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D8379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</w:t>
      </w:r>
    </w:p>
    <w:p w14:paraId="3CA9BE08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</w:p>
    <w:p w14:paraId="56EC0329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Lecture #08 Cerebral Cortex Sensory Systems</w:t>
      </w:r>
    </w:p>
    <w:p w14:paraId="374215F6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Question 1: Which area is known for having visual feature detectors?</w:t>
      </w:r>
    </w:p>
    <w:p w14:paraId="7D513E94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a) Inferotemporal cortex</w:t>
      </w:r>
    </w:p>
    <w:p w14:paraId="30DAA728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b) Calcarine cortex</w:t>
      </w:r>
    </w:p>
    <w:p w14:paraId="4F4B78E1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c) Prefrontal cortex</w:t>
      </w:r>
    </w:p>
    <w:p w14:paraId="1D69374B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d) Meyer's loop</w:t>
      </w:r>
    </w:p>
    <w:p w14:paraId="687AECC5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e) Middle temporal area (MT)</w:t>
      </w:r>
    </w:p>
    <w:p w14:paraId="4EDA2811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</w:p>
    <w:p w14:paraId="22400099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Lecture </w:t>
      </w:r>
      <w:r w:rsidRPr="001704A6">
        <w:rPr>
          <w:rFonts w:ascii="Courier New" w:hAnsi="Courier New" w:cs="Courier New"/>
        </w:rPr>
        <w:t>#08 Cerebral Cortex Sensory Systems</w:t>
      </w:r>
    </w:p>
    <w:p w14:paraId="0C63C10E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Question 2: The ascending axons from the medial and lateral superior olive directly project mainly to which structure?</w:t>
      </w:r>
    </w:p>
    <w:p w14:paraId="69F1F6E6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a) Inferior brachium</w:t>
      </w:r>
    </w:p>
    <w:p w14:paraId="0299B3F8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b) Superior brachium</w:t>
      </w:r>
    </w:p>
    <w:p w14:paraId="5D99DF79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c) Inferior colliculus</w:t>
      </w:r>
    </w:p>
    <w:p w14:paraId="731F0F81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d) Cochlear nuclei</w:t>
      </w:r>
    </w:p>
    <w:p w14:paraId="09A2C3F3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e</w:t>
      </w:r>
      <w:r w:rsidRPr="001704A6">
        <w:rPr>
          <w:rFonts w:ascii="Courier New" w:hAnsi="Courier New" w:cs="Courier New"/>
        </w:rPr>
        <w:t>) Superior colliculus</w:t>
      </w:r>
    </w:p>
    <w:p w14:paraId="4443ECF6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</w:p>
    <w:p w14:paraId="7CE66F3B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Lecture #08 Cerebral Cortex Sensory Systems</w:t>
      </w:r>
    </w:p>
    <w:p w14:paraId="2F4630C8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Question 3: Second order axons from the ventral cochlear nuclei project mainly to which structure to process lateralization (left-right azimuthal direction) of low frequency sounds?</w:t>
      </w:r>
    </w:p>
    <w:p w14:paraId="32CA365C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a</w:t>
      </w:r>
      <w:r w:rsidRPr="001704A6">
        <w:rPr>
          <w:rFonts w:ascii="Courier New" w:hAnsi="Courier New" w:cs="Courier New"/>
        </w:rPr>
        <w:t>) Lateral superior olive</w:t>
      </w:r>
    </w:p>
    <w:p w14:paraId="129428C3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b) Dorsal cochlear nuclei</w:t>
      </w:r>
    </w:p>
    <w:p w14:paraId="58EC834D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c) Superior colliculus</w:t>
      </w:r>
    </w:p>
    <w:p w14:paraId="0475FF3D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d) Inferior colliculus</w:t>
      </w:r>
    </w:p>
    <w:p w14:paraId="3DCD679B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e) Medial superior olive</w:t>
      </w:r>
    </w:p>
    <w:p w14:paraId="0C0C71BD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</w:p>
    <w:p w14:paraId="54741DA0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Lecture #08 Cerebral Cortex Sensory Systems</w:t>
      </w:r>
    </w:p>
    <w:p w14:paraId="05A16549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Question 4: Which best distinguishes the gustatory paths from other sensor</w:t>
      </w:r>
      <w:r w:rsidRPr="001704A6">
        <w:rPr>
          <w:rFonts w:ascii="Courier New" w:hAnsi="Courier New" w:cs="Courier New"/>
        </w:rPr>
        <w:t>y paths?</w:t>
      </w:r>
    </w:p>
    <w:p w14:paraId="1BB7530D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a) They are contralateral</w:t>
      </w:r>
    </w:p>
    <w:p w14:paraId="62F9CFAB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b) They remain ipsilateral</w:t>
      </w:r>
    </w:p>
    <w:p w14:paraId="24A0CAEF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c) They project to paleocortex</w:t>
      </w:r>
    </w:p>
    <w:p w14:paraId="4795F74F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d) They do not involve cranial nerves</w:t>
      </w:r>
    </w:p>
    <w:p w14:paraId="5F3D6C49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e) They have a thalamic relay</w:t>
      </w:r>
    </w:p>
    <w:p w14:paraId="52701D83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</w:p>
    <w:p w14:paraId="32290122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Lecture #08 Cerebral Cortex Sensory Systems</w:t>
      </w:r>
    </w:p>
    <w:p w14:paraId="6A1D4752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Question 5: Where is the fovea r</w:t>
      </w:r>
      <w:r w:rsidRPr="001704A6">
        <w:rPr>
          <w:rFonts w:ascii="Courier New" w:hAnsi="Courier New" w:cs="Courier New"/>
        </w:rPr>
        <w:t>epresented in calcarine (occipital) cortex?</w:t>
      </w:r>
    </w:p>
    <w:p w14:paraId="00460A0E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a) Upper bank</w:t>
      </w:r>
    </w:p>
    <w:p w14:paraId="19FC78D4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b) Anterior</w:t>
      </w:r>
    </w:p>
    <w:p w14:paraId="05B42A46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c) Lower bank</w:t>
      </w:r>
    </w:p>
    <w:p w14:paraId="6BC66553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d) Posterior</w:t>
      </w:r>
    </w:p>
    <w:p w14:paraId="3529FF65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e) Along the fundus</w:t>
      </w:r>
    </w:p>
    <w:p w14:paraId="27379471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</w:p>
    <w:p w14:paraId="1A468939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Lecture #08 Cerebral Cortex Sensory Systems</w:t>
      </w:r>
    </w:p>
    <w:p w14:paraId="1F0AFED7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Question 6: Damage to which structure(s) results in loss of pitch sequence d</w:t>
      </w:r>
      <w:r w:rsidRPr="001704A6">
        <w:rPr>
          <w:rFonts w:ascii="Courier New" w:hAnsi="Courier New" w:cs="Courier New"/>
        </w:rPr>
        <w:t>iscrimination (cannot name that tune)?</w:t>
      </w:r>
    </w:p>
    <w:p w14:paraId="03DF3B40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a) Inferior colliculus</w:t>
      </w:r>
    </w:p>
    <w:p w14:paraId="25F0C21F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b) Medial geniculate nucleus</w:t>
      </w:r>
    </w:p>
    <w:p w14:paraId="2053D7C3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c) Cochlear nuclei</w:t>
      </w:r>
    </w:p>
    <w:p w14:paraId="4B8905AB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d) Superior colliculus</w:t>
      </w:r>
    </w:p>
    <w:p w14:paraId="62AB42F1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lastRenderedPageBreak/>
        <w:t xml:space="preserve">  e) Heschl's gyrus (or gyri)</w:t>
      </w:r>
    </w:p>
    <w:p w14:paraId="5F33FEE0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</w:p>
    <w:p w14:paraId="68C5C3B8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Lecture #08 Cerebral Cortex Sensory Systems</w:t>
      </w:r>
    </w:p>
    <w:p w14:paraId="05F25CB6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Question 7: Where are the second</w:t>
      </w:r>
      <w:r w:rsidRPr="001704A6">
        <w:rPr>
          <w:rFonts w:ascii="Courier New" w:hAnsi="Courier New" w:cs="Courier New"/>
        </w:rPr>
        <w:t>ary neurons of the gustatory pathway located?</w:t>
      </w:r>
    </w:p>
    <w:p w14:paraId="3DDB770D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a) Inferior olive</w:t>
      </w:r>
    </w:p>
    <w:p w14:paraId="27730BC2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b) Medial superior olive</w:t>
      </w:r>
    </w:p>
    <w:p w14:paraId="0396E9BF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c) Rostral solitary nucleus</w:t>
      </w:r>
    </w:p>
    <w:p w14:paraId="4F91F6D0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d) Lateral superior olive</w:t>
      </w:r>
    </w:p>
    <w:p w14:paraId="2DB66CC5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e) Caudal solitary nucleus</w:t>
      </w:r>
    </w:p>
    <w:p w14:paraId="4A7787EC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</w:p>
    <w:p w14:paraId="66A65813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Lecture #08 Cerebral Cortex Sensory Systems</w:t>
      </w:r>
    </w:p>
    <w:p w14:paraId="168DCDF6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Question 8: What does t</w:t>
      </w:r>
      <w:r w:rsidRPr="001704A6">
        <w:rPr>
          <w:rFonts w:ascii="Courier New" w:hAnsi="Courier New" w:cs="Courier New"/>
        </w:rPr>
        <w:t>he medial superior olive help discriminate?</w:t>
      </w:r>
    </w:p>
    <w:p w14:paraId="59230FE9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a) pitch of sounds</w:t>
      </w:r>
    </w:p>
    <w:p w14:paraId="31264AAB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b) sequence of musical notes</w:t>
      </w:r>
    </w:p>
    <w:p w14:paraId="250B409D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c) meaning of speech sounds</w:t>
      </w:r>
    </w:p>
    <w:p w14:paraId="3BBA8D3E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d) direction of sounds</w:t>
      </w:r>
    </w:p>
    <w:p w14:paraId="7EC964ED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e) potentially toxic odors</w:t>
      </w:r>
    </w:p>
    <w:p w14:paraId="0F31DD66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</w:p>
    <w:p w14:paraId="07074AEE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Lecture #08 Cerebral Cortex Sensory Systems</w:t>
      </w:r>
    </w:p>
    <w:p w14:paraId="3DD23AC4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Question 9: Damage to t</w:t>
      </w:r>
      <w:r w:rsidRPr="001704A6">
        <w:rPr>
          <w:rFonts w:ascii="Courier New" w:hAnsi="Courier New" w:cs="Courier New"/>
        </w:rPr>
        <w:t>he cuneus of the occipital lobe causes which deficit?</w:t>
      </w:r>
    </w:p>
    <w:p w14:paraId="452554C8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a) Permanent scotoma in contralateral lower visual field quadrant</w:t>
      </w:r>
    </w:p>
    <w:p w14:paraId="443265DB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b) Temporary scotoma in contralateral upper visual field quadrant</w:t>
      </w:r>
    </w:p>
    <w:p w14:paraId="5C7A5D4C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c) A specific blindness from which there is only partial reco</w:t>
      </w:r>
      <w:r w:rsidRPr="001704A6">
        <w:rPr>
          <w:rFonts w:ascii="Courier New" w:hAnsi="Courier New" w:cs="Courier New"/>
        </w:rPr>
        <w:t>very</w:t>
      </w:r>
    </w:p>
    <w:p w14:paraId="5D5A052C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d) Temporary scotoma in contralateral lower visual field quadrant</w:t>
      </w:r>
    </w:p>
    <w:p w14:paraId="61855DA5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e) Permanent scotoma in contralateral upper visual field quadrant</w:t>
      </w:r>
    </w:p>
    <w:p w14:paraId="54667C06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</w:p>
    <w:p w14:paraId="7AB0E065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Lecture #08 Cerebral Cortex Sensory Systems</w:t>
      </w:r>
    </w:p>
    <w:p w14:paraId="6E9D8A4F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Question 10: Which is a feature of topographic organization of ne</w:t>
      </w:r>
      <w:r w:rsidRPr="001704A6">
        <w:rPr>
          <w:rFonts w:ascii="Courier New" w:hAnsi="Courier New" w:cs="Courier New"/>
        </w:rPr>
        <w:t>ocortex?</w:t>
      </w:r>
    </w:p>
    <w:p w14:paraId="2CCFF036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a) The trunk and belly tend to have disproportionately large representations in somatic maps</w:t>
      </w:r>
    </w:p>
    <w:p w14:paraId="403F16AB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b) Body parts with more detailed sensation or more sensory receptors are allotted a disproportionately large portion of somatic sensory cortex, dist</w:t>
      </w:r>
      <w:r w:rsidRPr="001704A6">
        <w:rPr>
          <w:rFonts w:ascii="Courier New" w:hAnsi="Courier New" w:cs="Courier New"/>
        </w:rPr>
        <w:t>orting the maps</w:t>
      </w:r>
    </w:p>
    <w:p w14:paraId="4F5569CC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c) Frontal, temporal, and parietal lobes have topographically organized areas, but occipital lobes do not</w:t>
      </w:r>
    </w:p>
    <w:p w14:paraId="1AC8A27C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d) Sizes are precisely represented as equivalent sizes on topographic maps</w:t>
      </w:r>
    </w:p>
    <w:p w14:paraId="1E0E2DB0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e) Cortical topographic maps usually represent the</w:t>
      </w:r>
      <w:r w:rsidRPr="001704A6">
        <w:rPr>
          <w:rFonts w:ascii="Courier New" w:hAnsi="Courier New" w:cs="Courier New"/>
        </w:rPr>
        <w:t xml:space="preserve"> ipsilateral body half only</w:t>
      </w:r>
    </w:p>
    <w:p w14:paraId="20FB8D16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</w:p>
    <w:p w14:paraId="6D6037CB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Lecture #08 Cerebral Cortex Sensory Systems</w:t>
      </w:r>
    </w:p>
    <w:p w14:paraId="1F49466F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Question 11: Which is the next step on the ventral visual stream beyond the first or second visual area?</w:t>
      </w:r>
    </w:p>
    <w:p w14:paraId="591FC226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a) Middle temporal area (MT)</w:t>
      </w:r>
    </w:p>
    <w:p w14:paraId="326823FE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b) Amygdala</w:t>
      </w:r>
    </w:p>
    <w:p w14:paraId="6039883C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c) Hippocampus (CA1-CA3)</w:t>
      </w:r>
    </w:p>
    <w:p w14:paraId="1A2C5225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d) Cingulate cortex (areas 17 and 18)</w:t>
      </w:r>
    </w:p>
    <w:p w14:paraId="315821F2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e) Color area (V4)</w:t>
      </w:r>
    </w:p>
    <w:p w14:paraId="1D1B05DA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</w:p>
    <w:p w14:paraId="30BC33DE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Lecture #08 Cerebral Cortex Sensory Systems</w:t>
      </w:r>
    </w:p>
    <w:p w14:paraId="3F1EA3EA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Question 12: What is Meyer's loop?</w:t>
      </w:r>
    </w:p>
    <w:p w14:paraId="158320CD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lastRenderedPageBreak/>
        <w:t xml:space="preserve">  a) The axons responsible for hole-in-the-pole or hole in the donut blindness for objects straight ahead wit</w:t>
      </w:r>
      <w:r w:rsidRPr="001704A6">
        <w:rPr>
          <w:rFonts w:ascii="Courier New" w:hAnsi="Courier New" w:cs="Courier New"/>
        </w:rPr>
        <w:t>h intact peripheral vision</w:t>
      </w:r>
    </w:p>
    <w:p w14:paraId="628E1550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b) The limbic pathway that originates in cerebral cortex and passes through a series of limbic structures to return to cerebral cortex</w:t>
      </w:r>
    </w:p>
    <w:p w14:paraId="7FD48AC8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c) The re-decussation of the dorsal spinocerebellar tract so that it ends ipsilaterally </w:t>
      </w:r>
      <w:r w:rsidRPr="001704A6">
        <w:rPr>
          <w:rFonts w:ascii="Courier New" w:hAnsi="Courier New" w:cs="Courier New"/>
        </w:rPr>
        <w:t>in the cerebellum despite having a mainly contralateral course</w:t>
      </w:r>
    </w:p>
    <w:p w14:paraId="17DD0A01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d) The re-decussation of the ventral spinocerebellar tract so that it ends ipsilaterally in the cerebellum despite having a mainly contralateral course</w:t>
      </w:r>
    </w:p>
    <w:p w14:paraId="15D578D8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e) The temporal course of upper vis</w:t>
      </w:r>
      <w:r w:rsidRPr="001704A6">
        <w:rPr>
          <w:rFonts w:ascii="Courier New" w:hAnsi="Courier New" w:cs="Courier New"/>
        </w:rPr>
        <w:t>ual hemifield optic radiations destined for the lower bank of the calcarine sulcus</w:t>
      </w:r>
    </w:p>
    <w:p w14:paraId="3989BDF3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</w:p>
    <w:p w14:paraId="7448F80E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Lecture #08 Cerebral Cortex Sensory Systems</w:t>
      </w:r>
    </w:p>
    <w:p w14:paraId="2E6116B1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Question 13: What body part occupies the largest part of rodent somatic sensory cortex?</w:t>
      </w:r>
    </w:p>
    <w:p w14:paraId="5DB04377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a) Feet (hindpaws)</w:t>
      </w:r>
    </w:p>
    <w:p w14:paraId="4E190ACA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b) Hands (fo</w:t>
      </w:r>
      <w:r w:rsidRPr="001704A6">
        <w:rPr>
          <w:rFonts w:ascii="Courier New" w:hAnsi="Courier New" w:cs="Courier New"/>
        </w:rPr>
        <w:t>repaws)</w:t>
      </w:r>
    </w:p>
    <w:p w14:paraId="31BFCA11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c) Mouth</w:t>
      </w:r>
    </w:p>
    <w:p w14:paraId="25B7AA1F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d) Sex organs</w:t>
      </w:r>
    </w:p>
    <w:p w14:paraId="120626BB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e) Whiskers (vibrissae)</w:t>
      </w:r>
    </w:p>
    <w:p w14:paraId="110881A5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</w:p>
    <w:p w14:paraId="0E6242C7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Lecture #08 Cerebral Cortex Sensory Systems</w:t>
      </w:r>
    </w:p>
    <w:p w14:paraId="6AA889BB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Question 14: Which best distinguishes the olfactory paths from other sensory paths?</w:t>
      </w:r>
    </w:p>
    <w:p w14:paraId="5EB8C909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a) They are contralateral</w:t>
      </w:r>
    </w:p>
    <w:p w14:paraId="72055301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b) They remain ipsilateral</w:t>
      </w:r>
    </w:p>
    <w:p w14:paraId="514E4D6A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c) They do not involve cranial nerves</w:t>
      </w:r>
    </w:p>
    <w:p w14:paraId="43FCC5AE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d) They have a thalamic relay</w:t>
      </w:r>
    </w:p>
    <w:p w14:paraId="53388CCF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e) They project to paleocortex</w:t>
      </w:r>
    </w:p>
    <w:p w14:paraId="3B7ED0EB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</w:p>
    <w:p w14:paraId="0B219A8C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Lecture #08 Cerebral Cortex Sensory Systems</w:t>
      </w:r>
    </w:p>
    <w:p w14:paraId="233291CD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Question 15: Which area(s) is (are) specialized for proprioception?</w:t>
      </w:r>
    </w:p>
    <w:p w14:paraId="66102E00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a) Left parietal cortex</w:t>
      </w:r>
    </w:p>
    <w:p w14:paraId="15C1AF9D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b) </w:t>
      </w:r>
      <w:r w:rsidRPr="001704A6">
        <w:rPr>
          <w:rFonts w:ascii="Courier New" w:hAnsi="Courier New" w:cs="Courier New"/>
        </w:rPr>
        <w:t>Mesencephalic nucleus, Brodmann's area 3a</w:t>
      </w:r>
    </w:p>
    <w:p w14:paraId="427AC5F1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c) Lateral horn, intermediolateral cell column</w:t>
      </w:r>
    </w:p>
    <w:p w14:paraId="7B089952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d) Heschl's gyrus</w:t>
      </w:r>
    </w:p>
    <w:p w14:paraId="13EED8C6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e) Dorsolateral and central amygdala</w:t>
      </w:r>
    </w:p>
    <w:p w14:paraId="4CFEF2AE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</w:p>
    <w:p w14:paraId="6BB0D360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Lecture #08 Cerebral Cortex Sensory Systems</w:t>
      </w:r>
    </w:p>
    <w:p w14:paraId="79AA05BA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Question 16: Which visual deficit is most likely to fol</w:t>
      </w:r>
      <w:r w:rsidRPr="001704A6">
        <w:rPr>
          <w:rFonts w:ascii="Courier New" w:hAnsi="Courier New" w:cs="Courier New"/>
        </w:rPr>
        <w:t>low left temporal lobe damage?</w:t>
      </w:r>
    </w:p>
    <w:p w14:paraId="0AAABA84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a) Blindness for lower right visual field</w:t>
      </w:r>
    </w:p>
    <w:p w14:paraId="52C21CDD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b) Right hemispatial neglect</w:t>
      </w:r>
    </w:p>
    <w:p w14:paraId="7BDA2BFD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c) Left hemispatial neglect</w:t>
      </w:r>
    </w:p>
    <w:p w14:paraId="7BD683B7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d) Left upper field quadrantanopsia (pie-in-the-sky loss)</w:t>
      </w:r>
    </w:p>
    <w:p w14:paraId="6F87F897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e) Right upper field quadrantanopsia (pie-in-the-sky </w:t>
      </w:r>
      <w:r w:rsidRPr="001704A6">
        <w:rPr>
          <w:rFonts w:ascii="Courier New" w:hAnsi="Courier New" w:cs="Courier New"/>
        </w:rPr>
        <w:t>loss)</w:t>
      </w:r>
    </w:p>
    <w:p w14:paraId="4E58B576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</w:p>
    <w:p w14:paraId="3C364C67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Lecture #08 Cerebral Cortex Sensory Systems</w:t>
      </w:r>
    </w:p>
    <w:p w14:paraId="0A1DF1C6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Question 17: How are the magnocellular and parvocellular visual paths organized in the LGN?</w:t>
      </w:r>
    </w:p>
    <w:p w14:paraId="39D0F10D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a) Magnocellular axons project to LGN layers 1 and 2, parvocellular axons to layers 3-6</w:t>
      </w:r>
    </w:p>
    <w:p w14:paraId="1FBC5B70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lastRenderedPageBreak/>
        <w:t xml:space="preserve">  b) A projection </w:t>
      </w:r>
      <w:r w:rsidRPr="001704A6">
        <w:rPr>
          <w:rFonts w:ascii="Courier New" w:hAnsi="Courier New" w:cs="Courier New"/>
        </w:rPr>
        <w:t>line contains axons from only one or the other path, not both</w:t>
      </w:r>
    </w:p>
    <w:p w14:paraId="180C97C1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c) Magnocellular axons project along projection lines, parvocellular axons are off-line</w:t>
      </w:r>
    </w:p>
    <w:p w14:paraId="36268634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d) Magnocellular axons project rostrally in the LGN, parvocellular axons caudally</w:t>
      </w:r>
    </w:p>
    <w:p w14:paraId="7EF7507A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e) Magnocellula</w:t>
      </w:r>
      <w:r w:rsidRPr="001704A6">
        <w:rPr>
          <w:rFonts w:ascii="Courier New" w:hAnsi="Courier New" w:cs="Courier New"/>
        </w:rPr>
        <w:t>r axons project to the left LGN, parvocellular axons to the right LGN</w:t>
      </w:r>
    </w:p>
    <w:p w14:paraId="70D7657C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</w:p>
    <w:p w14:paraId="125D27FB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Lecture #08 Cerebral Cortex Sensory Systems</w:t>
      </w:r>
    </w:p>
    <w:p w14:paraId="1AD38B3F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Question 18: What body part is represented most laterally in human somatic sensory cortex?</w:t>
      </w:r>
    </w:p>
    <w:p w14:paraId="4091B92B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a) Mouth</w:t>
      </w:r>
    </w:p>
    <w:p w14:paraId="317972D3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b) Trunk</w:t>
      </w:r>
    </w:p>
    <w:p w14:paraId="1B36D814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c) Sex organs</w:t>
      </w:r>
    </w:p>
    <w:p w14:paraId="220C3F6C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d) </w:t>
      </w:r>
      <w:r w:rsidRPr="001704A6">
        <w:rPr>
          <w:rFonts w:ascii="Courier New" w:hAnsi="Courier New" w:cs="Courier New"/>
        </w:rPr>
        <w:t>Hands</w:t>
      </w:r>
    </w:p>
    <w:p w14:paraId="4AE9E900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e) Feet</w:t>
      </w:r>
    </w:p>
    <w:p w14:paraId="0A9C8BE1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</w:p>
    <w:p w14:paraId="32AEF947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Lecture #08 Cerebral Cortex Sensory Systems</w:t>
      </w:r>
    </w:p>
    <w:p w14:paraId="7D9DD7A8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Question 19: What is the function of the lateral superior olive?</w:t>
      </w:r>
    </w:p>
    <w:p w14:paraId="2B673115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a) Projection of mossy fibers to the cerebellum</w:t>
      </w:r>
    </w:p>
    <w:p w14:paraId="30D2BF95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b) Projection of climbing fibers to the cerebellum</w:t>
      </w:r>
    </w:p>
    <w:p w14:paraId="200C7F83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c) Relaying large </w:t>
      </w:r>
      <w:r w:rsidRPr="001704A6">
        <w:rPr>
          <w:rFonts w:ascii="Courier New" w:hAnsi="Courier New" w:cs="Courier New"/>
        </w:rPr>
        <w:t>fiber somatic sensory information</w:t>
      </w:r>
    </w:p>
    <w:p w14:paraId="1A8489E7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d) Processing direction of high frequency sounds</w:t>
      </w:r>
    </w:p>
    <w:p w14:paraId="69AB1711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e) Processing sweet and bitter taste sensations</w:t>
      </w:r>
    </w:p>
    <w:p w14:paraId="63A0D133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</w:p>
    <w:p w14:paraId="2B866C31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Lecture #08 Cerebral Cortex Sensory Systems</w:t>
      </w:r>
    </w:p>
    <w:p w14:paraId="5EF16565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Question 20: Damage to which structure(s) results in ipsilateral hearin</w:t>
      </w:r>
      <w:r w:rsidRPr="001704A6">
        <w:rPr>
          <w:rFonts w:ascii="Courier New" w:hAnsi="Courier New" w:cs="Courier New"/>
        </w:rPr>
        <w:t>g loss?</w:t>
      </w:r>
    </w:p>
    <w:p w14:paraId="6DCBCC79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a) Superior colliculus</w:t>
      </w:r>
    </w:p>
    <w:p w14:paraId="3E7036AB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b) Inferior colliculus</w:t>
      </w:r>
    </w:p>
    <w:p w14:paraId="71EE0992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c) Heschl's gyrus (or gyri)</w:t>
      </w:r>
    </w:p>
    <w:p w14:paraId="53F222DE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d) Medial geniculate nucleus</w:t>
      </w:r>
    </w:p>
    <w:p w14:paraId="0B30902B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e) Cochlear nuclei</w:t>
      </w:r>
    </w:p>
    <w:p w14:paraId="61177C37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</w:p>
    <w:p w14:paraId="5D052577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Lecture #08 Cerebral Cortex Sensory Systems</w:t>
      </w:r>
    </w:p>
    <w:p w14:paraId="297B3E1E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Question 21: Which is the gustatory nucleus?</w:t>
      </w:r>
    </w:p>
    <w:p w14:paraId="780AD059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a) Rostral soli</w:t>
      </w:r>
      <w:r w:rsidRPr="001704A6">
        <w:rPr>
          <w:rFonts w:ascii="Courier New" w:hAnsi="Courier New" w:cs="Courier New"/>
        </w:rPr>
        <w:t>tary nucleus</w:t>
      </w:r>
    </w:p>
    <w:p w14:paraId="51E7E329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b) Dorsolateral (lateral dorsal) nucleus</w:t>
      </w:r>
    </w:p>
    <w:p w14:paraId="48028D69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c) Rostral salivatory nucleus</w:t>
      </w:r>
    </w:p>
    <w:p w14:paraId="24F7D61B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d) Dorsomedial (medial dorsal) nucleus</w:t>
      </w:r>
    </w:p>
    <w:p w14:paraId="52DD7EEF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e) Ventral postero-lateral nucleus (VPL)</w:t>
      </w:r>
    </w:p>
    <w:p w14:paraId="165B6859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</w:p>
    <w:p w14:paraId="4BBEE9C9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Lecture #08 Cerebral Cortex Sensory Systems</w:t>
      </w:r>
    </w:p>
    <w:p w14:paraId="761B9A7C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>Question 22: Which is the next s</w:t>
      </w:r>
      <w:r w:rsidRPr="001704A6">
        <w:rPr>
          <w:rFonts w:ascii="Courier New" w:hAnsi="Courier New" w:cs="Courier New"/>
        </w:rPr>
        <w:t>tep on the dorsal visual stream beyond the first or second visual area?</w:t>
      </w:r>
    </w:p>
    <w:p w14:paraId="1C02786A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a) Cingulate cortex (areas 17 and 18)</w:t>
      </w:r>
    </w:p>
    <w:p w14:paraId="25D24D9B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b) Hippocampus (CA1-CA3)</w:t>
      </w:r>
    </w:p>
    <w:p w14:paraId="0FF7F7A5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c) Color area (V4)</w:t>
      </w:r>
    </w:p>
    <w:p w14:paraId="36E44198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d) Amygdala</w:t>
      </w:r>
    </w:p>
    <w:p w14:paraId="6DB53716" w14:textId="77777777" w:rsidR="00000000" w:rsidRPr="001704A6" w:rsidRDefault="00A775BE" w:rsidP="001704A6">
      <w:pPr>
        <w:pStyle w:val="PlainText"/>
        <w:rPr>
          <w:rFonts w:ascii="Courier New" w:hAnsi="Courier New" w:cs="Courier New"/>
        </w:rPr>
      </w:pPr>
      <w:r w:rsidRPr="001704A6">
        <w:rPr>
          <w:rFonts w:ascii="Courier New" w:hAnsi="Courier New" w:cs="Courier New"/>
        </w:rPr>
        <w:t xml:space="preserve">  e) Middle temporal area (MT)</w:t>
      </w:r>
    </w:p>
    <w:sectPr w:rsidR="00000000" w:rsidRPr="001704A6" w:rsidSect="001704A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FD"/>
    <w:rsid w:val="001704A6"/>
    <w:rsid w:val="008741FD"/>
    <w:rsid w:val="00A34A11"/>
    <w:rsid w:val="00A7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E1E5"/>
  <w15:chartTrackingRefBased/>
  <w15:docId w15:val="{5C0FBC6C-7E10-4BD6-95DE-938EBDCC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04A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04A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1139</Words>
  <Characters>6495</Characters>
  <Application>Microsoft Office Word</Application>
  <DocSecurity>0</DocSecurity>
  <Lines>54</Lines>
  <Paragraphs>15</Paragraphs>
  <ScaleCrop>false</ScaleCrop>
  <Company>Northwestern University - Feinberg School of Medicine</Company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Baker</dc:creator>
  <cp:keywords/>
  <dc:description/>
  <cp:lastModifiedBy>Jim Baker</cp:lastModifiedBy>
  <cp:revision>2</cp:revision>
  <dcterms:created xsi:type="dcterms:W3CDTF">2023-01-25T21:35:00Z</dcterms:created>
  <dcterms:modified xsi:type="dcterms:W3CDTF">2023-01-25T21:35:00Z</dcterms:modified>
</cp:coreProperties>
</file>