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654F" w14:textId="77777777"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МИНИ</w:t>
      </w:r>
      <w:r w:rsidRPr="00DC332A">
        <w:rPr>
          <w:rFonts w:ascii="Times New Roman" w:eastAsia="Times New Roman" w:hAnsi="Times New Roman" w:cs="Times New Roman"/>
          <w:b/>
          <w:sz w:val="28"/>
          <w:szCs w:val="28"/>
          <w:shd w:val="clear" w:color="auto" w:fill="FFFFFF"/>
        </w:rPr>
        <w:t>CTEPCTBO</w:t>
      </w:r>
      <w:r w:rsidRPr="00DC332A">
        <w:rPr>
          <w:rFonts w:ascii="Times New Roman" w:eastAsia="Times New Roman" w:hAnsi="Times New Roman" w:cs="Times New Roman"/>
          <w:b/>
          <w:sz w:val="28"/>
          <w:szCs w:val="28"/>
          <w:shd w:val="clear" w:color="auto" w:fill="FFFFFF"/>
          <w:lang w:val="ru-RU"/>
        </w:rPr>
        <w:t xml:space="preserve"> НАУКИ И ВЫСШЕГО ОБРАЗОВАНИЯ</w:t>
      </w:r>
    </w:p>
    <w:p w14:paraId="4CD46642" w14:textId="77777777"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РОССИЙСКОЙ ФЕДЕРАЦИИ</w:t>
      </w:r>
    </w:p>
    <w:p w14:paraId="0B63D4A9" w14:textId="77777777"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Федеральное государственное автономное</w:t>
      </w:r>
    </w:p>
    <w:p w14:paraId="0FE21357" w14:textId="77777777"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образовательное учреждение высшего образования</w:t>
      </w:r>
    </w:p>
    <w:p w14:paraId="6F0CB011" w14:textId="13BB8030" w:rsidR="00732A8F"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«СЕВЕРО</w:t>
      </w:r>
      <w:r w:rsidR="00F11FE9" w:rsidRPr="00DC332A">
        <w:rPr>
          <w:rFonts w:ascii="Times New Roman" w:eastAsia="Times New Roman" w:hAnsi="Times New Roman" w:cs="Times New Roman"/>
          <w:b/>
          <w:sz w:val="28"/>
          <w:szCs w:val="28"/>
          <w:shd w:val="clear" w:color="auto" w:fill="FFFFFF"/>
          <w:lang w:val="ru-RU"/>
        </w:rPr>
        <w:t>–</w:t>
      </w:r>
      <w:r w:rsidRPr="00DC332A">
        <w:rPr>
          <w:rFonts w:ascii="Times New Roman" w:eastAsia="Times New Roman" w:hAnsi="Times New Roman" w:cs="Times New Roman"/>
          <w:b/>
          <w:sz w:val="28"/>
          <w:szCs w:val="28"/>
          <w:shd w:val="clear" w:color="auto" w:fill="FFFFFF"/>
          <w:lang w:val="ru-RU"/>
        </w:rPr>
        <w:t>КАВКАЗСКИЙ ФЕДЕРАЛЬНЫЙ УНИВЕРСИТЕТ»</w:t>
      </w:r>
    </w:p>
    <w:p w14:paraId="7B62762E" w14:textId="77777777" w:rsidR="00E12CBE" w:rsidRPr="00DC332A" w:rsidRDefault="00E12CBE"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p>
    <w:p w14:paraId="54CB769C" w14:textId="77777777"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Институт перспективной инженерии</w:t>
      </w:r>
    </w:p>
    <w:p w14:paraId="1C921105" w14:textId="77777777"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Департамент цифровых, робототехнических систем и электроники</w:t>
      </w:r>
    </w:p>
    <w:p w14:paraId="2AA3B832" w14:textId="77777777"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p>
    <w:p w14:paraId="65DE25A9" w14:textId="77777777"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p>
    <w:p w14:paraId="1657B9E3" w14:textId="381D3680"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 xml:space="preserve">Отчет по лабораторной работе </w:t>
      </w:r>
      <w:r w:rsidRPr="00DC332A">
        <w:rPr>
          <w:rFonts w:ascii="Times New Roman" w:eastAsia="Segoe UI Symbol" w:hAnsi="Times New Roman" w:cs="Times New Roman"/>
          <w:b/>
          <w:sz w:val="28"/>
          <w:szCs w:val="28"/>
          <w:shd w:val="clear" w:color="auto" w:fill="FFFFFF"/>
          <w:lang w:val="ru-RU"/>
        </w:rPr>
        <w:t>№</w:t>
      </w:r>
      <w:r w:rsidRPr="00DC332A">
        <w:rPr>
          <w:rFonts w:ascii="Times New Roman" w:eastAsia="Times New Roman" w:hAnsi="Times New Roman" w:cs="Times New Roman"/>
          <w:b/>
          <w:sz w:val="28"/>
          <w:szCs w:val="28"/>
          <w:shd w:val="clear" w:color="auto" w:fill="FFFFFF"/>
          <w:lang w:val="ru-RU"/>
        </w:rPr>
        <w:t xml:space="preserve"> </w:t>
      </w:r>
      <w:r w:rsidR="00254CF4" w:rsidRPr="00DC332A">
        <w:rPr>
          <w:rFonts w:ascii="Times New Roman" w:eastAsia="Times New Roman" w:hAnsi="Times New Roman" w:cs="Times New Roman"/>
          <w:b/>
          <w:sz w:val="28"/>
          <w:szCs w:val="28"/>
          <w:shd w:val="clear" w:color="auto" w:fill="FFFFFF"/>
          <w:lang w:val="ru-RU"/>
        </w:rPr>
        <w:t>1</w:t>
      </w:r>
    </w:p>
    <w:p w14:paraId="3E82E5BF" w14:textId="73A62625"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w:t>
      </w:r>
      <w:r w:rsidR="00254CF4" w:rsidRPr="00DC332A">
        <w:rPr>
          <w:rFonts w:ascii="Times New Roman" w:eastAsia="Times New Roman" w:hAnsi="Times New Roman" w:cs="Times New Roman"/>
          <w:b/>
          <w:sz w:val="28"/>
          <w:szCs w:val="28"/>
          <w:shd w:val="clear" w:color="auto" w:fill="FFFFFF"/>
          <w:lang w:val="ru-RU"/>
        </w:rPr>
        <w:t>Введение в нейронные сети</w:t>
      </w:r>
      <w:r w:rsidRPr="00DC332A">
        <w:rPr>
          <w:rFonts w:ascii="Times New Roman" w:eastAsia="Times New Roman" w:hAnsi="Times New Roman" w:cs="Times New Roman"/>
          <w:b/>
          <w:sz w:val="28"/>
          <w:szCs w:val="28"/>
          <w:shd w:val="clear" w:color="auto" w:fill="FFFFFF"/>
          <w:lang w:val="ru-RU"/>
        </w:rPr>
        <w:t>»</w:t>
      </w:r>
    </w:p>
    <w:p w14:paraId="3EB4B7A3" w14:textId="521AEF49"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по дисциплине «</w:t>
      </w:r>
      <w:r w:rsidR="00254CF4" w:rsidRPr="00DC332A">
        <w:rPr>
          <w:rFonts w:ascii="Times New Roman" w:eastAsia="Times New Roman" w:hAnsi="Times New Roman" w:cs="Times New Roman"/>
          <w:b/>
          <w:sz w:val="28"/>
          <w:szCs w:val="28"/>
          <w:shd w:val="clear" w:color="auto" w:fill="FFFFFF"/>
          <w:lang w:val="ru-RU"/>
        </w:rPr>
        <w:t>Основы нейронных сетей</w:t>
      </w:r>
      <w:r w:rsidRPr="00DC332A">
        <w:rPr>
          <w:rFonts w:ascii="Times New Roman" w:eastAsia="Times New Roman" w:hAnsi="Times New Roman" w:cs="Times New Roman"/>
          <w:b/>
          <w:sz w:val="28"/>
          <w:szCs w:val="28"/>
          <w:shd w:val="clear" w:color="auto" w:fill="FFFFFF"/>
          <w:lang w:val="ru-RU"/>
        </w:rPr>
        <w:t>»</w:t>
      </w:r>
    </w:p>
    <w:p w14:paraId="35F5CD98" w14:textId="77777777" w:rsidR="00732A8F" w:rsidRPr="00DC332A" w:rsidRDefault="00732A8F" w:rsidP="00E12CBE">
      <w:pPr>
        <w:spacing w:after="0" w:line="240" w:lineRule="auto"/>
        <w:ind w:firstLine="709"/>
        <w:jc w:val="center"/>
        <w:rPr>
          <w:rFonts w:ascii="Times New Roman" w:eastAsia="Times New Roman" w:hAnsi="Times New Roman" w:cs="Times New Roman"/>
          <w:b/>
          <w:sz w:val="28"/>
          <w:szCs w:val="28"/>
          <w:shd w:val="clear" w:color="auto" w:fill="FFFFFF"/>
          <w:lang w:val="ru-RU"/>
        </w:rPr>
      </w:pPr>
    </w:p>
    <w:p w14:paraId="31DD10D8"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08DBF308" w14:textId="77777777" w:rsidR="00732A8F" w:rsidRPr="00DC332A" w:rsidRDefault="00732A8F"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Выполнил:</w:t>
      </w:r>
    </w:p>
    <w:p w14:paraId="79073519" w14:textId="3BC92529" w:rsidR="00732A8F" w:rsidRPr="00DC332A" w:rsidRDefault="00732A8F"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Студент группы ИВТ</w:t>
      </w:r>
      <w:r w:rsidR="00F11FE9" w:rsidRPr="00DC332A">
        <w:rPr>
          <w:rFonts w:ascii="Times New Roman" w:eastAsia="Times New Roman" w:hAnsi="Times New Roman" w:cs="Times New Roman"/>
          <w:sz w:val="28"/>
          <w:szCs w:val="28"/>
          <w:shd w:val="clear" w:color="auto" w:fill="FFFFFF"/>
          <w:lang w:val="ru-RU"/>
        </w:rPr>
        <w:t>–</w:t>
      </w:r>
      <w:r w:rsidRPr="00DC332A">
        <w:rPr>
          <w:rFonts w:ascii="Times New Roman" w:eastAsia="Times New Roman" w:hAnsi="Times New Roman" w:cs="Times New Roman"/>
          <w:sz w:val="28"/>
          <w:szCs w:val="28"/>
          <w:shd w:val="clear" w:color="auto" w:fill="FFFFFF"/>
          <w:lang w:val="ru-RU"/>
        </w:rPr>
        <w:t>б</w:t>
      </w:r>
      <w:r w:rsidR="00F11FE9" w:rsidRPr="00DC332A">
        <w:rPr>
          <w:rFonts w:ascii="Times New Roman" w:eastAsia="Times New Roman" w:hAnsi="Times New Roman" w:cs="Times New Roman"/>
          <w:sz w:val="28"/>
          <w:szCs w:val="28"/>
          <w:shd w:val="clear" w:color="auto" w:fill="FFFFFF"/>
          <w:lang w:val="ru-RU"/>
        </w:rPr>
        <w:t>–</w:t>
      </w:r>
      <w:r w:rsidRPr="00DC332A">
        <w:rPr>
          <w:rFonts w:ascii="Times New Roman" w:eastAsia="Times New Roman" w:hAnsi="Times New Roman" w:cs="Times New Roman"/>
          <w:sz w:val="28"/>
          <w:szCs w:val="28"/>
          <w:shd w:val="clear" w:color="auto" w:fill="FFFFFF"/>
          <w:lang w:val="ru-RU"/>
        </w:rPr>
        <w:t>о</w:t>
      </w:r>
      <w:r w:rsidR="00F11FE9" w:rsidRPr="00DC332A">
        <w:rPr>
          <w:rFonts w:ascii="Times New Roman" w:eastAsia="Times New Roman" w:hAnsi="Times New Roman" w:cs="Times New Roman"/>
          <w:sz w:val="28"/>
          <w:szCs w:val="28"/>
          <w:shd w:val="clear" w:color="auto" w:fill="FFFFFF"/>
          <w:lang w:val="ru-RU"/>
        </w:rPr>
        <w:t>–</w:t>
      </w:r>
      <w:r w:rsidRPr="00DC332A">
        <w:rPr>
          <w:rFonts w:ascii="Times New Roman" w:eastAsia="Times New Roman" w:hAnsi="Times New Roman" w:cs="Times New Roman"/>
          <w:sz w:val="28"/>
          <w:szCs w:val="28"/>
          <w:shd w:val="clear" w:color="auto" w:fill="FFFFFF"/>
          <w:lang w:val="ru-RU"/>
        </w:rPr>
        <w:t>23</w:t>
      </w:r>
      <w:r w:rsidR="00F11FE9" w:rsidRPr="00DC332A">
        <w:rPr>
          <w:rFonts w:ascii="Times New Roman" w:eastAsia="Times New Roman" w:hAnsi="Times New Roman" w:cs="Times New Roman"/>
          <w:sz w:val="28"/>
          <w:szCs w:val="28"/>
          <w:shd w:val="clear" w:color="auto" w:fill="FFFFFF"/>
          <w:lang w:val="ru-RU"/>
        </w:rPr>
        <w:t>–</w:t>
      </w:r>
      <w:r w:rsidRPr="00DC332A">
        <w:rPr>
          <w:rFonts w:ascii="Times New Roman" w:eastAsia="Times New Roman" w:hAnsi="Times New Roman" w:cs="Times New Roman"/>
          <w:sz w:val="28"/>
          <w:szCs w:val="28"/>
          <w:shd w:val="clear" w:color="auto" w:fill="FFFFFF"/>
          <w:lang w:val="ru-RU"/>
        </w:rPr>
        <w:t>1:</w:t>
      </w:r>
    </w:p>
    <w:p w14:paraId="248CECF4" w14:textId="77777777" w:rsidR="00732A8F" w:rsidRPr="00DC332A" w:rsidRDefault="00732A8F"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Даниелян Д.Э. </w:t>
      </w:r>
      <w:proofErr w:type="gramStart"/>
      <w:r w:rsidRPr="00DC332A">
        <w:rPr>
          <w:rFonts w:ascii="Times New Roman" w:eastAsia="Times New Roman" w:hAnsi="Times New Roman" w:cs="Times New Roman"/>
          <w:sz w:val="28"/>
          <w:szCs w:val="28"/>
          <w:shd w:val="clear" w:color="auto" w:fill="FFFFFF"/>
          <w:lang w:val="ru-RU"/>
        </w:rPr>
        <w:t xml:space="preserve">«  </w:t>
      </w:r>
      <w:proofErr w:type="gramEnd"/>
      <w:r w:rsidRPr="00DC332A">
        <w:rPr>
          <w:rFonts w:ascii="Times New Roman" w:eastAsia="Times New Roman" w:hAnsi="Times New Roman" w:cs="Times New Roman"/>
          <w:sz w:val="28"/>
          <w:szCs w:val="28"/>
          <w:shd w:val="clear" w:color="auto" w:fill="FFFFFF"/>
          <w:lang w:val="ru-RU"/>
        </w:rPr>
        <w:t xml:space="preserve"> » ___________20__г.</w:t>
      </w:r>
    </w:p>
    <w:p w14:paraId="4D6B23A2" w14:textId="77777777" w:rsidR="00732A8F" w:rsidRPr="00DC332A" w:rsidRDefault="00732A8F"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Подпись___________</w:t>
      </w:r>
    </w:p>
    <w:p w14:paraId="2242D346" w14:textId="77777777" w:rsidR="00732A8F" w:rsidRPr="00DC332A" w:rsidRDefault="00732A8F"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Работа защищена </w:t>
      </w:r>
      <w:proofErr w:type="gramStart"/>
      <w:r w:rsidRPr="00DC332A">
        <w:rPr>
          <w:rFonts w:ascii="Times New Roman" w:eastAsia="Times New Roman" w:hAnsi="Times New Roman" w:cs="Times New Roman"/>
          <w:sz w:val="28"/>
          <w:szCs w:val="28"/>
          <w:shd w:val="clear" w:color="auto" w:fill="FFFFFF"/>
          <w:lang w:val="ru-RU"/>
        </w:rPr>
        <w:t>«   »_</w:t>
      </w:r>
      <w:proofErr w:type="gramEnd"/>
      <w:r w:rsidRPr="00DC332A">
        <w:rPr>
          <w:rFonts w:ascii="Times New Roman" w:eastAsia="Times New Roman" w:hAnsi="Times New Roman" w:cs="Times New Roman"/>
          <w:sz w:val="28"/>
          <w:szCs w:val="28"/>
          <w:shd w:val="clear" w:color="auto" w:fill="FFFFFF"/>
          <w:lang w:val="ru-RU"/>
        </w:rPr>
        <w:t>___________20__г.</w:t>
      </w:r>
    </w:p>
    <w:p w14:paraId="0D622C4D" w14:textId="369FE66D" w:rsidR="00732A8F" w:rsidRPr="00DC332A" w:rsidRDefault="00732A8F"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Проверил:</w:t>
      </w:r>
    </w:p>
    <w:p w14:paraId="460EFCAE" w14:textId="5D995930" w:rsidR="008C7975" w:rsidRPr="00DC332A" w:rsidRDefault="008C7975"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доцент департамента цифровых,</w:t>
      </w:r>
    </w:p>
    <w:p w14:paraId="574D2115" w14:textId="5EFF7B40" w:rsidR="008C7975" w:rsidRPr="00DC332A" w:rsidRDefault="008C7975"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робототехнических систем и электроники</w:t>
      </w:r>
    </w:p>
    <w:p w14:paraId="40F29DEC" w14:textId="48008723" w:rsidR="008C7975" w:rsidRPr="00DC332A" w:rsidRDefault="008C7975"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института перспективной инженерии</w:t>
      </w:r>
    </w:p>
    <w:p w14:paraId="0A4A3E3F" w14:textId="634932A9" w:rsidR="00732A8F" w:rsidRPr="00DC332A" w:rsidRDefault="00732A8F" w:rsidP="00E12CBE">
      <w:pPr>
        <w:spacing w:after="0" w:line="240" w:lineRule="auto"/>
        <w:ind w:firstLine="4536"/>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Воронкин Р.А.________(подпись)</w:t>
      </w:r>
    </w:p>
    <w:p w14:paraId="5D42BA2C" w14:textId="0A2826E9"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63ED082B" w14:textId="77777777" w:rsidR="00732A8F" w:rsidRPr="00DC332A" w:rsidRDefault="00732A8F" w:rsidP="00E12CBE">
      <w:pPr>
        <w:spacing w:after="0" w:line="240" w:lineRule="auto"/>
        <w:ind w:firstLine="709"/>
        <w:jc w:val="center"/>
        <w:rPr>
          <w:rFonts w:ascii="Times New Roman" w:eastAsia="ys text" w:hAnsi="Times New Roman" w:cs="Times New Roman"/>
          <w:sz w:val="28"/>
          <w:szCs w:val="28"/>
          <w:shd w:val="clear" w:color="auto" w:fill="FFFFFF"/>
          <w:lang w:val="ru-RU"/>
        </w:rPr>
      </w:pPr>
    </w:p>
    <w:p w14:paraId="175F3FD3"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3C205233"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3EFE527B"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3DAF1E5D"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022C9BEC"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046660D0"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000C6AFC"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777102C3"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4583DC0A"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711552AC"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6A707527"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2040483B" w14:textId="77777777" w:rsidR="00732A8F" w:rsidRPr="00DC332A" w:rsidRDefault="00732A8F" w:rsidP="00E12CBE">
      <w:pPr>
        <w:spacing w:after="0" w:line="240" w:lineRule="auto"/>
        <w:ind w:firstLine="709"/>
        <w:jc w:val="center"/>
        <w:rPr>
          <w:rFonts w:ascii="Times New Roman" w:eastAsia="Times New Roman" w:hAnsi="Times New Roman" w:cs="Times New Roman"/>
          <w:sz w:val="28"/>
          <w:szCs w:val="28"/>
          <w:shd w:val="clear" w:color="auto" w:fill="FFFFFF"/>
          <w:lang w:val="ru-RU"/>
        </w:rPr>
      </w:pPr>
    </w:p>
    <w:p w14:paraId="36C7C518" w14:textId="07A9F78D" w:rsidR="00EF2E1E" w:rsidRPr="00EF2E1E" w:rsidRDefault="00732A8F" w:rsidP="00EF2E1E">
      <w:pPr>
        <w:spacing w:after="0" w:line="240" w:lineRule="auto"/>
        <w:ind w:firstLine="709"/>
        <w:jc w:val="center"/>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Ставрополь, 202</w:t>
      </w:r>
      <w:r w:rsidR="00E12CBE">
        <w:rPr>
          <w:rFonts w:ascii="Times New Roman" w:eastAsia="Times New Roman" w:hAnsi="Times New Roman" w:cs="Times New Roman"/>
          <w:sz w:val="28"/>
          <w:szCs w:val="28"/>
          <w:shd w:val="clear" w:color="auto" w:fill="FFFFFF"/>
          <w:lang w:val="ru-RU"/>
        </w:rPr>
        <w:t>6</w:t>
      </w:r>
      <w:r w:rsidRPr="00DC332A">
        <w:rPr>
          <w:rFonts w:ascii="Times New Roman" w:eastAsia="Times New Roman" w:hAnsi="Times New Roman" w:cs="Times New Roman"/>
          <w:sz w:val="28"/>
          <w:szCs w:val="28"/>
          <w:shd w:val="clear" w:color="auto" w:fill="FFFFFF"/>
          <w:lang w:val="ru-RU"/>
        </w:rPr>
        <w:t>.</w:t>
      </w:r>
    </w:p>
    <w:p w14:paraId="5A22F9A3" w14:textId="373CE91D" w:rsidR="00BF5E97" w:rsidRPr="00DC332A" w:rsidRDefault="00732A8F" w:rsidP="00DC332A">
      <w:pPr>
        <w:spacing w:after="0" w:line="360" w:lineRule="auto"/>
        <w:ind w:firstLine="709"/>
        <w:jc w:val="both"/>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lastRenderedPageBreak/>
        <w:t xml:space="preserve">Тема: </w:t>
      </w:r>
      <w:r w:rsidR="00254CF4" w:rsidRPr="00DC332A">
        <w:rPr>
          <w:rFonts w:ascii="Times New Roman" w:eastAsia="Times New Roman" w:hAnsi="Times New Roman" w:cs="Times New Roman"/>
          <w:bCs/>
          <w:sz w:val="28"/>
          <w:szCs w:val="28"/>
          <w:shd w:val="clear" w:color="auto" w:fill="FFFFFF"/>
          <w:lang w:val="ru-RU"/>
        </w:rPr>
        <w:t>Введение в нейронные сети</w:t>
      </w:r>
      <w:r w:rsidR="0081028F" w:rsidRPr="00DC332A">
        <w:rPr>
          <w:rFonts w:ascii="Times New Roman" w:eastAsia="Times New Roman" w:hAnsi="Times New Roman" w:cs="Times New Roman"/>
          <w:bCs/>
          <w:sz w:val="28"/>
          <w:szCs w:val="28"/>
          <w:shd w:val="clear" w:color="auto" w:fill="FFFFFF"/>
          <w:lang w:val="ru-RU"/>
        </w:rPr>
        <w:t>.</w:t>
      </w:r>
      <w:r w:rsidR="00DB6BF0" w:rsidRPr="00DC332A">
        <w:rPr>
          <w:rFonts w:ascii="Times New Roman" w:eastAsia="Times New Roman" w:hAnsi="Times New Roman" w:cs="Times New Roman"/>
          <w:bCs/>
          <w:sz w:val="28"/>
          <w:szCs w:val="28"/>
          <w:shd w:val="clear" w:color="auto" w:fill="FFFFFF"/>
          <w:lang w:val="ru-RU"/>
        </w:rPr>
        <w:tab/>
      </w:r>
    </w:p>
    <w:p w14:paraId="68FF6DBC" w14:textId="2D8F49C0" w:rsidR="00732A8F" w:rsidRPr="00DC332A" w:rsidRDefault="00732A8F" w:rsidP="00DC332A">
      <w:pPr>
        <w:spacing w:after="0" w:line="360" w:lineRule="auto"/>
        <w:ind w:firstLine="709"/>
        <w:jc w:val="both"/>
        <w:rPr>
          <w:rFonts w:ascii="Times New Roman" w:eastAsia="Times New Roman" w:hAnsi="Times New Roman" w:cs="Times New Roman"/>
          <w:bCs/>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 xml:space="preserve">Цель работы: </w:t>
      </w:r>
      <w:r w:rsidR="00254CF4" w:rsidRPr="00DC332A">
        <w:rPr>
          <w:rFonts w:ascii="Times New Roman" w:eastAsia="Times New Roman" w:hAnsi="Times New Roman" w:cs="Times New Roman"/>
          <w:bCs/>
          <w:sz w:val="28"/>
          <w:szCs w:val="28"/>
          <w:shd w:val="clear" w:color="auto" w:fill="FFFFFF"/>
          <w:lang w:val="ru-RU"/>
        </w:rPr>
        <w:t xml:space="preserve">освоение навыков по основам создания нейронных сетей и их </w:t>
      </w:r>
      <w:r w:rsidR="00506A68" w:rsidRPr="00DC332A">
        <w:rPr>
          <w:rFonts w:ascii="Times New Roman" w:eastAsia="Times New Roman" w:hAnsi="Times New Roman" w:cs="Times New Roman"/>
          <w:bCs/>
          <w:sz w:val="28"/>
          <w:szCs w:val="28"/>
          <w:shd w:val="clear" w:color="auto" w:fill="FFFFFF"/>
          <w:lang w:val="ru-RU"/>
        </w:rPr>
        <w:t>более глубокого изучения.</w:t>
      </w:r>
    </w:p>
    <w:p w14:paraId="53D7F2F9" w14:textId="6D0D2868" w:rsidR="00532A2F" w:rsidRPr="00DC332A" w:rsidRDefault="00506A68" w:rsidP="00E12CBE">
      <w:pPr>
        <w:spacing w:after="0" w:line="360" w:lineRule="auto"/>
        <w:ind w:firstLine="709"/>
        <w:jc w:val="center"/>
        <w:rPr>
          <w:rFonts w:ascii="Times New Roman" w:eastAsia="Times New Roman" w:hAnsi="Times New Roman" w:cs="Times New Roman"/>
          <w:b/>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Конспект теоретического материала:</w:t>
      </w:r>
    </w:p>
    <w:p w14:paraId="3D4923AF" w14:textId="1C7CC600" w:rsidR="00DB30F9" w:rsidRPr="00DC332A" w:rsidRDefault="007C628A" w:rsidP="00E12CBE">
      <w:pPr>
        <w:spacing w:after="0" w:line="360" w:lineRule="auto"/>
        <w:ind w:firstLine="709"/>
        <w:jc w:val="center"/>
        <w:rPr>
          <w:rFonts w:ascii="Times New Roman" w:eastAsia="Times New Roman" w:hAnsi="Times New Roman" w:cs="Times New Roman"/>
          <w:b/>
          <w:sz w:val="28"/>
          <w:szCs w:val="28"/>
          <w:shd w:val="clear" w:color="auto" w:fill="FFFFFF"/>
          <w:lang w:val="ru-RU"/>
        </w:rPr>
      </w:pPr>
      <w:r w:rsidRPr="00E12CBE">
        <w:rPr>
          <w:rFonts w:ascii="Times New Roman" w:eastAsia="Times New Roman" w:hAnsi="Times New Roman" w:cs="Times New Roman"/>
          <w:b/>
          <w:sz w:val="28"/>
          <w:szCs w:val="28"/>
          <w:shd w:val="clear" w:color="auto" w:fill="FFFFFF"/>
          <w:lang w:val="ru-RU"/>
        </w:rPr>
        <w:t>Технология искусственного интеллекта</w:t>
      </w:r>
    </w:p>
    <w:p w14:paraId="3F6B9148" w14:textId="7E326BB9" w:rsidR="007C628A" w:rsidRPr="00DC332A" w:rsidRDefault="0056391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Профессия разработчика ИИ – №1 в Китае и США. В России входит в топ-5, но плавно идет к первому месту.</w:t>
      </w:r>
    </w:p>
    <w:p w14:paraId="346D3F48" w14:textId="77777777" w:rsidR="00563918" w:rsidRPr="00563918" w:rsidRDefault="0056391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563918">
        <w:rPr>
          <w:rFonts w:ascii="Times New Roman" w:eastAsia="Times New Roman" w:hAnsi="Times New Roman" w:cs="Times New Roman"/>
          <w:sz w:val="28"/>
          <w:szCs w:val="28"/>
          <w:shd w:val="clear" w:color="auto" w:fill="FFFFFF"/>
          <w:lang w:val="ru-RU"/>
        </w:rPr>
        <w:t>Различают два вида искусственного интеллекта: сильный и слабый.</w:t>
      </w:r>
    </w:p>
    <w:p w14:paraId="5E217C0E" w14:textId="77777777" w:rsidR="00563918" w:rsidRPr="00563918" w:rsidRDefault="00563918" w:rsidP="00DC332A">
      <w:pPr>
        <w:numPr>
          <w:ilvl w:val="0"/>
          <w:numId w:val="20"/>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563918">
        <w:rPr>
          <w:rFonts w:ascii="Times New Roman" w:eastAsia="Times New Roman" w:hAnsi="Times New Roman" w:cs="Times New Roman"/>
          <w:b/>
          <w:bCs/>
          <w:sz w:val="28"/>
          <w:szCs w:val="28"/>
          <w:shd w:val="clear" w:color="auto" w:fill="FFFFFF"/>
          <w:lang w:val="ru-RU"/>
        </w:rPr>
        <w:t>Сильный ИИ</w:t>
      </w:r>
      <w:r w:rsidRPr="00563918">
        <w:rPr>
          <w:rFonts w:ascii="Times New Roman" w:eastAsia="Times New Roman" w:hAnsi="Times New Roman" w:cs="Times New Roman"/>
          <w:sz w:val="28"/>
          <w:szCs w:val="28"/>
          <w:shd w:val="clear" w:color="auto" w:fill="FFFFFF"/>
          <w:lang w:val="ru-RU"/>
        </w:rPr>
        <w:t xml:space="preserve"> – разумное существо, которое, как вы видели в фильмах и читали в книгах, живет, осознает себя, чувствует, думает. В общем, имеет свое сознание и цели. И, если верить произведениям искусства, хочет уничтожить человечество. Но не бойтесь, он еще не скоро появится. Минимум лет через 30.</w:t>
      </w:r>
    </w:p>
    <w:p w14:paraId="16DFF2EC" w14:textId="6B9F56A8" w:rsidR="00816F58" w:rsidRPr="00E12CBE" w:rsidRDefault="00563918" w:rsidP="00E12CBE">
      <w:pPr>
        <w:numPr>
          <w:ilvl w:val="0"/>
          <w:numId w:val="20"/>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563918">
        <w:rPr>
          <w:rFonts w:ascii="Times New Roman" w:eastAsia="Times New Roman" w:hAnsi="Times New Roman" w:cs="Times New Roman"/>
          <w:b/>
          <w:bCs/>
          <w:sz w:val="28"/>
          <w:szCs w:val="28"/>
          <w:shd w:val="clear" w:color="auto" w:fill="FFFFFF"/>
          <w:lang w:val="ru-RU"/>
        </w:rPr>
        <w:t>Слабый ИИ</w:t>
      </w:r>
      <w:r w:rsidRPr="00563918">
        <w:rPr>
          <w:rFonts w:ascii="Times New Roman" w:eastAsia="Times New Roman" w:hAnsi="Times New Roman" w:cs="Times New Roman"/>
          <w:sz w:val="28"/>
          <w:szCs w:val="28"/>
          <w:shd w:val="clear" w:color="auto" w:fill="FFFFFF"/>
          <w:lang w:val="ru-RU"/>
        </w:rPr>
        <w:t xml:space="preserve"> – не смущайтесь от этого слова, это прикладная программа, которая решает конкретную задачу. Такие как автопилот автомобиля Tesla, распознавание голоса при использовании «ОК Google» или «Привет, </w:t>
      </w:r>
      <w:proofErr w:type="spellStart"/>
      <w:r w:rsidRPr="00563918">
        <w:rPr>
          <w:rFonts w:ascii="Times New Roman" w:eastAsia="Times New Roman" w:hAnsi="Times New Roman" w:cs="Times New Roman"/>
          <w:sz w:val="28"/>
          <w:szCs w:val="28"/>
          <w:shd w:val="clear" w:color="auto" w:fill="FFFFFF"/>
          <w:lang w:val="ru-RU"/>
        </w:rPr>
        <w:t>Siri</w:t>
      </w:r>
      <w:proofErr w:type="spellEnd"/>
      <w:r w:rsidRPr="00563918">
        <w:rPr>
          <w:rFonts w:ascii="Times New Roman" w:eastAsia="Times New Roman" w:hAnsi="Times New Roman" w:cs="Times New Roman"/>
          <w:sz w:val="28"/>
          <w:szCs w:val="28"/>
          <w:shd w:val="clear" w:color="auto" w:fill="FFFFFF"/>
          <w:lang w:val="ru-RU"/>
        </w:rPr>
        <w:t xml:space="preserve">», оценка стоимости квартиры, подсчет людей на стройке. Это конкретные </w:t>
      </w:r>
      <w:proofErr w:type="spellStart"/>
      <w:r w:rsidRPr="00563918">
        <w:rPr>
          <w:rFonts w:ascii="Times New Roman" w:eastAsia="Times New Roman" w:hAnsi="Times New Roman" w:cs="Times New Roman"/>
          <w:sz w:val="28"/>
          <w:szCs w:val="28"/>
          <w:shd w:val="clear" w:color="auto" w:fill="FFFFFF"/>
          <w:lang w:val="ru-RU"/>
        </w:rPr>
        <w:t>нейронки</w:t>
      </w:r>
      <w:proofErr w:type="spellEnd"/>
      <w:r w:rsidRPr="00563918">
        <w:rPr>
          <w:rFonts w:ascii="Times New Roman" w:eastAsia="Times New Roman" w:hAnsi="Times New Roman" w:cs="Times New Roman"/>
          <w:sz w:val="28"/>
          <w:szCs w:val="28"/>
          <w:shd w:val="clear" w:color="auto" w:fill="FFFFFF"/>
          <w:lang w:val="ru-RU"/>
        </w:rPr>
        <w:t>, которые решают конкретные бизнес-задачи. Именно с ними мы и будем работать.</w:t>
      </w:r>
    </w:p>
    <w:p w14:paraId="27621941" w14:textId="77777777" w:rsidR="00816F58" w:rsidRPr="00816F58" w:rsidRDefault="00816F58"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r w:rsidRPr="00816F58">
        <w:rPr>
          <w:rFonts w:ascii="Times New Roman" w:eastAsia="Times New Roman" w:hAnsi="Times New Roman" w:cs="Times New Roman"/>
          <w:b/>
          <w:bCs/>
          <w:sz w:val="28"/>
          <w:szCs w:val="28"/>
          <w:shd w:val="clear" w:color="auto" w:fill="FFFFFF"/>
          <w:lang w:val="ru-RU"/>
        </w:rPr>
        <w:t>Сферы применения</w:t>
      </w:r>
    </w:p>
    <w:p w14:paraId="796FA76E" w14:textId="77777777" w:rsidR="00816F58" w:rsidRPr="00816F58" w:rsidRDefault="00816F5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816F58">
        <w:rPr>
          <w:rFonts w:ascii="Times New Roman" w:eastAsia="Times New Roman" w:hAnsi="Times New Roman" w:cs="Times New Roman"/>
          <w:sz w:val="28"/>
          <w:szCs w:val="28"/>
          <w:shd w:val="clear" w:color="auto" w:fill="FFFFFF"/>
          <w:lang w:val="ru-RU"/>
        </w:rPr>
        <w:t>Почему ИИ относят в отдельную категорию, ведь есть программирование? Есть различные программы, такие как Zoom, Word, браузеры.</w:t>
      </w:r>
    </w:p>
    <w:p w14:paraId="4B77187A" w14:textId="77777777" w:rsidR="00816F58" w:rsidRDefault="00816F5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816F58">
        <w:rPr>
          <w:rFonts w:ascii="Times New Roman" w:eastAsia="Times New Roman" w:hAnsi="Times New Roman" w:cs="Times New Roman"/>
          <w:sz w:val="28"/>
          <w:szCs w:val="28"/>
          <w:shd w:val="clear" w:color="auto" w:fill="FFFFFF"/>
          <w:lang w:val="ru-RU"/>
        </w:rPr>
        <w:t xml:space="preserve">Различают интеллектуальные и неинтеллектуальные задачи. </w:t>
      </w:r>
    </w:p>
    <w:p w14:paraId="7D140B24" w14:textId="77777777" w:rsidR="00E12CBE" w:rsidRPr="00816F58" w:rsidRDefault="00E12CBE"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32F2E15B" w14:textId="77777777" w:rsidR="00816F58" w:rsidRPr="00816F58" w:rsidRDefault="00816F5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816F58">
        <w:rPr>
          <w:rFonts w:ascii="Times New Roman" w:eastAsia="Times New Roman" w:hAnsi="Times New Roman" w:cs="Times New Roman"/>
          <w:b/>
          <w:bCs/>
          <w:sz w:val="28"/>
          <w:szCs w:val="28"/>
          <w:shd w:val="clear" w:color="auto" w:fill="FFFFFF"/>
          <w:lang w:val="ru-RU"/>
        </w:rPr>
        <w:t>Неинтеллектуальные задачи</w:t>
      </w:r>
      <w:r w:rsidRPr="00816F58">
        <w:rPr>
          <w:rFonts w:ascii="Times New Roman" w:eastAsia="Times New Roman" w:hAnsi="Times New Roman" w:cs="Times New Roman"/>
          <w:sz w:val="28"/>
          <w:szCs w:val="28"/>
          <w:shd w:val="clear" w:color="auto" w:fill="FFFFFF"/>
          <w:lang w:val="ru-RU"/>
        </w:rPr>
        <w:t xml:space="preserve"> – это последовательность действий, выполняемых по определенному алгоритму. Например, беседа по видеосвязи. При ней видеокамера захватывает изображение и передает ее в ПК, где оно </w:t>
      </w:r>
      <w:r w:rsidRPr="00816F58">
        <w:rPr>
          <w:rFonts w:ascii="Times New Roman" w:eastAsia="Times New Roman" w:hAnsi="Times New Roman" w:cs="Times New Roman"/>
          <w:sz w:val="28"/>
          <w:szCs w:val="28"/>
          <w:shd w:val="clear" w:color="auto" w:fill="FFFFFF"/>
          <w:lang w:val="ru-RU"/>
        </w:rPr>
        <w:lastRenderedPageBreak/>
        <w:t>сжимается, чтобы занимать меньше места, нарезается на кусочки и передается на роутер. Дальше через разные страны эти пакеты информации передаются в ПК, объединяются, декодируются, и собеседники видят картинку. Это очень сложная технология. Человечество тысячелетиями шло от добычи руды, разведения огня и до создания протокола IPv6 для интернета, чтобы освоить ее. Но это строго детерминированный алгоритм.</w:t>
      </w:r>
    </w:p>
    <w:p w14:paraId="59CB3621" w14:textId="3E4C05A2" w:rsidR="00816F58" w:rsidRDefault="00816F58" w:rsidP="00E12CBE">
      <w:pPr>
        <w:spacing w:after="0" w:line="360" w:lineRule="auto"/>
        <w:ind w:firstLine="709"/>
        <w:jc w:val="both"/>
        <w:rPr>
          <w:rFonts w:ascii="Times New Roman" w:eastAsia="Times New Roman" w:hAnsi="Times New Roman" w:cs="Times New Roman"/>
          <w:sz w:val="28"/>
          <w:szCs w:val="28"/>
          <w:shd w:val="clear" w:color="auto" w:fill="FFFFFF"/>
          <w:lang w:val="ru-RU"/>
        </w:rPr>
      </w:pPr>
      <w:r w:rsidRPr="00816F58">
        <w:rPr>
          <w:rFonts w:ascii="Times New Roman" w:eastAsia="Times New Roman" w:hAnsi="Times New Roman" w:cs="Times New Roman"/>
          <w:sz w:val="28"/>
          <w:szCs w:val="28"/>
          <w:shd w:val="clear" w:color="auto" w:fill="FFFFFF"/>
          <w:lang w:val="ru-RU"/>
        </w:rPr>
        <w:t xml:space="preserve">Сейчас основная область применения ИИ – это </w:t>
      </w:r>
      <w:r w:rsidRPr="00816F58">
        <w:rPr>
          <w:rFonts w:ascii="Times New Roman" w:eastAsia="Times New Roman" w:hAnsi="Times New Roman" w:cs="Times New Roman"/>
          <w:b/>
          <w:bCs/>
          <w:sz w:val="28"/>
          <w:szCs w:val="28"/>
          <w:shd w:val="clear" w:color="auto" w:fill="FFFFFF"/>
          <w:lang w:val="ru-RU"/>
        </w:rPr>
        <w:t>интеллектуальные задачи</w:t>
      </w:r>
      <w:r w:rsidRPr="00816F58">
        <w:rPr>
          <w:rFonts w:ascii="Times New Roman" w:eastAsia="Times New Roman" w:hAnsi="Times New Roman" w:cs="Times New Roman"/>
          <w:sz w:val="28"/>
          <w:szCs w:val="28"/>
          <w:shd w:val="clear" w:color="auto" w:fill="FFFFFF"/>
          <w:lang w:val="ru-RU"/>
        </w:rPr>
        <w:t>.</w:t>
      </w:r>
    </w:p>
    <w:p w14:paraId="0C41501C" w14:textId="77777777" w:rsidR="00E12CBE" w:rsidRPr="00DC332A" w:rsidRDefault="00E12CBE" w:rsidP="00E12CBE">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652E0753" w14:textId="4A6D83BA" w:rsidR="00816F58" w:rsidRPr="00E12CBE" w:rsidRDefault="00816F58" w:rsidP="00E12CBE">
      <w:pPr>
        <w:spacing w:after="0" w:line="360" w:lineRule="auto"/>
        <w:ind w:firstLine="709"/>
        <w:jc w:val="both"/>
        <w:rPr>
          <w:rFonts w:ascii="Times New Roman" w:eastAsia="Times New Roman" w:hAnsi="Times New Roman" w:cs="Times New Roman"/>
          <w:b/>
          <w:bCs/>
          <w:sz w:val="28"/>
          <w:szCs w:val="28"/>
          <w:shd w:val="clear" w:color="auto" w:fill="FFFFFF"/>
          <w:lang w:val="ru-RU"/>
        </w:rPr>
      </w:pPr>
      <w:r w:rsidRPr="00816F58">
        <w:rPr>
          <w:rFonts w:ascii="Times New Roman" w:eastAsia="Times New Roman" w:hAnsi="Times New Roman" w:cs="Times New Roman"/>
          <w:b/>
          <w:bCs/>
          <w:sz w:val="28"/>
          <w:szCs w:val="28"/>
          <w:shd w:val="clear" w:color="auto" w:fill="FFFFFF"/>
          <w:lang w:val="ru-RU"/>
        </w:rPr>
        <w:t>Жизненный цикл технологии</w:t>
      </w:r>
    </w:p>
    <w:p w14:paraId="76D64649" w14:textId="7C4DB298" w:rsidR="00816F58" w:rsidRPr="00DC332A" w:rsidRDefault="005575E7"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У каждой технологии есть свой цикл жизни. По оценке экспертов, ИИ будет расти до 2050 года, то есть еще 29 лет. А к 2070 искусственный интеллект станет для человека частью жизни, как компьютеры и мобильные телефоны.</w:t>
      </w:r>
    </w:p>
    <w:p w14:paraId="1CEF1848" w14:textId="77777777" w:rsidR="005575E7" w:rsidRPr="00DC332A" w:rsidRDefault="005575E7"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17B82AF8" w14:textId="025BF6CB" w:rsidR="005575E7" w:rsidRPr="00DC332A" w:rsidRDefault="005575E7" w:rsidP="00DC332A">
      <w:pPr>
        <w:spacing w:after="0" w:line="360" w:lineRule="auto"/>
        <w:ind w:firstLine="709"/>
        <w:jc w:val="both"/>
        <w:rPr>
          <w:rFonts w:ascii="Times New Roman" w:eastAsia="Times New Roman" w:hAnsi="Times New Roman" w:cs="Times New Roman"/>
          <w:b/>
          <w:bCs/>
          <w:sz w:val="28"/>
          <w:szCs w:val="28"/>
          <w:shd w:val="clear" w:color="auto" w:fill="FFFFFF"/>
          <w:lang w:val="ru-RU"/>
        </w:rPr>
      </w:pPr>
      <w:r w:rsidRPr="00DC332A">
        <w:rPr>
          <w:rFonts w:ascii="Times New Roman" w:eastAsia="Times New Roman" w:hAnsi="Times New Roman" w:cs="Times New Roman"/>
          <w:b/>
          <w:bCs/>
          <w:sz w:val="28"/>
          <w:szCs w:val="28"/>
          <w:shd w:val="clear" w:color="auto" w:fill="FFFFFF"/>
          <w:lang w:val="ru-RU"/>
        </w:rPr>
        <w:t>Нейронные сети. Биологическая и математическая модели нейрона</w:t>
      </w:r>
    </w:p>
    <w:p w14:paraId="0C0D7499" w14:textId="322078C0" w:rsidR="006614A5" w:rsidRPr="00DC332A" w:rsidRDefault="000C7D82"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Есть ядро нейрона и дендриты, по которым приходят сигналы от других нейронов. После того, как количество сигналов достигает определенной отметки, нейрон выстреливает импульс дальше по своим синапсам. </w:t>
      </w:r>
      <w:r w:rsidRPr="00E12CBE">
        <w:rPr>
          <w:rFonts w:ascii="Times New Roman" w:eastAsia="Times New Roman" w:hAnsi="Times New Roman" w:cs="Times New Roman"/>
          <w:sz w:val="28"/>
          <w:szCs w:val="28"/>
          <w:shd w:val="clear" w:color="auto" w:fill="FFFFFF"/>
          <w:lang w:val="ru-RU"/>
        </w:rPr>
        <w:t>Синапсы соединены с дендритами других нейронов.</w:t>
      </w:r>
    </w:p>
    <w:p w14:paraId="25C45987" w14:textId="678B6093" w:rsidR="000C7D82" w:rsidRPr="00DC332A" w:rsidRDefault="000C7D82"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В зависимости от активности нейрона может передаваться как весь импульс, так и его часть.</w:t>
      </w:r>
      <w:r w:rsidR="007F7EA1" w:rsidRPr="00DC332A">
        <w:rPr>
          <w:rFonts w:ascii="Times New Roman" w:hAnsi="Times New Roman" w:cs="Times New Roman"/>
          <w:sz w:val="28"/>
          <w:szCs w:val="28"/>
          <w:lang w:val="ru-RU"/>
        </w:rPr>
        <w:t xml:space="preserve"> </w:t>
      </w:r>
      <w:r w:rsidR="007F7EA1" w:rsidRPr="00DC332A">
        <w:rPr>
          <w:rFonts w:ascii="Times New Roman" w:eastAsia="Times New Roman" w:hAnsi="Times New Roman" w:cs="Times New Roman"/>
          <w:sz w:val="28"/>
          <w:szCs w:val="28"/>
          <w:shd w:val="clear" w:color="auto" w:fill="FFFFFF"/>
          <w:lang w:val="ru-RU"/>
        </w:rPr>
        <w:t>Бывает, что в ответ на сигналы нейрон тормозится и импульс совсем не проходит.</w:t>
      </w:r>
    </w:p>
    <w:p w14:paraId="58877CAA" w14:textId="7DA44B79" w:rsidR="005575E7" w:rsidRPr="00DC332A" w:rsidRDefault="006614A5"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lastRenderedPageBreak/>
        <w:drawing>
          <wp:inline distT="0" distB="0" distL="0" distR="0" wp14:anchorId="22F06C53" wp14:editId="11CE7918">
            <wp:extent cx="5528370" cy="2823667"/>
            <wp:effectExtent l="0" t="0" r="0" b="0"/>
            <wp:docPr id="716892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92900" name=""/>
                    <pic:cNvPicPr/>
                  </pic:nvPicPr>
                  <pic:blipFill>
                    <a:blip r:embed="rId6"/>
                    <a:stretch>
                      <a:fillRect/>
                    </a:stretch>
                  </pic:blipFill>
                  <pic:spPr>
                    <a:xfrm>
                      <a:off x="0" y="0"/>
                      <a:ext cx="5559536" cy="2839586"/>
                    </a:xfrm>
                    <a:prstGeom prst="rect">
                      <a:avLst/>
                    </a:prstGeom>
                  </pic:spPr>
                </pic:pic>
              </a:graphicData>
            </a:graphic>
          </wp:inline>
        </w:drawing>
      </w:r>
    </w:p>
    <w:p w14:paraId="35768072" w14:textId="66FC5157" w:rsidR="005575E7" w:rsidRPr="00DC332A" w:rsidRDefault="007F7EA1"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78C96665" wp14:editId="285C7511">
            <wp:extent cx="5171846" cy="3171274"/>
            <wp:effectExtent l="0" t="0" r="0" b="0"/>
            <wp:docPr id="995996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96704" name=""/>
                    <pic:cNvPicPr/>
                  </pic:nvPicPr>
                  <pic:blipFill>
                    <a:blip r:embed="rId7"/>
                    <a:stretch>
                      <a:fillRect/>
                    </a:stretch>
                  </pic:blipFill>
                  <pic:spPr>
                    <a:xfrm>
                      <a:off x="0" y="0"/>
                      <a:ext cx="5178550" cy="3175384"/>
                    </a:xfrm>
                    <a:prstGeom prst="rect">
                      <a:avLst/>
                    </a:prstGeom>
                  </pic:spPr>
                </pic:pic>
              </a:graphicData>
            </a:graphic>
          </wp:inline>
        </w:drawing>
      </w:r>
    </w:p>
    <w:p w14:paraId="72D44363" w14:textId="65252F0F" w:rsidR="007F7EA1" w:rsidRPr="00DC332A" w:rsidRDefault="0003559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b/>
          <w:bCs/>
          <w:sz w:val="28"/>
          <w:szCs w:val="28"/>
          <w:shd w:val="clear" w:color="auto" w:fill="FFFFFF"/>
          <w:lang w:val="ru-RU"/>
        </w:rPr>
        <w:t>Ячейка нейрона</w:t>
      </w:r>
      <w:r w:rsidRPr="00DC332A">
        <w:rPr>
          <w:rFonts w:ascii="Times New Roman" w:eastAsia="Times New Roman" w:hAnsi="Times New Roman" w:cs="Times New Roman"/>
          <w:sz w:val="28"/>
          <w:szCs w:val="28"/>
          <w:shd w:val="clear" w:color="auto" w:fill="FFFFFF"/>
          <w:lang w:val="ru-RU"/>
        </w:rPr>
        <w:t xml:space="preserve"> </w:t>
      </w:r>
      <w:proofErr w:type="gramStart"/>
      <w:r w:rsidRPr="00DC332A">
        <w:rPr>
          <w:rFonts w:ascii="Times New Roman" w:eastAsia="Times New Roman" w:hAnsi="Times New Roman" w:cs="Times New Roman"/>
          <w:sz w:val="28"/>
          <w:szCs w:val="28"/>
          <w:shd w:val="clear" w:color="auto" w:fill="FFFFFF"/>
          <w:lang w:val="ru-RU"/>
        </w:rPr>
        <w:t>- это</w:t>
      </w:r>
      <w:proofErr w:type="gramEnd"/>
      <w:r w:rsidRPr="00DC332A">
        <w:rPr>
          <w:rFonts w:ascii="Times New Roman" w:eastAsia="Times New Roman" w:hAnsi="Times New Roman" w:cs="Times New Roman"/>
          <w:sz w:val="28"/>
          <w:szCs w:val="28"/>
          <w:shd w:val="clear" w:color="auto" w:fill="FFFFFF"/>
          <w:lang w:val="ru-RU"/>
        </w:rPr>
        <w:t xml:space="preserve"> тело нейрона, где накапливается сигнал, </w:t>
      </w:r>
      <w:r w:rsidRPr="00DC332A">
        <w:rPr>
          <w:rFonts w:ascii="Times New Roman" w:eastAsia="Times New Roman" w:hAnsi="Times New Roman" w:cs="Times New Roman"/>
          <w:b/>
          <w:bCs/>
          <w:sz w:val="28"/>
          <w:szCs w:val="28"/>
          <w:shd w:val="clear" w:color="auto" w:fill="FFFFFF"/>
          <w:lang w:val="ru-RU"/>
        </w:rPr>
        <w:t>входы</w:t>
      </w:r>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b/>
          <w:bCs/>
          <w:sz w:val="28"/>
          <w:szCs w:val="28"/>
          <w:shd w:val="clear" w:color="auto" w:fill="FFFFFF"/>
          <w:lang w:val="ru-RU"/>
        </w:rPr>
        <w:t>Х</w:t>
      </w:r>
      <w:r w:rsidRPr="00DC332A">
        <w:rPr>
          <w:rFonts w:ascii="Times New Roman" w:eastAsia="Times New Roman" w:hAnsi="Times New Roman" w:cs="Times New Roman"/>
          <w:sz w:val="28"/>
          <w:szCs w:val="28"/>
          <w:shd w:val="clear" w:color="auto" w:fill="FFFFFF"/>
          <w:lang w:val="ru-RU"/>
        </w:rPr>
        <w:t xml:space="preserve"> – насколько активизировались нейроны, с которыми он связан (в нейробиологии называют "возбуждающий/тормозящий постсинаптический потенциал"), а </w:t>
      </w:r>
      <w:r w:rsidRPr="00DC332A">
        <w:rPr>
          <w:rFonts w:ascii="Times New Roman" w:eastAsia="Times New Roman" w:hAnsi="Times New Roman" w:cs="Times New Roman"/>
          <w:b/>
          <w:bCs/>
          <w:sz w:val="28"/>
          <w:szCs w:val="28"/>
          <w:shd w:val="clear" w:color="auto" w:fill="FFFFFF"/>
          <w:lang w:val="ru-RU"/>
        </w:rPr>
        <w:t>веса (синапсы)</w:t>
      </w:r>
      <w:r w:rsidRPr="00DC332A">
        <w:rPr>
          <w:rFonts w:ascii="Times New Roman" w:eastAsia="Times New Roman" w:hAnsi="Times New Roman" w:cs="Times New Roman"/>
          <w:sz w:val="28"/>
          <w:szCs w:val="28"/>
          <w:shd w:val="clear" w:color="auto" w:fill="FFFFFF"/>
          <w:lang w:val="ru-RU"/>
        </w:rPr>
        <w:t xml:space="preserve"> – это насколько сильны связи.</w:t>
      </w:r>
    </w:p>
    <w:p w14:paraId="5C8F3AEA" w14:textId="77777777" w:rsidR="00F72377" w:rsidRPr="00DC332A" w:rsidRDefault="00F72377"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49E8335F" w14:textId="0A96B7A7" w:rsidR="00F72377" w:rsidRPr="00DC332A" w:rsidRDefault="00F72377"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Выход ячейки нейрона (</w:t>
      </w:r>
      <w:r w:rsidRPr="00DC332A">
        <w:rPr>
          <w:rFonts w:ascii="Times New Roman" w:eastAsia="Times New Roman" w:hAnsi="Times New Roman" w:cs="Times New Roman"/>
          <w:sz w:val="28"/>
          <w:szCs w:val="28"/>
          <w:shd w:val="clear" w:color="auto" w:fill="FFFFFF"/>
        </w:rPr>
        <w:t>h</w:t>
      </w:r>
      <w:r w:rsidRPr="00DC332A">
        <w:rPr>
          <w:rFonts w:ascii="Times New Roman" w:eastAsia="Times New Roman" w:hAnsi="Times New Roman" w:cs="Times New Roman"/>
          <w:sz w:val="28"/>
          <w:szCs w:val="28"/>
          <w:shd w:val="clear" w:color="auto" w:fill="FFFFFF"/>
          <w:lang w:val="ru-RU"/>
        </w:rPr>
        <w:t>) равен сумме произведений входов</w:t>
      </w:r>
    </w:p>
    <w:p w14:paraId="30075BC9" w14:textId="48E7D7A7" w:rsidR="00F72377" w:rsidRPr="00DC332A" w:rsidRDefault="00F72377" w:rsidP="00DC332A">
      <w:pPr>
        <w:spacing w:after="0" w:line="360" w:lineRule="auto"/>
        <w:ind w:firstLine="709"/>
        <w:jc w:val="both"/>
        <w:rPr>
          <w:rFonts w:ascii="Times New Roman" w:eastAsia="Times New Roman" w:hAnsi="Times New Roman" w:cs="Times New Roman"/>
          <w:sz w:val="28"/>
          <w:szCs w:val="28"/>
          <w:shd w:val="clear" w:color="auto" w:fill="FFFFFF"/>
        </w:rPr>
      </w:pPr>
      <w:r w:rsidRPr="00DC332A">
        <w:rPr>
          <w:rFonts w:ascii="Times New Roman" w:eastAsia="Times New Roman" w:hAnsi="Times New Roman" w:cs="Times New Roman"/>
          <w:sz w:val="28"/>
          <w:szCs w:val="28"/>
          <w:shd w:val="clear" w:color="auto" w:fill="FFFFFF"/>
          <w:lang w:val="ru-RU"/>
        </w:rPr>
        <w:lastRenderedPageBreak/>
        <w:t>(</w:t>
      </w:r>
      <w:r w:rsidRPr="00DC332A">
        <w:rPr>
          <w:rFonts w:ascii="Times New Roman" w:eastAsia="Times New Roman" w:hAnsi="Times New Roman" w:cs="Times New Roman"/>
          <w:sz w:val="28"/>
          <w:szCs w:val="28"/>
          <w:shd w:val="clear" w:color="auto" w:fill="FFFFFF"/>
        </w:rPr>
        <w:t>X</w:t>
      </w:r>
      <w:proofErr w:type="gramStart"/>
      <w:r w:rsidRPr="00DC332A">
        <w:rPr>
          <w:rFonts w:ascii="Times New Roman" w:eastAsia="Times New Roman" w:hAnsi="Times New Roman" w:cs="Times New Roman"/>
          <w:sz w:val="28"/>
          <w:szCs w:val="28"/>
          <w:shd w:val="clear" w:color="auto" w:fill="FFFFFF"/>
          <w:lang w:val="ru-RU"/>
        </w:rPr>
        <w:t>1,…</w:t>
      </w:r>
      <w:proofErr w:type="gramEnd"/>
      <w:r w:rsidRPr="00DC332A">
        <w:rPr>
          <w:rFonts w:ascii="Times New Roman" w:eastAsia="Times New Roman" w:hAnsi="Times New Roman" w:cs="Times New Roman"/>
          <w:sz w:val="28"/>
          <w:szCs w:val="28"/>
          <w:shd w:val="clear" w:color="auto" w:fill="FFFFFF"/>
          <w:lang w:val="ru-RU"/>
        </w:rPr>
        <w:t>,</w:t>
      </w:r>
      <w:proofErr w:type="spellStart"/>
      <w:r w:rsidRPr="00DC332A">
        <w:rPr>
          <w:rFonts w:ascii="Times New Roman" w:eastAsia="Times New Roman" w:hAnsi="Times New Roman" w:cs="Times New Roman"/>
          <w:sz w:val="28"/>
          <w:szCs w:val="28"/>
          <w:shd w:val="clear" w:color="auto" w:fill="FFFFFF"/>
        </w:rPr>
        <w:t>Xn</w:t>
      </w:r>
      <w:proofErr w:type="spellEnd"/>
      <w:r w:rsidRPr="00DC332A">
        <w:rPr>
          <w:rFonts w:ascii="Times New Roman" w:eastAsia="Times New Roman" w:hAnsi="Times New Roman" w:cs="Times New Roman"/>
          <w:sz w:val="28"/>
          <w:szCs w:val="28"/>
          <w:shd w:val="clear" w:color="auto" w:fill="FFFFFF"/>
          <w:lang w:val="ru-RU"/>
        </w:rPr>
        <w:t>) и весов (</w:t>
      </w:r>
      <w:r w:rsidRPr="00DC332A">
        <w:rPr>
          <w:rFonts w:ascii="Times New Roman" w:eastAsia="Times New Roman" w:hAnsi="Times New Roman" w:cs="Times New Roman"/>
          <w:sz w:val="28"/>
          <w:szCs w:val="28"/>
          <w:shd w:val="clear" w:color="auto" w:fill="FFFFFF"/>
        </w:rPr>
        <w:t>w</w:t>
      </w:r>
      <w:proofErr w:type="gramStart"/>
      <w:r w:rsidRPr="00DC332A">
        <w:rPr>
          <w:rFonts w:ascii="Times New Roman" w:eastAsia="Times New Roman" w:hAnsi="Times New Roman" w:cs="Times New Roman"/>
          <w:sz w:val="28"/>
          <w:szCs w:val="28"/>
          <w:shd w:val="clear" w:color="auto" w:fill="FFFFFF"/>
          <w:lang w:val="ru-RU"/>
        </w:rPr>
        <w:t>1</w:t>
      </w:r>
      <w:r w:rsidR="008D6809" w:rsidRPr="00DC332A">
        <w:rPr>
          <w:rFonts w:ascii="Times New Roman" w:eastAsia="Times New Roman" w:hAnsi="Times New Roman" w:cs="Times New Roman"/>
          <w:sz w:val="28"/>
          <w:szCs w:val="28"/>
          <w:shd w:val="clear" w:color="auto" w:fill="FFFFFF"/>
          <w:lang w:val="ru-RU"/>
        </w:rPr>
        <w:t>,…</w:t>
      </w:r>
      <w:proofErr w:type="gramEnd"/>
      <w:r w:rsidR="008D6809" w:rsidRPr="00DC332A">
        <w:rPr>
          <w:rFonts w:ascii="Times New Roman" w:eastAsia="Times New Roman" w:hAnsi="Times New Roman" w:cs="Times New Roman"/>
          <w:sz w:val="28"/>
          <w:szCs w:val="28"/>
          <w:shd w:val="clear" w:color="auto" w:fill="FFFFFF"/>
          <w:lang w:val="ru-RU"/>
        </w:rPr>
        <w:t>,</w:t>
      </w:r>
      <w:proofErr w:type="spellStart"/>
      <w:r w:rsidR="008D6809" w:rsidRPr="00DC332A">
        <w:rPr>
          <w:rFonts w:ascii="Times New Roman" w:eastAsia="Times New Roman" w:hAnsi="Times New Roman" w:cs="Times New Roman"/>
          <w:sz w:val="28"/>
          <w:szCs w:val="28"/>
          <w:shd w:val="clear" w:color="auto" w:fill="FFFFFF"/>
        </w:rPr>
        <w:t>wn</w:t>
      </w:r>
      <w:proofErr w:type="spellEnd"/>
      <w:r w:rsidRPr="00DC332A">
        <w:rPr>
          <w:rFonts w:ascii="Times New Roman" w:eastAsia="Times New Roman" w:hAnsi="Times New Roman" w:cs="Times New Roman"/>
          <w:sz w:val="28"/>
          <w:szCs w:val="28"/>
          <w:shd w:val="clear" w:color="auto" w:fill="FFFFFF"/>
          <w:lang w:val="ru-RU"/>
        </w:rPr>
        <w:t>)</w:t>
      </w:r>
      <w:r w:rsidR="008D6809" w:rsidRPr="00DC332A">
        <w:rPr>
          <w:rFonts w:ascii="Times New Roman" w:hAnsi="Times New Roman" w:cs="Times New Roman"/>
          <w:sz w:val="28"/>
          <w:szCs w:val="28"/>
          <w:lang w:val="ru-RU"/>
        </w:rPr>
        <w:t xml:space="preserve">. </w:t>
      </w:r>
      <w:r w:rsidR="008D6809" w:rsidRPr="00DC332A">
        <w:rPr>
          <w:rFonts w:ascii="Times New Roman" w:eastAsia="Times New Roman" w:hAnsi="Times New Roman" w:cs="Times New Roman"/>
          <w:sz w:val="28"/>
          <w:szCs w:val="28"/>
          <w:shd w:val="clear" w:color="auto" w:fill="FFFFFF"/>
          <w:lang w:val="ru-RU"/>
        </w:rPr>
        <w:t>Формула выглядит так:</w:t>
      </w:r>
    </w:p>
    <w:p w14:paraId="66758C73" w14:textId="27ACEDEF" w:rsidR="008D6809" w:rsidRPr="00DC332A" w:rsidRDefault="008D6809" w:rsidP="00DC332A">
      <w:pPr>
        <w:spacing w:after="0" w:line="360" w:lineRule="auto"/>
        <w:ind w:firstLine="709"/>
        <w:jc w:val="both"/>
        <w:rPr>
          <w:rFonts w:ascii="Times New Roman" w:eastAsia="Times New Roman" w:hAnsi="Times New Roman" w:cs="Times New Roman"/>
          <w:sz w:val="28"/>
          <w:szCs w:val="28"/>
          <w:shd w:val="clear" w:color="auto" w:fill="FFFFFF"/>
        </w:rPr>
      </w:pPr>
      <w:r w:rsidRPr="00DC332A">
        <w:rPr>
          <w:rFonts w:ascii="Times New Roman" w:eastAsia="Times New Roman" w:hAnsi="Times New Roman" w:cs="Times New Roman"/>
          <w:noProof/>
          <w:sz w:val="28"/>
          <w:szCs w:val="28"/>
          <w:shd w:val="clear" w:color="auto" w:fill="FFFFFF"/>
        </w:rPr>
        <w:drawing>
          <wp:inline distT="0" distB="0" distL="0" distR="0" wp14:anchorId="3030B19B" wp14:editId="2B4CC300">
            <wp:extent cx="2830982" cy="216436"/>
            <wp:effectExtent l="0" t="0" r="0" b="0"/>
            <wp:docPr id="1636728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28768" name=""/>
                    <pic:cNvPicPr/>
                  </pic:nvPicPr>
                  <pic:blipFill>
                    <a:blip r:embed="rId8"/>
                    <a:stretch>
                      <a:fillRect/>
                    </a:stretch>
                  </pic:blipFill>
                  <pic:spPr>
                    <a:xfrm>
                      <a:off x="0" y="0"/>
                      <a:ext cx="2853417" cy="218151"/>
                    </a:xfrm>
                    <a:prstGeom prst="rect">
                      <a:avLst/>
                    </a:prstGeom>
                  </pic:spPr>
                </pic:pic>
              </a:graphicData>
            </a:graphic>
          </wp:inline>
        </w:drawing>
      </w:r>
    </w:p>
    <w:p w14:paraId="7D993B6E" w14:textId="61B97947" w:rsidR="00F72377" w:rsidRPr="00E12CBE" w:rsidRDefault="00870025"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Вход </w:t>
      </w:r>
      <w:r w:rsidRPr="00DC332A">
        <w:rPr>
          <w:rFonts w:ascii="Times New Roman" w:eastAsia="Times New Roman" w:hAnsi="Times New Roman" w:cs="Times New Roman"/>
          <w:sz w:val="28"/>
          <w:szCs w:val="28"/>
          <w:shd w:val="clear" w:color="auto" w:fill="FFFFFF"/>
        </w:rPr>
        <w:t>X</w:t>
      </w:r>
      <w:r w:rsidRPr="00DC332A">
        <w:rPr>
          <w:rFonts w:ascii="Times New Roman" w:eastAsia="Times New Roman" w:hAnsi="Times New Roman" w:cs="Times New Roman"/>
          <w:sz w:val="28"/>
          <w:szCs w:val="28"/>
          <w:shd w:val="clear" w:color="auto" w:fill="FFFFFF"/>
          <w:lang w:val="ru-RU"/>
        </w:rPr>
        <w:t xml:space="preserve">1 умножаем на вес </w:t>
      </w:r>
      <w:r w:rsidRPr="00DC332A">
        <w:rPr>
          <w:rFonts w:ascii="Times New Roman" w:eastAsia="Times New Roman" w:hAnsi="Times New Roman" w:cs="Times New Roman"/>
          <w:sz w:val="28"/>
          <w:szCs w:val="28"/>
          <w:shd w:val="clear" w:color="auto" w:fill="FFFFFF"/>
        </w:rPr>
        <w:t>w</w:t>
      </w:r>
      <w:r w:rsidRPr="00DC332A">
        <w:rPr>
          <w:rFonts w:ascii="Times New Roman" w:eastAsia="Times New Roman" w:hAnsi="Times New Roman" w:cs="Times New Roman"/>
          <w:sz w:val="28"/>
          <w:szCs w:val="28"/>
          <w:shd w:val="clear" w:color="auto" w:fill="FFFFFF"/>
          <w:lang w:val="ru-RU"/>
        </w:rPr>
        <w:t xml:space="preserve">1, вход </w:t>
      </w:r>
      <w:r w:rsidRPr="00DC332A">
        <w:rPr>
          <w:rFonts w:ascii="Times New Roman" w:eastAsia="Times New Roman" w:hAnsi="Times New Roman" w:cs="Times New Roman"/>
          <w:sz w:val="28"/>
          <w:szCs w:val="28"/>
          <w:shd w:val="clear" w:color="auto" w:fill="FFFFFF"/>
        </w:rPr>
        <w:t>X</w:t>
      </w:r>
      <w:r w:rsidRPr="00DC332A">
        <w:rPr>
          <w:rFonts w:ascii="Times New Roman" w:eastAsia="Times New Roman" w:hAnsi="Times New Roman" w:cs="Times New Roman"/>
          <w:sz w:val="28"/>
          <w:szCs w:val="28"/>
          <w:shd w:val="clear" w:color="auto" w:fill="FFFFFF"/>
          <w:lang w:val="ru-RU"/>
        </w:rPr>
        <w:t xml:space="preserve">2 умножаем на вес </w:t>
      </w:r>
      <w:r w:rsidRPr="00DC332A">
        <w:rPr>
          <w:rFonts w:ascii="Times New Roman" w:eastAsia="Times New Roman" w:hAnsi="Times New Roman" w:cs="Times New Roman"/>
          <w:sz w:val="28"/>
          <w:szCs w:val="28"/>
          <w:shd w:val="clear" w:color="auto" w:fill="FFFFFF"/>
        </w:rPr>
        <w:t>w</w:t>
      </w:r>
      <w:r w:rsidRPr="00DC332A">
        <w:rPr>
          <w:rFonts w:ascii="Times New Roman" w:eastAsia="Times New Roman" w:hAnsi="Times New Roman" w:cs="Times New Roman"/>
          <w:sz w:val="28"/>
          <w:szCs w:val="28"/>
          <w:shd w:val="clear" w:color="auto" w:fill="FFFFFF"/>
          <w:lang w:val="ru-RU"/>
        </w:rPr>
        <w:t>2, и так каждый вход умножаем на соответствующий ему вес. Полученные значения складыва</w:t>
      </w:r>
      <w:r w:rsidR="00143608" w:rsidRPr="00DC332A">
        <w:rPr>
          <w:rFonts w:ascii="Times New Roman" w:eastAsia="Times New Roman" w:hAnsi="Times New Roman" w:cs="Times New Roman"/>
          <w:sz w:val="28"/>
          <w:szCs w:val="28"/>
          <w:shd w:val="clear" w:color="auto" w:fill="FFFFFF"/>
          <w:lang w:val="ru-RU"/>
        </w:rPr>
        <w:t>е</w:t>
      </w:r>
      <w:r w:rsidRPr="00DC332A">
        <w:rPr>
          <w:rFonts w:ascii="Times New Roman" w:eastAsia="Times New Roman" w:hAnsi="Times New Roman" w:cs="Times New Roman"/>
          <w:sz w:val="28"/>
          <w:szCs w:val="28"/>
          <w:shd w:val="clear" w:color="auto" w:fill="FFFFFF"/>
          <w:lang w:val="ru-RU"/>
        </w:rPr>
        <w:t>м и получаем результ</w:t>
      </w:r>
      <w:r w:rsidR="00143608" w:rsidRPr="00DC332A">
        <w:rPr>
          <w:rFonts w:ascii="Times New Roman" w:eastAsia="Times New Roman" w:hAnsi="Times New Roman" w:cs="Times New Roman"/>
          <w:sz w:val="28"/>
          <w:szCs w:val="28"/>
          <w:shd w:val="clear" w:color="auto" w:fill="FFFFFF"/>
          <w:lang w:val="ru-RU"/>
        </w:rPr>
        <w:t>и</w:t>
      </w:r>
      <w:r w:rsidRPr="00DC332A">
        <w:rPr>
          <w:rFonts w:ascii="Times New Roman" w:eastAsia="Times New Roman" w:hAnsi="Times New Roman" w:cs="Times New Roman"/>
          <w:sz w:val="28"/>
          <w:szCs w:val="28"/>
          <w:shd w:val="clear" w:color="auto" w:fill="FFFFFF"/>
          <w:lang w:val="ru-RU"/>
        </w:rPr>
        <w:t>рующее значение</w:t>
      </w:r>
      <w:r w:rsidR="00143608" w:rsidRPr="00DC332A">
        <w:rPr>
          <w:rFonts w:ascii="Times New Roman" w:eastAsia="Times New Roman" w:hAnsi="Times New Roman" w:cs="Times New Roman"/>
          <w:sz w:val="28"/>
          <w:szCs w:val="28"/>
          <w:shd w:val="clear" w:color="auto" w:fill="FFFFFF"/>
          <w:lang w:val="ru-RU"/>
        </w:rPr>
        <w:t xml:space="preserve"> </w:t>
      </w:r>
      <w:r w:rsidR="00143608" w:rsidRPr="00DC332A">
        <w:rPr>
          <w:rFonts w:ascii="Times New Roman" w:eastAsia="Times New Roman" w:hAnsi="Times New Roman" w:cs="Times New Roman"/>
          <w:sz w:val="28"/>
          <w:szCs w:val="28"/>
          <w:shd w:val="clear" w:color="auto" w:fill="FFFFFF"/>
        </w:rPr>
        <w:t>h</w:t>
      </w:r>
      <w:r w:rsidR="00143608" w:rsidRPr="00E12CBE">
        <w:rPr>
          <w:rFonts w:ascii="Times New Roman" w:eastAsia="Times New Roman" w:hAnsi="Times New Roman" w:cs="Times New Roman"/>
          <w:sz w:val="28"/>
          <w:szCs w:val="28"/>
          <w:shd w:val="clear" w:color="auto" w:fill="FFFFFF"/>
          <w:lang w:val="ru-RU"/>
        </w:rPr>
        <w:t>.</w:t>
      </w:r>
    </w:p>
    <w:p w14:paraId="62DF581A" w14:textId="77777777" w:rsidR="00143608" w:rsidRPr="00E12CBE" w:rsidRDefault="0014360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1E30CB46" w14:textId="535BEC5F" w:rsidR="00143608" w:rsidRPr="00E12CBE" w:rsidRDefault="0014360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b/>
          <w:bCs/>
          <w:sz w:val="28"/>
          <w:szCs w:val="28"/>
          <w:shd w:val="clear" w:color="auto" w:fill="FFFFFF"/>
          <w:lang w:val="ru-RU"/>
        </w:rPr>
        <w:t>Факт</w:t>
      </w:r>
      <w:r w:rsidRPr="00DC332A">
        <w:rPr>
          <w:rFonts w:ascii="Times New Roman" w:eastAsia="Times New Roman" w:hAnsi="Times New Roman" w:cs="Times New Roman"/>
          <w:sz w:val="28"/>
          <w:szCs w:val="28"/>
          <w:shd w:val="clear" w:color="auto" w:fill="FFFFFF"/>
          <w:lang w:val="ru-RU"/>
        </w:rPr>
        <w:t>: вес – это сила связи между нейронами. Он определяет влияние входа на выход.</w:t>
      </w:r>
    </w:p>
    <w:p w14:paraId="4187BF98" w14:textId="6DDD70E1" w:rsidR="00143608" w:rsidRPr="00DC332A" w:rsidRDefault="00DA147B"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При обучении нейронные сети самостоятельно подбирают веса.</w:t>
      </w:r>
    </w:p>
    <w:p w14:paraId="38C68DB8" w14:textId="77777777" w:rsidR="00AC586F" w:rsidRPr="00AC586F" w:rsidRDefault="00AC586F"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AC586F">
        <w:rPr>
          <w:rFonts w:ascii="Times New Roman" w:eastAsia="Times New Roman" w:hAnsi="Times New Roman" w:cs="Times New Roman"/>
          <w:sz w:val="28"/>
          <w:szCs w:val="28"/>
          <w:shd w:val="clear" w:color="auto" w:fill="FFFFFF"/>
          <w:lang w:val="ru-RU"/>
        </w:rPr>
        <w:t>График ошибки в таком случае выглядит как пустыня с барханами. И веса, как шарики, движутся под действием силы тяжести, стремясь к минимуму ошибки.</w:t>
      </w:r>
    </w:p>
    <w:p w14:paraId="34379AD2" w14:textId="77777777" w:rsidR="00AC586F" w:rsidRPr="00AC586F" w:rsidRDefault="00AC586F"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AC586F">
        <w:rPr>
          <w:rFonts w:ascii="Times New Roman" w:eastAsia="Times New Roman" w:hAnsi="Times New Roman" w:cs="Times New Roman"/>
          <w:sz w:val="28"/>
          <w:szCs w:val="28"/>
          <w:shd w:val="clear" w:color="auto" w:fill="FFFFFF"/>
          <w:lang w:val="ru-RU"/>
        </w:rPr>
        <w:t xml:space="preserve">В этом </w:t>
      </w:r>
      <w:proofErr w:type="spellStart"/>
      <w:r w:rsidRPr="00AC586F">
        <w:rPr>
          <w:rFonts w:ascii="Times New Roman" w:eastAsia="Times New Roman" w:hAnsi="Times New Roman" w:cs="Times New Roman"/>
          <w:sz w:val="28"/>
          <w:szCs w:val="28"/>
          <w:shd w:val="clear" w:color="auto" w:fill="FFFFFF"/>
          <w:lang w:val="ru-RU"/>
        </w:rPr>
        <w:t>нейронке</w:t>
      </w:r>
      <w:proofErr w:type="spellEnd"/>
      <w:r w:rsidRPr="00AC586F">
        <w:rPr>
          <w:rFonts w:ascii="Times New Roman" w:eastAsia="Times New Roman" w:hAnsi="Times New Roman" w:cs="Times New Roman"/>
          <w:sz w:val="28"/>
          <w:szCs w:val="28"/>
          <w:shd w:val="clear" w:color="auto" w:fill="FFFFFF"/>
          <w:lang w:val="ru-RU"/>
        </w:rPr>
        <w:t xml:space="preserve"> помогает специальный </w:t>
      </w:r>
      <w:r w:rsidRPr="00AC586F">
        <w:rPr>
          <w:rFonts w:ascii="Times New Roman" w:eastAsia="Times New Roman" w:hAnsi="Times New Roman" w:cs="Times New Roman"/>
          <w:b/>
          <w:bCs/>
          <w:sz w:val="28"/>
          <w:szCs w:val="28"/>
          <w:shd w:val="clear" w:color="auto" w:fill="FFFFFF"/>
          <w:lang w:val="ru-RU"/>
        </w:rPr>
        <w:t>алгоритм обратного распространения ошибки</w:t>
      </w:r>
      <w:r w:rsidRPr="00AC586F">
        <w:rPr>
          <w:rFonts w:ascii="Times New Roman" w:eastAsia="Times New Roman" w:hAnsi="Times New Roman" w:cs="Times New Roman"/>
          <w:sz w:val="28"/>
          <w:szCs w:val="28"/>
          <w:shd w:val="clear" w:color="auto" w:fill="FFFFFF"/>
          <w:lang w:val="ru-RU"/>
        </w:rPr>
        <w:t xml:space="preserve">. Это измененный </w:t>
      </w:r>
      <w:r w:rsidRPr="00AC586F">
        <w:rPr>
          <w:rFonts w:ascii="Times New Roman" w:eastAsia="Times New Roman" w:hAnsi="Times New Roman" w:cs="Times New Roman"/>
          <w:b/>
          <w:bCs/>
          <w:sz w:val="28"/>
          <w:szCs w:val="28"/>
          <w:shd w:val="clear" w:color="auto" w:fill="FFFFFF"/>
          <w:lang w:val="ru-RU"/>
        </w:rPr>
        <w:t>метод градиентного спуска</w:t>
      </w:r>
      <w:r w:rsidRPr="00AC586F">
        <w:rPr>
          <w:rFonts w:ascii="Times New Roman" w:eastAsia="Times New Roman" w:hAnsi="Times New Roman" w:cs="Times New Roman"/>
          <w:sz w:val="28"/>
          <w:szCs w:val="28"/>
          <w:shd w:val="clear" w:color="auto" w:fill="FFFFFF"/>
          <w:lang w:val="ru-RU"/>
        </w:rPr>
        <w:t xml:space="preserve"> - математические формулы, которые вычисляют, как изменить веса, чтобы быстрее прийти к минимальной ошибке (а тем самым - к наилучшей точности). </w:t>
      </w:r>
    </w:p>
    <w:p w14:paraId="4CDD6690" w14:textId="77777777" w:rsidR="0097243B" w:rsidRPr="00E12CBE" w:rsidRDefault="0097243B"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352AA97F" w14:textId="71B9CE33" w:rsidR="0097243B" w:rsidRPr="00E12CBE" w:rsidRDefault="0097243B"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proofErr w:type="spellStart"/>
      <w:r w:rsidRPr="00E12CBE">
        <w:rPr>
          <w:rFonts w:ascii="Times New Roman" w:eastAsia="Times New Roman" w:hAnsi="Times New Roman" w:cs="Times New Roman"/>
          <w:b/>
          <w:bCs/>
          <w:sz w:val="28"/>
          <w:szCs w:val="28"/>
          <w:shd w:val="clear" w:color="auto" w:fill="FFFFFF"/>
          <w:lang w:val="ru-RU"/>
        </w:rPr>
        <w:t>Полносвязный</w:t>
      </w:r>
      <w:proofErr w:type="spellEnd"/>
      <w:r w:rsidRPr="00E12CBE">
        <w:rPr>
          <w:rFonts w:ascii="Times New Roman" w:eastAsia="Times New Roman" w:hAnsi="Times New Roman" w:cs="Times New Roman"/>
          <w:b/>
          <w:bCs/>
          <w:sz w:val="28"/>
          <w:szCs w:val="28"/>
          <w:shd w:val="clear" w:color="auto" w:fill="FFFFFF"/>
          <w:lang w:val="ru-RU"/>
        </w:rPr>
        <w:t xml:space="preserve"> (линейный, </w:t>
      </w:r>
      <w:r w:rsidRPr="00DC332A">
        <w:rPr>
          <w:rFonts w:ascii="Times New Roman" w:eastAsia="Times New Roman" w:hAnsi="Times New Roman" w:cs="Times New Roman"/>
          <w:b/>
          <w:bCs/>
          <w:sz w:val="28"/>
          <w:szCs w:val="28"/>
          <w:shd w:val="clear" w:color="auto" w:fill="FFFFFF"/>
        </w:rPr>
        <w:t>Dense</w:t>
      </w:r>
      <w:r w:rsidRPr="00E12CBE">
        <w:rPr>
          <w:rFonts w:ascii="Times New Roman" w:eastAsia="Times New Roman" w:hAnsi="Times New Roman" w:cs="Times New Roman"/>
          <w:b/>
          <w:bCs/>
          <w:sz w:val="28"/>
          <w:szCs w:val="28"/>
          <w:shd w:val="clear" w:color="auto" w:fill="FFFFFF"/>
          <w:lang w:val="ru-RU"/>
        </w:rPr>
        <w:t>) слой нейронов</w:t>
      </w:r>
    </w:p>
    <w:p w14:paraId="05CB596D" w14:textId="1E153672" w:rsidR="0097243B" w:rsidRPr="00DC332A" w:rsidRDefault="0097243B"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Один из видов слоев: </w:t>
      </w:r>
      <w:proofErr w:type="spellStart"/>
      <w:r w:rsidRPr="00DC332A">
        <w:rPr>
          <w:rFonts w:ascii="Times New Roman" w:eastAsia="Times New Roman" w:hAnsi="Times New Roman" w:cs="Times New Roman"/>
          <w:sz w:val="28"/>
          <w:szCs w:val="28"/>
          <w:shd w:val="clear" w:color="auto" w:fill="FFFFFF"/>
          <w:lang w:val="ru-RU"/>
        </w:rPr>
        <w:t>полносвязный</w:t>
      </w:r>
      <w:proofErr w:type="spellEnd"/>
      <w:r w:rsidRPr="00DC332A">
        <w:rPr>
          <w:rFonts w:ascii="Times New Roman" w:eastAsia="Times New Roman" w:hAnsi="Times New Roman" w:cs="Times New Roman"/>
          <w:sz w:val="28"/>
          <w:szCs w:val="28"/>
          <w:shd w:val="clear" w:color="auto" w:fill="FFFFFF"/>
          <w:lang w:val="ru-RU"/>
        </w:rPr>
        <w:t xml:space="preserve"> (или линейный) слой, </w:t>
      </w:r>
      <w:proofErr w:type="spellStart"/>
      <w:r w:rsidRPr="00DC332A">
        <w:rPr>
          <w:rFonts w:ascii="Times New Roman" w:eastAsia="Times New Roman" w:hAnsi="Times New Roman" w:cs="Times New Roman"/>
          <w:sz w:val="28"/>
          <w:szCs w:val="28"/>
          <w:shd w:val="clear" w:color="auto" w:fill="FFFFFF"/>
          <w:lang w:val="ru-RU"/>
        </w:rPr>
        <w:t>по-английский</w:t>
      </w:r>
      <w:proofErr w:type="spellEnd"/>
      <w:r w:rsidRPr="00DC332A">
        <w:rPr>
          <w:rFonts w:ascii="Times New Roman" w:eastAsia="Times New Roman" w:hAnsi="Times New Roman" w:cs="Times New Roman"/>
          <w:sz w:val="28"/>
          <w:szCs w:val="28"/>
          <w:shd w:val="clear" w:color="auto" w:fill="FFFFFF"/>
          <w:lang w:val="ru-RU"/>
        </w:rPr>
        <w:t xml:space="preserve"> - </w:t>
      </w:r>
      <w:r w:rsidRPr="00DC332A">
        <w:rPr>
          <w:rFonts w:ascii="Times New Roman" w:eastAsia="Times New Roman" w:hAnsi="Times New Roman" w:cs="Times New Roman"/>
          <w:sz w:val="28"/>
          <w:szCs w:val="28"/>
          <w:shd w:val="clear" w:color="auto" w:fill="FFFFFF"/>
        </w:rPr>
        <w:t>Dense</w:t>
      </w:r>
      <w:r w:rsidRPr="00DC332A">
        <w:rPr>
          <w:rFonts w:ascii="Times New Roman" w:eastAsia="Times New Roman" w:hAnsi="Times New Roman" w:cs="Times New Roman"/>
          <w:sz w:val="28"/>
          <w:szCs w:val="28"/>
          <w:shd w:val="clear" w:color="auto" w:fill="FFFFFF"/>
          <w:lang w:val="ru-RU"/>
        </w:rPr>
        <w:t xml:space="preserve"> ("плотный") слой. Он является самым базовым и часто встречается почти в любой модели нейронной сети.</w:t>
      </w:r>
    </w:p>
    <w:p w14:paraId="66C8D2F6" w14:textId="77777777" w:rsidR="004D0F2A" w:rsidRPr="00DC332A" w:rsidRDefault="004D0F2A" w:rsidP="00E12CBE">
      <w:pPr>
        <w:spacing w:after="0" w:line="360" w:lineRule="auto"/>
        <w:jc w:val="both"/>
        <w:rPr>
          <w:rFonts w:ascii="Times New Roman" w:eastAsia="Times New Roman" w:hAnsi="Times New Roman" w:cs="Times New Roman"/>
          <w:sz w:val="28"/>
          <w:szCs w:val="28"/>
          <w:shd w:val="clear" w:color="auto" w:fill="FFFFFF"/>
          <w:lang w:val="ru-RU"/>
        </w:rPr>
      </w:pPr>
    </w:p>
    <w:p w14:paraId="79000949" w14:textId="6BFFEBD6" w:rsidR="004D0F2A" w:rsidRPr="004D0F2A" w:rsidRDefault="004D0F2A"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r w:rsidRPr="00DC332A">
        <w:rPr>
          <w:rFonts w:ascii="Times New Roman" w:eastAsia="Times New Roman" w:hAnsi="Times New Roman" w:cs="Times New Roman"/>
          <w:b/>
          <w:bCs/>
          <w:sz w:val="28"/>
          <w:szCs w:val="28"/>
          <w:shd w:val="clear" w:color="auto" w:fill="FFFFFF"/>
          <w:lang w:val="ru-RU"/>
        </w:rPr>
        <w:t>В</w:t>
      </w:r>
      <w:r w:rsidRPr="004D0F2A">
        <w:rPr>
          <w:rFonts w:ascii="Times New Roman" w:eastAsia="Times New Roman" w:hAnsi="Times New Roman" w:cs="Times New Roman"/>
          <w:b/>
          <w:bCs/>
          <w:sz w:val="28"/>
          <w:szCs w:val="28"/>
          <w:shd w:val="clear" w:color="auto" w:fill="FFFFFF"/>
          <w:lang w:val="ru-RU"/>
        </w:rPr>
        <w:t>ыбор ускорителя</w:t>
      </w:r>
    </w:p>
    <w:p w14:paraId="11712817" w14:textId="77777777" w:rsidR="004D0F2A" w:rsidRPr="004D0F2A" w:rsidRDefault="004D0F2A"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4D0F2A">
        <w:rPr>
          <w:rFonts w:ascii="Times New Roman" w:eastAsia="Times New Roman" w:hAnsi="Times New Roman" w:cs="Times New Roman"/>
          <w:b/>
          <w:bCs/>
          <w:sz w:val="28"/>
          <w:szCs w:val="28"/>
          <w:shd w:val="clear" w:color="auto" w:fill="FFFFFF"/>
          <w:lang w:val="ru-RU"/>
        </w:rPr>
        <w:t xml:space="preserve">Google </w:t>
      </w:r>
      <w:proofErr w:type="spellStart"/>
      <w:r w:rsidRPr="004D0F2A">
        <w:rPr>
          <w:rFonts w:ascii="Times New Roman" w:eastAsia="Times New Roman" w:hAnsi="Times New Roman" w:cs="Times New Roman"/>
          <w:b/>
          <w:bCs/>
          <w:sz w:val="28"/>
          <w:szCs w:val="28"/>
          <w:shd w:val="clear" w:color="auto" w:fill="FFFFFF"/>
          <w:lang w:val="ru-RU"/>
        </w:rPr>
        <w:t>Colaboratory</w:t>
      </w:r>
      <w:proofErr w:type="spellEnd"/>
      <w:r w:rsidRPr="004D0F2A">
        <w:rPr>
          <w:rFonts w:ascii="Times New Roman" w:eastAsia="Times New Roman" w:hAnsi="Times New Roman" w:cs="Times New Roman"/>
          <w:sz w:val="28"/>
          <w:szCs w:val="28"/>
          <w:shd w:val="clear" w:color="auto" w:fill="FFFFFF"/>
          <w:lang w:val="ru-RU"/>
        </w:rPr>
        <w:t xml:space="preserve"> - ресурс компании Google, который предоставляет бесплатные видеокарты для обучения нейронных сетей</w:t>
      </w:r>
    </w:p>
    <w:p w14:paraId="04161399" w14:textId="0C4EA846" w:rsidR="004D0F2A" w:rsidRPr="00DC332A" w:rsidRDefault="004D0F2A" w:rsidP="00E12CBE">
      <w:pPr>
        <w:spacing w:after="0" w:line="360" w:lineRule="auto"/>
        <w:ind w:firstLine="709"/>
        <w:jc w:val="both"/>
        <w:rPr>
          <w:rFonts w:ascii="Times New Roman" w:eastAsia="Times New Roman" w:hAnsi="Times New Roman" w:cs="Times New Roman"/>
          <w:sz w:val="28"/>
          <w:szCs w:val="28"/>
          <w:shd w:val="clear" w:color="auto" w:fill="FFFFFF"/>
          <w:lang w:val="ru-RU"/>
        </w:rPr>
      </w:pPr>
      <w:r w:rsidRPr="004D0F2A">
        <w:rPr>
          <w:rFonts w:ascii="Times New Roman" w:eastAsia="Times New Roman" w:hAnsi="Times New Roman" w:cs="Times New Roman"/>
          <w:sz w:val="28"/>
          <w:szCs w:val="28"/>
          <w:shd w:val="clear" w:color="auto" w:fill="FFFFFF"/>
          <w:lang w:val="ru-RU"/>
        </w:rPr>
        <w:t xml:space="preserve">Но важно в каждом ноутбуке </w:t>
      </w:r>
      <w:r w:rsidRPr="004D0F2A">
        <w:rPr>
          <w:rFonts w:ascii="Times New Roman" w:eastAsia="Times New Roman" w:hAnsi="Times New Roman" w:cs="Times New Roman"/>
          <w:b/>
          <w:bCs/>
          <w:sz w:val="28"/>
          <w:szCs w:val="28"/>
          <w:shd w:val="clear" w:color="auto" w:fill="FFFFFF"/>
          <w:lang w:val="ru-RU"/>
        </w:rPr>
        <w:t>включить</w:t>
      </w:r>
      <w:r w:rsidRPr="004D0F2A">
        <w:rPr>
          <w:rFonts w:ascii="Times New Roman" w:eastAsia="Times New Roman" w:hAnsi="Times New Roman" w:cs="Times New Roman"/>
          <w:sz w:val="28"/>
          <w:szCs w:val="28"/>
          <w:shd w:val="clear" w:color="auto" w:fill="FFFFFF"/>
          <w:lang w:val="ru-RU"/>
        </w:rPr>
        <w:t xml:space="preserve"> эту опцию (задействовать видеокарту).</w:t>
      </w:r>
    </w:p>
    <w:p w14:paraId="2F48B76E" w14:textId="77777777" w:rsidR="00915E14" w:rsidRPr="00915E14" w:rsidRDefault="00915E14"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915E14">
        <w:rPr>
          <w:rFonts w:ascii="Times New Roman" w:eastAsia="Times New Roman" w:hAnsi="Times New Roman" w:cs="Times New Roman"/>
          <w:b/>
          <w:bCs/>
          <w:sz w:val="28"/>
          <w:szCs w:val="28"/>
          <w:shd w:val="clear" w:color="auto" w:fill="FFFFFF"/>
          <w:lang w:val="ru-RU"/>
        </w:rPr>
        <w:lastRenderedPageBreak/>
        <w:t>Нейрон смещения</w:t>
      </w:r>
      <w:r w:rsidRPr="00915E14">
        <w:rPr>
          <w:rFonts w:ascii="Times New Roman" w:eastAsia="Times New Roman" w:hAnsi="Times New Roman" w:cs="Times New Roman"/>
          <w:sz w:val="28"/>
          <w:szCs w:val="28"/>
          <w:shd w:val="clear" w:color="auto" w:fill="FFFFFF"/>
          <w:lang w:val="ru-RU"/>
        </w:rPr>
        <w:t xml:space="preserve"> или </w:t>
      </w:r>
      <w:proofErr w:type="spellStart"/>
      <w:r w:rsidRPr="00915E14">
        <w:rPr>
          <w:rFonts w:ascii="Times New Roman" w:eastAsia="Times New Roman" w:hAnsi="Times New Roman" w:cs="Times New Roman"/>
          <w:b/>
          <w:bCs/>
          <w:sz w:val="28"/>
          <w:szCs w:val="28"/>
          <w:shd w:val="clear" w:color="auto" w:fill="FFFFFF"/>
          <w:lang w:val="ru-RU"/>
        </w:rPr>
        <w:t>bias</w:t>
      </w:r>
      <w:proofErr w:type="spellEnd"/>
      <w:r w:rsidRPr="00915E14">
        <w:rPr>
          <w:rFonts w:ascii="Times New Roman" w:eastAsia="Times New Roman" w:hAnsi="Times New Roman" w:cs="Times New Roman"/>
          <w:b/>
          <w:bCs/>
          <w:sz w:val="28"/>
          <w:szCs w:val="28"/>
          <w:shd w:val="clear" w:color="auto" w:fill="FFFFFF"/>
          <w:lang w:val="ru-RU"/>
        </w:rPr>
        <w:t>-нейрон</w:t>
      </w:r>
      <w:r w:rsidRPr="00915E14">
        <w:rPr>
          <w:rFonts w:ascii="Times New Roman" w:eastAsia="Times New Roman" w:hAnsi="Times New Roman" w:cs="Times New Roman"/>
          <w:sz w:val="28"/>
          <w:szCs w:val="28"/>
          <w:shd w:val="clear" w:color="auto" w:fill="FFFFFF"/>
          <w:lang w:val="ru-RU"/>
        </w:rPr>
        <w:t xml:space="preserve"> — это третий вид нейронов, используемый в большинстве нейросетей. Это </w:t>
      </w:r>
      <w:proofErr w:type="spellStart"/>
      <w:r w:rsidRPr="00915E14">
        <w:rPr>
          <w:rFonts w:ascii="Times New Roman" w:eastAsia="Times New Roman" w:hAnsi="Times New Roman" w:cs="Times New Roman"/>
          <w:sz w:val="28"/>
          <w:szCs w:val="28"/>
          <w:shd w:val="clear" w:color="auto" w:fill="FFFFFF"/>
          <w:lang w:val="ru-RU"/>
        </w:rPr>
        <w:t>гиперпараметр</w:t>
      </w:r>
      <w:proofErr w:type="spellEnd"/>
      <w:r w:rsidRPr="00915E14">
        <w:rPr>
          <w:rFonts w:ascii="Times New Roman" w:eastAsia="Times New Roman" w:hAnsi="Times New Roman" w:cs="Times New Roman"/>
          <w:sz w:val="28"/>
          <w:szCs w:val="28"/>
          <w:shd w:val="clear" w:color="auto" w:fill="FFFFFF"/>
          <w:lang w:val="ru-RU"/>
        </w:rPr>
        <w:t>, его наличие/отсутствие определяется вами.</w:t>
      </w:r>
    </w:p>
    <w:p w14:paraId="13B1B441" w14:textId="77777777" w:rsidR="00915E14" w:rsidRPr="00915E14" w:rsidRDefault="00915E14"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915E14">
        <w:rPr>
          <w:rFonts w:ascii="Times New Roman" w:eastAsia="Times New Roman" w:hAnsi="Times New Roman" w:cs="Times New Roman"/>
          <w:sz w:val="28"/>
          <w:szCs w:val="28"/>
          <w:shd w:val="clear" w:color="auto" w:fill="FFFFFF"/>
          <w:lang w:val="ru-RU"/>
        </w:rPr>
        <w:t>Особенность этого типа нейронов заключается в том, что его вход и выход всегда равняются 1 и они никогда не имеют входных синапсов. Нейроны смещения могут, либо присутствовать в нейронной сети по одному на слое, либо полностью отсутствовать, 50/50 быть не может.</w:t>
      </w:r>
    </w:p>
    <w:p w14:paraId="235CEB6B" w14:textId="77777777" w:rsidR="00915E14" w:rsidRPr="00915E14" w:rsidRDefault="00915E14"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915E14">
        <w:rPr>
          <w:rFonts w:ascii="Times New Roman" w:eastAsia="Times New Roman" w:hAnsi="Times New Roman" w:cs="Times New Roman"/>
          <w:sz w:val="28"/>
          <w:szCs w:val="28"/>
          <w:shd w:val="clear" w:color="auto" w:fill="FFFFFF"/>
          <w:lang w:val="ru-RU"/>
        </w:rPr>
        <w:t xml:space="preserve">Соединения у нейронов смещения такие же, как у обычных нейронов — со всеми нейронами следующего уровня, за исключением того, что синапсов между двумя </w:t>
      </w:r>
      <w:proofErr w:type="spellStart"/>
      <w:r w:rsidRPr="00915E14">
        <w:rPr>
          <w:rFonts w:ascii="Times New Roman" w:eastAsia="Times New Roman" w:hAnsi="Times New Roman" w:cs="Times New Roman"/>
          <w:sz w:val="28"/>
          <w:szCs w:val="28"/>
          <w:shd w:val="clear" w:color="auto" w:fill="FFFFFF"/>
          <w:lang w:val="ru-RU"/>
        </w:rPr>
        <w:t>bias</w:t>
      </w:r>
      <w:proofErr w:type="spellEnd"/>
      <w:r w:rsidRPr="00915E14">
        <w:rPr>
          <w:rFonts w:ascii="Times New Roman" w:eastAsia="Times New Roman" w:hAnsi="Times New Roman" w:cs="Times New Roman"/>
          <w:sz w:val="28"/>
          <w:szCs w:val="28"/>
          <w:shd w:val="clear" w:color="auto" w:fill="FFFFFF"/>
          <w:lang w:val="ru-RU"/>
        </w:rPr>
        <w:t xml:space="preserve"> нейронами быть не может. Следовательно, их можно размещать на входном слое и всех скрытых слоях, но никак не на выходном слое, так как им попросту не с чем будет формировать связь.</w:t>
      </w:r>
    </w:p>
    <w:p w14:paraId="18D41C2D" w14:textId="77777777" w:rsidR="005E37E6" w:rsidRPr="005E37E6" w:rsidRDefault="005E37E6"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5E37E6">
        <w:rPr>
          <w:rFonts w:ascii="Times New Roman" w:eastAsia="Times New Roman" w:hAnsi="Times New Roman" w:cs="Times New Roman"/>
          <w:sz w:val="28"/>
          <w:szCs w:val="28"/>
          <w:shd w:val="clear" w:color="auto" w:fill="FFFFFF"/>
          <w:lang w:val="ru-RU"/>
        </w:rPr>
        <w:t>Применение:</w:t>
      </w:r>
    </w:p>
    <w:p w14:paraId="1C49A71E" w14:textId="5FFB77DB" w:rsidR="005E37E6" w:rsidRPr="005E37E6" w:rsidRDefault="005E37E6" w:rsidP="00DC332A">
      <w:pPr>
        <w:numPr>
          <w:ilvl w:val="0"/>
          <w:numId w:val="21"/>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5E37E6">
        <w:rPr>
          <w:rFonts w:ascii="Times New Roman" w:eastAsia="Times New Roman" w:hAnsi="Times New Roman" w:cs="Times New Roman"/>
          <w:sz w:val="28"/>
          <w:szCs w:val="28"/>
          <w:shd w:val="clear" w:color="auto" w:fill="FFFFFF"/>
          <w:lang w:val="ru-RU"/>
        </w:rPr>
        <w:t>дает возможность изменять выходной результат, путем сдвига графика функции активации вправо или влево</w:t>
      </w:r>
      <w:r w:rsidRPr="00DC332A">
        <w:rPr>
          <w:rFonts w:ascii="Times New Roman" w:eastAsia="Times New Roman" w:hAnsi="Times New Roman" w:cs="Times New Roman"/>
          <w:sz w:val="28"/>
          <w:szCs w:val="28"/>
          <w:shd w:val="clear" w:color="auto" w:fill="FFFFFF"/>
          <w:lang w:val="ru-RU"/>
        </w:rPr>
        <w:t>.</w:t>
      </w:r>
    </w:p>
    <w:p w14:paraId="509CE949" w14:textId="599FBBFB" w:rsidR="005E37E6" w:rsidRPr="005E37E6" w:rsidRDefault="005E37E6" w:rsidP="00DC332A">
      <w:pPr>
        <w:numPr>
          <w:ilvl w:val="0"/>
          <w:numId w:val="21"/>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5E37E6">
        <w:rPr>
          <w:rFonts w:ascii="Times New Roman" w:eastAsia="Times New Roman" w:hAnsi="Times New Roman" w:cs="Times New Roman"/>
          <w:sz w:val="28"/>
          <w:szCs w:val="28"/>
          <w:shd w:val="clear" w:color="auto" w:fill="FFFFFF"/>
          <w:lang w:val="ru-RU"/>
        </w:rPr>
        <w:t>помогают в том случае, когда все входные нейроны получают на вход 0 и независимо от того какие у них веса, они все передадут на следующий слой 0, но не в случае присутствия нейрона смещения</w:t>
      </w:r>
      <w:r w:rsidRPr="00DC332A">
        <w:rPr>
          <w:rFonts w:ascii="Times New Roman" w:eastAsia="Times New Roman" w:hAnsi="Times New Roman" w:cs="Times New Roman"/>
          <w:sz w:val="28"/>
          <w:szCs w:val="28"/>
          <w:shd w:val="clear" w:color="auto" w:fill="FFFFFF"/>
          <w:lang w:val="ru-RU"/>
        </w:rPr>
        <w:t>.</w:t>
      </w:r>
    </w:p>
    <w:p w14:paraId="49567E89" w14:textId="77777777" w:rsidR="00D239EF" w:rsidRPr="00DC332A" w:rsidRDefault="00D239EF" w:rsidP="00DC332A">
      <w:pPr>
        <w:pStyle w:val="af0"/>
        <w:numPr>
          <w:ilvl w:val="0"/>
          <w:numId w:val="21"/>
        </w:numPr>
        <w:spacing w:before="0" w:beforeAutospacing="0" w:after="0" w:afterAutospacing="0" w:line="360" w:lineRule="auto"/>
        <w:ind w:left="0" w:firstLine="709"/>
        <w:jc w:val="both"/>
        <w:rPr>
          <w:sz w:val="28"/>
          <w:szCs w:val="28"/>
        </w:rPr>
      </w:pPr>
      <w:r w:rsidRPr="00DC332A">
        <w:rPr>
          <w:sz w:val="28"/>
          <w:szCs w:val="28"/>
        </w:rPr>
        <w:t>Оптимизатор — это метод достижения лучших результатов, помощь в ускорении обучения.</w:t>
      </w:r>
    </w:p>
    <w:p w14:paraId="16412B48" w14:textId="77777777" w:rsidR="00D239EF" w:rsidRPr="00DC332A" w:rsidRDefault="00D239EF" w:rsidP="00DC332A">
      <w:pPr>
        <w:pStyle w:val="af0"/>
        <w:numPr>
          <w:ilvl w:val="0"/>
          <w:numId w:val="21"/>
        </w:numPr>
        <w:spacing w:before="0" w:beforeAutospacing="0" w:after="0" w:afterAutospacing="0" w:line="360" w:lineRule="auto"/>
        <w:ind w:left="0" w:firstLine="709"/>
        <w:jc w:val="both"/>
        <w:rPr>
          <w:sz w:val="28"/>
          <w:szCs w:val="28"/>
        </w:rPr>
      </w:pPr>
      <w:r w:rsidRPr="00DC332A">
        <w:rPr>
          <w:sz w:val="28"/>
          <w:szCs w:val="28"/>
        </w:rPr>
        <w:t>Это алгоритм, используемый для незначительного изменения параметров, таких как веса и скорость обучения, чтобы модель работала правильно и быстро.</w:t>
      </w:r>
    </w:p>
    <w:p w14:paraId="00224EB0" w14:textId="77777777" w:rsidR="00D239EF" w:rsidRPr="00DC332A" w:rsidRDefault="00D239EF" w:rsidP="00DC332A">
      <w:pPr>
        <w:pStyle w:val="a7"/>
        <w:numPr>
          <w:ilvl w:val="0"/>
          <w:numId w:val="21"/>
        </w:numPr>
        <w:spacing w:after="0" w:line="360" w:lineRule="auto"/>
        <w:ind w:left="0" w:firstLine="709"/>
        <w:jc w:val="both"/>
        <w:outlineLvl w:val="0"/>
        <w:rPr>
          <w:rFonts w:ascii="Times New Roman" w:eastAsia="Times New Roman" w:hAnsi="Times New Roman" w:cs="Times New Roman"/>
          <w:b/>
          <w:bCs/>
          <w:kern w:val="36"/>
          <w:sz w:val="28"/>
          <w:szCs w:val="28"/>
          <w:lang w:val="ru-RU" w:eastAsia="ru-RU"/>
          <w14:ligatures w14:val="none"/>
        </w:rPr>
      </w:pPr>
      <w:r w:rsidRPr="00DC332A">
        <w:rPr>
          <w:rFonts w:ascii="Times New Roman" w:eastAsia="Times New Roman" w:hAnsi="Times New Roman" w:cs="Times New Roman"/>
          <w:b/>
          <w:bCs/>
          <w:kern w:val="36"/>
          <w:sz w:val="28"/>
          <w:szCs w:val="28"/>
          <w:lang w:val="ru-RU" w:eastAsia="ru-RU"/>
          <w14:ligatures w14:val="none"/>
        </w:rPr>
        <w:t>Импульсный оптимизатор</w:t>
      </w:r>
    </w:p>
    <w:p w14:paraId="6229787B" w14:textId="4CF3B5EC" w:rsidR="004D0F2A" w:rsidRPr="00DC332A" w:rsidRDefault="00236B02" w:rsidP="00DC332A">
      <w:pPr>
        <w:spacing w:after="0" w:line="360" w:lineRule="auto"/>
        <w:ind w:firstLine="709"/>
        <w:jc w:val="both"/>
        <w:rPr>
          <w:rFonts w:ascii="Times New Roman" w:eastAsia="Times New Roman" w:hAnsi="Times New Roman" w:cs="Times New Roman"/>
          <w:b/>
          <w:bCs/>
          <w:sz w:val="28"/>
          <w:szCs w:val="28"/>
          <w:shd w:val="clear" w:color="auto" w:fill="FFFFFF"/>
          <w:lang w:val="ru-RU"/>
        </w:rPr>
      </w:pPr>
      <w:r w:rsidRPr="00DC332A">
        <w:rPr>
          <w:rFonts w:ascii="Times New Roman" w:eastAsia="Times New Roman" w:hAnsi="Times New Roman" w:cs="Times New Roman"/>
          <w:b/>
          <w:bCs/>
          <w:sz w:val="28"/>
          <w:szCs w:val="28"/>
          <w:shd w:val="clear" w:color="auto" w:fill="FFFFFF"/>
          <w:lang w:val="ru-RU"/>
        </w:rPr>
        <w:t xml:space="preserve">Стохастический градиентный спуск - </w:t>
      </w:r>
      <w:r w:rsidRPr="00DC332A">
        <w:rPr>
          <w:rFonts w:ascii="Times New Roman" w:eastAsia="Times New Roman" w:hAnsi="Times New Roman" w:cs="Times New Roman"/>
          <w:b/>
          <w:bCs/>
          <w:sz w:val="28"/>
          <w:szCs w:val="28"/>
          <w:shd w:val="clear" w:color="auto" w:fill="FFFFFF"/>
        </w:rPr>
        <w:t>Stochastic</w:t>
      </w:r>
      <w:r w:rsidRPr="00DC332A">
        <w:rPr>
          <w:rFonts w:ascii="Times New Roman" w:eastAsia="Times New Roman" w:hAnsi="Times New Roman" w:cs="Times New Roman"/>
          <w:b/>
          <w:bCs/>
          <w:sz w:val="28"/>
          <w:szCs w:val="28"/>
          <w:shd w:val="clear" w:color="auto" w:fill="FFFFFF"/>
          <w:lang w:val="ru-RU"/>
        </w:rPr>
        <w:t xml:space="preserve">у </w:t>
      </w:r>
      <w:r w:rsidRPr="00DC332A">
        <w:rPr>
          <w:rFonts w:ascii="Times New Roman" w:eastAsia="Times New Roman" w:hAnsi="Times New Roman" w:cs="Times New Roman"/>
          <w:b/>
          <w:bCs/>
          <w:sz w:val="28"/>
          <w:szCs w:val="28"/>
          <w:shd w:val="clear" w:color="auto" w:fill="FFFFFF"/>
        </w:rPr>
        <w:t>Gradient</w:t>
      </w:r>
      <w:r w:rsidRPr="00DC332A">
        <w:rPr>
          <w:rFonts w:ascii="Times New Roman" w:eastAsia="Times New Roman" w:hAnsi="Times New Roman" w:cs="Times New Roman"/>
          <w:b/>
          <w:bCs/>
          <w:sz w:val="28"/>
          <w:szCs w:val="28"/>
          <w:shd w:val="clear" w:color="auto" w:fill="FFFFFF"/>
          <w:lang w:val="ru-RU"/>
        </w:rPr>
        <w:t xml:space="preserve"> </w:t>
      </w:r>
      <w:r w:rsidRPr="00DC332A">
        <w:rPr>
          <w:rFonts w:ascii="Times New Roman" w:eastAsia="Times New Roman" w:hAnsi="Times New Roman" w:cs="Times New Roman"/>
          <w:b/>
          <w:bCs/>
          <w:sz w:val="28"/>
          <w:szCs w:val="28"/>
          <w:shd w:val="clear" w:color="auto" w:fill="FFFFFF"/>
        </w:rPr>
        <w:t>descent</w:t>
      </w:r>
      <w:r w:rsidRPr="00DC332A">
        <w:rPr>
          <w:rFonts w:ascii="Times New Roman" w:eastAsia="Times New Roman" w:hAnsi="Times New Roman" w:cs="Times New Roman"/>
          <w:b/>
          <w:bCs/>
          <w:sz w:val="28"/>
          <w:szCs w:val="28"/>
          <w:shd w:val="clear" w:color="auto" w:fill="FFFFFF"/>
          <w:lang w:val="ru-RU"/>
        </w:rPr>
        <w:t xml:space="preserve"> (</w:t>
      </w:r>
      <w:r w:rsidRPr="00DC332A">
        <w:rPr>
          <w:rFonts w:ascii="Times New Roman" w:eastAsia="Times New Roman" w:hAnsi="Times New Roman" w:cs="Times New Roman"/>
          <w:b/>
          <w:bCs/>
          <w:sz w:val="28"/>
          <w:szCs w:val="28"/>
          <w:shd w:val="clear" w:color="auto" w:fill="FFFFFF"/>
        </w:rPr>
        <w:t>SGD</w:t>
      </w:r>
      <w:r w:rsidRPr="00DC332A">
        <w:rPr>
          <w:rFonts w:ascii="Times New Roman" w:eastAsia="Times New Roman" w:hAnsi="Times New Roman" w:cs="Times New Roman"/>
          <w:b/>
          <w:bCs/>
          <w:sz w:val="28"/>
          <w:szCs w:val="28"/>
          <w:shd w:val="clear" w:color="auto" w:fill="FFFFFF"/>
          <w:lang w:val="ru-RU"/>
        </w:rPr>
        <w:t>)</w:t>
      </w:r>
    </w:p>
    <w:p w14:paraId="75F0114A" w14:textId="3295B7F0" w:rsidR="00236B02" w:rsidRPr="00DC332A" w:rsidRDefault="00236B02"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lastRenderedPageBreak/>
        <w:t xml:space="preserve">Берем случайные объекты, подаем их в модель и получаем предсказание, считаем функцию потерь, обновляем веса, повторяем снова </w:t>
      </w:r>
      <w:proofErr w:type="gramStart"/>
      <w:r w:rsidRPr="00DC332A">
        <w:rPr>
          <w:rFonts w:ascii="Times New Roman" w:eastAsia="Times New Roman" w:hAnsi="Times New Roman" w:cs="Times New Roman"/>
          <w:sz w:val="28"/>
          <w:szCs w:val="28"/>
          <w:shd w:val="clear" w:color="auto" w:fill="FFFFFF"/>
          <w:lang w:val="ru-RU"/>
        </w:rPr>
        <w:t>до тех пор пока</w:t>
      </w:r>
      <w:proofErr w:type="gramEnd"/>
      <w:r w:rsidRPr="00DC332A">
        <w:rPr>
          <w:rFonts w:ascii="Times New Roman" w:eastAsia="Times New Roman" w:hAnsi="Times New Roman" w:cs="Times New Roman"/>
          <w:sz w:val="28"/>
          <w:szCs w:val="28"/>
          <w:shd w:val="clear" w:color="auto" w:fill="FFFFFF"/>
          <w:lang w:val="ru-RU"/>
        </w:rPr>
        <w:t xml:space="preserve"> функция ошибки не окажется в точке минимума. Есть три варианта подачи объектов: по одному, весь набор, данных партиями (</w:t>
      </w:r>
      <w:proofErr w:type="spellStart"/>
      <w:r w:rsidRPr="00DC332A">
        <w:rPr>
          <w:rFonts w:ascii="Times New Roman" w:eastAsia="Times New Roman" w:hAnsi="Times New Roman" w:cs="Times New Roman"/>
          <w:sz w:val="28"/>
          <w:szCs w:val="28"/>
          <w:shd w:val="clear" w:color="auto" w:fill="FFFFFF"/>
          <w:lang w:val="ru-RU"/>
        </w:rPr>
        <w:t>батчами</w:t>
      </w:r>
      <w:proofErr w:type="spellEnd"/>
      <w:r w:rsidRPr="00DC332A">
        <w:rPr>
          <w:rFonts w:ascii="Times New Roman" w:eastAsia="Times New Roman" w:hAnsi="Times New Roman" w:cs="Times New Roman"/>
          <w:sz w:val="28"/>
          <w:szCs w:val="28"/>
          <w:shd w:val="clear" w:color="auto" w:fill="FFFFFF"/>
          <w:lang w:val="ru-RU"/>
        </w:rPr>
        <w:t>, степенью числа 2 (32,64,128), это наиболее распространенная реализация).</w:t>
      </w:r>
    </w:p>
    <w:p w14:paraId="1C8BC129" w14:textId="77777777" w:rsidR="00287B2F" w:rsidRPr="00287B2F" w:rsidRDefault="00287B2F"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287B2F">
        <w:rPr>
          <w:rFonts w:ascii="Times New Roman" w:eastAsia="Times New Roman" w:hAnsi="Times New Roman" w:cs="Times New Roman"/>
          <w:sz w:val="28"/>
          <w:szCs w:val="28"/>
          <w:shd w:val="clear" w:color="auto" w:fill="FFFFFF"/>
          <w:lang w:val="ru-RU"/>
        </w:rPr>
        <w:t xml:space="preserve">Основная проблема - попадание функции в локальные минимумы вместо нахождения глобального. Для ее решения используются модификации </w:t>
      </w:r>
      <w:proofErr w:type="spellStart"/>
      <w:r w:rsidRPr="00287B2F">
        <w:rPr>
          <w:rFonts w:ascii="Times New Roman" w:eastAsia="Times New Roman" w:hAnsi="Times New Roman" w:cs="Times New Roman"/>
          <w:sz w:val="28"/>
          <w:szCs w:val="28"/>
          <w:shd w:val="clear" w:color="auto" w:fill="FFFFFF"/>
          <w:lang w:val="ru-RU"/>
        </w:rPr>
        <w:t>стахастического</w:t>
      </w:r>
      <w:proofErr w:type="spellEnd"/>
      <w:r w:rsidRPr="00287B2F">
        <w:rPr>
          <w:rFonts w:ascii="Times New Roman" w:eastAsia="Times New Roman" w:hAnsi="Times New Roman" w:cs="Times New Roman"/>
          <w:sz w:val="28"/>
          <w:szCs w:val="28"/>
          <w:shd w:val="clear" w:color="auto" w:fill="FFFFFF"/>
          <w:lang w:val="ru-RU"/>
        </w:rPr>
        <w:t xml:space="preserve"> градиента, использующие скользящее среднее градиентов:</w:t>
      </w:r>
    </w:p>
    <w:p w14:paraId="387E15AA" w14:textId="77777777" w:rsidR="00287B2F" w:rsidRPr="00287B2F" w:rsidRDefault="00287B2F" w:rsidP="00DC332A">
      <w:pPr>
        <w:numPr>
          <w:ilvl w:val="0"/>
          <w:numId w:val="22"/>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287B2F">
        <w:rPr>
          <w:rFonts w:ascii="Times New Roman" w:eastAsia="Times New Roman" w:hAnsi="Times New Roman" w:cs="Times New Roman"/>
          <w:sz w:val="28"/>
          <w:szCs w:val="28"/>
          <w:shd w:val="clear" w:color="auto" w:fill="FFFFFF"/>
          <w:lang w:val="ru-RU"/>
        </w:rPr>
        <w:t xml:space="preserve">оптимизатор </w:t>
      </w:r>
      <w:proofErr w:type="spellStart"/>
      <w:r w:rsidRPr="00287B2F">
        <w:rPr>
          <w:rFonts w:ascii="Times New Roman" w:eastAsia="Times New Roman" w:hAnsi="Times New Roman" w:cs="Times New Roman"/>
          <w:b/>
          <w:bCs/>
          <w:sz w:val="28"/>
          <w:szCs w:val="28"/>
          <w:shd w:val="clear" w:color="auto" w:fill="FFFFFF"/>
          <w:lang w:val="ru-RU"/>
        </w:rPr>
        <w:t>Momentum</w:t>
      </w:r>
      <w:proofErr w:type="spellEnd"/>
      <w:r w:rsidRPr="00287B2F">
        <w:rPr>
          <w:rFonts w:ascii="Times New Roman" w:eastAsia="Times New Roman" w:hAnsi="Times New Roman" w:cs="Times New Roman"/>
          <w:sz w:val="28"/>
          <w:szCs w:val="28"/>
          <w:shd w:val="clear" w:color="auto" w:fill="FFFFFF"/>
          <w:lang w:val="ru-RU"/>
        </w:rPr>
        <w:t>, учитывает прошлые градиенты для сглаживания обновления</w:t>
      </w:r>
    </w:p>
    <w:p w14:paraId="5811F771" w14:textId="77777777" w:rsidR="00287B2F" w:rsidRPr="00287B2F" w:rsidRDefault="00287B2F" w:rsidP="00DC332A">
      <w:pPr>
        <w:numPr>
          <w:ilvl w:val="0"/>
          <w:numId w:val="22"/>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287B2F">
        <w:rPr>
          <w:rFonts w:ascii="Times New Roman" w:eastAsia="Times New Roman" w:hAnsi="Times New Roman" w:cs="Times New Roman"/>
          <w:sz w:val="28"/>
          <w:szCs w:val="28"/>
          <w:shd w:val="clear" w:color="auto" w:fill="FFFFFF"/>
          <w:lang w:val="ru-RU"/>
        </w:rPr>
        <w:t xml:space="preserve">Оптимизатор </w:t>
      </w:r>
      <w:proofErr w:type="spellStart"/>
      <w:r w:rsidRPr="00287B2F">
        <w:rPr>
          <w:rFonts w:ascii="Times New Roman" w:eastAsia="Times New Roman" w:hAnsi="Times New Roman" w:cs="Times New Roman"/>
          <w:b/>
          <w:bCs/>
          <w:sz w:val="28"/>
          <w:szCs w:val="28"/>
          <w:shd w:val="clear" w:color="auto" w:fill="FFFFFF"/>
          <w:lang w:val="ru-RU"/>
        </w:rPr>
        <w:t>Nesterov</w:t>
      </w:r>
      <w:proofErr w:type="spellEnd"/>
      <w:r w:rsidRPr="00287B2F">
        <w:rPr>
          <w:rFonts w:ascii="Times New Roman" w:eastAsia="Times New Roman" w:hAnsi="Times New Roman" w:cs="Times New Roman"/>
          <w:b/>
          <w:bCs/>
          <w:sz w:val="28"/>
          <w:szCs w:val="28"/>
          <w:shd w:val="clear" w:color="auto" w:fill="FFFFFF"/>
          <w:lang w:val="ru-RU"/>
        </w:rPr>
        <w:t xml:space="preserve"> </w:t>
      </w:r>
      <w:proofErr w:type="spellStart"/>
      <w:r w:rsidRPr="00287B2F">
        <w:rPr>
          <w:rFonts w:ascii="Times New Roman" w:eastAsia="Times New Roman" w:hAnsi="Times New Roman" w:cs="Times New Roman"/>
          <w:b/>
          <w:bCs/>
          <w:sz w:val="28"/>
          <w:szCs w:val="28"/>
          <w:shd w:val="clear" w:color="auto" w:fill="FFFFFF"/>
          <w:lang w:val="ru-RU"/>
        </w:rPr>
        <w:t>Momentum</w:t>
      </w:r>
      <w:proofErr w:type="spellEnd"/>
      <w:r w:rsidRPr="00287B2F">
        <w:rPr>
          <w:rFonts w:ascii="Times New Roman" w:eastAsia="Times New Roman" w:hAnsi="Times New Roman" w:cs="Times New Roman"/>
          <w:sz w:val="28"/>
          <w:szCs w:val="28"/>
          <w:shd w:val="clear" w:color="auto" w:fill="FFFFFF"/>
          <w:lang w:val="ru-RU"/>
        </w:rPr>
        <w:t>, его особенностью является вычисление градиента при обновлении</w:t>
      </w:r>
    </w:p>
    <w:p w14:paraId="3BDB389D" w14:textId="77777777" w:rsidR="00287B2F" w:rsidRPr="00DC332A" w:rsidRDefault="00287B2F" w:rsidP="00DC332A">
      <w:pPr>
        <w:pStyle w:val="a7"/>
        <w:numPr>
          <w:ilvl w:val="0"/>
          <w:numId w:val="22"/>
        </w:numPr>
        <w:spacing w:after="0" w:line="360" w:lineRule="auto"/>
        <w:ind w:left="0" w:firstLine="709"/>
        <w:jc w:val="both"/>
        <w:outlineLvl w:val="0"/>
        <w:rPr>
          <w:rFonts w:ascii="Times New Roman" w:eastAsia="Times New Roman" w:hAnsi="Times New Roman" w:cs="Times New Roman"/>
          <w:b/>
          <w:bCs/>
          <w:kern w:val="36"/>
          <w:sz w:val="28"/>
          <w:szCs w:val="28"/>
          <w:lang w:val="ru-RU" w:eastAsia="ru-RU"/>
          <w14:ligatures w14:val="none"/>
        </w:rPr>
      </w:pPr>
      <w:r w:rsidRPr="00DC332A">
        <w:rPr>
          <w:rFonts w:ascii="Times New Roman" w:eastAsia="Times New Roman" w:hAnsi="Times New Roman" w:cs="Times New Roman"/>
          <w:b/>
          <w:bCs/>
          <w:kern w:val="36"/>
          <w:sz w:val="28"/>
          <w:szCs w:val="28"/>
          <w:lang w:val="ru-RU" w:eastAsia="ru-RU"/>
          <w14:ligatures w14:val="none"/>
        </w:rPr>
        <w:t>Адаптивные оптимизаторы</w:t>
      </w:r>
    </w:p>
    <w:p w14:paraId="6417B0B5" w14:textId="77777777" w:rsidR="00287B2F" w:rsidRPr="00DC332A" w:rsidRDefault="00287B2F" w:rsidP="00DC332A">
      <w:pPr>
        <w:pStyle w:val="a7"/>
        <w:numPr>
          <w:ilvl w:val="0"/>
          <w:numId w:val="22"/>
        </w:numPr>
        <w:spacing w:after="0" w:line="360" w:lineRule="auto"/>
        <w:ind w:left="0" w:firstLine="709"/>
        <w:jc w:val="both"/>
        <w:rPr>
          <w:rFonts w:ascii="Times New Roman" w:eastAsia="Times New Roman" w:hAnsi="Times New Roman" w:cs="Times New Roman"/>
          <w:kern w:val="0"/>
          <w:sz w:val="28"/>
          <w:szCs w:val="28"/>
          <w:lang w:val="ru-RU" w:eastAsia="ru-RU"/>
          <w14:ligatures w14:val="none"/>
        </w:rPr>
      </w:pPr>
      <w:r w:rsidRPr="00DC332A">
        <w:rPr>
          <w:rFonts w:ascii="Times New Roman" w:eastAsia="Times New Roman" w:hAnsi="Times New Roman" w:cs="Times New Roman"/>
          <w:kern w:val="0"/>
          <w:sz w:val="28"/>
          <w:szCs w:val="28"/>
          <w:lang w:val="ru-RU" w:eastAsia="ru-RU"/>
          <w14:ligatures w14:val="none"/>
        </w:rPr>
        <w:t xml:space="preserve">Цель адаптивных алгоритмов - отдельный </w:t>
      </w:r>
      <w:proofErr w:type="spellStart"/>
      <w:r w:rsidRPr="00DC332A">
        <w:rPr>
          <w:rFonts w:ascii="Times New Roman" w:eastAsia="Times New Roman" w:hAnsi="Times New Roman" w:cs="Times New Roman"/>
          <w:kern w:val="0"/>
          <w:sz w:val="28"/>
          <w:szCs w:val="28"/>
          <w:lang w:val="ru-RU" w:eastAsia="ru-RU"/>
          <w14:ligatures w14:val="none"/>
        </w:rPr>
        <w:t>learning</w:t>
      </w:r>
      <w:proofErr w:type="spellEnd"/>
      <w:r w:rsidRPr="00DC332A">
        <w:rPr>
          <w:rFonts w:ascii="Times New Roman" w:eastAsia="Times New Roman" w:hAnsi="Times New Roman" w:cs="Times New Roman"/>
          <w:kern w:val="0"/>
          <w:sz w:val="28"/>
          <w:szCs w:val="28"/>
          <w:lang w:val="ru-RU" w:eastAsia="ru-RU"/>
          <w14:ligatures w14:val="none"/>
        </w:rPr>
        <w:t xml:space="preserve"> </w:t>
      </w:r>
      <w:proofErr w:type="spellStart"/>
      <w:r w:rsidRPr="00DC332A">
        <w:rPr>
          <w:rFonts w:ascii="Times New Roman" w:eastAsia="Times New Roman" w:hAnsi="Times New Roman" w:cs="Times New Roman"/>
          <w:kern w:val="0"/>
          <w:sz w:val="28"/>
          <w:szCs w:val="28"/>
          <w:lang w:val="ru-RU" w:eastAsia="ru-RU"/>
          <w14:ligatures w14:val="none"/>
        </w:rPr>
        <w:t>rate</w:t>
      </w:r>
      <w:proofErr w:type="spellEnd"/>
      <w:r w:rsidRPr="00DC332A">
        <w:rPr>
          <w:rFonts w:ascii="Times New Roman" w:eastAsia="Times New Roman" w:hAnsi="Times New Roman" w:cs="Times New Roman"/>
          <w:kern w:val="0"/>
          <w:sz w:val="28"/>
          <w:szCs w:val="28"/>
          <w:lang w:val="ru-RU" w:eastAsia="ru-RU"/>
          <w14:ligatures w14:val="none"/>
        </w:rPr>
        <w:t xml:space="preserve"> для каждого из параметров. Чем чаще и сильнее меняется параметр, тем меньше его следующие изменения.</w:t>
      </w:r>
    </w:p>
    <w:p w14:paraId="54BBF6DF" w14:textId="77777777" w:rsidR="005A7AFD" w:rsidRPr="00DC332A" w:rsidRDefault="005A7AFD" w:rsidP="00DC332A">
      <w:pPr>
        <w:pStyle w:val="a7"/>
        <w:numPr>
          <w:ilvl w:val="0"/>
          <w:numId w:val="22"/>
        </w:numPr>
        <w:spacing w:after="0" w:line="360" w:lineRule="auto"/>
        <w:ind w:left="0" w:firstLine="709"/>
        <w:jc w:val="both"/>
        <w:outlineLvl w:val="1"/>
        <w:rPr>
          <w:rFonts w:ascii="Times New Roman" w:eastAsia="Times New Roman" w:hAnsi="Times New Roman" w:cs="Times New Roman"/>
          <w:b/>
          <w:bCs/>
          <w:kern w:val="0"/>
          <w:sz w:val="28"/>
          <w:szCs w:val="28"/>
          <w:lang w:val="ru-RU" w:eastAsia="ru-RU"/>
          <w14:ligatures w14:val="none"/>
        </w:rPr>
      </w:pPr>
      <w:r w:rsidRPr="00DC332A">
        <w:rPr>
          <w:rFonts w:ascii="Times New Roman" w:eastAsia="Times New Roman" w:hAnsi="Times New Roman" w:cs="Times New Roman"/>
          <w:b/>
          <w:bCs/>
          <w:kern w:val="0"/>
          <w:sz w:val="28"/>
          <w:szCs w:val="28"/>
          <w:lang w:val="ru-RU" w:eastAsia="ru-RU"/>
          <w14:ligatures w14:val="none"/>
        </w:rPr>
        <w:t xml:space="preserve">Среднеквадратичное распространение корня </w:t>
      </w:r>
      <w:proofErr w:type="spellStart"/>
      <w:r w:rsidRPr="00DC332A">
        <w:rPr>
          <w:rFonts w:ascii="Times New Roman" w:eastAsia="Times New Roman" w:hAnsi="Times New Roman" w:cs="Times New Roman"/>
          <w:b/>
          <w:bCs/>
          <w:kern w:val="0"/>
          <w:sz w:val="28"/>
          <w:szCs w:val="28"/>
          <w:lang w:val="ru-RU" w:eastAsia="ru-RU"/>
          <w14:ligatures w14:val="none"/>
        </w:rPr>
        <w:t>Adagrad</w:t>
      </w:r>
      <w:proofErr w:type="spellEnd"/>
    </w:p>
    <w:p w14:paraId="5BEFFA48" w14:textId="20608AFD" w:rsidR="005A7AFD" w:rsidRPr="00DC332A" w:rsidRDefault="00AB3AC5" w:rsidP="00DC332A">
      <w:pPr>
        <w:spacing w:after="0" w:line="360" w:lineRule="auto"/>
        <w:ind w:firstLine="709"/>
        <w:jc w:val="both"/>
        <w:rPr>
          <w:rFonts w:ascii="Times New Roman" w:eastAsia="Times New Roman" w:hAnsi="Times New Roman" w:cs="Times New Roman"/>
          <w:kern w:val="0"/>
          <w:sz w:val="28"/>
          <w:szCs w:val="28"/>
          <w:lang w:val="ru-RU" w:eastAsia="ru-RU"/>
          <w14:ligatures w14:val="none"/>
        </w:rPr>
      </w:pPr>
      <w:r w:rsidRPr="00DC332A">
        <w:rPr>
          <w:rFonts w:ascii="Times New Roman" w:eastAsia="Times New Roman" w:hAnsi="Times New Roman" w:cs="Times New Roman"/>
          <w:kern w:val="0"/>
          <w:sz w:val="28"/>
          <w:szCs w:val="28"/>
          <w:lang w:val="ru-RU" w:eastAsia="ru-RU"/>
          <w14:ligatures w14:val="none"/>
        </w:rPr>
        <w:t xml:space="preserve">Например, какой-то из нейронов в каждой итерации немного изменяет свои </w:t>
      </w:r>
      <w:proofErr w:type="gramStart"/>
      <w:r w:rsidRPr="00DC332A">
        <w:rPr>
          <w:rFonts w:ascii="Times New Roman" w:eastAsia="Times New Roman" w:hAnsi="Times New Roman" w:cs="Times New Roman"/>
          <w:kern w:val="0"/>
          <w:sz w:val="28"/>
          <w:szCs w:val="28"/>
          <w:lang w:val="ru-RU" w:eastAsia="ru-RU"/>
          <w14:ligatures w14:val="none"/>
        </w:rPr>
        <w:t>значения(</w:t>
      </w:r>
      <w:proofErr w:type="gramEnd"/>
      <w:r w:rsidRPr="00DC332A">
        <w:rPr>
          <w:rFonts w:ascii="Times New Roman" w:eastAsia="Times New Roman" w:hAnsi="Times New Roman" w:cs="Times New Roman"/>
          <w:kern w:val="0"/>
          <w:sz w:val="28"/>
          <w:szCs w:val="28"/>
          <w:lang w:val="ru-RU" w:eastAsia="ru-RU"/>
          <w14:ligatures w14:val="none"/>
        </w:rPr>
        <w:t>0,0.1,0,0.1,0.2) и есть другой, который колеблется от 0 до 10, к примеру. Эти скачки нужно сгладить. Для этого мы по каждому нейрону храним его историю.</w:t>
      </w:r>
    </w:p>
    <w:p w14:paraId="418DDF4D" w14:textId="77777777" w:rsidR="00AB3AC5" w:rsidRPr="00AB3AC5" w:rsidRDefault="00AB3AC5" w:rsidP="00DC332A">
      <w:pPr>
        <w:spacing w:after="0" w:line="360" w:lineRule="auto"/>
        <w:ind w:firstLine="709"/>
        <w:jc w:val="both"/>
        <w:rPr>
          <w:rFonts w:ascii="Times New Roman" w:eastAsia="Times New Roman" w:hAnsi="Times New Roman" w:cs="Times New Roman"/>
          <w:b/>
          <w:bCs/>
          <w:kern w:val="0"/>
          <w:sz w:val="28"/>
          <w:szCs w:val="28"/>
          <w:lang w:val="ru-RU" w:eastAsia="ru-RU"/>
          <w14:ligatures w14:val="none"/>
        </w:rPr>
      </w:pPr>
      <w:r w:rsidRPr="00AB3AC5">
        <w:rPr>
          <w:rFonts w:ascii="Times New Roman" w:eastAsia="Times New Roman" w:hAnsi="Times New Roman" w:cs="Times New Roman"/>
          <w:b/>
          <w:bCs/>
          <w:kern w:val="0"/>
          <w:sz w:val="28"/>
          <w:szCs w:val="28"/>
          <w:lang w:val="ru-RU" w:eastAsia="ru-RU"/>
          <w14:ligatures w14:val="none"/>
        </w:rPr>
        <w:t>Экспоненциально затухающее среднее значение (</w:t>
      </w:r>
      <w:proofErr w:type="spellStart"/>
      <w:r w:rsidRPr="00AB3AC5">
        <w:rPr>
          <w:rFonts w:ascii="Times New Roman" w:eastAsia="Times New Roman" w:hAnsi="Times New Roman" w:cs="Times New Roman"/>
          <w:b/>
          <w:bCs/>
          <w:kern w:val="0"/>
          <w:sz w:val="28"/>
          <w:szCs w:val="28"/>
          <w:lang w:val="ru-RU" w:eastAsia="ru-RU"/>
          <w14:ligatures w14:val="none"/>
        </w:rPr>
        <w:t>RMSprop</w:t>
      </w:r>
      <w:proofErr w:type="spellEnd"/>
      <w:r w:rsidRPr="00AB3AC5">
        <w:rPr>
          <w:rFonts w:ascii="Times New Roman" w:eastAsia="Times New Roman" w:hAnsi="Times New Roman" w:cs="Times New Roman"/>
          <w:b/>
          <w:bCs/>
          <w:kern w:val="0"/>
          <w:sz w:val="28"/>
          <w:szCs w:val="28"/>
          <w:lang w:val="ru-RU" w:eastAsia="ru-RU"/>
          <w14:ligatures w14:val="none"/>
        </w:rPr>
        <w:t xml:space="preserve">, </w:t>
      </w:r>
      <w:proofErr w:type="spellStart"/>
      <w:r w:rsidRPr="00AB3AC5">
        <w:rPr>
          <w:rFonts w:ascii="Times New Roman" w:eastAsia="Times New Roman" w:hAnsi="Times New Roman" w:cs="Times New Roman"/>
          <w:b/>
          <w:bCs/>
          <w:kern w:val="0"/>
          <w:sz w:val="28"/>
          <w:szCs w:val="28"/>
          <w:lang w:val="ru-RU" w:eastAsia="ru-RU"/>
          <w14:ligatures w14:val="none"/>
        </w:rPr>
        <w:t>root</w:t>
      </w:r>
      <w:proofErr w:type="spellEnd"/>
      <w:r w:rsidRPr="00AB3AC5">
        <w:rPr>
          <w:rFonts w:ascii="Times New Roman" w:eastAsia="Times New Roman" w:hAnsi="Times New Roman" w:cs="Times New Roman"/>
          <w:b/>
          <w:bCs/>
          <w:kern w:val="0"/>
          <w:sz w:val="28"/>
          <w:szCs w:val="28"/>
          <w:lang w:val="ru-RU" w:eastAsia="ru-RU"/>
          <w14:ligatures w14:val="none"/>
        </w:rPr>
        <w:t xml:space="preserve"> </w:t>
      </w:r>
      <w:proofErr w:type="spellStart"/>
      <w:r w:rsidRPr="00AB3AC5">
        <w:rPr>
          <w:rFonts w:ascii="Times New Roman" w:eastAsia="Times New Roman" w:hAnsi="Times New Roman" w:cs="Times New Roman"/>
          <w:b/>
          <w:bCs/>
          <w:kern w:val="0"/>
          <w:sz w:val="28"/>
          <w:szCs w:val="28"/>
          <w:lang w:val="ru-RU" w:eastAsia="ru-RU"/>
          <w14:ligatures w14:val="none"/>
        </w:rPr>
        <w:t>mean</w:t>
      </w:r>
      <w:proofErr w:type="spellEnd"/>
      <w:r w:rsidRPr="00AB3AC5">
        <w:rPr>
          <w:rFonts w:ascii="Times New Roman" w:eastAsia="Times New Roman" w:hAnsi="Times New Roman" w:cs="Times New Roman"/>
          <w:b/>
          <w:bCs/>
          <w:kern w:val="0"/>
          <w:sz w:val="28"/>
          <w:szCs w:val="28"/>
          <w:lang w:val="ru-RU" w:eastAsia="ru-RU"/>
          <w14:ligatures w14:val="none"/>
        </w:rPr>
        <w:t xml:space="preserve"> </w:t>
      </w:r>
      <w:proofErr w:type="spellStart"/>
      <w:r w:rsidRPr="00AB3AC5">
        <w:rPr>
          <w:rFonts w:ascii="Times New Roman" w:eastAsia="Times New Roman" w:hAnsi="Times New Roman" w:cs="Times New Roman"/>
          <w:b/>
          <w:bCs/>
          <w:kern w:val="0"/>
          <w:sz w:val="28"/>
          <w:szCs w:val="28"/>
          <w:lang w:val="ru-RU" w:eastAsia="ru-RU"/>
          <w14:ligatures w14:val="none"/>
        </w:rPr>
        <w:t>square</w:t>
      </w:r>
      <w:proofErr w:type="spellEnd"/>
      <w:r w:rsidRPr="00AB3AC5">
        <w:rPr>
          <w:rFonts w:ascii="Times New Roman" w:eastAsia="Times New Roman" w:hAnsi="Times New Roman" w:cs="Times New Roman"/>
          <w:b/>
          <w:bCs/>
          <w:kern w:val="0"/>
          <w:sz w:val="28"/>
          <w:szCs w:val="28"/>
          <w:lang w:val="ru-RU" w:eastAsia="ru-RU"/>
          <w14:ligatures w14:val="none"/>
        </w:rPr>
        <w:t>)</w:t>
      </w:r>
    </w:p>
    <w:p w14:paraId="5E22A274" w14:textId="77777777" w:rsidR="006648A7" w:rsidRPr="006648A7" w:rsidRDefault="006648A7" w:rsidP="00DC332A">
      <w:pPr>
        <w:spacing w:after="0" w:line="360" w:lineRule="auto"/>
        <w:ind w:firstLine="709"/>
        <w:jc w:val="both"/>
        <w:rPr>
          <w:rFonts w:ascii="Times New Roman" w:eastAsia="Times New Roman" w:hAnsi="Times New Roman" w:cs="Times New Roman"/>
          <w:kern w:val="0"/>
          <w:sz w:val="28"/>
          <w:szCs w:val="28"/>
          <w:lang w:val="ru-RU" w:eastAsia="ru-RU"/>
          <w14:ligatures w14:val="none"/>
        </w:rPr>
      </w:pPr>
      <w:r w:rsidRPr="006648A7">
        <w:rPr>
          <w:rFonts w:ascii="Times New Roman" w:eastAsia="Times New Roman" w:hAnsi="Times New Roman" w:cs="Times New Roman"/>
          <w:kern w:val="0"/>
          <w:sz w:val="28"/>
          <w:szCs w:val="28"/>
          <w:lang w:val="ru-RU" w:eastAsia="ru-RU"/>
          <w14:ligatures w14:val="none"/>
        </w:rPr>
        <w:t xml:space="preserve">Существенным свойством </w:t>
      </w:r>
      <w:proofErr w:type="spellStart"/>
      <w:r w:rsidRPr="006648A7">
        <w:rPr>
          <w:rFonts w:ascii="Times New Roman" w:eastAsia="Times New Roman" w:hAnsi="Times New Roman" w:cs="Times New Roman"/>
          <w:kern w:val="0"/>
          <w:sz w:val="28"/>
          <w:szCs w:val="28"/>
          <w:lang w:val="ru-RU" w:eastAsia="ru-RU"/>
          <w14:ligatures w14:val="none"/>
        </w:rPr>
        <w:t>RMSprop</w:t>
      </w:r>
      <w:proofErr w:type="spellEnd"/>
      <w:r w:rsidRPr="006648A7">
        <w:rPr>
          <w:rFonts w:ascii="Times New Roman" w:eastAsia="Times New Roman" w:hAnsi="Times New Roman" w:cs="Times New Roman"/>
          <w:kern w:val="0"/>
          <w:sz w:val="28"/>
          <w:szCs w:val="28"/>
          <w:lang w:val="ru-RU" w:eastAsia="ru-RU"/>
          <w14:ligatures w14:val="none"/>
        </w:rPr>
        <w:t xml:space="preserve"> является то, что вы не ограничены только суммой прошлых градиентов, но вы более ограничены градиентами последних временных шагов. </w:t>
      </w:r>
      <w:proofErr w:type="spellStart"/>
      <w:r w:rsidRPr="006648A7">
        <w:rPr>
          <w:rFonts w:ascii="Times New Roman" w:eastAsia="Times New Roman" w:hAnsi="Times New Roman" w:cs="Times New Roman"/>
          <w:kern w:val="0"/>
          <w:sz w:val="28"/>
          <w:szCs w:val="28"/>
          <w:lang w:val="ru-RU" w:eastAsia="ru-RU"/>
          <w14:ligatures w14:val="none"/>
        </w:rPr>
        <w:t>RMSprop</w:t>
      </w:r>
      <w:proofErr w:type="spellEnd"/>
      <w:r w:rsidRPr="006648A7">
        <w:rPr>
          <w:rFonts w:ascii="Times New Roman" w:eastAsia="Times New Roman" w:hAnsi="Times New Roman" w:cs="Times New Roman"/>
          <w:kern w:val="0"/>
          <w:sz w:val="28"/>
          <w:szCs w:val="28"/>
          <w:lang w:val="ru-RU" w:eastAsia="ru-RU"/>
          <w14:ligatures w14:val="none"/>
        </w:rPr>
        <w:t xml:space="preserve"> вносит свой вклад в экспоненциально </w:t>
      </w:r>
      <w:r w:rsidRPr="006648A7">
        <w:rPr>
          <w:rFonts w:ascii="Times New Roman" w:eastAsia="Times New Roman" w:hAnsi="Times New Roman" w:cs="Times New Roman"/>
          <w:kern w:val="0"/>
          <w:sz w:val="28"/>
          <w:szCs w:val="28"/>
          <w:lang w:val="ru-RU" w:eastAsia="ru-RU"/>
          <w14:ligatures w14:val="none"/>
        </w:rPr>
        <w:lastRenderedPageBreak/>
        <w:t xml:space="preserve">затухающее среднее значение прошлых «квадратичных градиентов». В </w:t>
      </w:r>
      <w:proofErr w:type="spellStart"/>
      <w:r w:rsidRPr="006648A7">
        <w:rPr>
          <w:rFonts w:ascii="Times New Roman" w:eastAsia="Times New Roman" w:hAnsi="Times New Roman" w:cs="Times New Roman"/>
          <w:kern w:val="0"/>
          <w:sz w:val="28"/>
          <w:szCs w:val="28"/>
          <w:lang w:val="ru-RU" w:eastAsia="ru-RU"/>
          <w14:ligatures w14:val="none"/>
        </w:rPr>
        <w:t>RMSProp</w:t>
      </w:r>
      <w:proofErr w:type="spellEnd"/>
      <w:r w:rsidRPr="006648A7">
        <w:rPr>
          <w:rFonts w:ascii="Times New Roman" w:eastAsia="Times New Roman" w:hAnsi="Times New Roman" w:cs="Times New Roman"/>
          <w:kern w:val="0"/>
          <w:sz w:val="28"/>
          <w:szCs w:val="28"/>
          <w:lang w:val="ru-RU" w:eastAsia="ru-RU"/>
          <w14:ligatures w14:val="none"/>
        </w:rPr>
        <w:t xml:space="preserve"> мы пытаемся уменьшить вертикальное движение, используя среднее значение.</w:t>
      </w:r>
    </w:p>
    <w:p w14:paraId="71BF12AE" w14:textId="77777777" w:rsidR="006648A7" w:rsidRPr="006648A7" w:rsidRDefault="006648A7" w:rsidP="00DC332A">
      <w:pPr>
        <w:spacing w:after="0" w:line="360" w:lineRule="auto"/>
        <w:ind w:firstLine="709"/>
        <w:jc w:val="both"/>
        <w:rPr>
          <w:rFonts w:ascii="Times New Roman" w:eastAsia="Times New Roman" w:hAnsi="Times New Roman" w:cs="Times New Roman"/>
          <w:kern w:val="0"/>
          <w:sz w:val="28"/>
          <w:szCs w:val="28"/>
          <w:lang w:val="ru-RU" w:eastAsia="ru-RU"/>
          <w14:ligatures w14:val="none"/>
        </w:rPr>
      </w:pPr>
      <w:r w:rsidRPr="006648A7">
        <w:rPr>
          <w:rFonts w:ascii="Times New Roman" w:eastAsia="Times New Roman" w:hAnsi="Times New Roman" w:cs="Times New Roman"/>
          <w:kern w:val="0"/>
          <w:sz w:val="28"/>
          <w:szCs w:val="28"/>
          <w:lang w:val="ru-RU" w:eastAsia="ru-RU"/>
          <w14:ligatures w14:val="none"/>
        </w:rPr>
        <w:t>Появляется новая зависимость размера шага от предыдущих. Уходит обязательность того, если 10 шагов назад был большой шаг, то сейчас должен быть меньший, и это позволяет выбраться из ямы. То есть он немного буксует в локальном минимуме, а потом снова начинает увеличиваться при необходимости, потому что зависимость от предыдущих шагов экспоненциальная.</w:t>
      </w:r>
    </w:p>
    <w:p w14:paraId="0A1C1D35" w14:textId="77777777" w:rsidR="00AB3AC5" w:rsidRPr="00DC332A" w:rsidRDefault="00AB3AC5" w:rsidP="00DC332A">
      <w:pPr>
        <w:spacing w:after="0" w:line="360" w:lineRule="auto"/>
        <w:ind w:firstLine="709"/>
        <w:jc w:val="both"/>
        <w:rPr>
          <w:rFonts w:ascii="Times New Roman" w:eastAsia="Times New Roman" w:hAnsi="Times New Roman" w:cs="Times New Roman"/>
          <w:kern w:val="0"/>
          <w:sz w:val="28"/>
          <w:szCs w:val="28"/>
          <w:lang w:val="ru-RU" w:eastAsia="ru-RU"/>
          <w14:ligatures w14:val="none"/>
        </w:rPr>
      </w:pPr>
    </w:p>
    <w:p w14:paraId="03106E02" w14:textId="77777777" w:rsidR="00780741" w:rsidRPr="00DC332A" w:rsidRDefault="00780741" w:rsidP="00DC332A">
      <w:pPr>
        <w:pStyle w:val="a7"/>
        <w:numPr>
          <w:ilvl w:val="0"/>
          <w:numId w:val="22"/>
        </w:numPr>
        <w:spacing w:after="0" w:line="360" w:lineRule="auto"/>
        <w:ind w:left="0" w:firstLine="709"/>
        <w:jc w:val="both"/>
        <w:outlineLvl w:val="0"/>
        <w:rPr>
          <w:rFonts w:ascii="Times New Roman" w:eastAsia="Times New Roman" w:hAnsi="Times New Roman" w:cs="Times New Roman"/>
          <w:b/>
          <w:bCs/>
          <w:kern w:val="36"/>
          <w:sz w:val="28"/>
          <w:szCs w:val="28"/>
          <w:lang w:val="ru-RU" w:eastAsia="ru-RU"/>
          <w14:ligatures w14:val="none"/>
        </w:rPr>
      </w:pPr>
      <w:r w:rsidRPr="00DC332A">
        <w:rPr>
          <w:rFonts w:ascii="Times New Roman" w:eastAsia="Times New Roman" w:hAnsi="Times New Roman" w:cs="Times New Roman"/>
          <w:b/>
          <w:bCs/>
          <w:kern w:val="36"/>
          <w:sz w:val="28"/>
          <w:szCs w:val="28"/>
          <w:lang w:val="ru-RU" w:eastAsia="ru-RU"/>
          <w14:ligatures w14:val="none"/>
        </w:rPr>
        <w:t>Оптимизатор Adam</w:t>
      </w:r>
    </w:p>
    <w:p w14:paraId="2858F228" w14:textId="77777777" w:rsidR="00780741" w:rsidRPr="00DC332A" w:rsidRDefault="00780741" w:rsidP="00DC332A">
      <w:pPr>
        <w:pStyle w:val="a7"/>
        <w:numPr>
          <w:ilvl w:val="0"/>
          <w:numId w:val="22"/>
        </w:numPr>
        <w:spacing w:after="0" w:line="360" w:lineRule="auto"/>
        <w:ind w:left="0" w:firstLine="709"/>
        <w:jc w:val="both"/>
        <w:rPr>
          <w:rFonts w:ascii="Times New Roman" w:eastAsia="Times New Roman" w:hAnsi="Times New Roman" w:cs="Times New Roman"/>
          <w:kern w:val="0"/>
          <w:sz w:val="28"/>
          <w:szCs w:val="28"/>
          <w:lang w:val="ru-RU" w:eastAsia="ru-RU"/>
          <w14:ligatures w14:val="none"/>
        </w:rPr>
      </w:pPr>
      <w:r w:rsidRPr="00DC332A">
        <w:rPr>
          <w:rFonts w:ascii="Times New Roman" w:eastAsia="Times New Roman" w:hAnsi="Times New Roman" w:cs="Times New Roman"/>
          <w:kern w:val="0"/>
          <w:sz w:val="28"/>
          <w:szCs w:val="28"/>
          <w:lang w:val="ru-RU" w:eastAsia="ru-RU"/>
          <w14:ligatures w14:val="none"/>
        </w:rPr>
        <w:t xml:space="preserve">Adam — один из самых эффективных алгоритмов оптимизации в обучении нейронных сетей. Он сочетает в себе идеи </w:t>
      </w:r>
      <w:proofErr w:type="spellStart"/>
      <w:r w:rsidRPr="00DC332A">
        <w:rPr>
          <w:rFonts w:ascii="Times New Roman" w:eastAsia="Times New Roman" w:hAnsi="Times New Roman" w:cs="Times New Roman"/>
          <w:kern w:val="0"/>
          <w:sz w:val="28"/>
          <w:szCs w:val="28"/>
          <w:lang w:val="ru-RU" w:eastAsia="ru-RU"/>
          <w14:ligatures w14:val="none"/>
        </w:rPr>
        <w:t>RMSProp</w:t>
      </w:r>
      <w:proofErr w:type="spellEnd"/>
      <w:r w:rsidRPr="00DC332A">
        <w:rPr>
          <w:rFonts w:ascii="Times New Roman" w:eastAsia="Times New Roman" w:hAnsi="Times New Roman" w:cs="Times New Roman"/>
          <w:kern w:val="0"/>
          <w:sz w:val="28"/>
          <w:szCs w:val="28"/>
          <w:lang w:val="ru-RU" w:eastAsia="ru-RU"/>
          <w14:ligatures w14:val="none"/>
        </w:rPr>
        <w:t xml:space="preserve"> и оптимизатора импульса (</w:t>
      </w:r>
      <w:proofErr w:type="spellStart"/>
      <w:r w:rsidRPr="00DC332A">
        <w:rPr>
          <w:rFonts w:ascii="Times New Roman" w:eastAsia="Times New Roman" w:hAnsi="Times New Roman" w:cs="Times New Roman"/>
          <w:kern w:val="0"/>
          <w:sz w:val="28"/>
          <w:szCs w:val="28"/>
          <w:lang w:val="ru-RU" w:eastAsia="ru-RU"/>
          <w14:ligatures w14:val="none"/>
        </w:rPr>
        <w:t>momentum</w:t>
      </w:r>
      <w:proofErr w:type="spellEnd"/>
      <w:r w:rsidRPr="00DC332A">
        <w:rPr>
          <w:rFonts w:ascii="Times New Roman" w:eastAsia="Times New Roman" w:hAnsi="Times New Roman" w:cs="Times New Roman"/>
          <w:kern w:val="0"/>
          <w:sz w:val="28"/>
          <w:szCs w:val="28"/>
          <w:lang w:val="ru-RU" w:eastAsia="ru-RU"/>
          <w14:ligatures w14:val="none"/>
        </w:rPr>
        <w:t>).</w:t>
      </w:r>
    </w:p>
    <w:p w14:paraId="774EC18C" w14:textId="77777777" w:rsidR="00780741" w:rsidRPr="00DC332A" w:rsidRDefault="00780741" w:rsidP="00DC332A">
      <w:pPr>
        <w:pStyle w:val="a7"/>
        <w:numPr>
          <w:ilvl w:val="0"/>
          <w:numId w:val="22"/>
        </w:numPr>
        <w:spacing w:after="0" w:line="360" w:lineRule="auto"/>
        <w:ind w:left="0" w:firstLine="709"/>
        <w:jc w:val="both"/>
        <w:rPr>
          <w:rFonts w:ascii="Times New Roman" w:eastAsia="Times New Roman" w:hAnsi="Times New Roman" w:cs="Times New Roman"/>
          <w:kern w:val="0"/>
          <w:sz w:val="28"/>
          <w:szCs w:val="28"/>
          <w:lang w:val="ru-RU" w:eastAsia="ru-RU"/>
          <w14:ligatures w14:val="none"/>
        </w:rPr>
      </w:pPr>
      <w:r w:rsidRPr="00DC332A">
        <w:rPr>
          <w:rFonts w:ascii="Times New Roman" w:eastAsia="Times New Roman" w:hAnsi="Times New Roman" w:cs="Times New Roman"/>
          <w:kern w:val="0"/>
          <w:sz w:val="28"/>
          <w:szCs w:val="28"/>
          <w:lang w:val="ru-RU" w:eastAsia="ru-RU"/>
          <w14:ligatures w14:val="none"/>
        </w:rPr>
        <w:t>Чем больше движемся в одну сторону, тем больше шаг и адаптация каждого параметра.</w:t>
      </w:r>
    </w:p>
    <w:p w14:paraId="2364009C" w14:textId="77777777" w:rsidR="00780741" w:rsidRPr="00DC332A" w:rsidRDefault="00780741" w:rsidP="00DC332A">
      <w:pPr>
        <w:pStyle w:val="a7"/>
        <w:numPr>
          <w:ilvl w:val="0"/>
          <w:numId w:val="22"/>
        </w:numPr>
        <w:spacing w:after="0" w:line="360" w:lineRule="auto"/>
        <w:ind w:left="0" w:firstLine="709"/>
        <w:jc w:val="both"/>
        <w:rPr>
          <w:rFonts w:ascii="Times New Roman" w:eastAsia="Times New Roman" w:hAnsi="Times New Roman" w:cs="Times New Roman"/>
          <w:kern w:val="0"/>
          <w:sz w:val="28"/>
          <w:szCs w:val="28"/>
          <w:lang w:val="ru-RU" w:eastAsia="ru-RU"/>
          <w14:ligatures w14:val="none"/>
        </w:rPr>
      </w:pPr>
      <w:r w:rsidRPr="00DC332A">
        <w:rPr>
          <w:rFonts w:ascii="Times New Roman" w:eastAsia="Times New Roman" w:hAnsi="Times New Roman" w:cs="Times New Roman"/>
          <w:kern w:val="0"/>
          <w:sz w:val="28"/>
          <w:szCs w:val="28"/>
          <w:lang w:val="ru-RU" w:eastAsia="ru-RU"/>
          <w14:ligatures w14:val="none"/>
        </w:rPr>
        <w:t xml:space="preserve">Вместо того чтобы адаптировать скорость обучения параметров на основе среднего первого момента (среднего значения), как в </w:t>
      </w:r>
      <w:proofErr w:type="spellStart"/>
      <w:r w:rsidRPr="00DC332A">
        <w:rPr>
          <w:rFonts w:ascii="Times New Roman" w:eastAsia="Times New Roman" w:hAnsi="Times New Roman" w:cs="Times New Roman"/>
          <w:kern w:val="0"/>
          <w:sz w:val="28"/>
          <w:szCs w:val="28"/>
          <w:lang w:val="ru-RU" w:eastAsia="ru-RU"/>
          <w14:ligatures w14:val="none"/>
        </w:rPr>
        <w:t>RMSProp</w:t>
      </w:r>
      <w:proofErr w:type="spellEnd"/>
      <w:r w:rsidRPr="00DC332A">
        <w:rPr>
          <w:rFonts w:ascii="Times New Roman" w:eastAsia="Times New Roman" w:hAnsi="Times New Roman" w:cs="Times New Roman"/>
          <w:kern w:val="0"/>
          <w:sz w:val="28"/>
          <w:szCs w:val="28"/>
          <w:lang w:val="ru-RU" w:eastAsia="ru-RU"/>
          <w14:ligatures w14:val="none"/>
        </w:rPr>
        <w:t>, Adam также использует среднее значение вторых моментов градиентов. В частности, алгоритм вычисляет экспоненциальное скользящее среднее градиента и квадратичный градиент</w:t>
      </w:r>
    </w:p>
    <w:p w14:paraId="5693D898" w14:textId="77777777" w:rsidR="00287B2F" w:rsidRPr="00DC332A" w:rsidRDefault="00287B2F"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08AFAEEB" w14:textId="77777777" w:rsidR="00287B2F" w:rsidRPr="00DC332A" w:rsidRDefault="00287B2F"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71662E9B" w14:textId="16658892" w:rsidR="00287B2F" w:rsidRPr="00E12CBE" w:rsidRDefault="006648A7" w:rsidP="00E12CBE">
      <w:pPr>
        <w:spacing w:after="0" w:line="360" w:lineRule="auto"/>
        <w:ind w:firstLine="709"/>
        <w:jc w:val="center"/>
        <w:rPr>
          <w:rFonts w:ascii="Times New Roman" w:eastAsia="Times New Roman" w:hAnsi="Times New Roman" w:cs="Times New Roman"/>
          <w:b/>
          <w:bCs/>
          <w:sz w:val="32"/>
          <w:szCs w:val="32"/>
          <w:shd w:val="clear" w:color="auto" w:fill="FFFFFF"/>
          <w:lang w:val="ru-RU"/>
        </w:rPr>
      </w:pPr>
      <w:r w:rsidRPr="00E12CBE">
        <w:rPr>
          <w:rFonts w:ascii="Times New Roman" w:eastAsia="Times New Roman" w:hAnsi="Times New Roman" w:cs="Times New Roman"/>
          <w:b/>
          <w:bCs/>
          <w:sz w:val="32"/>
          <w:szCs w:val="32"/>
          <w:shd w:val="clear" w:color="auto" w:fill="FFFFFF"/>
          <w:lang w:val="ru-RU"/>
        </w:rPr>
        <w:t>Функции активации</w:t>
      </w:r>
    </w:p>
    <w:p w14:paraId="570B999A" w14:textId="77777777" w:rsidR="00860C86" w:rsidRPr="00860C86" w:rsidRDefault="00860C86"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860C86">
        <w:rPr>
          <w:rFonts w:ascii="Times New Roman" w:eastAsia="Times New Roman" w:hAnsi="Times New Roman" w:cs="Times New Roman"/>
          <w:sz w:val="28"/>
          <w:szCs w:val="28"/>
          <w:shd w:val="clear" w:color="auto" w:fill="FFFFFF"/>
          <w:lang w:val="ru-RU"/>
        </w:rPr>
        <w:t>Определяют выходное значение нейрона в зависимости от результата взвешенной суммы входов и порогового значения.</w:t>
      </w:r>
    </w:p>
    <w:p w14:paraId="4F2031D7" w14:textId="11DC4081" w:rsidR="00F26CA6" w:rsidRPr="00DC332A" w:rsidRDefault="00860C86" w:rsidP="00E12CBE">
      <w:pPr>
        <w:spacing w:after="0" w:line="360" w:lineRule="auto"/>
        <w:ind w:firstLine="709"/>
        <w:jc w:val="both"/>
        <w:rPr>
          <w:rFonts w:ascii="Times New Roman" w:eastAsia="Times New Roman" w:hAnsi="Times New Roman" w:cs="Times New Roman"/>
          <w:sz w:val="28"/>
          <w:szCs w:val="28"/>
          <w:shd w:val="clear" w:color="auto" w:fill="FFFFFF"/>
          <w:lang w:val="ru-RU"/>
        </w:rPr>
      </w:pPr>
      <w:r w:rsidRPr="00860C86">
        <w:rPr>
          <w:rFonts w:ascii="Times New Roman" w:eastAsia="Times New Roman" w:hAnsi="Times New Roman" w:cs="Times New Roman"/>
          <w:sz w:val="28"/>
          <w:szCs w:val="28"/>
          <w:shd w:val="clear" w:color="auto" w:fill="FFFFFF"/>
          <w:lang w:val="ru-RU"/>
        </w:rPr>
        <w:t xml:space="preserve">Применяются к нейрону после того, просчитанному матричным умножением. Определяет, передавать ли полученное значение следующему </w:t>
      </w:r>
      <w:r w:rsidRPr="00860C86">
        <w:rPr>
          <w:rFonts w:ascii="Times New Roman" w:eastAsia="Times New Roman" w:hAnsi="Times New Roman" w:cs="Times New Roman"/>
          <w:sz w:val="28"/>
          <w:szCs w:val="28"/>
          <w:shd w:val="clear" w:color="auto" w:fill="FFFFFF"/>
          <w:lang w:val="ru-RU"/>
        </w:rPr>
        <w:lastRenderedPageBreak/>
        <w:t>нейрону (активировать его) или нет, и модифицировать ли как-то полученное значение.</w:t>
      </w:r>
    </w:p>
    <w:p w14:paraId="1D368AD9" w14:textId="37BAA802" w:rsidR="00F26CA6" w:rsidRPr="00DC332A" w:rsidRDefault="00F26CA6"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Рассмотрим нейрон, у которого взвешенная сумма равна </w:t>
      </w:r>
      <w:r w:rsidRPr="00DC332A">
        <w:rPr>
          <w:rFonts w:ascii="Times New Roman" w:eastAsia="Times New Roman" w:hAnsi="Times New Roman" w:cs="Times New Roman"/>
          <w:sz w:val="28"/>
          <w:szCs w:val="28"/>
          <w:shd w:val="clear" w:color="auto" w:fill="FFFFFF"/>
        </w:rPr>
        <w:t>z</w:t>
      </w:r>
      <w:r w:rsidRPr="00DC332A">
        <w:rPr>
          <w:rFonts w:ascii="Times New Roman" w:eastAsia="Times New Roman" w:hAnsi="Times New Roman" w:cs="Times New Roman"/>
          <w:sz w:val="28"/>
          <w:szCs w:val="28"/>
          <w:shd w:val="clear" w:color="auto" w:fill="FFFFFF"/>
          <w:lang w:val="ru-RU"/>
        </w:rPr>
        <w:t>.</w:t>
      </w:r>
    </w:p>
    <w:p w14:paraId="40617E6A" w14:textId="3D412509" w:rsidR="00F26CA6" w:rsidRPr="00DC332A" w:rsidRDefault="0039099E"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0736907B" wp14:editId="535179BA">
            <wp:extent cx="1247949" cy="381053"/>
            <wp:effectExtent l="0" t="0" r="9525" b="0"/>
            <wp:docPr id="1569425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5722" name=""/>
                    <pic:cNvPicPr/>
                  </pic:nvPicPr>
                  <pic:blipFill>
                    <a:blip r:embed="rId9"/>
                    <a:stretch>
                      <a:fillRect/>
                    </a:stretch>
                  </pic:blipFill>
                  <pic:spPr>
                    <a:xfrm>
                      <a:off x="0" y="0"/>
                      <a:ext cx="1247949" cy="381053"/>
                    </a:xfrm>
                    <a:prstGeom prst="rect">
                      <a:avLst/>
                    </a:prstGeom>
                  </pic:spPr>
                </pic:pic>
              </a:graphicData>
            </a:graphic>
          </wp:inline>
        </w:drawing>
      </w:r>
    </w:p>
    <w:p w14:paraId="5D6E3B05" w14:textId="4A977B90" w:rsidR="0039099E" w:rsidRPr="00DC332A" w:rsidRDefault="0039099E"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Где </w:t>
      </w:r>
      <w:proofErr w:type="spellStart"/>
      <w:r w:rsidR="00F13935" w:rsidRPr="00DC332A">
        <w:rPr>
          <w:rFonts w:ascii="Times New Roman" w:eastAsia="Times New Roman" w:hAnsi="Times New Roman" w:cs="Times New Roman"/>
          <w:sz w:val="28"/>
          <w:szCs w:val="28"/>
          <w:shd w:val="clear" w:color="auto" w:fill="FFFFFF"/>
        </w:rPr>
        <w:t>wi</w:t>
      </w:r>
      <w:proofErr w:type="spellEnd"/>
      <w:r w:rsidR="00F13935" w:rsidRPr="00DC332A">
        <w:rPr>
          <w:rFonts w:ascii="Times New Roman" w:eastAsia="Times New Roman" w:hAnsi="Times New Roman" w:cs="Times New Roman"/>
          <w:sz w:val="28"/>
          <w:szCs w:val="28"/>
          <w:shd w:val="clear" w:color="auto" w:fill="FFFFFF"/>
          <w:lang w:val="ru-RU"/>
        </w:rPr>
        <w:t xml:space="preserve"> и </w:t>
      </w:r>
      <w:r w:rsidR="00F13935" w:rsidRPr="00DC332A">
        <w:rPr>
          <w:rFonts w:ascii="Times New Roman" w:eastAsia="Times New Roman" w:hAnsi="Times New Roman" w:cs="Times New Roman"/>
          <w:sz w:val="28"/>
          <w:szCs w:val="28"/>
          <w:shd w:val="clear" w:color="auto" w:fill="FFFFFF"/>
        </w:rPr>
        <w:t>xi</w:t>
      </w:r>
      <w:r w:rsidR="00F13935" w:rsidRPr="00DC332A">
        <w:rPr>
          <w:rFonts w:ascii="Times New Roman" w:eastAsia="Times New Roman" w:hAnsi="Times New Roman" w:cs="Times New Roman"/>
          <w:sz w:val="28"/>
          <w:szCs w:val="28"/>
          <w:shd w:val="clear" w:color="auto" w:fill="FFFFFF"/>
          <w:lang w:val="ru-RU"/>
        </w:rPr>
        <w:t xml:space="preserve"> – вес и входное значение </w:t>
      </w:r>
      <w:proofErr w:type="spellStart"/>
      <w:r w:rsidR="00F13935" w:rsidRPr="00DC332A">
        <w:rPr>
          <w:rFonts w:ascii="Times New Roman" w:eastAsia="Times New Roman" w:hAnsi="Times New Roman" w:cs="Times New Roman"/>
          <w:sz w:val="28"/>
          <w:szCs w:val="28"/>
          <w:shd w:val="clear" w:color="auto" w:fill="FFFFFF"/>
        </w:rPr>
        <w:t>i</w:t>
      </w:r>
      <w:proofErr w:type="spellEnd"/>
      <w:r w:rsidR="00F13935" w:rsidRPr="00DC332A">
        <w:rPr>
          <w:rFonts w:ascii="Times New Roman" w:eastAsia="Times New Roman" w:hAnsi="Times New Roman" w:cs="Times New Roman"/>
          <w:sz w:val="28"/>
          <w:szCs w:val="28"/>
          <w:shd w:val="clear" w:color="auto" w:fill="FFFFFF"/>
          <w:lang w:val="ru-RU"/>
        </w:rPr>
        <w:t xml:space="preserve">-го входа, а </w:t>
      </w:r>
      <w:r w:rsidR="00F13935" w:rsidRPr="00DC332A">
        <w:rPr>
          <w:rFonts w:ascii="Times New Roman" w:eastAsia="Times New Roman" w:hAnsi="Times New Roman" w:cs="Times New Roman"/>
          <w:sz w:val="28"/>
          <w:szCs w:val="28"/>
          <w:shd w:val="clear" w:color="auto" w:fill="FFFFFF"/>
        </w:rPr>
        <w:t>b</w:t>
      </w:r>
      <w:r w:rsidR="00F13935" w:rsidRPr="00DC332A">
        <w:rPr>
          <w:rFonts w:ascii="Times New Roman" w:eastAsia="Times New Roman" w:hAnsi="Times New Roman" w:cs="Times New Roman"/>
          <w:sz w:val="28"/>
          <w:szCs w:val="28"/>
          <w:shd w:val="clear" w:color="auto" w:fill="FFFFFF"/>
          <w:lang w:val="ru-RU"/>
        </w:rPr>
        <w:t xml:space="preserve"> – смещение.</w:t>
      </w:r>
    </w:p>
    <w:p w14:paraId="27AF3E22" w14:textId="77777777" w:rsidR="005E6996" w:rsidRPr="005E6996" w:rsidRDefault="005E6996"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r w:rsidRPr="005E6996">
        <w:rPr>
          <w:rFonts w:ascii="Times New Roman" w:eastAsia="Times New Roman" w:hAnsi="Times New Roman" w:cs="Times New Roman"/>
          <w:b/>
          <w:bCs/>
          <w:sz w:val="28"/>
          <w:szCs w:val="28"/>
          <w:shd w:val="clear" w:color="auto" w:fill="FFFFFF"/>
          <w:lang w:val="ru-RU"/>
        </w:rPr>
        <w:t>Ступенчатая</w:t>
      </w:r>
    </w:p>
    <w:p w14:paraId="40703E47" w14:textId="4D85E401" w:rsidR="00F13935" w:rsidRPr="00DC332A" w:rsidRDefault="005E6996"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Ступенчатая функция (англ. </w:t>
      </w:r>
      <w:r w:rsidRPr="00DC332A">
        <w:rPr>
          <w:rFonts w:ascii="Times New Roman" w:eastAsia="Times New Roman" w:hAnsi="Times New Roman" w:cs="Times New Roman"/>
          <w:sz w:val="28"/>
          <w:szCs w:val="28"/>
          <w:shd w:val="clear" w:color="auto" w:fill="FFFFFF"/>
        </w:rPr>
        <w:t>binary</w:t>
      </w:r>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sz w:val="28"/>
          <w:szCs w:val="28"/>
          <w:shd w:val="clear" w:color="auto" w:fill="FFFFFF"/>
        </w:rPr>
        <w:t>step</w:t>
      </w:r>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sz w:val="28"/>
          <w:szCs w:val="28"/>
          <w:shd w:val="clear" w:color="auto" w:fill="FFFFFF"/>
        </w:rPr>
        <w:t>function</w:t>
      </w:r>
      <w:r w:rsidRPr="00DC332A">
        <w:rPr>
          <w:rFonts w:ascii="Times New Roman" w:eastAsia="Times New Roman" w:hAnsi="Times New Roman" w:cs="Times New Roman"/>
          <w:sz w:val="28"/>
          <w:szCs w:val="28"/>
          <w:shd w:val="clear" w:color="auto" w:fill="FFFFFF"/>
          <w:lang w:val="ru-RU"/>
        </w:rPr>
        <w:t xml:space="preserve">) является пороговой функцией активации. То есть если </w:t>
      </w:r>
      <w:r w:rsidRPr="00DC332A">
        <w:rPr>
          <w:rFonts w:ascii="Times New Roman" w:eastAsia="Times New Roman" w:hAnsi="Times New Roman" w:cs="Times New Roman"/>
          <w:sz w:val="28"/>
          <w:szCs w:val="28"/>
          <w:shd w:val="clear" w:color="auto" w:fill="FFFFFF"/>
        </w:rPr>
        <w:t>z</w:t>
      </w:r>
      <w:r w:rsidRPr="00DC332A">
        <w:rPr>
          <w:rFonts w:ascii="Times New Roman" w:eastAsia="Times New Roman" w:hAnsi="Times New Roman" w:cs="Times New Roman"/>
          <w:sz w:val="28"/>
          <w:szCs w:val="28"/>
          <w:shd w:val="clear" w:color="auto" w:fill="FFFFFF"/>
          <w:lang w:val="ru-RU"/>
        </w:rPr>
        <w:t xml:space="preserve"> больше или меньше некоторого значения, то нейрон становится активированным. Такая функция отлично работает для бинарной классификации. Но она не работает, когда для классификации требуется большее число нейронов и количество возможных классов больше двух.</w:t>
      </w:r>
    </w:p>
    <w:p w14:paraId="4D9CACE0" w14:textId="77777777" w:rsidR="005E6996" w:rsidRPr="00DC332A" w:rsidRDefault="005E6996"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50373F1B" w14:textId="0022B098" w:rsidR="005E6996" w:rsidRPr="00DC332A" w:rsidRDefault="005E6996"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4DDD740F" wp14:editId="717E85ED">
            <wp:extent cx="3460090" cy="2667325"/>
            <wp:effectExtent l="0" t="0" r="7620" b="0"/>
            <wp:docPr id="2000794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94873" name=""/>
                    <pic:cNvPicPr/>
                  </pic:nvPicPr>
                  <pic:blipFill>
                    <a:blip r:embed="rId10"/>
                    <a:stretch>
                      <a:fillRect/>
                    </a:stretch>
                  </pic:blipFill>
                  <pic:spPr>
                    <a:xfrm>
                      <a:off x="0" y="0"/>
                      <a:ext cx="3464354" cy="2670612"/>
                    </a:xfrm>
                    <a:prstGeom prst="rect">
                      <a:avLst/>
                    </a:prstGeom>
                  </pic:spPr>
                </pic:pic>
              </a:graphicData>
            </a:graphic>
          </wp:inline>
        </w:drawing>
      </w:r>
    </w:p>
    <w:p w14:paraId="4362AAE9" w14:textId="77777777" w:rsidR="00220D05" w:rsidRPr="00220D05" w:rsidRDefault="00220D05"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r w:rsidRPr="00220D05">
        <w:rPr>
          <w:rFonts w:ascii="Times New Roman" w:eastAsia="Times New Roman" w:hAnsi="Times New Roman" w:cs="Times New Roman"/>
          <w:b/>
          <w:bCs/>
          <w:sz w:val="28"/>
          <w:szCs w:val="28"/>
          <w:shd w:val="clear" w:color="auto" w:fill="FFFFFF"/>
          <w:lang w:val="ru-RU"/>
        </w:rPr>
        <w:t>Линейная (</w:t>
      </w:r>
      <w:proofErr w:type="spellStart"/>
      <w:r w:rsidRPr="00220D05">
        <w:rPr>
          <w:rFonts w:ascii="Times New Roman" w:eastAsia="Times New Roman" w:hAnsi="Times New Roman" w:cs="Times New Roman"/>
          <w:b/>
          <w:bCs/>
          <w:sz w:val="28"/>
          <w:szCs w:val="28"/>
          <w:shd w:val="clear" w:color="auto" w:fill="FFFFFF"/>
          <w:lang w:val="ru-RU"/>
        </w:rPr>
        <w:t>linear</w:t>
      </w:r>
      <w:proofErr w:type="spellEnd"/>
      <w:r w:rsidRPr="00220D05">
        <w:rPr>
          <w:rFonts w:ascii="Times New Roman" w:eastAsia="Times New Roman" w:hAnsi="Times New Roman" w:cs="Times New Roman"/>
          <w:b/>
          <w:bCs/>
          <w:sz w:val="28"/>
          <w:szCs w:val="28"/>
          <w:shd w:val="clear" w:color="auto" w:fill="FFFFFF"/>
          <w:lang w:val="ru-RU"/>
        </w:rPr>
        <w:t>)</w:t>
      </w:r>
    </w:p>
    <w:p w14:paraId="346E8333" w14:textId="77777777" w:rsidR="00220D05" w:rsidRPr="00220D05" w:rsidRDefault="00220D05"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220D05">
        <w:rPr>
          <w:rFonts w:ascii="Times New Roman" w:eastAsia="Times New Roman" w:hAnsi="Times New Roman" w:cs="Times New Roman"/>
          <w:sz w:val="28"/>
          <w:szCs w:val="28"/>
          <w:shd w:val="clear" w:color="auto" w:fill="FFFFFF"/>
          <w:lang w:val="ru-RU"/>
        </w:rPr>
        <w:t xml:space="preserve">Линейная функция (англ. </w:t>
      </w:r>
      <w:proofErr w:type="spellStart"/>
      <w:r w:rsidRPr="00220D05">
        <w:rPr>
          <w:rFonts w:ascii="Times New Roman" w:eastAsia="Times New Roman" w:hAnsi="Times New Roman" w:cs="Times New Roman"/>
          <w:sz w:val="28"/>
          <w:szCs w:val="28"/>
          <w:shd w:val="clear" w:color="auto" w:fill="FFFFFF"/>
          <w:lang w:val="ru-RU"/>
        </w:rPr>
        <w:t>linear</w:t>
      </w:r>
      <w:proofErr w:type="spellEnd"/>
      <w:r w:rsidRPr="00220D05">
        <w:rPr>
          <w:rFonts w:ascii="Times New Roman" w:eastAsia="Times New Roman" w:hAnsi="Times New Roman" w:cs="Times New Roman"/>
          <w:sz w:val="28"/>
          <w:szCs w:val="28"/>
          <w:shd w:val="clear" w:color="auto" w:fill="FFFFFF"/>
          <w:lang w:val="ru-RU"/>
        </w:rPr>
        <w:t xml:space="preserve"> </w:t>
      </w:r>
      <w:proofErr w:type="spellStart"/>
      <w:r w:rsidRPr="00220D05">
        <w:rPr>
          <w:rFonts w:ascii="Times New Roman" w:eastAsia="Times New Roman" w:hAnsi="Times New Roman" w:cs="Times New Roman"/>
          <w:sz w:val="28"/>
          <w:szCs w:val="28"/>
          <w:shd w:val="clear" w:color="auto" w:fill="FFFFFF"/>
          <w:lang w:val="ru-RU"/>
        </w:rPr>
        <w:t>function</w:t>
      </w:r>
      <w:proofErr w:type="spellEnd"/>
      <w:r w:rsidRPr="00220D05">
        <w:rPr>
          <w:rFonts w:ascii="Times New Roman" w:eastAsia="Times New Roman" w:hAnsi="Times New Roman" w:cs="Times New Roman"/>
          <w:sz w:val="28"/>
          <w:szCs w:val="28"/>
          <w:shd w:val="clear" w:color="auto" w:fill="FFFFFF"/>
          <w:lang w:val="ru-RU"/>
        </w:rPr>
        <w:t xml:space="preserve">) представляет собой прямую линию, а это значит, что результат этой функции активации пропорционален переданному аргументу. В отличии от предыдущей функции, она позволяет </w:t>
      </w:r>
      <w:r w:rsidRPr="00220D05">
        <w:rPr>
          <w:rFonts w:ascii="Times New Roman" w:eastAsia="Times New Roman" w:hAnsi="Times New Roman" w:cs="Times New Roman"/>
          <w:sz w:val="28"/>
          <w:szCs w:val="28"/>
          <w:shd w:val="clear" w:color="auto" w:fill="FFFFFF"/>
          <w:lang w:val="ru-RU"/>
        </w:rPr>
        <w:lastRenderedPageBreak/>
        <w:t>получить диапазон значений на выходе, а не только бинарные 0 и 1, что решает проблему классификации с большим количеством классов.</w:t>
      </w:r>
    </w:p>
    <w:p w14:paraId="0EABFE4B" w14:textId="77777777" w:rsidR="00220D05" w:rsidRPr="00220D05" w:rsidRDefault="00220D05"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220D05">
        <w:rPr>
          <w:rFonts w:ascii="Times New Roman" w:eastAsia="Times New Roman" w:hAnsi="Times New Roman" w:cs="Times New Roman"/>
          <w:sz w:val="28"/>
          <w:szCs w:val="28"/>
          <w:shd w:val="clear" w:color="auto" w:fill="FFFFFF"/>
          <w:lang w:val="ru-RU"/>
        </w:rPr>
        <w:t>У линейной функции есть две основных проблемы:</w:t>
      </w:r>
    </w:p>
    <w:p w14:paraId="774730A6" w14:textId="77777777" w:rsidR="00220D05" w:rsidRPr="00220D05" w:rsidRDefault="00220D05" w:rsidP="00DC332A">
      <w:pPr>
        <w:numPr>
          <w:ilvl w:val="0"/>
          <w:numId w:val="23"/>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220D05">
        <w:rPr>
          <w:rFonts w:ascii="Times New Roman" w:eastAsia="Times New Roman" w:hAnsi="Times New Roman" w:cs="Times New Roman"/>
          <w:sz w:val="28"/>
          <w:szCs w:val="28"/>
          <w:shd w:val="clear" w:color="auto" w:fill="FFFFFF"/>
          <w:lang w:val="ru-RU"/>
        </w:rPr>
        <w:t xml:space="preserve">Невозможность использования метода обратного распространения ошибки. Так как в основе этого метода обучения лежит градиентный спуск, а для </w:t>
      </w:r>
      <w:proofErr w:type="gramStart"/>
      <w:r w:rsidRPr="00220D05">
        <w:rPr>
          <w:rFonts w:ascii="Times New Roman" w:eastAsia="Times New Roman" w:hAnsi="Times New Roman" w:cs="Times New Roman"/>
          <w:sz w:val="28"/>
          <w:szCs w:val="28"/>
          <w:shd w:val="clear" w:color="auto" w:fill="FFFFFF"/>
          <w:lang w:val="ru-RU"/>
        </w:rPr>
        <w:t>того</w:t>
      </w:r>
      <w:proofErr w:type="gramEnd"/>
      <w:r w:rsidRPr="00220D05">
        <w:rPr>
          <w:rFonts w:ascii="Times New Roman" w:eastAsia="Times New Roman" w:hAnsi="Times New Roman" w:cs="Times New Roman"/>
          <w:sz w:val="28"/>
          <w:szCs w:val="28"/>
          <w:shd w:val="clear" w:color="auto" w:fill="FFFFFF"/>
          <w:lang w:val="ru-RU"/>
        </w:rPr>
        <w:t xml:space="preserve"> чтобы его найти, нужно взять производную, которая для данной функции активации — константа и не зависит от входных значений. То есть при обновлении весов нельзя сказать улучшается ли эмпирический риск на текущем шаге или нет.</w:t>
      </w:r>
    </w:p>
    <w:p w14:paraId="0122535C" w14:textId="77777777" w:rsidR="00220D05" w:rsidRPr="00220D05" w:rsidRDefault="00220D05" w:rsidP="00DC332A">
      <w:pPr>
        <w:numPr>
          <w:ilvl w:val="0"/>
          <w:numId w:val="23"/>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220D05">
        <w:rPr>
          <w:rFonts w:ascii="Times New Roman" w:eastAsia="Times New Roman" w:hAnsi="Times New Roman" w:cs="Times New Roman"/>
          <w:sz w:val="28"/>
          <w:szCs w:val="28"/>
          <w:shd w:val="clear" w:color="auto" w:fill="FFFFFF"/>
          <w:lang w:val="ru-RU"/>
        </w:rPr>
        <w:t>Так как для каждого слоя выходное значение линейно, то они образуют линейную комбинацию, результатом которой является линейная функция. То есть финальная функция активации на последнем слое зависит только от входных значений на первом слое. А это значит, что любое количество слоев может быть заменено всего одним слоем, и, следовательно, нет смысла создавать многослойную сеть.</w:t>
      </w:r>
    </w:p>
    <w:p w14:paraId="1CE49810" w14:textId="77777777" w:rsidR="00220D05" w:rsidRPr="00220D05" w:rsidRDefault="00220D05"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220D05">
        <w:rPr>
          <w:rFonts w:ascii="Times New Roman" w:eastAsia="Times New Roman" w:hAnsi="Times New Roman" w:cs="Times New Roman"/>
          <w:b/>
          <w:bCs/>
          <w:sz w:val="28"/>
          <w:szCs w:val="28"/>
          <w:shd w:val="clear" w:color="auto" w:fill="FFFFFF"/>
          <w:lang w:val="ru-RU"/>
        </w:rPr>
        <w:t>Главное отличие</w:t>
      </w:r>
      <w:r w:rsidRPr="00220D05">
        <w:rPr>
          <w:rFonts w:ascii="Times New Roman" w:eastAsia="Times New Roman" w:hAnsi="Times New Roman" w:cs="Times New Roman"/>
          <w:sz w:val="28"/>
          <w:szCs w:val="28"/>
          <w:shd w:val="clear" w:color="auto" w:fill="FFFFFF"/>
          <w:lang w:val="ru-RU"/>
        </w:rPr>
        <w:t xml:space="preserve"> линейной функции от остальных в том, что ее область определения не ограничена: (−</w:t>
      </w:r>
      <w:proofErr w:type="gramStart"/>
      <w:r w:rsidRPr="00220D05">
        <w:rPr>
          <w:rFonts w:ascii="Times New Roman" w:eastAsia="Times New Roman" w:hAnsi="Times New Roman" w:cs="Times New Roman"/>
          <w:sz w:val="28"/>
          <w:szCs w:val="28"/>
          <w:shd w:val="clear" w:color="auto" w:fill="FFFFFF"/>
          <w:lang w:val="ru-RU"/>
        </w:rPr>
        <w:t>∞;+</w:t>
      </w:r>
      <w:proofErr w:type="gramEnd"/>
      <w:r w:rsidRPr="00220D05">
        <w:rPr>
          <w:rFonts w:ascii="Times New Roman" w:eastAsia="Times New Roman" w:hAnsi="Times New Roman" w:cs="Times New Roman"/>
          <w:sz w:val="28"/>
          <w:szCs w:val="28"/>
          <w:shd w:val="clear" w:color="auto" w:fill="FFFFFF"/>
          <w:lang w:val="ru-RU"/>
        </w:rPr>
        <w:t xml:space="preserve">∞). Следовательно, ее нужно использовать, когда выходное значение нейрона должно </w:t>
      </w:r>
      <w:r w:rsidRPr="00220D05">
        <w:rPr>
          <w:rFonts w:ascii="Cambria Math" w:eastAsia="Times New Roman" w:hAnsi="Cambria Math" w:cs="Cambria Math"/>
          <w:sz w:val="28"/>
          <w:szCs w:val="28"/>
          <w:shd w:val="clear" w:color="auto" w:fill="FFFFFF"/>
          <w:lang w:val="ru-RU"/>
        </w:rPr>
        <w:t>∈</w:t>
      </w:r>
      <w:r w:rsidRPr="00220D05">
        <w:rPr>
          <w:rFonts w:ascii="Times New Roman" w:eastAsia="Times New Roman" w:hAnsi="Times New Roman" w:cs="Times New Roman"/>
          <w:sz w:val="28"/>
          <w:szCs w:val="28"/>
          <w:shd w:val="clear" w:color="auto" w:fill="FFFFFF"/>
          <w:lang w:val="ru-RU"/>
        </w:rPr>
        <w:t>R, а не ограниченному интервалу.</w:t>
      </w:r>
    </w:p>
    <w:p w14:paraId="0FF9B459" w14:textId="77777777" w:rsidR="00220D05" w:rsidRPr="00DC332A" w:rsidRDefault="00220D05"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5632D16F" w14:textId="7358D86B" w:rsidR="00220D05" w:rsidRPr="00DC332A" w:rsidRDefault="00C81EFC"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lastRenderedPageBreak/>
        <w:drawing>
          <wp:inline distT="0" distB="0" distL="0" distR="0" wp14:anchorId="32736AF9" wp14:editId="10DB8DBB">
            <wp:extent cx="3820058" cy="2981741"/>
            <wp:effectExtent l="0" t="0" r="9525" b="9525"/>
            <wp:docPr id="214046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989" name=""/>
                    <pic:cNvPicPr/>
                  </pic:nvPicPr>
                  <pic:blipFill>
                    <a:blip r:embed="rId11"/>
                    <a:stretch>
                      <a:fillRect/>
                    </a:stretch>
                  </pic:blipFill>
                  <pic:spPr>
                    <a:xfrm>
                      <a:off x="0" y="0"/>
                      <a:ext cx="3820058" cy="2981741"/>
                    </a:xfrm>
                    <a:prstGeom prst="rect">
                      <a:avLst/>
                    </a:prstGeom>
                  </pic:spPr>
                </pic:pic>
              </a:graphicData>
            </a:graphic>
          </wp:inline>
        </w:drawing>
      </w:r>
    </w:p>
    <w:p w14:paraId="4B5B8087" w14:textId="77777777" w:rsidR="00C81EFC" w:rsidRPr="00C81EFC" w:rsidRDefault="00C81EFC"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proofErr w:type="spellStart"/>
      <w:r w:rsidRPr="00C81EFC">
        <w:rPr>
          <w:rFonts w:ascii="Times New Roman" w:eastAsia="Times New Roman" w:hAnsi="Times New Roman" w:cs="Times New Roman"/>
          <w:b/>
          <w:bCs/>
          <w:sz w:val="28"/>
          <w:szCs w:val="28"/>
          <w:shd w:val="clear" w:color="auto" w:fill="FFFFFF"/>
          <w:lang w:val="ru-RU"/>
        </w:rPr>
        <w:t>Сигмоидная</w:t>
      </w:r>
      <w:proofErr w:type="spellEnd"/>
      <w:r w:rsidRPr="00C81EFC">
        <w:rPr>
          <w:rFonts w:ascii="Times New Roman" w:eastAsia="Times New Roman" w:hAnsi="Times New Roman" w:cs="Times New Roman"/>
          <w:b/>
          <w:bCs/>
          <w:sz w:val="28"/>
          <w:szCs w:val="28"/>
          <w:shd w:val="clear" w:color="auto" w:fill="FFFFFF"/>
          <w:lang w:val="ru-RU"/>
        </w:rPr>
        <w:t xml:space="preserve"> функция (</w:t>
      </w:r>
      <w:proofErr w:type="spellStart"/>
      <w:r w:rsidRPr="00C81EFC">
        <w:rPr>
          <w:rFonts w:ascii="Times New Roman" w:eastAsia="Times New Roman" w:hAnsi="Times New Roman" w:cs="Times New Roman"/>
          <w:b/>
          <w:bCs/>
          <w:sz w:val="28"/>
          <w:szCs w:val="28"/>
          <w:shd w:val="clear" w:color="auto" w:fill="FFFFFF"/>
          <w:lang w:val="ru-RU"/>
        </w:rPr>
        <w:t>sigmoid</w:t>
      </w:r>
      <w:proofErr w:type="spellEnd"/>
      <w:r w:rsidRPr="00C81EFC">
        <w:rPr>
          <w:rFonts w:ascii="Times New Roman" w:eastAsia="Times New Roman" w:hAnsi="Times New Roman" w:cs="Times New Roman"/>
          <w:b/>
          <w:bCs/>
          <w:sz w:val="28"/>
          <w:szCs w:val="28"/>
          <w:shd w:val="clear" w:color="auto" w:fill="FFFFFF"/>
          <w:lang w:val="ru-RU"/>
        </w:rPr>
        <w:t>)</w:t>
      </w:r>
    </w:p>
    <w:p w14:paraId="7BA57BC3" w14:textId="3492C91F" w:rsidR="00F44C74" w:rsidRPr="00DC332A" w:rsidRDefault="00C81EFC" w:rsidP="00E12CBE">
      <w:pPr>
        <w:spacing w:after="0" w:line="360" w:lineRule="auto"/>
        <w:ind w:firstLine="709"/>
        <w:jc w:val="both"/>
        <w:rPr>
          <w:rFonts w:ascii="Times New Roman" w:eastAsia="Times New Roman" w:hAnsi="Times New Roman" w:cs="Times New Roman"/>
          <w:sz w:val="28"/>
          <w:szCs w:val="28"/>
          <w:shd w:val="clear" w:color="auto" w:fill="FFFFFF"/>
          <w:lang w:val="ru-RU"/>
        </w:rPr>
      </w:pPr>
      <w:proofErr w:type="spellStart"/>
      <w:r w:rsidRPr="00DC332A">
        <w:rPr>
          <w:rFonts w:ascii="Times New Roman" w:eastAsia="Times New Roman" w:hAnsi="Times New Roman" w:cs="Times New Roman"/>
          <w:sz w:val="28"/>
          <w:szCs w:val="28"/>
          <w:shd w:val="clear" w:color="auto" w:fill="FFFFFF"/>
          <w:lang w:val="ru-RU"/>
        </w:rPr>
        <w:t>Сигмоидная</w:t>
      </w:r>
      <w:proofErr w:type="spellEnd"/>
      <w:r w:rsidRPr="00DC332A">
        <w:rPr>
          <w:rFonts w:ascii="Times New Roman" w:eastAsia="Times New Roman" w:hAnsi="Times New Roman" w:cs="Times New Roman"/>
          <w:sz w:val="28"/>
          <w:szCs w:val="28"/>
          <w:shd w:val="clear" w:color="auto" w:fill="FFFFFF"/>
          <w:lang w:val="ru-RU"/>
        </w:rPr>
        <w:t xml:space="preserve"> функция (англ. </w:t>
      </w:r>
      <w:r w:rsidRPr="00DC332A">
        <w:rPr>
          <w:rFonts w:ascii="Times New Roman" w:eastAsia="Times New Roman" w:hAnsi="Times New Roman" w:cs="Times New Roman"/>
          <w:sz w:val="28"/>
          <w:szCs w:val="28"/>
          <w:shd w:val="clear" w:color="auto" w:fill="FFFFFF"/>
        </w:rPr>
        <w:t>sigmoid</w:t>
      </w:r>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sz w:val="28"/>
          <w:szCs w:val="28"/>
          <w:shd w:val="clear" w:color="auto" w:fill="FFFFFF"/>
        </w:rPr>
        <w:t>function</w:t>
      </w:r>
      <w:r w:rsidRPr="00DC332A">
        <w:rPr>
          <w:rFonts w:ascii="Times New Roman" w:eastAsia="Times New Roman" w:hAnsi="Times New Roman" w:cs="Times New Roman"/>
          <w:sz w:val="28"/>
          <w:szCs w:val="28"/>
          <w:shd w:val="clear" w:color="auto" w:fill="FFFFFF"/>
          <w:lang w:val="ru-RU"/>
        </w:rPr>
        <w:t xml:space="preserve">), которую также называет логистической (англ. </w:t>
      </w:r>
      <w:r w:rsidRPr="00DC332A">
        <w:rPr>
          <w:rFonts w:ascii="Times New Roman" w:eastAsia="Times New Roman" w:hAnsi="Times New Roman" w:cs="Times New Roman"/>
          <w:sz w:val="28"/>
          <w:szCs w:val="28"/>
          <w:shd w:val="clear" w:color="auto" w:fill="FFFFFF"/>
        </w:rPr>
        <w:t>logistic</w:t>
      </w:r>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sz w:val="28"/>
          <w:szCs w:val="28"/>
          <w:shd w:val="clear" w:color="auto" w:fill="FFFFFF"/>
        </w:rPr>
        <w:t>function</w:t>
      </w:r>
      <w:r w:rsidRPr="00DC332A">
        <w:rPr>
          <w:rFonts w:ascii="Times New Roman" w:eastAsia="Times New Roman" w:hAnsi="Times New Roman" w:cs="Times New Roman"/>
          <w:sz w:val="28"/>
          <w:szCs w:val="28"/>
          <w:shd w:val="clear" w:color="auto" w:fill="FFFFFF"/>
          <w:lang w:val="ru-RU"/>
        </w:rPr>
        <w:t>), является гладкой монотонно возрастающей нелинейной функцией. Преобразует выходное значение нейрона в значение из диапазона [0, +1], смещает среднее значение с 0 и используется в случаях, когда нужно получить что-то похожее на вероятность.</w:t>
      </w:r>
    </w:p>
    <w:p w14:paraId="61F316E7" w14:textId="0B6680C1" w:rsidR="00796407" w:rsidRPr="00DC332A" w:rsidRDefault="00F44C74" w:rsidP="00E12CBE">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Несмотря на множество сильных сторон </w:t>
      </w:r>
      <w:proofErr w:type="spellStart"/>
      <w:r w:rsidRPr="00DC332A">
        <w:rPr>
          <w:rFonts w:ascii="Times New Roman" w:eastAsia="Times New Roman" w:hAnsi="Times New Roman" w:cs="Times New Roman"/>
          <w:sz w:val="28"/>
          <w:szCs w:val="28"/>
          <w:shd w:val="clear" w:color="auto" w:fill="FFFFFF"/>
          <w:lang w:val="ru-RU"/>
        </w:rPr>
        <w:t>сигмоидной</w:t>
      </w:r>
      <w:proofErr w:type="spellEnd"/>
      <w:r w:rsidRPr="00DC332A">
        <w:rPr>
          <w:rFonts w:ascii="Times New Roman" w:eastAsia="Times New Roman" w:hAnsi="Times New Roman" w:cs="Times New Roman"/>
          <w:sz w:val="28"/>
          <w:szCs w:val="28"/>
          <w:shd w:val="clear" w:color="auto" w:fill="FFFFFF"/>
          <w:lang w:val="ru-RU"/>
        </w:rPr>
        <w:t xml:space="preserve"> функции, у нее есть значительный недостаток. Производная такой функции крайне мала во всех точках, кроме сравнительно небольшого промежутка - </w:t>
      </w:r>
      <w:r w:rsidRPr="00DC332A">
        <w:rPr>
          <w:rFonts w:ascii="Times New Roman" w:eastAsia="Times New Roman" w:hAnsi="Times New Roman" w:cs="Times New Roman"/>
          <w:b/>
          <w:bCs/>
          <w:sz w:val="28"/>
          <w:szCs w:val="28"/>
          <w:shd w:val="clear" w:color="auto" w:fill="FFFFFF"/>
          <w:lang w:val="ru-RU"/>
        </w:rPr>
        <w:t>проблема исчезающего градиента</w:t>
      </w:r>
      <w:r w:rsidRPr="00DC332A">
        <w:rPr>
          <w:rFonts w:ascii="Times New Roman" w:eastAsia="Times New Roman" w:hAnsi="Times New Roman" w:cs="Times New Roman"/>
          <w:sz w:val="28"/>
          <w:szCs w:val="28"/>
          <w:shd w:val="clear" w:color="auto" w:fill="FFFFFF"/>
          <w:lang w:val="ru-RU"/>
        </w:rPr>
        <w:t>. Это сильно усложняет процесс улучшения весов с помощью градиентного спуска. Более того, эта проблема усугубляется в случае, если модель содержит много слоев.</w:t>
      </w:r>
    </w:p>
    <w:p w14:paraId="519974B9" w14:textId="3E0F8156" w:rsidR="00796407" w:rsidRPr="00DC332A" w:rsidRDefault="00796407"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Что касается использования </w:t>
      </w:r>
      <w:proofErr w:type="spellStart"/>
      <w:r w:rsidRPr="00DC332A">
        <w:rPr>
          <w:rFonts w:ascii="Times New Roman" w:eastAsia="Times New Roman" w:hAnsi="Times New Roman" w:cs="Times New Roman"/>
          <w:sz w:val="28"/>
          <w:szCs w:val="28"/>
          <w:shd w:val="clear" w:color="auto" w:fill="FFFFFF"/>
          <w:lang w:val="ru-RU"/>
        </w:rPr>
        <w:t>сигмоидной</w:t>
      </w:r>
      <w:proofErr w:type="spellEnd"/>
      <w:r w:rsidRPr="00DC332A">
        <w:rPr>
          <w:rFonts w:ascii="Times New Roman" w:eastAsia="Times New Roman" w:hAnsi="Times New Roman" w:cs="Times New Roman"/>
          <w:sz w:val="28"/>
          <w:szCs w:val="28"/>
          <w:shd w:val="clear" w:color="auto" w:fill="FFFFFF"/>
          <w:lang w:val="ru-RU"/>
        </w:rPr>
        <w:t xml:space="preserve"> функции, то ее преимущество над другими — в нормализации выходного значения.</w:t>
      </w:r>
    </w:p>
    <w:p w14:paraId="4B0669A3" w14:textId="6448F16F" w:rsidR="00F44C74" w:rsidRPr="00DC332A" w:rsidRDefault="00796407"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lastRenderedPageBreak/>
        <w:drawing>
          <wp:inline distT="0" distB="0" distL="0" distR="0" wp14:anchorId="5D631021" wp14:editId="3C6EB5E7">
            <wp:extent cx="3315163" cy="2514951"/>
            <wp:effectExtent l="0" t="0" r="0" b="0"/>
            <wp:docPr id="1401403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3153" name=""/>
                    <pic:cNvPicPr/>
                  </pic:nvPicPr>
                  <pic:blipFill>
                    <a:blip r:embed="rId12"/>
                    <a:stretch>
                      <a:fillRect/>
                    </a:stretch>
                  </pic:blipFill>
                  <pic:spPr>
                    <a:xfrm>
                      <a:off x="0" y="0"/>
                      <a:ext cx="3315163" cy="2514951"/>
                    </a:xfrm>
                    <a:prstGeom prst="rect">
                      <a:avLst/>
                    </a:prstGeom>
                  </pic:spPr>
                </pic:pic>
              </a:graphicData>
            </a:graphic>
          </wp:inline>
        </w:drawing>
      </w:r>
    </w:p>
    <w:p w14:paraId="409C5C47" w14:textId="77777777" w:rsidR="00796407" w:rsidRPr="00DC332A" w:rsidRDefault="00796407"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19EAC349" w14:textId="77777777" w:rsidR="00796407" w:rsidRPr="00796407" w:rsidRDefault="00796407"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r w:rsidRPr="00796407">
        <w:rPr>
          <w:rFonts w:ascii="Times New Roman" w:eastAsia="Times New Roman" w:hAnsi="Times New Roman" w:cs="Times New Roman"/>
          <w:b/>
          <w:bCs/>
          <w:sz w:val="28"/>
          <w:szCs w:val="28"/>
          <w:shd w:val="clear" w:color="auto" w:fill="FFFFFF"/>
          <w:lang w:val="ru-RU"/>
        </w:rPr>
        <w:t>Функция гиперболического тангенса (</w:t>
      </w:r>
      <w:proofErr w:type="spellStart"/>
      <w:r w:rsidRPr="00796407">
        <w:rPr>
          <w:rFonts w:ascii="Times New Roman" w:eastAsia="Times New Roman" w:hAnsi="Times New Roman" w:cs="Times New Roman"/>
          <w:b/>
          <w:bCs/>
          <w:sz w:val="28"/>
          <w:szCs w:val="28"/>
          <w:shd w:val="clear" w:color="auto" w:fill="FFFFFF"/>
          <w:lang w:val="ru-RU"/>
        </w:rPr>
        <w:t>tahn</w:t>
      </w:r>
      <w:proofErr w:type="spellEnd"/>
      <w:r w:rsidRPr="00796407">
        <w:rPr>
          <w:rFonts w:ascii="Times New Roman" w:eastAsia="Times New Roman" w:hAnsi="Times New Roman" w:cs="Times New Roman"/>
          <w:b/>
          <w:bCs/>
          <w:sz w:val="28"/>
          <w:szCs w:val="28"/>
          <w:shd w:val="clear" w:color="auto" w:fill="FFFFFF"/>
          <w:lang w:val="ru-RU"/>
        </w:rPr>
        <w:t>)</w:t>
      </w:r>
    </w:p>
    <w:p w14:paraId="3E7B770F" w14:textId="45916B83" w:rsidR="00796407" w:rsidRPr="00DC332A" w:rsidRDefault="00854E5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Функция гиперболического тангенса (англ. </w:t>
      </w:r>
      <w:r w:rsidRPr="00DC332A">
        <w:rPr>
          <w:rFonts w:ascii="Times New Roman" w:eastAsia="Times New Roman" w:hAnsi="Times New Roman" w:cs="Times New Roman"/>
          <w:sz w:val="28"/>
          <w:szCs w:val="28"/>
          <w:shd w:val="clear" w:color="auto" w:fill="FFFFFF"/>
        </w:rPr>
        <w:t>hyperbolic</w:t>
      </w:r>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sz w:val="28"/>
          <w:szCs w:val="28"/>
          <w:shd w:val="clear" w:color="auto" w:fill="FFFFFF"/>
        </w:rPr>
        <w:t>tangent</w:t>
      </w:r>
      <w:r w:rsidRPr="00DC332A">
        <w:rPr>
          <w:rFonts w:ascii="Times New Roman" w:eastAsia="Times New Roman" w:hAnsi="Times New Roman" w:cs="Times New Roman"/>
          <w:sz w:val="28"/>
          <w:szCs w:val="28"/>
          <w:shd w:val="clear" w:color="auto" w:fill="FFFFFF"/>
          <w:lang w:val="ru-RU"/>
        </w:rPr>
        <w:t>). Преобразует выходное значение нейрона в значение из диапазона [-1, +1], не смещает среднее значение.</w:t>
      </w:r>
    </w:p>
    <w:p w14:paraId="05ADE0C3" w14:textId="1339EDA6" w:rsidR="00854E50" w:rsidRPr="00DC332A" w:rsidRDefault="00854E5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305EC31C" wp14:editId="535F3E0E">
            <wp:extent cx="2743200" cy="398207"/>
            <wp:effectExtent l="0" t="0" r="0" b="1905"/>
            <wp:docPr id="1125707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07794"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2751613" cy="399428"/>
                    </a:xfrm>
                    <a:prstGeom prst="rect">
                      <a:avLst/>
                    </a:prstGeom>
                  </pic:spPr>
                </pic:pic>
              </a:graphicData>
            </a:graphic>
          </wp:inline>
        </w:drawing>
      </w:r>
    </w:p>
    <w:p w14:paraId="0588FED5" w14:textId="12F17A0B" w:rsidR="00854E50" w:rsidRPr="00DC332A" w:rsidRDefault="0046425D"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Эта функция является скорректированной </w:t>
      </w:r>
      <w:proofErr w:type="spellStart"/>
      <w:r w:rsidRPr="00DC332A">
        <w:rPr>
          <w:rFonts w:ascii="Times New Roman" w:eastAsia="Times New Roman" w:hAnsi="Times New Roman" w:cs="Times New Roman"/>
          <w:sz w:val="28"/>
          <w:szCs w:val="28"/>
          <w:shd w:val="clear" w:color="auto" w:fill="FFFFFF"/>
          <w:lang w:val="ru-RU"/>
        </w:rPr>
        <w:t>сигмоидной</w:t>
      </w:r>
      <w:proofErr w:type="spellEnd"/>
      <w:r w:rsidRPr="00DC332A">
        <w:rPr>
          <w:rFonts w:ascii="Times New Roman" w:eastAsia="Times New Roman" w:hAnsi="Times New Roman" w:cs="Times New Roman"/>
          <w:sz w:val="28"/>
          <w:szCs w:val="28"/>
          <w:shd w:val="clear" w:color="auto" w:fill="FFFFFF"/>
          <w:lang w:val="ru-RU"/>
        </w:rPr>
        <w:t xml:space="preserve"> </w:t>
      </w:r>
      <w:proofErr w:type="spellStart"/>
      <w:r w:rsidRPr="00DC332A">
        <w:rPr>
          <w:rFonts w:ascii="Times New Roman" w:eastAsia="Times New Roman" w:hAnsi="Times New Roman" w:cs="Times New Roman"/>
          <w:sz w:val="28"/>
          <w:szCs w:val="28"/>
          <w:shd w:val="clear" w:color="auto" w:fill="FFFFFF"/>
          <w:lang w:val="ru-RU"/>
        </w:rPr>
        <w:t>функцей</w:t>
      </w:r>
      <w:proofErr w:type="spellEnd"/>
      <w:r w:rsidRPr="00DC332A">
        <w:rPr>
          <w:rFonts w:ascii="Times New Roman" w:eastAsia="Times New Roman" w:hAnsi="Times New Roman" w:cs="Times New Roman"/>
          <w:sz w:val="28"/>
          <w:szCs w:val="28"/>
          <w:shd w:val="clear" w:color="auto" w:fill="FFFFFF"/>
          <w:lang w:val="ru-RU"/>
        </w:rPr>
        <w:t>, то есть она сохраняет те же преимущества и недостатки, но уже для диапазона значений (−1;1).</w:t>
      </w:r>
    </w:p>
    <w:p w14:paraId="1EDE1A80" w14:textId="3F0B3525" w:rsidR="0046425D" w:rsidRPr="00DC332A" w:rsidRDefault="0046425D"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2C02AB3A" wp14:editId="7D6FA14A">
            <wp:extent cx="3200847" cy="2267266"/>
            <wp:effectExtent l="0" t="0" r="0" b="0"/>
            <wp:docPr id="1244050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50899" name=""/>
                    <pic:cNvPicPr/>
                  </pic:nvPicPr>
                  <pic:blipFill>
                    <a:blip r:embed="rId15"/>
                    <a:stretch>
                      <a:fillRect/>
                    </a:stretch>
                  </pic:blipFill>
                  <pic:spPr>
                    <a:xfrm>
                      <a:off x="0" y="0"/>
                      <a:ext cx="3200847" cy="2267266"/>
                    </a:xfrm>
                    <a:prstGeom prst="rect">
                      <a:avLst/>
                    </a:prstGeom>
                  </pic:spPr>
                </pic:pic>
              </a:graphicData>
            </a:graphic>
          </wp:inline>
        </w:drawing>
      </w:r>
    </w:p>
    <w:p w14:paraId="40E10BB9" w14:textId="77777777" w:rsidR="0046425D" w:rsidRPr="0046425D" w:rsidRDefault="0046425D"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r w:rsidRPr="0046425D">
        <w:rPr>
          <w:rFonts w:ascii="Times New Roman" w:eastAsia="Times New Roman" w:hAnsi="Times New Roman" w:cs="Times New Roman"/>
          <w:b/>
          <w:bCs/>
          <w:sz w:val="28"/>
          <w:szCs w:val="28"/>
          <w:shd w:val="clear" w:color="auto" w:fill="FFFFFF"/>
          <w:lang w:val="ru-RU"/>
        </w:rPr>
        <w:t xml:space="preserve">Функция </w:t>
      </w:r>
      <w:proofErr w:type="spellStart"/>
      <w:r w:rsidRPr="0046425D">
        <w:rPr>
          <w:rFonts w:ascii="Times New Roman" w:eastAsia="Times New Roman" w:hAnsi="Times New Roman" w:cs="Times New Roman"/>
          <w:b/>
          <w:bCs/>
          <w:sz w:val="28"/>
          <w:szCs w:val="28"/>
          <w:shd w:val="clear" w:color="auto" w:fill="FFFFFF"/>
          <w:lang w:val="ru-RU"/>
        </w:rPr>
        <w:t>ReLU</w:t>
      </w:r>
      <w:proofErr w:type="spellEnd"/>
    </w:p>
    <w:p w14:paraId="0B276878" w14:textId="1D667A42" w:rsidR="0046425D" w:rsidRPr="00DC332A" w:rsidRDefault="0046425D"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lastRenderedPageBreak/>
        <w:t xml:space="preserve">Функция </w:t>
      </w:r>
      <w:proofErr w:type="spellStart"/>
      <w:r w:rsidRPr="00DC332A">
        <w:rPr>
          <w:rFonts w:ascii="Times New Roman" w:eastAsia="Times New Roman" w:hAnsi="Times New Roman" w:cs="Times New Roman"/>
          <w:sz w:val="28"/>
          <w:szCs w:val="28"/>
          <w:shd w:val="clear" w:color="auto" w:fill="FFFFFF"/>
        </w:rPr>
        <w:t>ReLU</w:t>
      </w:r>
      <w:proofErr w:type="spellEnd"/>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sz w:val="28"/>
          <w:szCs w:val="28"/>
          <w:shd w:val="clear" w:color="auto" w:fill="FFFFFF"/>
        </w:rPr>
        <w:t>Rectified</w:t>
      </w:r>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sz w:val="28"/>
          <w:szCs w:val="28"/>
          <w:shd w:val="clear" w:color="auto" w:fill="FFFFFF"/>
        </w:rPr>
        <w:t>Linear</w:t>
      </w:r>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sz w:val="28"/>
          <w:szCs w:val="28"/>
          <w:shd w:val="clear" w:color="auto" w:fill="FFFFFF"/>
        </w:rPr>
        <w:t>Unit</w:t>
      </w:r>
      <w:r w:rsidRPr="00DC332A">
        <w:rPr>
          <w:rFonts w:ascii="Times New Roman" w:eastAsia="Times New Roman" w:hAnsi="Times New Roman" w:cs="Times New Roman"/>
          <w:sz w:val="28"/>
          <w:szCs w:val="28"/>
          <w:shd w:val="clear" w:color="auto" w:fill="FFFFFF"/>
          <w:lang w:val="ru-RU"/>
        </w:rPr>
        <w:t xml:space="preserve">) — это наиболее часто используемая функция активации при глубоком обучении. Данная функция возвращает 0, если принимает отрицательный аргумент, в случае же положительного аргумента, функция возвращает само число. То есть она может быть записана как </w:t>
      </w:r>
      <w:r w:rsidRPr="00DC332A">
        <w:rPr>
          <w:rFonts w:ascii="Times New Roman" w:eastAsia="Times New Roman" w:hAnsi="Times New Roman" w:cs="Times New Roman"/>
          <w:sz w:val="28"/>
          <w:szCs w:val="28"/>
          <w:shd w:val="clear" w:color="auto" w:fill="FFFFFF"/>
        </w:rPr>
        <w:t>f</w:t>
      </w:r>
      <w:r w:rsidRPr="00DC332A">
        <w:rPr>
          <w:rFonts w:ascii="Times New Roman" w:eastAsia="Times New Roman" w:hAnsi="Times New Roman" w:cs="Times New Roman"/>
          <w:sz w:val="28"/>
          <w:szCs w:val="28"/>
          <w:shd w:val="clear" w:color="auto" w:fill="FFFFFF"/>
          <w:lang w:val="ru-RU"/>
        </w:rPr>
        <w:t>(</w:t>
      </w:r>
      <w:r w:rsidRPr="00DC332A">
        <w:rPr>
          <w:rFonts w:ascii="Times New Roman" w:eastAsia="Times New Roman" w:hAnsi="Times New Roman" w:cs="Times New Roman"/>
          <w:sz w:val="28"/>
          <w:szCs w:val="28"/>
          <w:shd w:val="clear" w:color="auto" w:fill="FFFFFF"/>
        </w:rPr>
        <w:t>z</w:t>
      </w:r>
      <w:r w:rsidRPr="00DC332A">
        <w:rPr>
          <w:rFonts w:ascii="Times New Roman" w:eastAsia="Times New Roman" w:hAnsi="Times New Roman" w:cs="Times New Roman"/>
          <w:sz w:val="28"/>
          <w:szCs w:val="28"/>
          <w:shd w:val="clear" w:color="auto" w:fill="FFFFFF"/>
          <w:lang w:val="ru-RU"/>
        </w:rPr>
        <w:t>)=</w:t>
      </w:r>
      <w:r w:rsidRPr="00DC332A">
        <w:rPr>
          <w:rFonts w:ascii="Times New Roman" w:eastAsia="Times New Roman" w:hAnsi="Times New Roman" w:cs="Times New Roman"/>
          <w:sz w:val="28"/>
          <w:szCs w:val="28"/>
          <w:shd w:val="clear" w:color="auto" w:fill="FFFFFF"/>
        </w:rPr>
        <w:t>max</w:t>
      </w:r>
      <w:r w:rsidRPr="00DC332A">
        <w:rPr>
          <w:rFonts w:ascii="Times New Roman" w:eastAsia="Times New Roman" w:hAnsi="Times New Roman" w:cs="Times New Roman"/>
          <w:sz w:val="28"/>
          <w:szCs w:val="28"/>
          <w:shd w:val="clear" w:color="auto" w:fill="FFFFFF"/>
          <w:lang w:val="ru-RU"/>
        </w:rPr>
        <w:t>(</w:t>
      </w:r>
      <w:proofErr w:type="gramStart"/>
      <w:r w:rsidRPr="00DC332A">
        <w:rPr>
          <w:rFonts w:ascii="Times New Roman" w:eastAsia="Times New Roman" w:hAnsi="Times New Roman" w:cs="Times New Roman"/>
          <w:sz w:val="28"/>
          <w:szCs w:val="28"/>
          <w:shd w:val="clear" w:color="auto" w:fill="FFFFFF"/>
          <w:lang w:val="ru-RU"/>
        </w:rPr>
        <w:t>0,</w:t>
      </w:r>
      <w:r w:rsidRPr="00DC332A">
        <w:rPr>
          <w:rFonts w:ascii="Times New Roman" w:eastAsia="Times New Roman" w:hAnsi="Times New Roman" w:cs="Times New Roman"/>
          <w:sz w:val="28"/>
          <w:szCs w:val="28"/>
          <w:shd w:val="clear" w:color="auto" w:fill="FFFFFF"/>
        </w:rPr>
        <w:t>z</w:t>
      </w:r>
      <w:proofErr w:type="gramEnd"/>
      <w:r w:rsidRPr="00DC332A">
        <w:rPr>
          <w:rFonts w:ascii="Times New Roman" w:eastAsia="Times New Roman" w:hAnsi="Times New Roman" w:cs="Times New Roman"/>
          <w:sz w:val="28"/>
          <w:szCs w:val="28"/>
          <w:shd w:val="clear" w:color="auto" w:fill="FFFFFF"/>
          <w:lang w:val="ru-RU"/>
        </w:rPr>
        <w:t>).</w:t>
      </w:r>
    </w:p>
    <w:p w14:paraId="7B3BA64C" w14:textId="77777777" w:rsidR="00BA2804" w:rsidRPr="00DC332A" w:rsidRDefault="00BA2804"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4E899CD6" w14:textId="77777777" w:rsidR="00BA2804" w:rsidRPr="00BA2804" w:rsidRDefault="00BA2804"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BA2804">
        <w:rPr>
          <w:rFonts w:ascii="Times New Roman" w:eastAsia="Times New Roman" w:hAnsi="Times New Roman" w:cs="Times New Roman"/>
          <w:sz w:val="28"/>
          <w:szCs w:val="28"/>
          <w:shd w:val="clear" w:color="auto" w:fill="FFFFFF"/>
          <w:lang w:val="ru-RU"/>
        </w:rPr>
        <w:t xml:space="preserve">На первый взгляд может показаться, что она линейна и имеет те же проблемы что и линейная функция, но это не так и ее можно использовать в нейронных сетях с множеством слоев. Функция </w:t>
      </w:r>
      <w:proofErr w:type="spellStart"/>
      <w:r w:rsidRPr="00BA2804">
        <w:rPr>
          <w:rFonts w:ascii="Times New Roman" w:eastAsia="Times New Roman" w:hAnsi="Times New Roman" w:cs="Times New Roman"/>
          <w:sz w:val="28"/>
          <w:szCs w:val="28"/>
          <w:shd w:val="clear" w:color="auto" w:fill="FFFFFF"/>
          <w:lang w:val="ru-RU"/>
        </w:rPr>
        <w:t>ReLU</w:t>
      </w:r>
      <w:proofErr w:type="spellEnd"/>
      <w:r w:rsidRPr="00BA2804">
        <w:rPr>
          <w:rFonts w:ascii="Times New Roman" w:eastAsia="Times New Roman" w:hAnsi="Times New Roman" w:cs="Times New Roman"/>
          <w:sz w:val="28"/>
          <w:szCs w:val="28"/>
          <w:shd w:val="clear" w:color="auto" w:fill="FFFFFF"/>
          <w:lang w:val="ru-RU"/>
        </w:rPr>
        <w:t xml:space="preserve"> обладает несколькими преимущества перед </w:t>
      </w:r>
      <w:proofErr w:type="spellStart"/>
      <w:r w:rsidRPr="00BA2804">
        <w:rPr>
          <w:rFonts w:ascii="Times New Roman" w:eastAsia="Times New Roman" w:hAnsi="Times New Roman" w:cs="Times New Roman"/>
          <w:sz w:val="28"/>
          <w:szCs w:val="28"/>
          <w:shd w:val="clear" w:color="auto" w:fill="FFFFFF"/>
          <w:lang w:val="ru-RU"/>
        </w:rPr>
        <w:t>сигмоидой</w:t>
      </w:r>
      <w:proofErr w:type="spellEnd"/>
      <w:r w:rsidRPr="00BA2804">
        <w:rPr>
          <w:rFonts w:ascii="Times New Roman" w:eastAsia="Times New Roman" w:hAnsi="Times New Roman" w:cs="Times New Roman"/>
          <w:sz w:val="28"/>
          <w:szCs w:val="28"/>
          <w:shd w:val="clear" w:color="auto" w:fill="FFFFFF"/>
          <w:lang w:val="ru-RU"/>
        </w:rPr>
        <w:t xml:space="preserve"> и гиперболическим тангенсом:</w:t>
      </w:r>
    </w:p>
    <w:p w14:paraId="1052A752" w14:textId="77777777" w:rsidR="00BA2804" w:rsidRPr="00BA2804" w:rsidRDefault="00BA2804" w:rsidP="00DC332A">
      <w:pPr>
        <w:numPr>
          <w:ilvl w:val="0"/>
          <w:numId w:val="24"/>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BA2804">
        <w:rPr>
          <w:rFonts w:ascii="Times New Roman" w:eastAsia="Times New Roman" w:hAnsi="Times New Roman" w:cs="Times New Roman"/>
          <w:sz w:val="28"/>
          <w:szCs w:val="28"/>
          <w:shd w:val="clear" w:color="auto" w:fill="FFFFFF"/>
          <w:lang w:val="ru-RU"/>
        </w:rPr>
        <w:t>Очень быстро и просто считается производная. Для отрицательных значений — 0, для положительных — 1.</w:t>
      </w:r>
    </w:p>
    <w:p w14:paraId="4DE9A5A4" w14:textId="77777777" w:rsidR="00BA2804" w:rsidRPr="00BA2804" w:rsidRDefault="00BA2804" w:rsidP="00DC332A">
      <w:pPr>
        <w:numPr>
          <w:ilvl w:val="0"/>
          <w:numId w:val="24"/>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BA2804">
        <w:rPr>
          <w:rFonts w:ascii="Times New Roman" w:eastAsia="Times New Roman" w:hAnsi="Times New Roman" w:cs="Times New Roman"/>
          <w:sz w:val="28"/>
          <w:szCs w:val="28"/>
          <w:shd w:val="clear" w:color="auto" w:fill="FFFFFF"/>
          <w:lang w:val="ru-RU"/>
        </w:rPr>
        <w:t xml:space="preserve">Разреженность активации. В сетях с очень большим количеством нейронов использование </w:t>
      </w:r>
      <w:proofErr w:type="spellStart"/>
      <w:r w:rsidRPr="00BA2804">
        <w:rPr>
          <w:rFonts w:ascii="Times New Roman" w:eastAsia="Times New Roman" w:hAnsi="Times New Roman" w:cs="Times New Roman"/>
          <w:sz w:val="28"/>
          <w:szCs w:val="28"/>
          <w:shd w:val="clear" w:color="auto" w:fill="FFFFFF"/>
          <w:lang w:val="ru-RU"/>
        </w:rPr>
        <w:t>сигмоидной</w:t>
      </w:r>
      <w:proofErr w:type="spellEnd"/>
      <w:r w:rsidRPr="00BA2804">
        <w:rPr>
          <w:rFonts w:ascii="Times New Roman" w:eastAsia="Times New Roman" w:hAnsi="Times New Roman" w:cs="Times New Roman"/>
          <w:sz w:val="28"/>
          <w:szCs w:val="28"/>
          <w:shd w:val="clear" w:color="auto" w:fill="FFFFFF"/>
          <w:lang w:val="ru-RU"/>
        </w:rPr>
        <w:t xml:space="preserve"> функции или гиперболического тангенса в качестве активационный функции влечет активацию почти всех нейронов, что может сказаться на производительности обучения модели. Если же использовать </w:t>
      </w:r>
      <w:proofErr w:type="spellStart"/>
      <w:r w:rsidRPr="00BA2804">
        <w:rPr>
          <w:rFonts w:ascii="Times New Roman" w:eastAsia="Times New Roman" w:hAnsi="Times New Roman" w:cs="Times New Roman"/>
          <w:sz w:val="28"/>
          <w:szCs w:val="28"/>
          <w:shd w:val="clear" w:color="auto" w:fill="FFFFFF"/>
          <w:lang w:val="ru-RU"/>
        </w:rPr>
        <w:t>ReLU</w:t>
      </w:r>
      <w:proofErr w:type="spellEnd"/>
      <w:r w:rsidRPr="00BA2804">
        <w:rPr>
          <w:rFonts w:ascii="Times New Roman" w:eastAsia="Times New Roman" w:hAnsi="Times New Roman" w:cs="Times New Roman"/>
          <w:sz w:val="28"/>
          <w:szCs w:val="28"/>
          <w:shd w:val="clear" w:color="auto" w:fill="FFFFFF"/>
          <w:lang w:val="ru-RU"/>
        </w:rPr>
        <w:t>, то количество включаемых нейронов станет меньше, в силу характеристик функции, и сама сеть станет легче.</w:t>
      </w:r>
    </w:p>
    <w:p w14:paraId="17846EE7" w14:textId="77777777" w:rsidR="00BA2804" w:rsidRPr="00BA2804" w:rsidRDefault="00BA2804"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BA2804">
        <w:rPr>
          <w:rFonts w:ascii="Times New Roman" w:eastAsia="Times New Roman" w:hAnsi="Times New Roman" w:cs="Times New Roman"/>
          <w:sz w:val="28"/>
          <w:szCs w:val="28"/>
          <w:shd w:val="clear" w:color="auto" w:fill="FFFFFF"/>
          <w:lang w:val="ru-RU"/>
        </w:rPr>
        <w:t xml:space="preserve">У данной функции есть один недостаток, называющийся </w:t>
      </w:r>
      <w:r w:rsidRPr="00BA2804">
        <w:rPr>
          <w:rFonts w:ascii="Times New Roman" w:eastAsia="Times New Roman" w:hAnsi="Times New Roman" w:cs="Times New Roman"/>
          <w:b/>
          <w:bCs/>
          <w:sz w:val="28"/>
          <w:szCs w:val="28"/>
          <w:shd w:val="clear" w:color="auto" w:fill="FFFFFF"/>
          <w:lang w:val="ru-RU"/>
        </w:rPr>
        <w:t xml:space="preserve">проблемой умирающего </w:t>
      </w:r>
      <w:proofErr w:type="spellStart"/>
      <w:r w:rsidRPr="00BA2804">
        <w:rPr>
          <w:rFonts w:ascii="Times New Roman" w:eastAsia="Times New Roman" w:hAnsi="Times New Roman" w:cs="Times New Roman"/>
          <w:b/>
          <w:bCs/>
          <w:sz w:val="28"/>
          <w:szCs w:val="28"/>
          <w:shd w:val="clear" w:color="auto" w:fill="FFFFFF"/>
          <w:lang w:val="ru-RU"/>
        </w:rPr>
        <w:t>ReLU</w:t>
      </w:r>
      <w:proofErr w:type="spellEnd"/>
      <w:r w:rsidRPr="00BA2804">
        <w:rPr>
          <w:rFonts w:ascii="Times New Roman" w:eastAsia="Times New Roman" w:hAnsi="Times New Roman" w:cs="Times New Roman"/>
          <w:sz w:val="28"/>
          <w:szCs w:val="28"/>
          <w:shd w:val="clear" w:color="auto" w:fill="FFFFFF"/>
          <w:lang w:val="ru-RU"/>
        </w:rPr>
        <w:t>. Так как часть производной функции равна нулю, то и градиент для нее будет нулевым, а то это значит, что веса не будут изменяться во время спуска и нейронная сеть перестанет обучаться.</w:t>
      </w:r>
    </w:p>
    <w:p w14:paraId="35CCF984" w14:textId="64DF35D3" w:rsidR="00BA2804" w:rsidRPr="00DC332A" w:rsidRDefault="004B60E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lastRenderedPageBreak/>
        <w:drawing>
          <wp:inline distT="0" distB="0" distL="0" distR="0" wp14:anchorId="6220CF5E" wp14:editId="1FC042AF">
            <wp:extent cx="2838846" cy="2267266"/>
            <wp:effectExtent l="0" t="0" r="0" b="0"/>
            <wp:docPr id="1209895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95545" name=""/>
                    <pic:cNvPicPr/>
                  </pic:nvPicPr>
                  <pic:blipFill>
                    <a:blip r:embed="rId16"/>
                    <a:stretch>
                      <a:fillRect/>
                    </a:stretch>
                  </pic:blipFill>
                  <pic:spPr>
                    <a:xfrm>
                      <a:off x="0" y="0"/>
                      <a:ext cx="2838846" cy="2267266"/>
                    </a:xfrm>
                    <a:prstGeom prst="rect">
                      <a:avLst/>
                    </a:prstGeom>
                  </pic:spPr>
                </pic:pic>
              </a:graphicData>
            </a:graphic>
          </wp:inline>
        </w:drawing>
      </w:r>
    </w:p>
    <w:p w14:paraId="46050D60" w14:textId="77777777" w:rsidR="004B60E8" w:rsidRPr="004B60E8" w:rsidRDefault="004B60E8"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r w:rsidRPr="004B60E8">
        <w:rPr>
          <w:rFonts w:ascii="Times New Roman" w:eastAsia="Times New Roman" w:hAnsi="Times New Roman" w:cs="Times New Roman"/>
          <w:b/>
          <w:bCs/>
          <w:sz w:val="28"/>
          <w:szCs w:val="28"/>
          <w:shd w:val="clear" w:color="auto" w:fill="FFFFFF"/>
          <w:lang w:val="ru-RU"/>
        </w:rPr>
        <w:t xml:space="preserve">Функция </w:t>
      </w:r>
      <w:proofErr w:type="spellStart"/>
      <w:r w:rsidRPr="004B60E8">
        <w:rPr>
          <w:rFonts w:ascii="Times New Roman" w:eastAsia="Times New Roman" w:hAnsi="Times New Roman" w:cs="Times New Roman"/>
          <w:b/>
          <w:bCs/>
          <w:sz w:val="28"/>
          <w:szCs w:val="28"/>
          <w:shd w:val="clear" w:color="auto" w:fill="FFFFFF"/>
          <w:lang w:val="ru-RU"/>
        </w:rPr>
        <w:t>Leaky</w:t>
      </w:r>
      <w:proofErr w:type="spellEnd"/>
      <w:r w:rsidRPr="004B60E8">
        <w:rPr>
          <w:rFonts w:ascii="Times New Roman" w:eastAsia="Times New Roman" w:hAnsi="Times New Roman" w:cs="Times New Roman"/>
          <w:b/>
          <w:bCs/>
          <w:sz w:val="28"/>
          <w:szCs w:val="28"/>
          <w:shd w:val="clear" w:color="auto" w:fill="FFFFFF"/>
          <w:lang w:val="ru-RU"/>
        </w:rPr>
        <w:t xml:space="preserve"> </w:t>
      </w:r>
      <w:proofErr w:type="spellStart"/>
      <w:r w:rsidRPr="004B60E8">
        <w:rPr>
          <w:rFonts w:ascii="Times New Roman" w:eastAsia="Times New Roman" w:hAnsi="Times New Roman" w:cs="Times New Roman"/>
          <w:b/>
          <w:bCs/>
          <w:sz w:val="28"/>
          <w:szCs w:val="28"/>
          <w:shd w:val="clear" w:color="auto" w:fill="FFFFFF"/>
          <w:lang w:val="ru-RU"/>
        </w:rPr>
        <w:t>ReLU</w:t>
      </w:r>
      <w:proofErr w:type="spellEnd"/>
    </w:p>
    <w:p w14:paraId="5FA0C644" w14:textId="5F71F8D4" w:rsidR="004B60E8" w:rsidRPr="00DC332A" w:rsidRDefault="006E6A02"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Одной из проблем стандартного </w:t>
      </w:r>
      <w:proofErr w:type="spellStart"/>
      <w:r w:rsidRPr="00DC332A">
        <w:rPr>
          <w:rFonts w:ascii="Times New Roman" w:eastAsia="Times New Roman" w:hAnsi="Times New Roman" w:cs="Times New Roman"/>
          <w:sz w:val="28"/>
          <w:szCs w:val="28"/>
          <w:shd w:val="clear" w:color="auto" w:fill="FFFFFF"/>
        </w:rPr>
        <w:t>ReLU</w:t>
      </w:r>
      <w:proofErr w:type="spellEnd"/>
      <w:r w:rsidRPr="00DC332A">
        <w:rPr>
          <w:rFonts w:ascii="Times New Roman" w:eastAsia="Times New Roman" w:hAnsi="Times New Roman" w:cs="Times New Roman"/>
          <w:sz w:val="28"/>
          <w:szCs w:val="28"/>
          <w:shd w:val="clear" w:color="auto" w:fill="FFFFFF"/>
          <w:lang w:val="ru-RU"/>
        </w:rPr>
        <w:t xml:space="preserve"> является затухающий, а именно нулевой, градиент при отрицательных значениях. При использовании обычного </w:t>
      </w:r>
      <w:proofErr w:type="spellStart"/>
      <w:r w:rsidRPr="00DC332A">
        <w:rPr>
          <w:rFonts w:ascii="Times New Roman" w:eastAsia="Times New Roman" w:hAnsi="Times New Roman" w:cs="Times New Roman"/>
          <w:sz w:val="28"/>
          <w:szCs w:val="28"/>
          <w:shd w:val="clear" w:color="auto" w:fill="FFFFFF"/>
        </w:rPr>
        <w:t>ReLU</w:t>
      </w:r>
      <w:proofErr w:type="spellEnd"/>
      <w:r w:rsidRPr="00DC332A">
        <w:rPr>
          <w:rFonts w:ascii="Times New Roman" w:eastAsia="Times New Roman" w:hAnsi="Times New Roman" w:cs="Times New Roman"/>
          <w:sz w:val="28"/>
          <w:szCs w:val="28"/>
          <w:shd w:val="clear" w:color="auto" w:fill="FFFFFF"/>
          <w:lang w:val="ru-RU"/>
        </w:rPr>
        <w:t xml:space="preserve"> некоторые нейроны умирают, а отследить умирание нейронов не просто. Чтобы решить эту проблему иногда используется подход </w:t>
      </w:r>
      <w:proofErr w:type="spellStart"/>
      <w:r w:rsidRPr="00DC332A">
        <w:rPr>
          <w:rFonts w:ascii="Times New Roman" w:eastAsia="Times New Roman" w:hAnsi="Times New Roman" w:cs="Times New Roman"/>
          <w:sz w:val="28"/>
          <w:szCs w:val="28"/>
          <w:shd w:val="clear" w:color="auto" w:fill="FFFFFF"/>
        </w:rPr>
        <w:t>ReLU</w:t>
      </w:r>
      <w:proofErr w:type="spellEnd"/>
      <w:r w:rsidRPr="00DC332A">
        <w:rPr>
          <w:rFonts w:ascii="Times New Roman" w:eastAsia="Times New Roman" w:hAnsi="Times New Roman" w:cs="Times New Roman"/>
          <w:sz w:val="28"/>
          <w:szCs w:val="28"/>
          <w:shd w:val="clear" w:color="auto" w:fill="FFFFFF"/>
          <w:lang w:val="ru-RU"/>
        </w:rPr>
        <w:t xml:space="preserve"> с «утечкой» (</w:t>
      </w:r>
      <w:r w:rsidRPr="00DC332A">
        <w:rPr>
          <w:rFonts w:ascii="Times New Roman" w:eastAsia="Times New Roman" w:hAnsi="Times New Roman" w:cs="Times New Roman"/>
          <w:sz w:val="28"/>
          <w:szCs w:val="28"/>
          <w:shd w:val="clear" w:color="auto" w:fill="FFFFFF"/>
        </w:rPr>
        <w:t>leak</w:t>
      </w:r>
      <w:r w:rsidRPr="00DC332A">
        <w:rPr>
          <w:rFonts w:ascii="Times New Roman" w:eastAsia="Times New Roman" w:hAnsi="Times New Roman" w:cs="Times New Roman"/>
          <w:sz w:val="28"/>
          <w:szCs w:val="28"/>
          <w:shd w:val="clear" w:color="auto" w:fill="FFFFFF"/>
          <w:lang w:val="ru-RU"/>
        </w:rPr>
        <w:t>) — график функции активации на отрицательных значениях образует не горизонтальную прямую, а наклонную, с маленьким угловым коэффициентом (порядка 0,01).</w:t>
      </w:r>
    </w:p>
    <w:p w14:paraId="2251CDB0" w14:textId="77777777" w:rsidR="00E9539D" w:rsidRPr="00E9539D" w:rsidRDefault="00E9539D"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E9539D">
        <w:rPr>
          <w:rFonts w:ascii="Times New Roman" w:eastAsia="Times New Roman" w:hAnsi="Times New Roman" w:cs="Times New Roman"/>
          <w:sz w:val="28"/>
          <w:szCs w:val="28"/>
          <w:shd w:val="clear" w:color="auto" w:fill="FFFFFF"/>
          <w:lang w:val="ru-RU"/>
        </w:rPr>
        <w:t xml:space="preserve">Такое небольшое отрицательное значение помогает добиться ненулевого градиента при отрицательных значениях. Однако, функция </w:t>
      </w:r>
      <w:proofErr w:type="spellStart"/>
      <w:r w:rsidRPr="00E9539D">
        <w:rPr>
          <w:rFonts w:ascii="Times New Roman" w:eastAsia="Times New Roman" w:hAnsi="Times New Roman" w:cs="Times New Roman"/>
          <w:sz w:val="28"/>
          <w:szCs w:val="28"/>
          <w:shd w:val="clear" w:color="auto" w:fill="FFFFFF"/>
          <w:lang w:val="ru-RU"/>
        </w:rPr>
        <w:t>Leaky</w:t>
      </w:r>
      <w:proofErr w:type="spellEnd"/>
      <w:r w:rsidRPr="00E9539D">
        <w:rPr>
          <w:rFonts w:ascii="Times New Roman" w:eastAsia="Times New Roman" w:hAnsi="Times New Roman" w:cs="Times New Roman"/>
          <w:sz w:val="28"/>
          <w:szCs w:val="28"/>
          <w:shd w:val="clear" w:color="auto" w:fill="FFFFFF"/>
          <w:lang w:val="ru-RU"/>
        </w:rPr>
        <w:t xml:space="preserve"> </w:t>
      </w:r>
      <w:proofErr w:type="spellStart"/>
      <w:r w:rsidRPr="00E9539D">
        <w:rPr>
          <w:rFonts w:ascii="Times New Roman" w:eastAsia="Times New Roman" w:hAnsi="Times New Roman" w:cs="Times New Roman"/>
          <w:sz w:val="28"/>
          <w:szCs w:val="28"/>
          <w:shd w:val="clear" w:color="auto" w:fill="FFFFFF"/>
          <w:lang w:val="ru-RU"/>
        </w:rPr>
        <w:t>ReLU</w:t>
      </w:r>
      <w:proofErr w:type="spellEnd"/>
      <w:r w:rsidRPr="00E9539D">
        <w:rPr>
          <w:rFonts w:ascii="Times New Roman" w:eastAsia="Times New Roman" w:hAnsi="Times New Roman" w:cs="Times New Roman"/>
          <w:sz w:val="28"/>
          <w:szCs w:val="28"/>
          <w:shd w:val="clear" w:color="auto" w:fill="FFFFFF"/>
          <w:lang w:val="ru-RU"/>
        </w:rPr>
        <w:t xml:space="preserve"> имеет некоторые недостатки:</w:t>
      </w:r>
    </w:p>
    <w:p w14:paraId="374C9794" w14:textId="77777777" w:rsidR="00E9539D" w:rsidRPr="00E9539D" w:rsidRDefault="00E9539D" w:rsidP="00DC332A">
      <w:pPr>
        <w:numPr>
          <w:ilvl w:val="0"/>
          <w:numId w:val="25"/>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E9539D">
        <w:rPr>
          <w:rFonts w:ascii="Times New Roman" w:eastAsia="Times New Roman" w:hAnsi="Times New Roman" w:cs="Times New Roman"/>
          <w:sz w:val="28"/>
          <w:szCs w:val="28"/>
          <w:shd w:val="clear" w:color="auto" w:fill="FFFFFF"/>
          <w:lang w:val="ru-RU"/>
        </w:rPr>
        <w:t>Сложнее считать производную, по сравнению со стандартным подходом (так как значения уже не равны нулю), что замедляет работу каждой эпохи.</w:t>
      </w:r>
    </w:p>
    <w:p w14:paraId="105FDCEA" w14:textId="77777777" w:rsidR="00E9539D" w:rsidRPr="00E9539D" w:rsidRDefault="00E9539D" w:rsidP="00DC332A">
      <w:pPr>
        <w:numPr>
          <w:ilvl w:val="0"/>
          <w:numId w:val="25"/>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E9539D">
        <w:rPr>
          <w:rFonts w:ascii="Times New Roman" w:eastAsia="Times New Roman" w:hAnsi="Times New Roman" w:cs="Times New Roman"/>
          <w:sz w:val="28"/>
          <w:szCs w:val="28"/>
          <w:shd w:val="clear" w:color="auto" w:fill="FFFFFF"/>
          <w:lang w:val="ru-RU"/>
        </w:rPr>
        <w:t xml:space="preserve">Угловой коэффициент прямой также является </w:t>
      </w:r>
      <w:proofErr w:type="spellStart"/>
      <w:r w:rsidRPr="00E9539D">
        <w:rPr>
          <w:rFonts w:ascii="Times New Roman" w:eastAsia="Times New Roman" w:hAnsi="Times New Roman" w:cs="Times New Roman"/>
          <w:sz w:val="28"/>
          <w:szCs w:val="28"/>
          <w:shd w:val="clear" w:color="auto" w:fill="FFFFFF"/>
          <w:lang w:val="ru-RU"/>
        </w:rPr>
        <w:t>гиперпараметром</w:t>
      </w:r>
      <w:proofErr w:type="spellEnd"/>
      <w:r w:rsidRPr="00E9539D">
        <w:rPr>
          <w:rFonts w:ascii="Times New Roman" w:eastAsia="Times New Roman" w:hAnsi="Times New Roman" w:cs="Times New Roman"/>
          <w:sz w:val="28"/>
          <w:szCs w:val="28"/>
          <w:shd w:val="clear" w:color="auto" w:fill="FFFFFF"/>
          <w:lang w:val="ru-RU"/>
        </w:rPr>
        <w:t>, который надо настраивать.</w:t>
      </w:r>
    </w:p>
    <w:p w14:paraId="48AAAFCF" w14:textId="77777777" w:rsidR="00E9539D" w:rsidRPr="00E9539D" w:rsidRDefault="00E9539D" w:rsidP="00DC332A">
      <w:pPr>
        <w:numPr>
          <w:ilvl w:val="0"/>
          <w:numId w:val="25"/>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E9539D">
        <w:rPr>
          <w:rFonts w:ascii="Times New Roman" w:eastAsia="Times New Roman" w:hAnsi="Times New Roman" w:cs="Times New Roman"/>
          <w:sz w:val="28"/>
          <w:szCs w:val="28"/>
          <w:shd w:val="clear" w:color="auto" w:fill="FFFFFF"/>
          <w:lang w:val="ru-RU"/>
        </w:rPr>
        <w:t xml:space="preserve">На практике, результат не всегда сильно улучшается относительно </w:t>
      </w:r>
      <w:proofErr w:type="spellStart"/>
      <w:r w:rsidRPr="00E9539D">
        <w:rPr>
          <w:rFonts w:ascii="Times New Roman" w:eastAsia="Times New Roman" w:hAnsi="Times New Roman" w:cs="Times New Roman"/>
          <w:sz w:val="28"/>
          <w:szCs w:val="28"/>
          <w:shd w:val="clear" w:color="auto" w:fill="FFFFFF"/>
          <w:lang w:val="ru-RU"/>
        </w:rPr>
        <w:t>ReLU</w:t>
      </w:r>
      <w:proofErr w:type="spellEnd"/>
      <w:r w:rsidRPr="00E9539D">
        <w:rPr>
          <w:rFonts w:ascii="Times New Roman" w:eastAsia="Times New Roman" w:hAnsi="Times New Roman" w:cs="Times New Roman"/>
          <w:sz w:val="28"/>
          <w:szCs w:val="28"/>
          <w:shd w:val="clear" w:color="auto" w:fill="FFFFFF"/>
          <w:lang w:val="ru-RU"/>
        </w:rPr>
        <w:t>.</w:t>
      </w:r>
    </w:p>
    <w:p w14:paraId="572777E2" w14:textId="77777777" w:rsidR="00E9539D" w:rsidRPr="00E9539D" w:rsidRDefault="00E9539D"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E9539D">
        <w:rPr>
          <w:rFonts w:ascii="Times New Roman" w:eastAsia="Times New Roman" w:hAnsi="Times New Roman" w:cs="Times New Roman"/>
          <w:sz w:val="28"/>
          <w:szCs w:val="28"/>
          <w:shd w:val="clear" w:color="auto" w:fill="FFFFFF"/>
          <w:lang w:val="ru-RU"/>
        </w:rPr>
        <w:lastRenderedPageBreak/>
        <w:t xml:space="preserve">Стоит отметить, что помимо проблемы умирающих нейронов, у </w:t>
      </w:r>
      <w:proofErr w:type="spellStart"/>
      <w:r w:rsidRPr="00E9539D">
        <w:rPr>
          <w:rFonts w:ascii="Times New Roman" w:eastAsia="Times New Roman" w:hAnsi="Times New Roman" w:cs="Times New Roman"/>
          <w:sz w:val="28"/>
          <w:szCs w:val="28"/>
          <w:shd w:val="clear" w:color="auto" w:fill="FFFFFF"/>
          <w:lang w:val="ru-RU"/>
        </w:rPr>
        <w:t>ReLU</w:t>
      </w:r>
      <w:proofErr w:type="spellEnd"/>
      <w:r w:rsidRPr="00E9539D">
        <w:rPr>
          <w:rFonts w:ascii="Times New Roman" w:eastAsia="Times New Roman" w:hAnsi="Times New Roman" w:cs="Times New Roman"/>
          <w:sz w:val="28"/>
          <w:szCs w:val="28"/>
          <w:shd w:val="clear" w:color="auto" w:fill="FFFFFF"/>
          <w:lang w:val="ru-RU"/>
        </w:rPr>
        <w:t xml:space="preserve"> есть и другая — проблема затухающего градиента. При слишком большом количестве слоев градиент будет принимать очень маленькое значение, постепенно уменьшаясь до нуля. Из-за этого нейронная сеть работает нестабильно и неправильно. </w:t>
      </w:r>
      <w:proofErr w:type="spellStart"/>
      <w:r w:rsidRPr="00E9539D">
        <w:rPr>
          <w:rFonts w:ascii="Times New Roman" w:eastAsia="Times New Roman" w:hAnsi="Times New Roman" w:cs="Times New Roman"/>
          <w:sz w:val="28"/>
          <w:szCs w:val="28"/>
          <w:shd w:val="clear" w:color="auto" w:fill="FFFFFF"/>
          <w:lang w:val="ru-RU"/>
        </w:rPr>
        <w:t>Leaky</w:t>
      </w:r>
      <w:proofErr w:type="spellEnd"/>
      <w:r w:rsidRPr="00E9539D">
        <w:rPr>
          <w:rFonts w:ascii="Times New Roman" w:eastAsia="Times New Roman" w:hAnsi="Times New Roman" w:cs="Times New Roman"/>
          <w:sz w:val="28"/>
          <w:szCs w:val="28"/>
          <w:shd w:val="clear" w:color="auto" w:fill="FFFFFF"/>
          <w:lang w:val="ru-RU"/>
        </w:rPr>
        <w:t xml:space="preserve"> </w:t>
      </w:r>
      <w:proofErr w:type="spellStart"/>
      <w:r w:rsidRPr="00E9539D">
        <w:rPr>
          <w:rFonts w:ascii="Times New Roman" w:eastAsia="Times New Roman" w:hAnsi="Times New Roman" w:cs="Times New Roman"/>
          <w:sz w:val="28"/>
          <w:szCs w:val="28"/>
          <w:shd w:val="clear" w:color="auto" w:fill="FFFFFF"/>
          <w:lang w:val="ru-RU"/>
        </w:rPr>
        <w:t>ReLU</w:t>
      </w:r>
      <w:proofErr w:type="spellEnd"/>
      <w:r w:rsidRPr="00E9539D">
        <w:rPr>
          <w:rFonts w:ascii="Times New Roman" w:eastAsia="Times New Roman" w:hAnsi="Times New Roman" w:cs="Times New Roman"/>
          <w:sz w:val="28"/>
          <w:szCs w:val="28"/>
          <w:shd w:val="clear" w:color="auto" w:fill="FFFFFF"/>
          <w:lang w:val="ru-RU"/>
        </w:rPr>
        <w:t xml:space="preserve"> (</w:t>
      </w:r>
      <w:proofErr w:type="spellStart"/>
      <w:r w:rsidRPr="00E9539D">
        <w:rPr>
          <w:rFonts w:ascii="Times New Roman" w:eastAsia="Times New Roman" w:hAnsi="Times New Roman" w:cs="Times New Roman"/>
          <w:sz w:val="28"/>
          <w:szCs w:val="28"/>
          <w:shd w:val="clear" w:color="auto" w:fill="FFFFFF"/>
          <w:lang w:val="ru-RU"/>
        </w:rPr>
        <w:t>LReLU</w:t>
      </w:r>
      <w:proofErr w:type="spellEnd"/>
      <w:r w:rsidRPr="00E9539D">
        <w:rPr>
          <w:rFonts w:ascii="Times New Roman" w:eastAsia="Times New Roman" w:hAnsi="Times New Roman" w:cs="Times New Roman"/>
          <w:sz w:val="28"/>
          <w:szCs w:val="28"/>
          <w:shd w:val="clear" w:color="auto" w:fill="FFFFFF"/>
          <w:lang w:val="ru-RU"/>
        </w:rPr>
        <w:t>) решает первую проблему, но в по-настоящему глубоких сетях проблема затухания градиента все еще встречается и при использовании этого подхода.</w:t>
      </w:r>
    </w:p>
    <w:p w14:paraId="0A3777F3" w14:textId="5D58F3E6" w:rsidR="00E9539D" w:rsidRPr="00DC332A" w:rsidRDefault="00E9539D"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389193E6" wp14:editId="43E3B41F">
            <wp:extent cx="3200847" cy="2429214"/>
            <wp:effectExtent l="0" t="0" r="0" b="9525"/>
            <wp:docPr id="25491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1725" name=""/>
                    <pic:cNvPicPr/>
                  </pic:nvPicPr>
                  <pic:blipFill>
                    <a:blip r:embed="rId17"/>
                    <a:stretch>
                      <a:fillRect/>
                    </a:stretch>
                  </pic:blipFill>
                  <pic:spPr>
                    <a:xfrm>
                      <a:off x="0" y="0"/>
                      <a:ext cx="3200847" cy="2429214"/>
                    </a:xfrm>
                    <a:prstGeom prst="rect">
                      <a:avLst/>
                    </a:prstGeom>
                  </pic:spPr>
                </pic:pic>
              </a:graphicData>
            </a:graphic>
          </wp:inline>
        </w:drawing>
      </w:r>
    </w:p>
    <w:p w14:paraId="6E47D813" w14:textId="77777777" w:rsidR="00E9539D" w:rsidRPr="00E9539D" w:rsidRDefault="00E9539D" w:rsidP="00E12CBE">
      <w:pPr>
        <w:spacing w:after="0" w:line="360" w:lineRule="auto"/>
        <w:ind w:firstLine="709"/>
        <w:jc w:val="center"/>
        <w:rPr>
          <w:rFonts w:ascii="Times New Roman" w:eastAsia="Times New Roman" w:hAnsi="Times New Roman" w:cs="Times New Roman"/>
          <w:b/>
          <w:bCs/>
          <w:sz w:val="28"/>
          <w:szCs w:val="28"/>
          <w:shd w:val="clear" w:color="auto" w:fill="FFFFFF"/>
          <w:lang w:val="ru-RU"/>
        </w:rPr>
      </w:pPr>
      <w:r w:rsidRPr="00E9539D">
        <w:rPr>
          <w:rFonts w:ascii="Times New Roman" w:eastAsia="Times New Roman" w:hAnsi="Times New Roman" w:cs="Times New Roman"/>
          <w:b/>
          <w:bCs/>
          <w:sz w:val="28"/>
          <w:szCs w:val="28"/>
          <w:shd w:val="clear" w:color="auto" w:fill="FFFFFF"/>
          <w:lang w:val="ru-RU"/>
        </w:rPr>
        <w:t xml:space="preserve">Функция </w:t>
      </w:r>
      <w:proofErr w:type="spellStart"/>
      <w:r w:rsidRPr="00E9539D">
        <w:rPr>
          <w:rFonts w:ascii="Times New Roman" w:eastAsia="Times New Roman" w:hAnsi="Times New Roman" w:cs="Times New Roman"/>
          <w:b/>
          <w:bCs/>
          <w:sz w:val="28"/>
          <w:szCs w:val="28"/>
          <w:shd w:val="clear" w:color="auto" w:fill="FFFFFF"/>
          <w:lang w:val="ru-RU"/>
        </w:rPr>
        <w:t>Softmax</w:t>
      </w:r>
      <w:proofErr w:type="spellEnd"/>
    </w:p>
    <w:p w14:paraId="56C378FF" w14:textId="77777777" w:rsidR="00F81160" w:rsidRPr="00F81160" w:rsidRDefault="00F8116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roofErr w:type="spellStart"/>
      <w:r w:rsidRPr="00F81160">
        <w:rPr>
          <w:rFonts w:ascii="Times New Roman" w:eastAsia="Times New Roman" w:hAnsi="Times New Roman" w:cs="Times New Roman"/>
          <w:sz w:val="28"/>
          <w:szCs w:val="28"/>
          <w:shd w:val="clear" w:color="auto" w:fill="FFFFFF"/>
          <w:lang w:val="ru-RU"/>
        </w:rPr>
        <w:t>Softmax</w:t>
      </w:r>
      <w:proofErr w:type="spellEnd"/>
      <w:r w:rsidRPr="00F81160">
        <w:rPr>
          <w:rFonts w:ascii="Times New Roman" w:eastAsia="Times New Roman" w:hAnsi="Times New Roman" w:cs="Times New Roman"/>
          <w:sz w:val="28"/>
          <w:szCs w:val="28"/>
          <w:shd w:val="clear" w:color="auto" w:fill="FFFFFF"/>
          <w:lang w:val="ru-RU"/>
        </w:rPr>
        <w:t xml:space="preserve"> — это обобщение логистической функции (уравнение </w:t>
      </w:r>
      <w:proofErr w:type="spellStart"/>
      <w:r w:rsidRPr="00F81160">
        <w:rPr>
          <w:rFonts w:ascii="Times New Roman" w:eastAsia="Times New Roman" w:hAnsi="Times New Roman" w:cs="Times New Roman"/>
          <w:sz w:val="28"/>
          <w:szCs w:val="28"/>
          <w:shd w:val="clear" w:color="auto" w:fill="FFFFFF"/>
          <w:lang w:val="ru-RU"/>
        </w:rPr>
        <w:t>Ферхюльста</w:t>
      </w:r>
      <w:proofErr w:type="spellEnd"/>
      <w:r w:rsidRPr="00F81160">
        <w:rPr>
          <w:rFonts w:ascii="Times New Roman" w:eastAsia="Times New Roman" w:hAnsi="Times New Roman" w:cs="Times New Roman"/>
          <w:sz w:val="28"/>
          <w:szCs w:val="28"/>
          <w:shd w:val="clear" w:color="auto" w:fill="FFFFFF"/>
          <w:lang w:val="ru-RU"/>
        </w:rPr>
        <w:t>) для многомерного случая.</w:t>
      </w:r>
    </w:p>
    <w:p w14:paraId="2405AFE5" w14:textId="77777777" w:rsidR="00F81160" w:rsidRPr="00F81160" w:rsidRDefault="00F8116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F81160">
        <w:rPr>
          <w:rFonts w:ascii="Times New Roman" w:eastAsia="Times New Roman" w:hAnsi="Times New Roman" w:cs="Times New Roman"/>
          <w:sz w:val="28"/>
          <w:szCs w:val="28"/>
          <w:shd w:val="clear" w:color="auto" w:fill="FFFFFF"/>
          <w:lang w:val="ru-RU"/>
        </w:rPr>
        <w:t xml:space="preserve">Функция преобразует вектор x размерности K в вектор </w:t>
      </w:r>
      <w:proofErr w:type="spellStart"/>
      <w:r w:rsidRPr="00F81160">
        <w:rPr>
          <w:rFonts w:ascii="Times New Roman" w:eastAsia="Times New Roman" w:hAnsi="Times New Roman" w:cs="Times New Roman"/>
          <w:sz w:val="28"/>
          <w:szCs w:val="28"/>
          <w:shd w:val="clear" w:color="auto" w:fill="FFFFFF"/>
          <w:lang w:val="ru-RU"/>
        </w:rPr>
        <w:t>sigma</w:t>
      </w:r>
      <w:proofErr w:type="spellEnd"/>
      <w:r w:rsidRPr="00F81160">
        <w:rPr>
          <w:rFonts w:ascii="Times New Roman" w:eastAsia="Times New Roman" w:hAnsi="Times New Roman" w:cs="Times New Roman"/>
          <w:sz w:val="28"/>
          <w:szCs w:val="28"/>
          <w:shd w:val="clear" w:color="auto" w:fill="FFFFFF"/>
          <w:lang w:val="ru-RU"/>
        </w:rPr>
        <w:t xml:space="preserve"> той же размерности, где каждая координата </w:t>
      </w:r>
      <w:proofErr w:type="spellStart"/>
      <w:r w:rsidRPr="00F81160">
        <w:rPr>
          <w:rFonts w:ascii="Times New Roman" w:eastAsia="Times New Roman" w:hAnsi="Times New Roman" w:cs="Times New Roman"/>
          <w:sz w:val="28"/>
          <w:szCs w:val="28"/>
          <w:shd w:val="clear" w:color="auto" w:fill="FFFFFF"/>
          <w:lang w:val="ru-RU"/>
        </w:rPr>
        <w:t>sigma_i</w:t>
      </w:r>
      <w:proofErr w:type="spellEnd"/>
      <w:r w:rsidRPr="00F81160">
        <w:rPr>
          <w:rFonts w:ascii="Times New Roman" w:eastAsia="Times New Roman" w:hAnsi="Times New Roman" w:cs="Times New Roman"/>
          <w:sz w:val="28"/>
          <w:szCs w:val="28"/>
          <w:shd w:val="clear" w:color="auto" w:fill="FFFFFF"/>
          <w:lang w:val="ru-RU"/>
        </w:rPr>
        <w:t xml:space="preserve"> полученного вектора представлена вещественным числом в интервале [0,1] и сумма координат равна 1.</w:t>
      </w:r>
    </w:p>
    <w:p w14:paraId="0939B531" w14:textId="77777777" w:rsidR="00F81160" w:rsidRPr="00F81160" w:rsidRDefault="00F8116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F81160">
        <w:rPr>
          <w:rFonts w:ascii="Times New Roman" w:eastAsia="Times New Roman" w:hAnsi="Times New Roman" w:cs="Times New Roman"/>
          <w:sz w:val="28"/>
          <w:szCs w:val="28"/>
          <w:shd w:val="clear" w:color="auto" w:fill="FFFFFF"/>
          <w:lang w:val="ru-RU"/>
        </w:rPr>
        <w:t xml:space="preserve">Координаты </w:t>
      </w:r>
      <w:proofErr w:type="spellStart"/>
      <w:r w:rsidRPr="00F81160">
        <w:rPr>
          <w:rFonts w:ascii="Times New Roman" w:eastAsia="Times New Roman" w:hAnsi="Times New Roman" w:cs="Times New Roman"/>
          <w:sz w:val="28"/>
          <w:szCs w:val="28"/>
          <w:shd w:val="clear" w:color="auto" w:fill="FFFFFF"/>
          <w:lang w:val="ru-RU"/>
        </w:rPr>
        <w:t>sigma_i</w:t>
      </w:r>
      <w:proofErr w:type="spellEnd"/>
      <w:r w:rsidRPr="00F81160">
        <w:rPr>
          <w:rFonts w:ascii="Times New Roman" w:eastAsia="Times New Roman" w:hAnsi="Times New Roman" w:cs="Times New Roman"/>
          <w:sz w:val="28"/>
          <w:szCs w:val="28"/>
          <w:shd w:val="clear" w:color="auto" w:fill="FFFFFF"/>
          <w:lang w:val="ru-RU"/>
        </w:rPr>
        <w:t xml:space="preserve"> вычисляются следующим образом:</w:t>
      </w:r>
    </w:p>
    <w:p w14:paraId="41705168" w14:textId="69551F31" w:rsidR="00E9539D" w:rsidRPr="00DC332A" w:rsidRDefault="00F8116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019A9324" wp14:editId="7CB6529B">
            <wp:extent cx="1741336" cy="1116397"/>
            <wp:effectExtent l="0" t="0" r="0" b="7620"/>
            <wp:docPr id="1941365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65063" name=""/>
                    <pic:cNvPicPr/>
                  </pic:nvPicPr>
                  <pic:blipFill>
                    <a:blip r:embed="rId18"/>
                    <a:stretch>
                      <a:fillRect/>
                    </a:stretch>
                  </pic:blipFill>
                  <pic:spPr>
                    <a:xfrm>
                      <a:off x="0" y="0"/>
                      <a:ext cx="1751431" cy="1122869"/>
                    </a:xfrm>
                    <a:prstGeom prst="rect">
                      <a:avLst/>
                    </a:prstGeom>
                  </pic:spPr>
                </pic:pic>
              </a:graphicData>
            </a:graphic>
          </wp:inline>
        </w:drawing>
      </w:r>
    </w:p>
    <w:p w14:paraId="0A42B69A" w14:textId="77777777" w:rsidR="00F81160" w:rsidRPr="00DC332A" w:rsidRDefault="00F8116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5E84FBFE" w14:textId="79C32AAE" w:rsidR="00F81160" w:rsidRPr="00DC332A" w:rsidRDefault="00F8116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Функция </w:t>
      </w:r>
      <w:proofErr w:type="spellStart"/>
      <w:r w:rsidRPr="00DC332A">
        <w:rPr>
          <w:rFonts w:ascii="Times New Roman" w:eastAsia="Times New Roman" w:hAnsi="Times New Roman" w:cs="Times New Roman"/>
          <w:sz w:val="28"/>
          <w:szCs w:val="28"/>
          <w:shd w:val="clear" w:color="auto" w:fill="FFFFFF"/>
        </w:rPr>
        <w:t>Softmax</w:t>
      </w:r>
      <w:proofErr w:type="spellEnd"/>
      <w:r w:rsidRPr="00DC332A">
        <w:rPr>
          <w:rFonts w:ascii="Times New Roman" w:eastAsia="Times New Roman" w:hAnsi="Times New Roman" w:cs="Times New Roman"/>
          <w:sz w:val="28"/>
          <w:szCs w:val="28"/>
          <w:shd w:val="clear" w:color="auto" w:fill="FFFFFF"/>
          <w:lang w:val="ru-RU"/>
        </w:rPr>
        <w:t xml:space="preserve"> применяется для задач классификации, когда количество возможных классов больше двух.</w:t>
      </w:r>
    </w:p>
    <w:p w14:paraId="4FC78DD0" w14:textId="77777777" w:rsidR="005335FA" w:rsidRPr="00DC332A" w:rsidRDefault="005335FA"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2FA6E42C" w14:textId="77777777" w:rsidR="005335FA" w:rsidRPr="00DC332A" w:rsidRDefault="005335FA"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59BB4047" w14:textId="77777777" w:rsidR="005335FA" w:rsidRPr="00DC332A" w:rsidRDefault="005335FA" w:rsidP="00DC332A">
      <w:pPr>
        <w:spacing w:after="0" w:line="360" w:lineRule="auto"/>
        <w:ind w:firstLine="709"/>
        <w:jc w:val="both"/>
        <w:rPr>
          <w:rFonts w:ascii="Times New Roman" w:eastAsia="Times New Roman" w:hAnsi="Times New Roman" w:cs="Times New Roman"/>
          <w:b/>
          <w:bCs/>
          <w:sz w:val="28"/>
          <w:szCs w:val="28"/>
          <w:shd w:val="clear" w:color="auto" w:fill="FFFFFF"/>
          <w:lang w:val="ru-RU"/>
        </w:rPr>
      </w:pPr>
      <w:proofErr w:type="spellStart"/>
      <w:r w:rsidRPr="005335FA">
        <w:rPr>
          <w:rFonts w:ascii="Times New Roman" w:eastAsia="Times New Roman" w:hAnsi="Times New Roman" w:cs="Times New Roman"/>
          <w:b/>
          <w:bCs/>
          <w:sz w:val="28"/>
          <w:szCs w:val="28"/>
          <w:shd w:val="clear" w:color="auto" w:fill="FFFFFF"/>
          <w:lang w:val="ru-RU"/>
        </w:rPr>
        <w:t>Loss</w:t>
      </w:r>
      <w:proofErr w:type="spellEnd"/>
      <w:r w:rsidRPr="005335FA">
        <w:rPr>
          <w:rFonts w:ascii="Times New Roman" w:eastAsia="Times New Roman" w:hAnsi="Times New Roman" w:cs="Times New Roman"/>
          <w:b/>
          <w:bCs/>
          <w:sz w:val="28"/>
          <w:szCs w:val="28"/>
          <w:shd w:val="clear" w:color="auto" w:fill="FFFFFF"/>
          <w:lang w:val="ru-RU"/>
        </w:rPr>
        <w:t xml:space="preserve">-функция / функция потерь нейронной сети </w:t>
      </w:r>
      <w:proofErr w:type="gramStart"/>
      <w:r w:rsidRPr="005335FA">
        <w:rPr>
          <w:rFonts w:ascii="Times New Roman" w:eastAsia="Times New Roman" w:hAnsi="Times New Roman" w:cs="Times New Roman"/>
          <w:b/>
          <w:bCs/>
          <w:sz w:val="28"/>
          <w:szCs w:val="28"/>
          <w:shd w:val="clear" w:color="auto" w:fill="FFFFFF"/>
          <w:lang w:val="ru-RU"/>
        </w:rPr>
        <w:t>( функция</w:t>
      </w:r>
      <w:proofErr w:type="gramEnd"/>
      <w:r w:rsidRPr="005335FA">
        <w:rPr>
          <w:rFonts w:ascii="Times New Roman" w:eastAsia="Times New Roman" w:hAnsi="Times New Roman" w:cs="Times New Roman"/>
          <w:b/>
          <w:bCs/>
          <w:sz w:val="28"/>
          <w:szCs w:val="28"/>
          <w:shd w:val="clear" w:color="auto" w:fill="FFFFFF"/>
          <w:lang w:val="ru-RU"/>
        </w:rPr>
        <w:t xml:space="preserve"> ошибки) – математическая дифференцируемая функция, характеризующая разницу между «истинным» значением целевой переменной и предсказанным нейронной сетью значением.</w:t>
      </w:r>
    </w:p>
    <w:p w14:paraId="1DC9219C" w14:textId="78495033" w:rsidR="005335FA" w:rsidRPr="00DC332A" w:rsidRDefault="00CE453D"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Актуально для такой нейронной сети, которая обучается с использованием обучающего набора (датасета), который содержит примеры с истинными значениями: тегами, классами, показателями.</w:t>
      </w:r>
    </w:p>
    <w:p w14:paraId="108BD3D8" w14:textId="77777777" w:rsidR="00CE453D" w:rsidRPr="00CE453D" w:rsidRDefault="00CE453D" w:rsidP="00DC332A">
      <w:pPr>
        <w:spacing w:after="0" w:line="360" w:lineRule="auto"/>
        <w:ind w:firstLine="709"/>
        <w:jc w:val="both"/>
        <w:rPr>
          <w:rFonts w:ascii="Times New Roman" w:eastAsia="Times New Roman" w:hAnsi="Times New Roman" w:cs="Times New Roman"/>
          <w:b/>
          <w:bCs/>
          <w:sz w:val="28"/>
          <w:szCs w:val="28"/>
          <w:shd w:val="clear" w:color="auto" w:fill="FFFFFF"/>
        </w:rPr>
      </w:pPr>
      <w:r w:rsidRPr="00CE453D">
        <w:rPr>
          <w:rFonts w:ascii="Times New Roman" w:eastAsia="Times New Roman" w:hAnsi="Times New Roman" w:cs="Times New Roman"/>
          <w:b/>
          <w:bCs/>
          <w:sz w:val="28"/>
          <w:szCs w:val="28"/>
          <w:shd w:val="clear" w:color="auto" w:fill="FFFFFF"/>
          <w:lang w:val="ru-RU"/>
        </w:rPr>
        <w:t>Средняя</w:t>
      </w:r>
      <w:r w:rsidRPr="00CE453D">
        <w:rPr>
          <w:rFonts w:ascii="Times New Roman" w:eastAsia="Times New Roman" w:hAnsi="Times New Roman" w:cs="Times New Roman"/>
          <w:b/>
          <w:bCs/>
          <w:sz w:val="28"/>
          <w:szCs w:val="28"/>
          <w:shd w:val="clear" w:color="auto" w:fill="FFFFFF"/>
        </w:rPr>
        <w:t xml:space="preserve"> </w:t>
      </w:r>
      <w:r w:rsidRPr="00CE453D">
        <w:rPr>
          <w:rFonts w:ascii="Times New Roman" w:eastAsia="Times New Roman" w:hAnsi="Times New Roman" w:cs="Times New Roman"/>
          <w:b/>
          <w:bCs/>
          <w:sz w:val="28"/>
          <w:szCs w:val="28"/>
          <w:shd w:val="clear" w:color="auto" w:fill="FFFFFF"/>
          <w:lang w:val="ru-RU"/>
        </w:rPr>
        <w:t>абсолютная</w:t>
      </w:r>
      <w:r w:rsidRPr="00CE453D">
        <w:rPr>
          <w:rFonts w:ascii="Times New Roman" w:eastAsia="Times New Roman" w:hAnsi="Times New Roman" w:cs="Times New Roman"/>
          <w:b/>
          <w:bCs/>
          <w:sz w:val="28"/>
          <w:szCs w:val="28"/>
          <w:shd w:val="clear" w:color="auto" w:fill="FFFFFF"/>
        </w:rPr>
        <w:t xml:space="preserve"> </w:t>
      </w:r>
      <w:r w:rsidRPr="00CE453D">
        <w:rPr>
          <w:rFonts w:ascii="Times New Roman" w:eastAsia="Times New Roman" w:hAnsi="Times New Roman" w:cs="Times New Roman"/>
          <w:b/>
          <w:bCs/>
          <w:sz w:val="28"/>
          <w:szCs w:val="28"/>
          <w:shd w:val="clear" w:color="auto" w:fill="FFFFFF"/>
          <w:lang w:val="ru-RU"/>
        </w:rPr>
        <w:t>ошибка</w:t>
      </w:r>
      <w:r w:rsidRPr="00CE453D">
        <w:rPr>
          <w:rFonts w:ascii="Times New Roman" w:eastAsia="Times New Roman" w:hAnsi="Times New Roman" w:cs="Times New Roman"/>
          <w:b/>
          <w:bCs/>
          <w:sz w:val="28"/>
          <w:szCs w:val="28"/>
          <w:shd w:val="clear" w:color="auto" w:fill="FFFFFF"/>
        </w:rPr>
        <w:t xml:space="preserve"> (mean absolute error MAE)</w:t>
      </w:r>
    </w:p>
    <w:p w14:paraId="2E088A65" w14:textId="77777777" w:rsidR="00CE453D" w:rsidRPr="00CE453D" w:rsidRDefault="00CE453D"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CE453D">
        <w:rPr>
          <w:rFonts w:ascii="Times New Roman" w:eastAsia="Times New Roman" w:hAnsi="Times New Roman" w:cs="Times New Roman"/>
          <w:sz w:val="28"/>
          <w:szCs w:val="28"/>
          <w:shd w:val="clear" w:color="auto" w:fill="FFFFFF"/>
          <w:lang w:val="ru-RU"/>
        </w:rPr>
        <w:t>Средняя абсолютная ошибка представляет из себя модуль разности двух значений. Если сеть обучается на наборе данных (а не на одном примере), для подсчета ошибки берется среднее значение по всем примерам.</w:t>
      </w:r>
    </w:p>
    <w:p w14:paraId="18B21159" w14:textId="77777777" w:rsidR="00CE453D" w:rsidRPr="00CE453D" w:rsidRDefault="00CE453D"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CE453D">
        <w:rPr>
          <w:rFonts w:ascii="Times New Roman" w:eastAsia="Times New Roman" w:hAnsi="Times New Roman" w:cs="Times New Roman"/>
          <w:sz w:val="28"/>
          <w:szCs w:val="28"/>
          <w:shd w:val="clear" w:color="auto" w:fill="FFFFFF"/>
          <w:lang w:val="ru-RU"/>
        </w:rPr>
        <w:t>Чтобы рассчитать MAE, надо взять разницу между предсказанными значениями и истинными, усреднить по всему набору данных.</w:t>
      </w:r>
    </w:p>
    <w:p w14:paraId="4A5CAF6E" w14:textId="7A075B4F" w:rsidR="00CE453D" w:rsidRPr="005335FA" w:rsidRDefault="007930C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0746D7BE" wp14:editId="43CF592F">
            <wp:extent cx="2038635" cy="371527"/>
            <wp:effectExtent l="0" t="0" r="0" b="9525"/>
            <wp:docPr id="42521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753" name=""/>
                    <pic:cNvPicPr/>
                  </pic:nvPicPr>
                  <pic:blipFill>
                    <a:blip r:embed="rId19"/>
                    <a:stretch>
                      <a:fillRect/>
                    </a:stretch>
                  </pic:blipFill>
                  <pic:spPr>
                    <a:xfrm>
                      <a:off x="0" y="0"/>
                      <a:ext cx="2038635" cy="371527"/>
                    </a:xfrm>
                    <a:prstGeom prst="rect">
                      <a:avLst/>
                    </a:prstGeom>
                  </pic:spPr>
                </pic:pic>
              </a:graphicData>
            </a:graphic>
          </wp:inline>
        </w:drawing>
      </w:r>
    </w:p>
    <w:p w14:paraId="1048825D" w14:textId="69170B0B" w:rsidR="005335FA" w:rsidRPr="00DC332A" w:rsidRDefault="007930C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где </w:t>
      </w:r>
      <w:r w:rsidRPr="00DC332A">
        <w:rPr>
          <w:rFonts w:ascii="Times New Roman" w:eastAsia="Times New Roman" w:hAnsi="Times New Roman" w:cs="Times New Roman"/>
          <w:sz w:val="28"/>
          <w:szCs w:val="28"/>
          <w:shd w:val="clear" w:color="auto" w:fill="FFFFFF"/>
        </w:rPr>
        <w:t>n</w:t>
      </w:r>
      <w:r w:rsidRPr="00DC332A">
        <w:rPr>
          <w:rFonts w:ascii="Times New Roman" w:eastAsia="Times New Roman" w:hAnsi="Times New Roman" w:cs="Times New Roman"/>
          <w:sz w:val="28"/>
          <w:szCs w:val="28"/>
          <w:shd w:val="clear" w:color="auto" w:fill="FFFFFF"/>
          <w:lang w:val="ru-RU"/>
        </w:rPr>
        <w:t xml:space="preserve"> = кол-во наблюдений, </w:t>
      </w:r>
      <w:proofErr w:type="spellStart"/>
      <w:r w:rsidRPr="00DC332A">
        <w:rPr>
          <w:rFonts w:ascii="Times New Roman" w:eastAsia="Times New Roman" w:hAnsi="Times New Roman" w:cs="Times New Roman"/>
          <w:sz w:val="28"/>
          <w:szCs w:val="28"/>
          <w:shd w:val="clear" w:color="auto" w:fill="FFFFFF"/>
        </w:rPr>
        <w:t>Yt</w:t>
      </w:r>
      <w:proofErr w:type="spellEnd"/>
      <w:r w:rsidRPr="00DC332A">
        <w:rPr>
          <w:rFonts w:ascii="Times New Roman" w:eastAsia="Times New Roman" w:hAnsi="Times New Roman" w:cs="Times New Roman"/>
          <w:sz w:val="28"/>
          <w:szCs w:val="28"/>
          <w:shd w:val="clear" w:color="auto" w:fill="FFFFFF"/>
          <w:lang w:val="ru-RU"/>
        </w:rPr>
        <w:t xml:space="preserve"> - истинное значение, </w:t>
      </w:r>
      <w:proofErr w:type="spellStart"/>
      <w:r w:rsidRPr="00DC332A">
        <w:rPr>
          <w:rFonts w:ascii="Times New Roman" w:eastAsia="Times New Roman" w:hAnsi="Times New Roman" w:cs="Times New Roman"/>
          <w:sz w:val="28"/>
          <w:szCs w:val="28"/>
          <w:shd w:val="clear" w:color="auto" w:fill="FFFFFF"/>
        </w:rPr>
        <w:t>Yp</w:t>
      </w:r>
      <w:proofErr w:type="spellEnd"/>
      <w:r w:rsidRPr="00DC332A">
        <w:rPr>
          <w:rFonts w:ascii="Times New Roman" w:eastAsia="Times New Roman" w:hAnsi="Times New Roman" w:cs="Times New Roman"/>
          <w:sz w:val="28"/>
          <w:szCs w:val="28"/>
          <w:shd w:val="clear" w:color="auto" w:fill="FFFFFF"/>
          <w:lang w:val="ru-RU"/>
        </w:rPr>
        <w:t xml:space="preserve"> - прогнозируемое значение</w:t>
      </w:r>
    </w:p>
    <w:p w14:paraId="7FF01C6B" w14:textId="77777777" w:rsidR="007930C0" w:rsidRPr="00DC332A" w:rsidRDefault="007930C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5E9670BF" w14:textId="77777777" w:rsidR="007930C0" w:rsidRPr="007930C0" w:rsidRDefault="007930C0" w:rsidP="00DC332A">
      <w:pPr>
        <w:spacing w:after="0" w:line="360" w:lineRule="auto"/>
        <w:ind w:firstLine="709"/>
        <w:jc w:val="both"/>
        <w:rPr>
          <w:rFonts w:ascii="Times New Roman" w:eastAsia="Times New Roman" w:hAnsi="Times New Roman" w:cs="Times New Roman"/>
          <w:b/>
          <w:bCs/>
          <w:sz w:val="28"/>
          <w:szCs w:val="28"/>
          <w:shd w:val="clear" w:color="auto" w:fill="FFFFFF"/>
          <w:lang w:val="ru-RU"/>
        </w:rPr>
      </w:pPr>
      <w:r w:rsidRPr="007930C0">
        <w:rPr>
          <w:rFonts w:ascii="Times New Roman" w:eastAsia="Times New Roman" w:hAnsi="Times New Roman" w:cs="Times New Roman"/>
          <w:b/>
          <w:bCs/>
          <w:sz w:val="28"/>
          <w:szCs w:val="28"/>
          <w:shd w:val="clear" w:color="auto" w:fill="FFFFFF"/>
          <w:lang w:val="ru-RU"/>
        </w:rPr>
        <w:t>Среднеквадратичная ошибка (</w:t>
      </w:r>
      <w:proofErr w:type="spellStart"/>
      <w:r w:rsidRPr="007930C0">
        <w:rPr>
          <w:rFonts w:ascii="Times New Roman" w:eastAsia="Times New Roman" w:hAnsi="Times New Roman" w:cs="Times New Roman"/>
          <w:b/>
          <w:bCs/>
          <w:sz w:val="28"/>
          <w:szCs w:val="28"/>
          <w:shd w:val="clear" w:color="auto" w:fill="FFFFFF"/>
          <w:lang w:val="ru-RU"/>
        </w:rPr>
        <w:t>mean</w:t>
      </w:r>
      <w:proofErr w:type="spellEnd"/>
      <w:r w:rsidRPr="007930C0">
        <w:rPr>
          <w:rFonts w:ascii="Times New Roman" w:eastAsia="Times New Roman" w:hAnsi="Times New Roman" w:cs="Times New Roman"/>
          <w:b/>
          <w:bCs/>
          <w:sz w:val="28"/>
          <w:szCs w:val="28"/>
          <w:shd w:val="clear" w:color="auto" w:fill="FFFFFF"/>
          <w:lang w:val="ru-RU"/>
        </w:rPr>
        <w:t xml:space="preserve"> </w:t>
      </w:r>
      <w:proofErr w:type="spellStart"/>
      <w:r w:rsidRPr="007930C0">
        <w:rPr>
          <w:rFonts w:ascii="Times New Roman" w:eastAsia="Times New Roman" w:hAnsi="Times New Roman" w:cs="Times New Roman"/>
          <w:b/>
          <w:bCs/>
          <w:sz w:val="28"/>
          <w:szCs w:val="28"/>
          <w:shd w:val="clear" w:color="auto" w:fill="FFFFFF"/>
          <w:lang w:val="ru-RU"/>
        </w:rPr>
        <w:t>squared</w:t>
      </w:r>
      <w:proofErr w:type="spellEnd"/>
      <w:r w:rsidRPr="007930C0">
        <w:rPr>
          <w:rFonts w:ascii="Times New Roman" w:eastAsia="Times New Roman" w:hAnsi="Times New Roman" w:cs="Times New Roman"/>
          <w:b/>
          <w:bCs/>
          <w:sz w:val="28"/>
          <w:szCs w:val="28"/>
          <w:shd w:val="clear" w:color="auto" w:fill="FFFFFF"/>
          <w:lang w:val="ru-RU"/>
        </w:rPr>
        <w:t xml:space="preserve"> </w:t>
      </w:r>
      <w:proofErr w:type="spellStart"/>
      <w:r w:rsidRPr="007930C0">
        <w:rPr>
          <w:rFonts w:ascii="Times New Roman" w:eastAsia="Times New Roman" w:hAnsi="Times New Roman" w:cs="Times New Roman"/>
          <w:b/>
          <w:bCs/>
          <w:sz w:val="28"/>
          <w:szCs w:val="28"/>
          <w:shd w:val="clear" w:color="auto" w:fill="FFFFFF"/>
          <w:lang w:val="ru-RU"/>
        </w:rPr>
        <w:t>error</w:t>
      </w:r>
      <w:proofErr w:type="spellEnd"/>
      <w:r w:rsidRPr="007930C0">
        <w:rPr>
          <w:rFonts w:ascii="Times New Roman" w:eastAsia="Times New Roman" w:hAnsi="Times New Roman" w:cs="Times New Roman"/>
          <w:b/>
          <w:bCs/>
          <w:sz w:val="28"/>
          <w:szCs w:val="28"/>
          <w:shd w:val="clear" w:color="auto" w:fill="FFFFFF"/>
          <w:lang w:val="ru-RU"/>
        </w:rPr>
        <w:t xml:space="preserve"> MSE)</w:t>
      </w:r>
    </w:p>
    <w:p w14:paraId="39E568F4" w14:textId="3804D6AE" w:rsidR="007930C0" w:rsidRPr="007930C0" w:rsidRDefault="007930C0" w:rsidP="00E12CBE">
      <w:pPr>
        <w:spacing w:after="0" w:line="360" w:lineRule="auto"/>
        <w:ind w:firstLine="709"/>
        <w:jc w:val="both"/>
        <w:rPr>
          <w:rFonts w:ascii="Times New Roman" w:eastAsia="Times New Roman" w:hAnsi="Times New Roman" w:cs="Times New Roman"/>
          <w:sz w:val="28"/>
          <w:szCs w:val="28"/>
          <w:shd w:val="clear" w:color="auto" w:fill="FFFFFF"/>
          <w:lang w:val="ru-RU"/>
        </w:rPr>
      </w:pPr>
      <w:r w:rsidRPr="007930C0">
        <w:rPr>
          <w:rFonts w:ascii="Times New Roman" w:eastAsia="Times New Roman" w:hAnsi="Times New Roman" w:cs="Times New Roman"/>
          <w:sz w:val="28"/>
          <w:szCs w:val="28"/>
          <w:shd w:val="clear" w:color="auto" w:fill="FFFFFF"/>
          <w:lang w:val="ru-RU"/>
        </w:rPr>
        <w:t xml:space="preserve">Средняя квадратичная ошибка (MSE): средняя квадратичная ошибка является наиболее распространенной функцией потерь. Функция потерь MSE </w:t>
      </w:r>
      <w:r w:rsidRPr="007930C0">
        <w:rPr>
          <w:rFonts w:ascii="Times New Roman" w:eastAsia="Times New Roman" w:hAnsi="Times New Roman" w:cs="Times New Roman"/>
          <w:sz w:val="28"/>
          <w:szCs w:val="28"/>
          <w:shd w:val="clear" w:color="auto" w:fill="FFFFFF"/>
          <w:lang w:val="ru-RU"/>
        </w:rPr>
        <w:lastRenderedPageBreak/>
        <w:t xml:space="preserve">широко используется в линейной регрессии в качестве показателя эффективности (в паре с функцией активации </w:t>
      </w:r>
      <w:proofErr w:type="spellStart"/>
      <w:r w:rsidRPr="007930C0">
        <w:rPr>
          <w:rFonts w:ascii="Times New Roman" w:eastAsia="Times New Roman" w:hAnsi="Times New Roman" w:cs="Times New Roman"/>
          <w:sz w:val="28"/>
          <w:szCs w:val="28"/>
          <w:shd w:val="clear" w:color="auto" w:fill="FFFFFF"/>
          <w:lang w:val="ru-RU"/>
        </w:rPr>
        <w:t>linear</w:t>
      </w:r>
      <w:proofErr w:type="spellEnd"/>
      <w:r w:rsidRPr="007930C0">
        <w:rPr>
          <w:rFonts w:ascii="Times New Roman" w:eastAsia="Times New Roman" w:hAnsi="Times New Roman" w:cs="Times New Roman"/>
          <w:sz w:val="28"/>
          <w:szCs w:val="28"/>
          <w:shd w:val="clear" w:color="auto" w:fill="FFFFFF"/>
          <w:lang w:val="ru-RU"/>
        </w:rPr>
        <w:t>).</w:t>
      </w:r>
    </w:p>
    <w:p w14:paraId="5E85FE45" w14:textId="30F81F60" w:rsidR="007930C0" w:rsidRPr="00DC332A" w:rsidRDefault="007930C0"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Чтобы рассчитать MSE, надо взять разницу между предсказанными значениями и истинными, возвести ее в квадрат и усреднить по всему набору данных.</w:t>
      </w:r>
    </w:p>
    <w:p w14:paraId="1A8E2CA3" w14:textId="1872D3B7" w:rsidR="001749F0" w:rsidRPr="00DC332A" w:rsidRDefault="001749F0" w:rsidP="00E12CBE">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1EF1880C" wp14:editId="32FCEF8E">
            <wp:extent cx="2143424" cy="419158"/>
            <wp:effectExtent l="0" t="0" r="9525" b="0"/>
            <wp:docPr id="375061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61587" name=""/>
                    <pic:cNvPicPr/>
                  </pic:nvPicPr>
                  <pic:blipFill>
                    <a:blip r:embed="rId20"/>
                    <a:stretch>
                      <a:fillRect/>
                    </a:stretch>
                  </pic:blipFill>
                  <pic:spPr>
                    <a:xfrm>
                      <a:off x="0" y="0"/>
                      <a:ext cx="2143424" cy="419158"/>
                    </a:xfrm>
                    <a:prstGeom prst="rect">
                      <a:avLst/>
                    </a:prstGeom>
                  </pic:spPr>
                </pic:pic>
              </a:graphicData>
            </a:graphic>
          </wp:inline>
        </w:drawing>
      </w:r>
    </w:p>
    <w:p w14:paraId="228B556B" w14:textId="2754966F" w:rsidR="001749F0" w:rsidRPr="00E12CBE" w:rsidRDefault="001749F0" w:rsidP="00DC332A">
      <w:pPr>
        <w:spacing w:after="0" w:line="360" w:lineRule="auto"/>
        <w:ind w:firstLine="709"/>
        <w:jc w:val="both"/>
        <w:rPr>
          <w:rFonts w:ascii="Times New Roman" w:eastAsia="Times New Roman" w:hAnsi="Times New Roman" w:cs="Times New Roman"/>
          <w:sz w:val="28"/>
          <w:szCs w:val="28"/>
          <w:shd w:val="clear" w:color="auto" w:fill="FFFFFF"/>
        </w:rPr>
      </w:pPr>
      <w:proofErr w:type="spellStart"/>
      <w:r w:rsidRPr="00DC332A">
        <w:rPr>
          <w:rFonts w:ascii="Times New Roman" w:eastAsia="Times New Roman" w:hAnsi="Times New Roman" w:cs="Times New Roman"/>
          <w:sz w:val="28"/>
          <w:szCs w:val="28"/>
          <w:shd w:val="clear" w:color="auto" w:fill="FFFFFF"/>
        </w:rPr>
        <w:t>Кросс-энтропия</w:t>
      </w:r>
      <w:proofErr w:type="spellEnd"/>
      <w:r w:rsidRPr="00DC332A">
        <w:rPr>
          <w:rFonts w:ascii="Times New Roman" w:eastAsia="Times New Roman" w:hAnsi="Times New Roman" w:cs="Times New Roman"/>
          <w:sz w:val="28"/>
          <w:szCs w:val="28"/>
          <w:shd w:val="clear" w:color="auto" w:fill="FFFFFF"/>
        </w:rPr>
        <w:t xml:space="preserve"> (</w:t>
      </w:r>
      <w:r w:rsidRPr="00DC332A">
        <w:rPr>
          <w:rFonts w:ascii="Times New Roman" w:eastAsia="Times New Roman" w:hAnsi="Times New Roman" w:cs="Times New Roman"/>
          <w:b/>
          <w:bCs/>
          <w:sz w:val="28"/>
          <w:szCs w:val="28"/>
          <w:shd w:val="clear" w:color="auto" w:fill="FFFFFF"/>
        </w:rPr>
        <w:t xml:space="preserve">categorical </w:t>
      </w:r>
      <w:proofErr w:type="spellStart"/>
      <w:r w:rsidRPr="00DC332A">
        <w:rPr>
          <w:rFonts w:ascii="Times New Roman" w:eastAsia="Times New Roman" w:hAnsi="Times New Roman" w:cs="Times New Roman"/>
          <w:b/>
          <w:bCs/>
          <w:sz w:val="28"/>
          <w:szCs w:val="28"/>
          <w:shd w:val="clear" w:color="auto" w:fill="FFFFFF"/>
        </w:rPr>
        <w:t>crossentropy</w:t>
      </w:r>
      <w:proofErr w:type="spellEnd"/>
      <w:r w:rsidRPr="00DC332A">
        <w:rPr>
          <w:rFonts w:ascii="Times New Roman" w:eastAsia="Times New Roman" w:hAnsi="Times New Roman" w:cs="Times New Roman"/>
          <w:b/>
          <w:bCs/>
          <w:sz w:val="28"/>
          <w:szCs w:val="28"/>
          <w:shd w:val="clear" w:color="auto" w:fill="FFFFFF"/>
        </w:rPr>
        <w:t xml:space="preserve"> ССЕ</w:t>
      </w:r>
      <w:r w:rsidRPr="00DC332A">
        <w:rPr>
          <w:rFonts w:ascii="Times New Roman" w:eastAsia="Times New Roman" w:hAnsi="Times New Roman" w:cs="Times New Roman"/>
          <w:sz w:val="28"/>
          <w:szCs w:val="28"/>
          <w:shd w:val="clear" w:color="auto" w:fill="FFFFFF"/>
        </w:rPr>
        <w:t>)</w:t>
      </w:r>
    </w:p>
    <w:p w14:paraId="57F86197" w14:textId="436D393F" w:rsidR="00B754C8" w:rsidRPr="00DC332A" w:rsidRDefault="00B754C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sz w:val="28"/>
          <w:szCs w:val="28"/>
          <w:shd w:val="clear" w:color="auto" w:fill="FFFFFF"/>
          <w:lang w:val="ru-RU"/>
        </w:rPr>
        <w:t xml:space="preserve">Кросс-энтропия (или логарифмическая функция потерь – </w:t>
      </w:r>
      <w:r w:rsidRPr="00DC332A">
        <w:rPr>
          <w:rFonts w:ascii="Times New Roman" w:eastAsia="Times New Roman" w:hAnsi="Times New Roman" w:cs="Times New Roman"/>
          <w:sz w:val="28"/>
          <w:szCs w:val="28"/>
          <w:shd w:val="clear" w:color="auto" w:fill="FFFFFF"/>
        </w:rPr>
        <w:t>log</w:t>
      </w:r>
      <w:r w:rsidRPr="00DC332A">
        <w:rPr>
          <w:rFonts w:ascii="Times New Roman" w:eastAsia="Times New Roman" w:hAnsi="Times New Roman" w:cs="Times New Roman"/>
          <w:sz w:val="28"/>
          <w:szCs w:val="28"/>
          <w:shd w:val="clear" w:color="auto" w:fill="FFFFFF"/>
          <w:lang w:val="ru-RU"/>
        </w:rPr>
        <w:t xml:space="preserve"> </w:t>
      </w:r>
      <w:r w:rsidRPr="00DC332A">
        <w:rPr>
          <w:rFonts w:ascii="Times New Roman" w:eastAsia="Times New Roman" w:hAnsi="Times New Roman" w:cs="Times New Roman"/>
          <w:sz w:val="28"/>
          <w:szCs w:val="28"/>
          <w:shd w:val="clear" w:color="auto" w:fill="FFFFFF"/>
        </w:rPr>
        <w:t>loss</w:t>
      </w:r>
      <w:r w:rsidRPr="00DC332A">
        <w:rPr>
          <w:rFonts w:ascii="Times New Roman" w:eastAsia="Times New Roman" w:hAnsi="Times New Roman" w:cs="Times New Roman"/>
          <w:sz w:val="28"/>
          <w:szCs w:val="28"/>
          <w:shd w:val="clear" w:color="auto" w:fill="FFFFFF"/>
          <w:lang w:val="ru-RU"/>
        </w:rPr>
        <w:t>). Кросс-энтропия измеряет расхождение между двумя вероятностными распределениями. Если кросс-энтропия велика, это означает, что разница между двумя распределениями велика, а если кросс-энтропия мала, то распределения похожи друг на друга.</w:t>
      </w:r>
    </w:p>
    <w:p w14:paraId="52D4D7FD" w14:textId="2FFD626B" w:rsidR="00B754C8" w:rsidRPr="00DC332A" w:rsidRDefault="00B754C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drawing>
          <wp:inline distT="0" distB="0" distL="0" distR="0" wp14:anchorId="26B58242" wp14:editId="465BECC0">
            <wp:extent cx="1677725" cy="627385"/>
            <wp:effectExtent l="0" t="0" r="0" b="1270"/>
            <wp:docPr id="227480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80682" name=""/>
                    <pic:cNvPicPr/>
                  </pic:nvPicPr>
                  <pic:blipFill>
                    <a:blip r:embed="rId21"/>
                    <a:stretch>
                      <a:fillRect/>
                    </a:stretch>
                  </pic:blipFill>
                  <pic:spPr>
                    <a:xfrm>
                      <a:off x="0" y="0"/>
                      <a:ext cx="1682970" cy="629346"/>
                    </a:xfrm>
                    <a:prstGeom prst="rect">
                      <a:avLst/>
                    </a:prstGeom>
                  </pic:spPr>
                </pic:pic>
              </a:graphicData>
            </a:graphic>
          </wp:inline>
        </w:drawing>
      </w:r>
    </w:p>
    <w:p w14:paraId="535F43D1" w14:textId="77777777" w:rsidR="00B754C8" w:rsidRPr="00B754C8" w:rsidRDefault="00B754C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B754C8">
        <w:rPr>
          <w:rFonts w:ascii="Times New Roman" w:eastAsia="Times New Roman" w:hAnsi="Times New Roman" w:cs="Times New Roman"/>
          <w:sz w:val="28"/>
          <w:szCs w:val="28"/>
          <w:shd w:val="clear" w:color="auto" w:fill="FFFFFF"/>
          <w:lang w:val="ru-RU"/>
        </w:rPr>
        <w:t>где:</w:t>
      </w:r>
    </w:p>
    <w:p w14:paraId="08B9804C" w14:textId="77777777" w:rsidR="00B754C8" w:rsidRPr="00B754C8" w:rsidRDefault="00B754C8" w:rsidP="00DC332A">
      <w:pPr>
        <w:numPr>
          <w:ilvl w:val="0"/>
          <w:numId w:val="26"/>
        </w:numPr>
        <w:spacing w:after="0" w:line="360" w:lineRule="auto"/>
        <w:ind w:left="0" w:firstLine="709"/>
        <w:jc w:val="both"/>
        <w:rPr>
          <w:rFonts w:ascii="Times New Roman" w:eastAsia="Times New Roman" w:hAnsi="Times New Roman" w:cs="Times New Roman"/>
          <w:sz w:val="28"/>
          <w:szCs w:val="28"/>
          <w:shd w:val="clear" w:color="auto" w:fill="FFFFFF"/>
          <w:lang w:val="ru-RU"/>
        </w:rPr>
      </w:pPr>
      <w:proofErr w:type="spellStart"/>
      <w:r w:rsidRPr="00B754C8">
        <w:rPr>
          <w:rFonts w:ascii="Times New Roman" w:eastAsia="Times New Roman" w:hAnsi="Times New Roman" w:cs="Times New Roman"/>
          <w:sz w:val="28"/>
          <w:szCs w:val="28"/>
          <w:shd w:val="clear" w:color="auto" w:fill="FFFFFF"/>
          <w:lang w:val="ru-RU"/>
        </w:rPr>
        <w:t>output</w:t>
      </w:r>
      <w:proofErr w:type="spellEnd"/>
      <w:r w:rsidRPr="00B754C8">
        <w:rPr>
          <w:rFonts w:ascii="Times New Roman" w:eastAsia="Times New Roman" w:hAnsi="Times New Roman" w:cs="Times New Roman"/>
          <w:sz w:val="28"/>
          <w:szCs w:val="28"/>
          <w:shd w:val="clear" w:color="auto" w:fill="FFFFFF"/>
          <w:lang w:val="ru-RU"/>
        </w:rPr>
        <w:t xml:space="preserve"> </w:t>
      </w:r>
      <w:proofErr w:type="spellStart"/>
      <w:r w:rsidRPr="00B754C8">
        <w:rPr>
          <w:rFonts w:ascii="Times New Roman" w:eastAsia="Times New Roman" w:hAnsi="Times New Roman" w:cs="Times New Roman"/>
          <w:sz w:val="28"/>
          <w:szCs w:val="28"/>
          <w:shd w:val="clear" w:color="auto" w:fill="FFFFFF"/>
          <w:lang w:val="ru-RU"/>
        </w:rPr>
        <w:t>size</w:t>
      </w:r>
      <w:proofErr w:type="spellEnd"/>
      <w:r w:rsidRPr="00B754C8">
        <w:rPr>
          <w:rFonts w:ascii="Times New Roman" w:eastAsia="Times New Roman" w:hAnsi="Times New Roman" w:cs="Times New Roman"/>
          <w:sz w:val="28"/>
          <w:szCs w:val="28"/>
          <w:shd w:val="clear" w:color="auto" w:fill="FFFFFF"/>
          <w:lang w:val="ru-RU"/>
        </w:rPr>
        <w:t xml:space="preserve"> - количество наблюдений</w:t>
      </w:r>
    </w:p>
    <w:p w14:paraId="4F7B8F24" w14:textId="77777777" w:rsidR="00B754C8" w:rsidRPr="00B754C8" w:rsidRDefault="00B754C8" w:rsidP="00DC332A">
      <w:pPr>
        <w:numPr>
          <w:ilvl w:val="0"/>
          <w:numId w:val="26"/>
        </w:numPr>
        <w:spacing w:after="0" w:line="360" w:lineRule="auto"/>
        <w:ind w:left="0" w:firstLine="709"/>
        <w:jc w:val="both"/>
        <w:rPr>
          <w:rFonts w:ascii="Times New Roman" w:eastAsia="Times New Roman" w:hAnsi="Times New Roman" w:cs="Times New Roman"/>
          <w:sz w:val="28"/>
          <w:szCs w:val="28"/>
          <w:shd w:val="clear" w:color="auto" w:fill="FFFFFF"/>
          <w:lang w:val="ru-RU"/>
        </w:rPr>
      </w:pPr>
      <w:proofErr w:type="spellStart"/>
      <w:r w:rsidRPr="00B754C8">
        <w:rPr>
          <w:rFonts w:ascii="Times New Roman" w:eastAsia="Times New Roman" w:hAnsi="Times New Roman" w:cs="Times New Roman"/>
          <w:sz w:val="28"/>
          <w:szCs w:val="28"/>
          <w:shd w:val="clear" w:color="auto" w:fill="FFFFFF"/>
          <w:lang w:val="ru-RU"/>
        </w:rPr>
        <w:t>Yi</w:t>
      </w:r>
      <w:proofErr w:type="spellEnd"/>
      <w:r w:rsidRPr="00B754C8">
        <w:rPr>
          <w:rFonts w:ascii="Times New Roman" w:eastAsia="Times New Roman" w:hAnsi="Times New Roman" w:cs="Times New Roman"/>
          <w:sz w:val="28"/>
          <w:szCs w:val="28"/>
          <w:shd w:val="clear" w:color="auto" w:fill="FFFFFF"/>
          <w:lang w:val="ru-RU"/>
        </w:rPr>
        <w:t xml:space="preserve"> - истинное значение</w:t>
      </w:r>
    </w:p>
    <w:p w14:paraId="522F465F" w14:textId="77777777" w:rsidR="00B754C8" w:rsidRPr="00B754C8" w:rsidRDefault="00B754C8" w:rsidP="00DC332A">
      <w:pPr>
        <w:numPr>
          <w:ilvl w:val="0"/>
          <w:numId w:val="26"/>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B754C8">
        <w:rPr>
          <w:rFonts w:ascii="Times New Roman" w:eastAsia="Times New Roman" w:hAnsi="Times New Roman" w:cs="Times New Roman"/>
          <w:sz w:val="28"/>
          <w:szCs w:val="28"/>
          <w:shd w:val="clear" w:color="auto" w:fill="FFFFFF"/>
          <w:lang w:val="ru-RU"/>
        </w:rPr>
        <w:t>^</w:t>
      </w:r>
      <w:proofErr w:type="spellStart"/>
      <w:r w:rsidRPr="00B754C8">
        <w:rPr>
          <w:rFonts w:ascii="Times New Roman" w:eastAsia="Times New Roman" w:hAnsi="Times New Roman" w:cs="Times New Roman"/>
          <w:sz w:val="28"/>
          <w:szCs w:val="28"/>
          <w:shd w:val="clear" w:color="auto" w:fill="FFFFFF"/>
          <w:lang w:val="ru-RU"/>
        </w:rPr>
        <w:t>Yi</w:t>
      </w:r>
      <w:proofErr w:type="spellEnd"/>
      <w:r w:rsidRPr="00B754C8">
        <w:rPr>
          <w:rFonts w:ascii="Times New Roman" w:eastAsia="Times New Roman" w:hAnsi="Times New Roman" w:cs="Times New Roman"/>
          <w:sz w:val="28"/>
          <w:szCs w:val="28"/>
          <w:shd w:val="clear" w:color="auto" w:fill="FFFFFF"/>
          <w:lang w:val="ru-RU"/>
        </w:rPr>
        <w:t xml:space="preserve"> - прогнозируемое значение</w:t>
      </w:r>
    </w:p>
    <w:p w14:paraId="58DC83A7" w14:textId="77777777" w:rsidR="00B754C8" w:rsidRPr="00DC332A" w:rsidRDefault="00B754C8"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237E9E35" w14:textId="77777777" w:rsidR="00186D65" w:rsidRPr="00186D65" w:rsidRDefault="00186D65" w:rsidP="00DC332A">
      <w:pPr>
        <w:spacing w:after="0" w:line="360" w:lineRule="auto"/>
        <w:ind w:firstLine="709"/>
        <w:jc w:val="both"/>
        <w:rPr>
          <w:rFonts w:ascii="Times New Roman" w:eastAsia="Times New Roman" w:hAnsi="Times New Roman" w:cs="Times New Roman"/>
          <w:b/>
          <w:bCs/>
          <w:sz w:val="28"/>
          <w:szCs w:val="28"/>
          <w:shd w:val="clear" w:color="auto" w:fill="FFFFFF"/>
          <w:lang w:val="ru-RU"/>
        </w:rPr>
      </w:pPr>
      <w:r w:rsidRPr="00186D65">
        <w:rPr>
          <w:rFonts w:ascii="Times New Roman" w:eastAsia="Times New Roman" w:hAnsi="Times New Roman" w:cs="Times New Roman"/>
          <w:b/>
          <w:bCs/>
          <w:sz w:val="28"/>
          <w:szCs w:val="28"/>
          <w:shd w:val="clear" w:color="auto" w:fill="FFFFFF"/>
          <w:lang w:val="ru-RU"/>
        </w:rPr>
        <w:t>Бинарная классификация (</w:t>
      </w:r>
      <w:proofErr w:type="spellStart"/>
      <w:r w:rsidRPr="00186D65">
        <w:rPr>
          <w:rFonts w:ascii="Times New Roman" w:eastAsia="Times New Roman" w:hAnsi="Times New Roman" w:cs="Times New Roman"/>
          <w:b/>
          <w:bCs/>
          <w:sz w:val="28"/>
          <w:szCs w:val="28"/>
          <w:shd w:val="clear" w:color="auto" w:fill="FFFFFF"/>
          <w:lang w:val="ru-RU"/>
        </w:rPr>
        <w:t>binary</w:t>
      </w:r>
      <w:proofErr w:type="spellEnd"/>
      <w:r w:rsidRPr="00186D65">
        <w:rPr>
          <w:rFonts w:ascii="Times New Roman" w:eastAsia="Times New Roman" w:hAnsi="Times New Roman" w:cs="Times New Roman"/>
          <w:b/>
          <w:bCs/>
          <w:sz w:val="28"/>
          <w:szCs w:val="28"/>
          <w:shd w:val="clear" w:color="auto" w:fill="FFFFFF"/>
          <w:lang w:val="ru-RU"/>
        </w:rPr>
        <w:t xml:space="preserve"> </w:t>
      </w:r>
      <w:proofErr w:type="spellStart"/>
      <w:r w:rsidRPr="00186D65">
        <w:rPr>
          <w:rFonts w:ascii="Times New Roman" w:eastAsia="Times New Roman" w:hAnsi="Times New Roman" w:cs="Times New Roman"/>
          <w:b/>
          <w:bCs/>
          <w:sz w:val="28"/>
          <w:szCs w:val="28"/>
          <w:shd w:val="clear" w:color="auto" w:fill="FFFFFF"/>
          <w:lang w:val="ru-RU"/>
        </w:rPr>
        <w:t>crossentropy</w:t>
      </w:r>
      <w:proofErr w:type="spellEnd"/>
      <w:r w:rsidRPr="00186D65">
        <w:rPr>
          <w:rFonts w:ascii="Times New Roman" w:eastAsia="Times New Roman" w:hAnsi="Times New Roman" w:cs="Times New Roman"/>
          <w:b/>
          <w:bCs/>
          <w:sz w:val="28"/>
          <w:szCs w:val="28"/>
          <w:shd w:val="clear" w:color="auto" w:fill="FFFFFF"/>
          <w:lang w:val="ru-RU"/>
        </w:rPr>
        <w:t xml:space="preserve"> BCE)</w:t>
      </w:r>
    </w:p>
    <w:p w14:paraId="28350B6A" w14:textId="77777777" w:rsidR="00186D65" w:rsidRPr="00186D65" w:rsidRDefault="00186D65"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186D65">
        <w:rPr>
          <w:rFonts w:ascii="Times New Roman" w:eastAsia="Times New Roman" w:hAnsi="Times New Roman" w:cs="Times New Roman"/>
          <w:sz w:val="28"/>
          <w:szCs w:val="28"/>
          <w:shd w:val="clear" w:color="auto" w:fill="FFFFFF"/>
          <w:lang w:val="ru-RU"/>
        </w:rPr>
        <w:t xml:space="preserve">Это функция ошибок, которую можно использовать для количественной оценки разницы между двумя распределениями вероятностей. Она говорит о том, </w:t>
      </w:r>
      <w:proofErr w:type="gramStart"/>
      <w:r w:rsidRPr="00186D65">
        <w:rPr>
          <w:rFonts w:ascii="Times New Roman" w:eastAsia="Times New Roman" w:hAnsi="Times New Roman" w:cs="Times New Roman"/>
          <w:sz w:val="28"/>
          <w:szCs w:val="28"/>
          <w:shd w:val="clear" w:color="auto" w:fill="FFFFFF"/>
          <w:lang w:val="ru-RU"/>
        </w:rPr>
        <w:t>что</w:t>
      </w:r>
      <w:proofErr w:type="gramEnd"/>
      <w:r w:rsidRPr="00186D65">
        <w:rPr>
          <w:rFonts w:ascii="Times New Roman" w:eastAsia="Times New Roman" w:hAnsi="Times New Roman" w:cs="Times New Roman"/>
          <w:sz w:val="28"/>
          <w:szCs w:val="28"/>
          <w:shd w:val="clear" w:color="auto" w:fill="FFFFFF"/>
          <w:lang w:val="ru-RU"/>
        </w:rPr>
        <w:t xml:space="preserve"> если у нас есть события и вероятности, насколько вероятно, что события произойдут на основе вероятностей? Если это очень вероятно, у нас малая кросс-энтропия, а если маловероятно, у нас высокая кросс-энтропия.</w:t>
      </w:r>
    </w:p>
    <w:p w14:paraId="1603BC79" w14:textId="77777777" w:rsidR="00186D65" w:rsidRPr="00186D65" w:rsidRDefault="00186D65"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186D65">
        <w:rPr>
          <w:rFonts w:ascii="Times New Roman" w:eastAsia="Times New Roman" w:hAnsi="Times New Roman" w:cs="Times New Roman"/>
          <w:sz w:val="28"/>
          <w:szCs w:val="28"/>
          <w:shd w:val="clear" w:color="auto" w:fill="FFFFFF"/>
          <w:lang w:val="ru-RU"/>
        </w:rPr>
        <w:t>Формула имеет вид:</w:t>
      </w:r>
    </w:p>
    <w:p w14:paraId="16EADC7B" w14:textId="29B0D2B6" w:rsidR="00186D65" w:rsidRPr="00DC332A" w:rsidRDefault="00186D65"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DC332A">
        <w:rPr>
          <w:rFonts w:ascii="Times New Roman" w:eastAsia="Times New Roman" w:hAnsi="Times New Roman" w:cs="Times New Roman"/>
          <w:noProof/>
          <w:sz w:val="28"/>
          <w:szCs w:val="28"/>
          <w:shd w:val="clear" w:color="auto" w:fill="FFFFFF"/>
          <w:lang w:val="ru-RU"/>
        </w:rPr>
        <w:lastRenderedPageBreak/>
        <w:drawing>
          <wp:inline distT="0" distB="0" distL="0" distR="0" wp14:anchorId="7F904803" wp14:editId="7C83DCA0">
            <wp:extent cx="3745064" cy="747386"/>
            <wp:effectExtent l="0" t="0" r="0" b="0"/>
            <wp:docPr id="120940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0362" name=""/>
                    <pic:cNvPicPr/>
                  </pic:nvPicPr>
                  <pic:blipFill>
                    <a:blip r:embed="rId22"/>
                    <a:stretch>
                      <a:fillRect/>
                    </a:stretch>
                  </pic:blipFill>
                  <pic:spPr>
                    <a:xfrm>
                      <a:off x="0" y="0"/>
                      <a:ext cx="3766418" cy="751648"/>
                    </a:xfrm>
                    <a:prstGeom prst="rect">
                      <a:avLst/>
                    </a:prstGeom>
                  </pic:spPr>
                </pic:pic>
              </a:graphicData>
            </a:graphic>
          </wp:inline>
        </w:drawing>
      </w:r>
    </w:p>
    <w:p w14:paraId="676CAD9B" w14:textId="77777777" w:rsidR="003B70A2" w:rsidRPr="003B70A2" w:rsidRDefault="003B70A2"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r w:rsidRPr="003B70A2">
        <w:rPr>
          <w:rFonts w:ascii="Times New Roman" w:eastAsia="Times New Roman" w:hAnsi="Times New Roman" w:cs="Times New Roman"/>
          <w:sz w:val="28"/>
          <w:szCs w:val="28"/>
          <w:shd w:val="clear" w:color="auto" w:fill="FFFFFF"/>
          <w:lang w:val="ru-RU"/>
        </w:rPr>
        <w:t>где:</w:t>
      </w:r>
    </w:p>
    <w:p w14:paraId="4F4D02CD" w14:textId="77777777" w:rsidR="003B70A2" w:rsidRPr="003B70A2" w:rsidRDefault="003B70A2" w:rsidP="00DC332A">
      <w:pPr>
        <w:numPr>
          <w:ilvl w:val="0"/>
          <w:numId w:val="27"/>
        </w:numPr>
        <w:spacing w:after="0" w:line="360" w:lineRule="auto"/>
        <w:ind w:left="0" w:firstLine="709"/>
        <w:jc w:val="both"/>
        <w:rPr>
          <w:rFonts w:ascii="Times New Roman" w:eastAsia="Times New Roman" w:hAnsi="Times New Roman" w:cs="Times New Roman"/>
          <w:sz w:val="28"/>
          <w:szCs w:val="28"/>
          <w:shd w:val="clear" w:color="auto" w:fill="FFFFFF"/>
          <w:lang w:val="ru-RU"/>
        </w:rPr>
      </w:pPr>
      <w:proofErr w:type="spellStart"/>
      <w:r w:rsidRPr="003B70A2">
        <w:rPr>
          <w:rFonts w:ascii="Times New Roman" w:eastAsia="Times New Roman" w:hAnsi="Times New Roman" w:cs="Times New Roman"/>
          <w:sz w:val="28"/>
          <w:szCs w:val="28"/>
          <w:shd w:val="clear" w:color="auto" w:fill="FFFFFF"/>
          <w:lang w:val="ru-RU"/>
        </w:rPr>
        <w:t>output</w:t>
      </w:r>
      <w:proofErr w:type="spellEnd"/>
      <w:r w:rsidRPr="003B70A2">
        <w:rPr>
          <w:rFonts w:ascii="Times New Roman" w:eastAsia="Times New Roman" w:hAnsi="Times New Roman" w:cs="Times New Roman"/>
          <w:sz w:val="28"/>
          <w:szCs w:val="28"/>
          <w:shd w:val="clear" w:color="auto" w:fill="FFFFFF"/>
          <w:lang w:val="ru-RU"/>
        </w:rPr>
        <w:t xml:space="preserve"> </w:t>
      </w:r>
      <w:proofErr w:type="spellStart"/>
      <w:r w:rsidRPr="003B70A2">
        <w:rPr>
          <w:rFonts w:ascii="Times New Roman" w:eastAsia="Times New Roman" w:hAnsi="Times New Roman" w:cs="Times New Roman"/>
          <w:sz w:val="28"/>
          <w:szCs w:val="28"/>
          <w:shd w:val="clear" w:color="auto" w:fill="FFFFFF"/>
          <w:lang w:val="ru-RU"/>
        </w:rPr>
        <w:t>size</w:t>
      </w:r>
      <w:proofErr w:type="spellEnd"/>
      <w:r w:rsidRPr="003B70A2">
        <w:rPr>
          <w:rFonts w:ascii="Times New Roman" w:eastAsia="Times New Roman" w:hAnsi="Times New Roman" w:cs="Times New Roman"/>
          <w:sz w:val="28"/>
          <w:szCs w:val="28"/>
          <w:shd w:val="clear" w:color="auto" w:fill="FFFFFF"/>
          <w:lang w:val="ru-RU"/>
        </w:rPr>
        <w:t xml:space="preserve"> - количество наблюдений</w:t>
      </w:r>
    </w:p>
    <w:p w14:paraId="5871571A" w14:textId="77777777" w:rsidR="003B70A2" w:rsidRPr="003B70A2" w:rsidRDefault="003B70A2" w:rsidP="00DC332A">
      <w:pPr>
        <w:numPr>
          <w:ilvl w:val="0"/>
          <w:numId w:val="27"/>
        </w:numPr>
        <w:spacing w:after="0" w:line="360" w:lineRule="auto"/>
        <w:ind w:left="0" w:firstLine="709"/>
        <w:jc w:val="both"/>
        <w:rPr>
          <w:rFonts w:ascii="Times New Roman" w:eastAsia="Times New Roman" w:hAnsi="Times New Roman" w:cs="Times New Roman"/>
          <w:sz w:val="28"/>
          <w:szCs w:val="28"/>
          <w:shd w:val="clear" w:color="auto" w:fill="FFFFFF"/>
          <w:lang w:val="ru-RU"/>
        </w:rPr>
      </w:pPr>
      <w:proofErr w:type="spellStart"/>
      <w:r w:rsidRPr="003B70A2">
        <w:rPr>
          <w:rFonts w:ascii="Times New Roman" w:eastAsia="Times New Roman" w:hAnsi="Times New Roman" w:cs="Times New Roman"/>
          <w:sz w:val="28"/>
          <w:szCs w:val="28"/>
          <w:shd w:val="clear" w:color="auto" w:fill="FFFFFF"/>
          <w:lang w:val="ru-RU"/>
        </w:rPr>
        <w:t>Yi</w:t>
      </w:r>
      <w:proofErr w:type="spellEnd"/>
      <w:r w:rsidRPr="003B70A2">
        <w:rPr>
          <w:rFonts w:ascii="Times New Roman" w:eastAsia="Times New Roman" w:hAnsi="Times New Roman" w:cs="Times New Roman"/>
          <w:sz w:val="28"/>
          <w:szCs w:val="28"/>
          <w:shd w:val="clear" w:color="auto" w:fill="FFFFFF"/>
          <w:lang w:val="ru-RU"/>
        </w:rPr>
        <w:t xml:space="preserve"> - истинное значение</w:t>
      </w:r>
    </w:p>
    <w:p w14:paraId="0F27581D" w14:textId="77777777" w:rsidR="003B70A2" w:rsidRPr="003B70A2" w:rsidRDefault="003B70A2" w:rsidP="00DC332A">
      <w:pPr>
        <w:numPr>
          <w:ilvl w:val="0"/>
          <w:numId w:val="27"/>
        </w:numPr>
        <w:spacing w:after="0" w:line="360" w:lineRule="auto"/>
        <w:ind w:left="0" w:firstLine="709"/>
        <w:jc w:val="both"/>
        <w:rPr>
          <w:rFonts w:ascii="Times New Roman" w:eastAsia="Times New Roman" w:hAnsi="Times New Roman" w:cs="Times New Roman"/>
          <w:sz w:val="28"/>
          <w:szCs w:val="28"/>
          <w:shd w:val="clear" w:color="auto" w:fill="FFFFFF"/>
          <w:lang w:val="ru-RU"/>
        </w:rPr>
      </w:pPr>
      <w:r w:rsidRPr="003B70A2">
        <w:rPr>
          <w:rFonts w:ascii="Times New Roman" w:eastAsia="Times New Roman" w:hAnsi="Times New Roman" w:cs="Times New Roman"/>
          <w:sz w:val="28"/>
          <w:szCs w:val="28"/>
          <w:shd w:val="clear" w:color="auto" w:fill="FFFFFF"/>
          <w:lang w:val="ru-RU"/>
        </w:rPr>
        <w:t>^</w:t>
      </w:r>
      <w:proofErr w:type="spellStart"/>
      <w:r w:rsidRPr="003B70A2">
        <w:rPr>
          <w:rFonts w:ascii="Times New Roman" w:eastAsia="Times New Roman" w:hAnsi="Times New Roman" w:cs="Times New Roman"/>
          <w:sz w:val="28"/>
          <w:szCs w:val="28"/>
          <w:shd w:val="clear" w:color="auto" w:fill="FFFFFF"/>
          <w:lang w:val="ru-RU"/>
        </w:rPr>
        <w:t>Yi</w:t>
      </w:r>
      <w:proofErr w:type="spellEnd"/>
      <w:r w:rsidRPr="003B70A2">
        <w:rPr>
          <w:rFonts w:ascii="Times New Roman" w:eastAsia="Times New Roman" w:hAnsi="Times New Roman" w:cs="Times New Roman"/>
          <w:sz w:val="28"/>
          <w:szCs w:val="28"/>
          <w:shd w:val="clear" w:color="auto" w:fill="FFFFFF"/>
          <w:lang w:val="ru-RU"/>
        </w:rPr>
        <w:t xml:space="preserve"> - прогнозируемое значение</w:t>
      </w:r>
    </w:p>
    <w:p w14:paraId="664B34FA" w14:textId="77777777" w:rsidR="003B70A2" w:rsidRPr="00DC332A" w:rsidRDefault="003B70A2" w:rsidP="00DC332A">
      <w:pPr>
        <w:spacing w:after="0" w:line="360" w:lineRule="auto"/>
        <w:ind w:firstLine="709"/>
        <w:jc w:val="both"/>
        <w:rPr>
          <w:rFonts w:ascii="Times New Roman" w:eastAsia="Times New Roman" w:hAnsi="Times New Roman" w:cs="Times New Roman"/>
          <w:sz w:val="28"/>
          <w:szCs w:val="28"/>
          <w:shd w:val="clear" w:color="auto" w:fill="FFFFFF"/>
          <w:lang w:val="ru-RU"/>
        </w:rPr>
      </w:pPr>
    </w:p>
    <w:p w14:paraId="035DF522" w14:textId="100B42A8" w:rsidR="009815EC" w:rsidRPr="00DC332A" w:rsidRDefault="0035613E" w:rsidP="00DC332A">
      <w:pPr>
        <w:spacing w:after="0" w:line="360" w:lineRule="auto"/>
        <w:ind w:firstLine="709"/>
        <w:jc w:val="both"/>
        <w:rPr>
          <w:rFonts w:ascii="Times New Roman" w:eastAsia="Times New Roman" w:hAnsi="Times New Roman" w:cs="Times New Roman"/>
          <w:bCs/>
          <w:sz w:val="28"/>
          <w:szCs w:val="28"/>
          <w:shd w:val="clear" w:color="auto" w:fill="FFFFFF"/>
          <w:lang w:val="ru-RU"/>
        </w:rPr>
      </w:pPr>
      <w:r w:rsidRPr="00DC332A">
        <w:rPr>
          <w:rFonts w:ascii="Times New Roman" w:eastAsia="Times New Roman" w:hAnsi="Times New Roman" w:cs="Times New Roman"/>
          <w:b/>
          <w:sz w:val="28"/>
          <w:szCs w:val="28"/>
          <w:shd w:val="clear" w:color="auto" w:fill="FFFFFF"/>
          <w:lang w:val="ru-RU"/>
        </w:rPr>
        <w:t>Вывод:</w:t>
      </w:r>
      <w:r w:rsidRPr="00DC332A">
        <w:rPr>
          <w:rFonts w:ascii="Times New Roman" w:eastAsia="Times New Roman" w:hAnsi="Times New Roman" w:cs="Times New Roman"/>
          <w:bCs/>
          <w:sz w:val="28"/>
          <w:szCs w:val="28"/>
          <w:shd w:val="clear" w:color="auto" w:fill="FFFFFF"/>
          <w:lang w:val="ru-RU"/>
        </w:rPr>
        <w:t xml:space="preserve"> в ходе лабораторной работы</w:t>
      </w:r>
      <w:r w:rsidR="00CA174E" w:rsidRPr="00DC332A">
        <w:rPr>
          <w:rFonts w:ascii="Times New Roman" w:eastAsia="Times New Roman" w:hAnsi="Times New Roman" w:cs="Times New Roman"/>
          <w:bCs/>
          <w:sz w:val="28"/>
          <w:szCs w:val="28"/>
          <w:shd w:val="clear" w:color="auto" w:fill="FFFFFF"/>
          <w:lang w:val="ru-RU"/>
        </w:rPr>
        <w:t xml:space="preserve"> были</w:t>
      </w:r>
      <w:r w:rsidRPr="00DC332A">
        <w:rPr>
          <w:rFonts w:ascii="Times New Roman" w:eastAsia="Times New Roman" w:hAnsi="Times New Roman" w:cs="Times New Roman"/>
          <w:bCs/>
          <w:sz w:val="28"/>
          <w:szCs w:val="28"/>
          <w:shd w:val="clear" w:color="auto" w:fill="FFFFFF"/>
          <w:lang w:val="ru-RU"/>
        </w:rPr>
        <w:t xml:space="preserve"> </w:t>
      </w:r>
      <w:r w:rsidR="00DB30F9" w:rsidRPr="00DC332A">
        <w:rPr>
          <w:rFonts w:ascii="Times New Roman" w:eastAsia="Times New Roman" w:hAnsi="Times New Roman" w:cs="Times New Roman"/>
          <w:bCs/>
          <w:sz w:val="28"/>
          <w:szCs w:val="28"/>
          <w:shd w:val="clear" w:color="auto" w:fill="FFFFFF"/>
          <w:lang w:val="ru-RU"/>
        </w:rPr>
        <w:t>освоены навыки по основам создания нейронных сетей и их более глубокого изучения.</w:t>
      </w:r>
    </w:p>
    <w:p w14:paraId="58C887A2" w14:textId="4691CCFA" w:rsidR="0035613E" w:rsidRPr="00DC332A" w:rsidRDefault="0035613E" w:rsidP="00DC332A">
      <w:pPr>
        <w:spacing w:after="0" w:line="360" w:lineRule="auto"/>
        <w:ind w:firstLine="709"/>
        <w:jc w:val="both"/>
        <w:rPr>
          <w:rFonts w:ascii="Times New Roman" w:eastAsia="Times New Roman" w:hAnsi="Times New Roman" w:cs="Times New Roman"/>
          <w:bCs/>
          <w:sz w:val="28"/>
          <w:szCs w:val="28"/>
          <w:shd w:val="clear" w:color="auto" w:fill="FFFFFF"/>
          <w:lang w:val="ru-RU"/>
        </w:rPr>
      </w:pPr>
    </w:p>
    <w:sectPr w:rsidR="0035613E" w:rsidRPr="00DC332A" w:rsidSect="00732A8F">
      <w:pgSz w:w="12240" w:h="15840"/>
      <w:pgMar w:top="1440" w:right="144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ys text">
    <w:altName w:val="Wingdings 3"/>
    <w:charset w:val="00"/>
    <w:family w:val="auto"/>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9FB"/>
    <w:multiLevelType w:val="multilevel"/>
    <w:tmpl w:val="8AC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CF8"/>
    <w:multiLevelType w:val="hybridMultilevel"/>
    <w:tmpl w:val="2EEC5A28"/>
    <w:lvl w:ilvl="0" w:tplc="3C948BF0">
      <w:start w:val="1"/>
      <w:numFmt w:val="decimal"/>
      <w:lvlText w:val="%1)"/>
      <w:lvlJc w:val="left"/>
      <w:pPr>
        <w:ind w:left="502" w:hanging="360"/>
      </w:pPr>
      <w:rPr>
        <w:rFonts w:ascii="Times New Roman" w:eastAsia="Times New Roman" w:hAnsi="Times New Roman" w:cs="Times New Roman" w:hint="default"/>
        <w:b w:val="0"/>
        <w:bCs/>
        <w:sz w:val="28"/>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0BB729D6"/>
    <w:multiLevelType w:val="hybridMultilevel"/>
    <w:tmpl w:val="18A284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94535"/>
    <w:multiLevelType w:val="multilevel"/>
    <w:tmpl w:val="6C6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30830"/>
    <w:multiLevelType w:val="multilevel"/>
    <w:tmpl w:val="93BC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67D11"/>
    <w:multiLevelType w:val="multilevel"/>
    <w:tmpl w:val="A4A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114D6"/>
    <w:multiLevelType w:val="multilevel"/>
    <w:tmpl w:val="140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A3900"/>
    <w:multiLevelType w:val="hybridMultilevel"/>
    <w:tmpl w:val="AFCCBDF6"/>
    <w:lvl w:ilvl="0" w:tplc="FFFFFFFF">
      <w:start w:val="1"/>
      <w:numFmt w:val="decimal"/>
      <w:lvlText w:val="%1)"/>
      <w:lvlJc w:val="left"/>
      <w:pPr>
        <w:ind w:left="502" w:hanging="360"/>
      </w:pPr>
      <w:rPr>
        <w:rFonts w:ascii="Times New Roman" w:eastAsia="Times New Roman" w:hAnsi="Times New Roman" w:cs="Times New Roman" w:hint="default"/>
        <w:b w:val="0"/>
        <w:bCs/>
        <w:sz w:val="28"/>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8" w15:restartNumberingAfterBreak="0">
    <w:nsid w:val="2777272C"/>
    <w:multiLevelType w:val="multilevel"/>
    <w:tmpl w:val="1C9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23ABC"/>
    <w:multiLevelType w:val="hybridMultilevel"/>
    <w:tmpl w:val="BFAC9A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A05F0"/>
    <w:multiLevelType w:val="multilevel"/>
    <w:tmpl w:val="DA46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947A9"/>
    <w:multiLevelType w:val="multilevel"/>
    <w:tmpl w:val="E624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B040C"/>
    <w:multiLevelType w:val="multilevel"/>
    <w:tmpl w:val="FF68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63E14"/>
    <w:multiLevelType w:val="multilevel"/>
    <w:tmpl w:val="7C2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E1A7D"/>
    <w:multiLevelType w:val="hybridMultilevel"/>
    <w:tmpl w:val="6C4CFE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5B098E"/>
    <w:multiLevelType w:val="hybridMultilevel"/>
    <w:tmpl w:val="EE4A454E"/>
    <w:lvl w:ilvl="0" w:tplc="675A686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34620CC"/>
    <w:multiLevelType w:val="hybridMultilevel"/>
    <w:tmpl w:val="B0740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2B7408"/>
    <w:multiLevelType w:val="multilevel"/>
    <w:tmpl w:val="29A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76EB0"/>
    <w:multiLevelType w:val="multilevel"/>
    <w:tmpl w:val="2576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72BDC"/>
    <w:multiLevelType w:val="multilevel"/>
    <w:tmpl w:val="E624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27082"/>
    <w:multiLevelType w:val="multilevel"/>
    <w:tmpl w:val="03E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9110F"/>
    <w:multiLevelType w:val="hybridMultilevel"/>
    <w:tmpl w:val="BDE6CB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FC33C7"/>
    <w:multiLevelType w:val="multilevel"/>
    <w:tmpl w:val="4B82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86C87"/>
    <w:multiLevelType w:val="multilevel"/>
    <w:tmpl w:val="836A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5011CB"/>
    <w:multiLevelType w:val="multilevel"/>
    <w:tmpl w:val="9A2C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D46D6"/>
    <w:multiLevelType w:val="hybridMultilevel"/>
    <w:tmpl w:val="2EEC5A28"/>
    <w:lvl w:ilvl="0" w:tplc="FFFFFFFF">
      <w:start w:val="1"/>
      <w:numFmt w:val="decimal"/>
      <w:lvlText w:val="%1)"/>
      <w:lvlJc w:val="left"/>
      <w:pPr>
        <w:ind w:left="502" w:hanging="360"/>
      </w:pPr>
      <w:rPr>
        <w:rFonts w:ascii="Times New Roman" w:eastAsia="Times New Roman" w:hAnsi="Times New Roman" w:cs="Times New Roman" w:hint="default"/>
        <w:b w:val="0"/>
        <w:bCs/>
        <w:sz w:val="28"/>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6" w15:restartNumberingAfterBreak="0">
    <w:nsid w:val="7CF76B1F"/>
    <w:multiLevelType w:val="hybridMultilevel"/>
    <w:tmpl w:val="B948A7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723676841">
    <w:abstractNumId w:val="1"/>
  </w:num>
  <w:num w:numId="2" w16cid:durableId="1269316928">
    <w:abstractNumId w:val="2"/>
  </w:num>
  <w:num w:numId="3" w16cid:durableId="770318763">
    <w:abstractNumId w:val="9"/>
  </w:num>
  <w:num w:numId="4" w16cid:durableId="4527629">
    <w:abstractNumId w:val="14"/>
  </w:num>
  <w:num w:numId="5" w16cid:durableId="966011588">
    <w:abstractNumId w:val="21"/>
  </w:num>
  <w:num w:numId="6" w16cid:durableId="1893925442">
    <w:abstractNumId w:val="16"/>
  </w:num>
  <w:num w:numId="7" w16cid:durableId="404227232">
    <w:abstractNumId w:val="12"/>
  </w:num>
  <w:num w:numId="8" w16cid:durableId="939140572">
    <w:abstractNumId w:val="11"/>
  </w:num>
  <w:num w:numId="9" w16cid:durableId="1066029903">
    <w:abstractNumId w:val="5"/>
  </w:num>
  <w:num w:numId="10" w16cid:durableId="1570799602">
    <w:abstractNumId w:val="20"/>
  </w:num>
  <w:num w:numId="11" w16cid:durableId="1772318288">
    <w:abstractNumId w:val="7"/>
  </w:num>
  <w:num w:numId="12" w16cid:durableId="1109012716">
    <w:abstractNumId w:val="25"/>
  </w:num>
  <w:num w:numId="13" w16cid:durableId="1422600557">
    <w:abstractNumId w:val="19"/>
  </w:num>
  <w:num w:numId="14" w16cid:durableId="707678019">
    <w:abstractNumId w:val="26"/>
  </w:num>
  <w:num w:numId="15" w16cid:durableId="1179271106">
    <w:abstractNumId w:val="15"/>
  </w:num>
  <w:num w:numId="16" w16cid:durableId="914778663">
    <w:abstractNumId w:val="0"/>
  </w:num>
  <w:num w:numId="17" w16cid:durableId="1981299338">
    <w:abstractNumId w:val="13"/>
  </w:num>
  <w:num w:numId="18" w16cid:durableId="35397941">
    <w:abstractNumId w:val="4"/>
  </w:num>
  <w:num w:numId="19" w16cid:durableId="41490610">
    <w:abstractNumId w:val="8"/>
  </w:num>
  <w:num w:numId="20" w16cid:durableId="1769157153">
    <w:abstractNumId w:val="22"/>
  </w:num>
  <w:num w:numId="21" w16cid:durableId="1294209999">
    <w:abstractNumId w:val="3"/>
  </w:num>
  <w:num w:numId="22" w16cid:durableId="1555196204">
    <w:abstractNumId w:val="24"/>
  </w:num>
  <w:num w:numId="23" w16cid:durableId="253828771">
    <w:abstractNumId w:val="23"/>
  </w:num>
  <w:num w:numId="24" w16cid:durableId="198474912">
    <w:abstractNumId w:val="17"/>
  </w:num>
  <w:num w:numId="25" w16cid:durableId="1853031425">
    <w:abstractNumId w:val="18"/>
  </w:num>
  <w:num w:numId="26" w16cid:durableId="684555984">
    <w:abstractNumId w:val="10"/>
  </w:num>
  <w:num w:numId="27" w16cid:durableId="20588919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1FD"/>
    <w:rsid w:val="0000750D"/>
    <w:rsid w:val="000129CF"/>
    <w:rsid w:val="00027077"/>
    <w:rsid w:val="00035590"/>
    <w:rsid w:val="00087E3F"/>
    <w:rsid w:val="000C7D82"/>
    <w:rsid w:val="00113F8E"/>
    <w:rsid w:val="00123950"/>
    <w:rsid w:val="00143608"/>
    <w:rsid w:val="0015010E"/>
    <w:rsid w:val="001749F0"/>
    <w:rsid w:val="00182D96"/>
    <w:rsid w:val="00186D65"/>
    <w:rsid w:val="00193DB2"/>
    <w:rsid w:val="001B57C9"/>
    <w:rsid w:val="001F45D9"/>
    <w:rsid w:val="00220D05"/>
    <w:rsid w:val="0022665C"/>
    <w:rsid w:val="00236B02"/>
    <w:rsid w:val="00254CF4"/>
    <w:rsid w:val="00287B2F"/>
    <w:rsid w:val="002C7473"/>
    <w:rsid w:val="002D2D6C"/>
    <w:rsid w:val="002F1F17"/>
    <w:rsid w:val="002F3039"/>
    <w:rsid w:val="003224E3"/>
    <w:rsid w:val="00325C9C"/>
    <w:rsid w:val="00346A04"/>
    <w:rsid w:val="0035613E"/>
    <w:rsid w:val="0039099E"/>
    <w:rsid w:val="00397B75"/>
    <w:rsid w:val="003B70A2"/>
    <w:rsid w:val="003D204D"/>
    <w:rsid w:val="003E391F"/>
    <w:rsid w:val="003E6639"/>
    <w:rsid w:val="0042793E"/>
    <w:rsid w:val="00450860"/>
    <w:rsid w:val="0046425D"/>
    <w:rsid w:val="00475A6E"/>
    <w:rsid w:val="00480815"/>
    <w:rsid w:val="004A761B"/>
    <w:rsid w:val="004B60E8"/>
    <w:rsid w:val="004C6B56"/>
    <w:rsid w:val="004D0F2A"/>
    <w:rsid w:val="00506A68"/>
    <w:rsid w:val="005145D4"/>
    <w:rsid w:val="00530DAF"/>
    <w:rsid w:val="00532A2F"/>
    <w:rsid w:val="005335FA"/>
    <w:rsid w:val="00542B34"/>
    <w:rsid w:val="005524E9"/>
    <w:rsid w:val="005575E7"/>
    <w:rsid w:val="00563918"/>
    <w:rsid w:val="005A2EE5"/>
    <w:rsid w:val="005A7AFD"/>
    <w:rsid w:val="005B6CD2"/>
    <w:rsid w:val="005C6E52"/>
    <w:rsid w:val="005E37E6"/>
    <w:rsid w:val="005E6996"/>
    <w:rsid w:val="00605447"/>
    <w:rsid w:val="00620186"/>
    <w:rsid w:val="00624783"/>
    <w:rsid w:val="00627B12"/>
    <w:rsid w:val="00647F8B"/>
    <w:rsid w:val="006614A5"/>
    <w:rsid w:val="006648A7"/>
    <w:rsid w:val="006712AE"/>
    <w:rsid w:val="00672A1E"/>
    <w:rsid w:val="006B3963"/>
    <w:rsid w:val="006D56A7"/>
    <w:rsid w:val="006D75EB"/>
    <w:rsid w:val="006E6A02"/>
    <w:rsid w:val="006F2147"/>
    <w:rsid w:val="00732A8F"/>
    <w:rsid w:val="00767B2F"/>
    <w:rsid w:val="00780741"/>
    <w:rsid w:val="007930C0"/>
    <w:rsid w:val="00796407"/>
    <w:rsid w:val="007C4E96"/>
    <w:rsid w:val="007C628A"/>
    <w:rsid w:val="007F7EA1"/>
    <w:rsid w:val="0081028F"/>
    <w:rsid w:val="00816F58"/>
    <w:rsid w:val="00854E50"/>
    <w:rsid w:val="00860C86"/>
    <w:rsid w:val="00867090"/>
    <w:rsid w:val="00870025"/>
    <w:rsid w:val="008B50ED"/>
    <w:rsid w:val="008C7975"/>
    <w:rsid w:val="008D6809"/>
    <w:rsid w:val="00907E36"/>
    <w:rsid w:val="00915E14"/>
    <w:rsid w:val="00925DED"/>
    <w:rsid w:val="0097243B"/>
    <w:rsid w:val="009815EC"/>
    <w:rsid w:val="009853D6"/>
    <w:rsid w:val="00A30D2F"/>
    <w:rsid w:val="00A347B7"/>
    <w:rsid w:val="00A71831"/>
    <w:rsid w:val="00A964D1"/>
    <w:rsid w:val="00AB3AC5"/>
    <w:rsid w:val="00AC0ADA"/>
    <w:rsid w:val="00AC586F"/>
    <w:rsid w:val="00AD4774"/>
    <w:rsid w:val="00B37DF3"/>
    <w:rsid w:val="00B427D0"/>
    <w:rsid w:val="00B63751"/>
    <w:rsid w:val="00B754C8"/>
    <w:rsid w:val="00BA2804"/>
    <w:rsid w:val="00BC4AE7"/>
    <w:rsid w:val="00BC7B6A"/>
    <w:rsid w:val="00BF117A"/>
    <w:rsid w:val="00BF5E97"/>
    <w:rsid w:val="00C7326D"/>
    <w:rsid w:val="00C81EFC"/>
    <w:rsid w:val="00C96F51"/>
    <w:rsid w:val="00C97DCB"/>
    <w:rsid w:val="00CA174E"/>
    <w:rsid w:val="00CA3F78"/>
    <w:rsid w:val="00CC4E15"/>
    <w:rsid w:val="00CD56EA"/>
    <w:rsid w:val="00CE453D"/>
    <w:rsid w:val="00CE47E8"/>
    <w:rsid w:val="00D07D1A"/>
    <w:rsid w:val="00D22B27"/>
    <w:rsid w:val="00D239EF"/>
    <w:rsid w:val="00DA147B"/>
    <w:rsid w:val="00DA71DB"/>
    <w:rsid w:val="00DB30F9"/>
    <w:rsid w:val="00DB6BF0"/>
    <w:rsid w:val="00DC332A"/>
    <w:rsid w:val="00DD4241"/>
    <w:rsid w:val="00E10A9C"/>
    <w:rsid w:val="00E12CBE"/>
    <w:rsid w:val="00E41BAC"/>
    <w:rsid w:val="00E42F04"/>
    <w:rsid w:val="00E61410"/>
    <w:rsid w:val="00E9539D"/>
    <w:rsid w:val="00E96E72"/>
    <w:rsid w:val="00EC01FD"/>
    <w:rsid w:val="00EC4F6B"/>
    <w:rsid w:val="00ED0BE3"/>
    <w:rsid w:val="00EF2E1E"/>
    <w:rsid w:val="00F11FE9"/>
    <w:rsid w:val="00F13935"/>
    <w:rsid w:val="00F17502"/>
    <w:rsid w:val="00F26CA6"/>
    <w:rsid w:val="00F44C74"/>
    <w:rsid w:val="00F46CE4"/>
    <w:rsid w:val="00F72377"/>
    <w:rsid w:val="00F75EE6"/>
    <w:rsid w:val="00F77895"/>
    <w:rsid w:val="00F81160"/>
    <w:rsid w:val="00FD3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28251"/>
  <w15:chartTrackingRefBased/>
  <w15:docId w15:val="{3E6144E8-65CF-4B6F-B769-D7B45003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15EC"/>
  </w:style>
  <w:style w:type="paragraph" w:styleId="1">
    <w:name w:val="heading 1"/>
    <w:basedOn w:val="a"/>
    <w:next w:val="a"/>
    <w:link w:val="10"/>
    <w:uiPriority w:val="9"/>
    <w:qFormat/>
    <w:rsid w:val="00EC0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C0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01F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01F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01F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01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01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01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01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01F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C01F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C01F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C01F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C01F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C01F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01FD"/>
    <w:rPr>
      <w:rFonts w:eastAsiaTheme="majorEastAsia" w:cstheme="majorBidi"/>
      <w:color w:val="595959" w:themeColor="text1" w:themeTint="A6"/>
    </w:rPr>
  </w:style>
  <w:style w:type="character" w:customStyle="1" w:styleId="80">
    <w:name w:val="Заголовок 8 Знак"/>
    <w:basedOn w:val="a0"/>
    <w:link w:val="8"/>
    <w:uiPriority w:val="9"/>
    <w:semiHidden/>
    <w:rsid w:val="00EC01F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01FD"/>
    <w:rPr>
      <w:rFonts w:eastAsiaTheme="majorEastAsia" w:cstheme="majorBidi"/>
      <w:color w:val="272727" w:themeColor="text1" w:themeTint="D8"/>
    </w:rPr>
  </w:style>
  <w:style w:type="paragraph" w:styleId="a3">
    <w:name w:val="Title"/>
    <w:basedOn w:val="a"/>
    <w:next w:val="a"/>
    <w:link w:val="a4"/>
    <w:uiPriority w:val="10"/>
    <w:qFormat/>
    <w:rsid w:val="00EC0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C01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1F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C01F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01FD"/>
    <w:pPr>
      <w:spacing w:before="160"/>
      <w:jc w:val="center"/>
    </w:pPr>
    <w:rPr>
      <w:i/>
      <w:iCs/>
      <w:color w:val="404040" w:themeColor="text1" w:themeTint="BF"/>
    </w:rPr>
  </w:style>
  <w:style w:type="character" w:customStyle="1" w:styleId="22">
    <w:name w:val="Цитата 2 Знак"/>
    <w:basedOn w:val="a0"/>
    <w:link w:val="21"/>
    <w:uiPriority w:val="29"/>
    <w:rsid w:val="00EC01FD"/>
    <w:rPr>
      <w:i/>
      <w:iCs/>
      <w:color w:val="404040" w:themeColor="text1" w:themeTint="BF"/>
    </w:rPr>
  </w:style>
  <w:style w:type="paragraph" w:styleId="a7">
    <w:name w:val="List Paragraph"/>
    <w:basedOn w:val="a"/>
    <w:uiPriority w:val="34"/>
    <w:qFormat/>
    <w:rsid w:val="00EC01FD"/>
    <w:pPr>
      <w:ind w:left="720"/>
      <w:contextualSpacing/>
    </w:pPr>
  </w:style>
  <w:style w:type="character" w:styleId="a8">
    <w:name w:val="Intense Emphasis"/>
    <w:basedOn w:val="a0"/>
    <w:uiPriority w:val="21"/>
    <w:qFormat/>
    <w:rsid w:val="00EC01FD"/>
    <w:rPr>
      <w:i/>
      <w:iCs/>
      <w:color w:val="0F4761" w:themeColor="accent1" w:themeShade="BF"/>
    </w:rPr>
  </w:style>
  <w:style w:type="paragraph" w:styleId="a9">
    <w:name w:val="Intense Quote"/>
    <w:basedOn w:val="a"/>
    <w:next w:val="a"/>
    <w:link w:val="aa"/>
    <w:uiPriority w:val="30"/>
    <w:qFormat/>
    <w:rsid w:val="00EC0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C01FD"/>
    <w:rPr>
      <w:i/>
      <w:iCs/>
      <w:color w:val="0F4761" w:themeColor="accent1" w:themeShade="BF"/>
    </w:rPr>
  </w:style>
  <w:style w:type="character" w:styleId="ab">
    <w:name w:val="Intense Reference"/>
    <w:basedOn w:val="a0"/>
    <w:uiPriority w:val="32"/>
    <w:qFormat/>
    <w:rsid w:val="00EC01FD"/>
    <w:rPr>
      <w:b/>
      <w:bCs/>
      <w:smallCaps/>
      <w:color w:val="0F4761" w:themeColor="accent1" w:themeShade="BF"/>
      <w:spacing w:val="5"/>
    </w:rPr>
  </w:style>
  <w:style w:type="character" w:styleId="ac">
    <w:name w:val="Hyperlink"/>
    <w:basedOn w:val="a0"/>
    <w:uiPriority w:val="99"/>
    <w:unhideWhenUsed/>
    <w:rsid w:val="00B37DF3"/>
    <w:rPr>
      <w:color w:val="467886" w:themeColor="hyperlink"/>
      <w:u w:val="single"/>
    </w:rPr>
  </w:style>
  <w:style w:type="character" w:styleId="ad">
    <w:name w:val="Unresolved Mention"/>
    <w:basedOn w:val="a0"/>
    <w:uiPriority w:val="99"/>
    <w:semiHidden/>
    <w:unhideWhenUsed/>
    <w:rsid w:val="00B37DF3"/>
    <w:rPr>
      <w:color w:val="605E5C"/>
      <w:shd w:val="clear" w:color="auto" w:fill="E1DFDD"/>
    </w:rPr>
  </w:style>
  <w:style w:type="character" w:styleId="ae">
    <w:name w:val="FollowedHyperlink"/>
    <w:basedOn w:val="a0"/>
    <w:uiPriority w:val="99"/>
    <w:semiHidden/>
    <w:unhideWhenUsed/>
    <w:rsid w:val="00B37DF3"/>
    <w:rPr>
      <w:color w:val="96607D" w:themeColor="followedHyperlink"/>
      <w:u w:val="single"/>
    </w:rPr>
  </w:style>
  <w:style w:type="paragraph" w:styleId="af">
    <w:name w:val="caption"/>
    <w:basedOn w:val="a"/>
    <w:next w:val="a"/>
    <w:uiPriority w:val="35"/>
    <w:unhideWhenUsed/>
    <w:qFormat/>
    <w:rsid w:val="00732A8F"/>
    <w:pPr>
      <w:spacing w:after="200" w:line="240" w:lineRule="auto"/>
    </w:pPr>
    <w:rPr>
      <w:i/>
      <w:iCs/>
      <w:color w:val="0E2841" w:themeColor="text2"/>
      <w:sz w:val="18"/>
      <w:szCs w:val="18"/>
    </w:rPr>
  </w:style>
  <w:style w:type="paragraph" w:customStyle="1" w:styleId="msonormal0">
    <w:name w:val="msonormal"/>
    <w:basedOn w:val="a"/>
    <w:rsid w:val="006054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f0">
    <w:name w:val="Normal (Web)"/>
    <w:basedOn w:val="a"/>
    <w:uiPriority w:val="99"/>
    <w:semiHidden/>
    <w:unhideWhenUsed/>
    <w:rsid w:val="00D239EF"/>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styleId="af1">
    <w:name w:val="Strong"/>
    <w:basedOn w:val="a0"/>
    <w:uiPriority w:val="22"/>
    <w:qFormat/>
    <w:rsid w:val="00D239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hdphoto" Target="media/hdphoto1.wdp"/><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FC08D-31B7-4685-9DCC-A1A2221AF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3641</TotalTime>
  <Pages>18</Pages>
  <Words>2656</Words>
  <Characters>15141</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mikrogekaton@outlook.com</dc:creator>
  <cp:keywords/>
  <dc:description/>
  <cp:lastModifiedBy>Давид Даниелян</cp:lastModifiedBy>
  <cp:revision>126</cp:revision>
  <dcterms:created xsi:type="dcterms:W3CDTF">2025-02-12T05:27:00Z</dcterms:created>
  <dcterms:modified xsi:type="dcterms:W3CDTF">2026-03-04T18:39:00Z</dcterms:modified>
</cp:coreProperties>
</file>