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12C6C430" w:rsidR="003B0CA4" w:rsidRDefault="00C56B1E" w:rsidP="00CE5E0F">
            <w:pPr>
              <w:pStyle w:val="NoSpacing"/>
              <w:spacing w:after="0" w:line="240" w:lineRule="auto"/>
              <w:jc w:val="center"/>
            </w:pPr>
            <w:proofErr w:type="spellStart"/>
            <w:r>
              <w:rPr>
                <w:rFonts w:ascii="Cambria"/>
                <w:sz w:val="80"/>
                <w:szCs w:val="80"/>
              </w:rPr>
              <w:t>SecuRemote</w:t>
            </w:r>
            <w:proofErr w:type="spellEnd"/>
            <w:r>
              <w:rPr>
                <w:rFonts w:ascii="Cambria"/>
                <w:sz w:val="80"/>
                <w:szCs w:val="80"/>
              </w:rPr>
              <w:t xml:space="preserve"> Smart </w:t>
            </w:r>
            <w:r w:rsidR="00A648C8">
              <w:rPr>
                <w:rFonts w:ascii="Cambria"/>
                <w:sz w:val="80"/>
                <w:szCs w:val="80"/>
              </w:rPr>
              <w:t xml:space="preserve">Mobile App </w:t>
            </w:r>
            <w:r w:rsidR="00CE5E0F">
              <w:rPr>
                <w:rFonts w:ascii="Cambria"/>
                <w:sz w:val="80"/>
                <w:szCs w:val="80"/>
              </w:rPr>
              <w:t xml:space="preserve">Feature </w:t>
            </w:r>
            <w:r w:rsidR="00BA59A8">
              <w:rPr>
                <w:rFonts w:ascii="Cambria"/>
                <w:sz w:val="80"/>
                <w:szCs w:val="80"/>
              </w:rPr>
              <w:t>Enhancements</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7920B970" w:rsidR="003B0CA4" w:rsidRDefault="00562500" w:rsidP="00270449">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.0</w:t>
            </w:r>
            <w:r w:rsidR="00270449">
              <w:rPr>
                <w:rFonts w:ascii="Cambria"/>
                <w:sz w:val="24"/>
                <w:szCs w:val="24"/>
              </w:rPr>
              <w:t>3</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16A58097" w14:textId="77777777" w:rsidR="003B0CA4" w:rsidRDefault="00C56B1E">
      <w:pPr>
        <w:pStyle w:val="Body"/>
        <w:rPr>
          <w:b/>
          <w:bCs/>
          <w:kern w:val="32"/>
          <w:sz w:val="28"/>
          <w:szCs w:val="28"/>
        </w:rPr>
      </w:pPr>
      <w:r>
        <w:rPr>
          <w:b/>
          <w:bCs/>
          <w:kern w:val="32"/>
          <w:sz w:val="28"/>
          <w:szCs w:val="28"/>
        </w:rPr>
        <w:lastRenderedPageBreak/>
        <w:t>Revision History</w:t>
      </w:r>
    </w:p>
    <w:p w14:paraId="6642CD5C" w14:textId="2A0FA542" w:rsidR="003B0CA4" w:rsidRDefault="003B0CA4">
      <w:pPr>
        <w:pStyle w:val="Body"/>
        <w:widowControl w:val="0"/>
        <w:spacing w:after="0"/>
        <w:rPr>
          <w:b/>
          <w:bCs/>
          <w:kern w:val="32"/>
          <w:sz w:val="28"/>
          <w:szCs w:val="28"/>
        </w:rPr>
      </w:pP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2B42395C" w:rsidR="003B0CA4" w:rsidRPr="00027BF6" w:rsidRDefault="00562500">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10F58A" w:rsidR="003B0CA4" w:rsidRPr="00027BF6" w:rsidRDefault="00A648C8" w:rsidP="00116992">
            <w:pPr>
              <w:pStyle w:val="Body"/>
              <w:spacing w:after="0" w:line="240" w:lineRule="auto"/>
              <w:jc w:val="both"/>
              <w:rPr>
                <w:rFonts w:asciiTheme="majorHAnsi" w:hAnsiTheme="majorHAnsi"/>
              </w:rPr>
            </w:pPr>
            <w:r>
              <w:rPr>
                <w:rFonts w:asciiTheme="majorHAnsi" w:hAnsiTheme="majorHAnsi"/>
              </w:rPr>
              <w:t>Initial Draft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BF00A20" w:rsidR="003B0CA4" w:rsidRPr="00027BF6" w:rsidRDefault="00CE5E0F" w:rsidP="00CE5E0F">
            <w:pPr>
              <w:pStyle w:val="Body"/>
              <w:spacing w:after="0" w:line="240" w:lineRule="auto"/>
              <w:jc w:val="center"/>
              <w:rPr>
                <w:rFonts w:asciiTheme="majorHAnsi" w:hAnsiTheme="majorHAnsi"/>
              </w:rPr>
            </w:pPr>
            <w:r>
              <w:rPr>
                <w:rFonts w:asciiTheme="majorHAnsi" w:hAnsiTheme="majorHAnsi"/>
              </w:rPr>
              <w:t>11</w:t>
            </w:r>
            <w:r w:rsidR="00A648C8">
              <w:rPr>
                <w:rFonts w:asciiTheme="majorHAnsi" w:hAnsiTheme="majorHAnsi"/>
              </w:rPr>
              <w:t>/0</w:t>
            </w:r>
            <w:r>
              <w:rPr>
                <w:rFonts w:asciiTheme="majorHAnsi" w:hAnsiTheme="majorHAnsi"/>
              </w:rPr>
              <w:t>6</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B90C63" w:rsidRPr="00027BF6" w14:paraId="21BCB904" w14:textId="77777777" w:rsidTr="0001212E">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FCCEF" w14:textId="1FBB5535" w:rsidR="00B90C63" w:rsidRPr="00F84D46" w:rsidRDefault="001C128F" w:rsidP="00F84D46">
            <w:pPr>
              <w:jc w:val="center"/>
              <w:rPr>
                <w:rFonts w:asciiTheme="majorHAnsi" w:hAnsiTheme="majorHAnsi"/>
                <w:sz w:val="22"/>
                <w:szCs w:val="22"/>
              </w:rPr>
            </w:pPr>
            <w:r>
              <w:rPr>
                <w:rFonts w:asciiTheme="majorHAnsi" w:hAnsiTheme="majorHAnsi"/>
                <w:sz w:val="22"/>
                <w:szCs w:val="22"/>
              </w:rPr>
              <w:t>01.01.02</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5B37B" w14:textId="70C0A50C" w:rsidR="00B90C63" w:rsidRPr="00F84D46" w:rsidRDefault="001C128F">
            <w:pPr>
              <w:rPr>
                <w:rFonts w:asciiTheme="majorHAnsi" w:hAnsiTheme="majorHAnsi"/>
                <w:sz w:val="22"/>
                <w:szCs w:val="22"/>
              </w:rPr>
            </w:pPr>
            <w:r>
              <w:rPr>
                <w:rFonts w:asciiTheme="majorHAnsi" w:hAnsiTheme="majorHAnsi"/>
                <w:sz w:val="22"/>
                <w:szCs w:val="22"/>
              </w:rPr>
              <w:t>Minor changes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35A89" w14:textId="2988B28D" w:rsidR="00B90C63" w:rsidRPr="00F84D46" w:rsidRDefault="001C128F" w:rsidP="00341125">
            <w:pPr>
              <w:jc w:val="center"/>
              <w:rPr>
                <w:rFonts w:asciiTheme="majorHAnsi" w:hAnsiTheme="majorHAnsi"/>
                <w:sz w:val="22"/>
                <w:szCs w:val="22"/>
              </w:rPr>
            </w:pPr>
            <w:r>
              <w:rPr>
                <w:rFonts w:asciiTheme="majorHAnsi" w:hAnsiTheme="majorHAnsi"/>
                <w:sz w:val="22"/>
                <w:szCs w:val="22"/>
              </w:rPr>
              <w:t>16/06/15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52656" w14:textId="7C3681FE" w:rsidR="00B90C63" w:rsidRPr="00F84D46" w:rsidRDefault="001C128F" w:rsidP="00B90C63">
            <w:pPr>
              <w:jc w:val="center"/>
              <w:rPr>
                <w:rFonts w:asciiTheme="majorHAnsi" w:hAnsiTheme="majorHAnsi"/>
                <w:sz w:val="22"/>
                <w:szCs w:val="22"/>
              </w:rPr>
            </w:pPr>
            <w:r>
              <w:rPr>
                <w:rFonts w:asciiTheme="majorHAnsi" w:hAnsiTheme="majorHAnsi"/>
                <w:sz w:val="22"/>
                <w:szCs w:val="22"/>
              </w:rPr>
              <w:t>Paresh</w:t>
            </w:r>
          </w:p>
        </w:tc>
      </w:tr>
      <w:tr w:rsidR="00270449" w:rsidRPr="00027BF6" w14:paraId="49305918" w14:textId="77777777" w:rsidTr="00C71CE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28706" w14:textId="18E348F8" w:rsidR="00270449" w:rsidRPr="00027BF6" w:rsidRDefault="00270449" w:rsidP="002D3DA3">
            <w:pPr>
              <w:jc w:val="center"/>
              <w:rPr>
                <w:rFonts w:asciiTheme="majorHAnsi" w:hAnsiTheme="majorHAnsi"/>
              </w:rPr>
            </w:pPr>
            <w:r>
              <w:rPr>
                <w:rFonts w:asciiTheme="majorHAnsi" w:hAnsiTheme="majorHAnsi"/>
                <w:sz w:val="22"/>
                <w:szCs w:val="22"/>
              </w:rPr>
              <w:t>01.01.0</w:t>
            </w:r>
            <w:r w:rsidR="002D3DA3">
              <w:rPr>
                <w:rFonts w:asciiTheme="majorHAnsi" w:hAnsiTheme="majorHAnsi"/>
                <w:sz w:val="22"/>
                <w:szCs w:val="22"/>
              </w:rPr>
              <w:t>3</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2D057" w14:textId="53A847E8" w:rsidR="00270449" w:rsidRPr="00027BF6" w:rsidRDefault="00943EF4">
            <w:pPr>
              <w:rPr>
                <w:rFonts w:asciiTheme="majorHAnsi" w:hAnsiTheme="majorHAnsi"/>
              </w:rPr>
            </w:pPr>
            <w:r>
              <w:rPr>
                <w:rFonts w:asciiTheme="majorHAnsi" w:hAnsiTheme="majorHAnsi"/>
                <w:sz w:val="22"/>
                <w:szCs w:val="22"/>
              </w:rPr>
              <w:t xml:space="preserve">Minor changes and </w:t>
            </w:r>
            <w:r w:rsidR="00270449">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F674E" w14:textId="45EB2CF7" w:rsidR="00270449" w:rsidRPr="00027BF6" w:rsidRDefault="00270449" w:rsidP="00270449">
            <w:pPr>
              <w:jc w:val="center"/>
              <w:rPr>
                <w:rFonts w:asciiTheme="majorHAnsi" w:hAnsiTheme="majorHAnsi"/>
              </w:rPr>
            </w:pPr>
            <w:r>
              <w:rPr>
                <w:rFonts w:asciiTheme="majorHAnsi" w:hAnsiTheme="majorHAnsi"/>
                <w:sz w:val="22"/>
                <w:szCs w:val="22"/>
              </w:rPr>
              <w:t>17/06/15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B0309" w14:textId="3C64152B" w:rsidR="00270449" w:rsidRPr="00027BF6" w:rsidRDefault="00270449" w:rsidP="00270449">
            <w:pPr>
              <w:jc w:val="center"/>
              <w:rPr>
                <w:rFonts w:asciiTheme="majorHAnsi" w:hAnsiTheme="majorHAnsi"/>
              </w:rPr>
            </w:pPr>
            <w:r>
              <w:rPr>
                <w:rFonts w:asciiTheme="majorHAnsi" w:hAnsiTheme="majorHAnsi"/>
                <w:sz w:val="22"/>
                <w:szCs w:val="22"/>
              </w:rPr>
              <w:t>Paresh</w:t>
            </w:r>
          </w:p>
        </w:tc>
      </w:tr>
      <w:tr w:rsidR="00270449" w:rsidRPr="00027BF6" w14:paraId="2069664B"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6CBFA"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C22FD"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736B3"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A555B" w14:textId="77777777" w:rsidR="00270449" w:rsidRPr="00027BF6" w:rsidRDefault="00270449">
            <w:pPr>
              <w:rPr>
                <w:rFonts w:asciiTheme="majorHAnsi" w:hAnsiTheme="majorHAnsi"/>
              </w:rPr>
            </w:pPr>
          </w:p>
        </w:tc>
      </w:tr>
      <w:tr w:rsidR="00270449"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270449" w:rsidRPr="00027BF6" w:rsidRDefault="00270449">
            <w:pPr>
              <w:rPr>
                <w:rFonts w:asciiTheme="majorHAnsi" w:hAnsiTheme="majorHAnsi"/>
              </w:rPr>
            </w:pPr>
          </w:p>
        </w:tc>
      </w:tr>
      <w:tr w:rsidR="00270449"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270449" w:rsidRPr="00027BF6" w:rsidRDefault="00270449">
            <w:pPr>
              <w:rPr>
                <w:rFonts w:asciiTheme="majorHAnsi" w:hAnsiTheme="majorHAnsi"/>
              </w:rPr>
            </w:pPr>
          </w:p>
        </w:tc>
      </w:tr>
      <w:tr w:rsidR="00270449"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270449" w:rsidRPr="00027BF6" w:rsidRDefault="00270449">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77777777" w:rsidR="003B0CA4" w:rsidRPr="00027BF6" w:rsidRDefault="003B0CA4">
      <w:pPr>
        <w:pStyle w:val="Body"/>
        <w:rPr>
          <w:rFonts w:asciiTheme="majorHAnsi" w:hAnsiTheme="majorHAnsi"/>
          <w:b/>
          <w:bCs/>
        </w:rPr>
      </w:pP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77777777" w:rsidR="003B0CA4" w:rsidRPr="00027BF6" w:rsidRDefault="003B0CA4">
      <w:pPr>
        <w:pStyle w:val="Body"/>
        <w:rPr>
          <w:rFonts w:asciiTheme="majorHAnsi" w:hAnsiTheme="majorHAnsi"/>
          <w:b/>
          <w:bCs/>
        </w:rPr>
      </w:pPr>
    </w:p>
    <w:p w14:paraId="419C7F80" w14:textId="77777777" w:rsidR="003B0CA4" w:rsidRPr="00027BF6" w:rsidRDefault="003B0CA4">
      <w:pPr>
        <w:pStyle w:val="Body"/>
        <w:rPr>
          <w:rFonts w:asciiTheme="majorHAnsi" w:hAnsiTheme="majorHAnsi"/>
          <w:b/>
          <w:bCs/>
        </w:rPr>
      </w:pP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Pr="00027BF6" w:rsidRDefault="00147281">
      <w:pPr>
        <w:pStyle w:val="Body"/>
        <w:rPr>
          <w:rFonts w:asciiTheme="majorHAnsi" w:hAnsiTheme="majorHAnsi"/>
          <w:b/>
          <w:bCs/>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3F5D4A78" w14:textId="77777777" w:rsidR="0011476C"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11476C" w:rsidRPr="000F243F">
            <w:rPr>
              <w:rFonts w:eastAsia="Calibri" w:cs="Calibri"/>
              <w:noProof/>
            </w:rPr>
            <w:t>1.</w:t>
          </w:r>
          <w:r w:rsidR="0011476C">
            <w:rPr>
              <w:rFonts w:eastAsiaTheme="minorEastAsia" w:cstheme="minorBidi"/>
              <w:b w:val="0"/>
              <w:noProof/>
              <w:bdr w:val="none" w:sz="0" w:space="0" w:color="auto"/>
              <w:lang w:val="en-IN" w:eastAsia="ja-JP"/>
            </w:rPr>
            <w:tab/>
          </w:r>
          <w:r w:rsidR="0011476C" w:rsidRPr="000F243F">
            <w:rPr>
              <w:noProof/>
              <w:lang w:val="fr-FR"/>
            </w:rPr>
            <w:t>Introduction</w:t>
          </w:r>
          <w:r w:rsidR="0011476C">
            <w:rPr>
              <w:noProof/>
            </w:rPr>
            <w:tab/>
          </w:r>
          <w:r w:rsidR="0011476C">
            <w:rPr>
              <w:noProof/>
            </w:rPr>
            <w:fldChar w:fldCharType="begin"/>
          </w:r>
          <w:r w:rsidR="0011476C">
            <w:rPr>
              <w:noProof/>
            </w:rPr>
            <w:instrText xml:space="preserve"> PAGEREF _Toc296244866 \h </w:instrText>
          </w:r>
          <w:r w:rsidR="0011476C">
            <w:rPr>
              <w:noProof/>
            </w:rPr>
          </w:r>
          <w:r w:rsidR="0011476C">
            <w:rPr>
              <w:noProof/>
            </w:rPr>
            <w:fldChar w:fldCharType="separate"/>
          </w:r>
          <w:r w:rsidR="0011476C">
            <w:rPr>
              <w:noProof/>
            </w:rPr>
            <w:t>4</w:t>
          </w:r>
          <w:r w:rsidR="0011476C">
            <w:rPr>
              <w:noProof/>
            </w:rPr>
            <w:fldChar w:fldCharType="end"/>
          </w:r>
        </w:p>
        <w:p w14:paraId="78FEC00C"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_Toc296244867 \h </w:instrText>
          </w:r>
          <w:r>
            <w:rPr>
              <w:noProof/>
            </w:rPr>
          </w:r>
          <w:r>
            <w:rPr>
              <w:noProof/>
            </w:rPr>
            <w:fldChar w:fldCharType="separate"/>
          </w:r>
          <w:r>
            <w:rPr>
              <w:noProof/>
            </w:rPr>
            <w:t>5</w:t>
          </w:r>
          <w:r>
            <w:rPr>
              <w:noProof/>
            </w:rPr>
            <w:fldChar w:fldCharType="end"/>
          </w:r>
        </w:p>
        <w:p w14:paraId="601A801F"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Validate Admin Screen with Remember Me Option</w:t>
          </w:r>
          <w:r>
            <w:rPr>
              <w:noProof/>
            </w:rPr>
            <w:tab/>
          </w:r>
          <w:r>
            <w:rPr>
              <w:noProof/>
            </w:rPr>
            <w:fldChar w:fldCharType="begin"/>
          </w:r>
          <w:r>
            <w:rPr>
              <w:noProof/>
            </w:rPr>
            <w:instrText xml:space="preserve"> PAGEREF _Toc296244868 \h </w:instrText>
          </w:r>
          <w:r>
            <w:rPr>
              <w:noProof/>
            </w:rPr>
          </w:r>
          <w:r>
            <w:rPr>
              <w:noProof/>
            </w:rPr>
            <w:fldChar w:fldCharType="separate"/>
          </w:r>
          <w:r>
            <w:rPr>
              <w:noProof/>
            </w:rPr>
            <w:t>6</w:t>
          </w:r>
          <w:r>
            <w:rPr>
              <w:noProof/>
            </w:rPr>
            <w:fldChar w:fldCharType="end"/>
          </w:r>
        </w:p>
        <w:p w14:paraId="73B21786"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Settings Screen</w:t>
          </w:r>
          <w:r>
            <w:rPr>
              <w:noProof/>
            </w:rPr>
            <w:tab/>
          </w:r>
          <w:r>
            <w:rPr>
              <w:noProof/>
            </w:rPr>
            <w:fldChar w:fldCharType="begin"/>
          </w:r>
          <w:r>
            <w:rPr>
              <w:noProof/>
            </w:rPr>
            <w:instrText xml:space="preserve"> PAGEREF _Toc296244869 \h </w:instrText>
          </w:r>
          <w:r>
            <w:rPr>
              <w:noProof/>
            </w:rPr>
          </w:r>
          <w:r>
            <w:rPr>
              <w:noProof/>
            </w:rPr>
            <w:fldChar w:fldCharType="separate"/>
          </w:r>
          <w:r>
            <w:rPr>
              <w:noProof/>
            </w:rPr>
            <w:t>7</w:t>
          </w:r>
          <w:r>
            <w:rPr>
              <w:noProof/>
            </w:rPr>
            <w:fldChar w:fldCharType="end"/>
          </w:r>
        </w:p>
        <w:p w14:paraId="123D6FF6"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Guest or Invited Users permissions</w:t>
          </w:r>
          <w:r>
            <w:rPr>
              <w:noProof/>
            </w:rPr>
            <w:tab/>
          </w:r>
          <w:r>
            <w:rPr>
              <w:noProof/>
            </w:rPr>
            <w:fldChar w:fldCharType="begin"/>
          </w:r>
          <w:r>
            <w:rPr>
              <w:noProof/>
            </w:rPr>
            <w:instrText xml:space="preserve"> PAGEREF _Toc296244870 \h </w:instrText>
          </w:r>
          <w:r>
            <w:rPr>
              <w:noProof/>
            </w:rPr>
          </w:r>
          <w:r>
            <w:rPr>
              <w:noProof/>
            </w:rPr>
            <w:fldChar w:fldCharType="separate"/>
          </w:r>
          <w:r>
            <w:rPr>
              <w:noProof/>
            </w:rPr>
            <w:t>9</w:t>
          </w:r>
          <w:r>
            <w:rPr>
              <w:noProof/>
            </w:rPr>
            <w:fldChar w:fldCharType="end"/>
          </w:r>
        </w:p>
        <w:p w14:paraId="59FCE2A5"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Remove Admin PIN Feature</w:t>
          </w:r>
          <w:r>
            <w:rPr>
              <w:noProof/>
            </w:rPr>
            <w:tab/>
          </w:r>
          <w:r>
            <w:rPr>
              <w:noProof/>
            </w:rPr>
            <w:fldChar w:fldCharType="begin"/>
          </w:r>
          <w:r>
            <w:rPr>
              <w:noProof/>
            </w:rPr>
            <w:instrText xml:space="preserve"> PAGEREF _Toc296244871 \h </w:instrText>
          </w:r>
          <w:r>
            <w:rPr>
              <w:noProof/>
            </w:rPr>
          </w:r>
          <w:r>
            <w:rPr>
              <w:noProof/>
            </w:rPr>
            <w:fldChar w:fldCharType="separate"/>
          </w:r>
          <w:r>
            <w:rPr>
              <w:noProof/>
            </w:rPr>
            <w:t>10</w:t>
          </w:r>
          <w:r>
            <w:rPr>
              <w:noProof/>
            </w:rPr>
            <w:fldChar w:fldCharType="end"/>
          </w:r>
        </w:p>
        <w:p w14:paraId="558FA935"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Confirm Password Feature</w:t>
          </w:r>
          <w:r>
            <w:rPr>
              <w:noProof/>
            </w:rPr>
            <w:tab/>
          </w:r>
          <w:r>
            <w:rPr>
              <w:noProof/>
            </w:rPr>
            <w:fldChar w:fldCharType="begin"/>
          </w:r>
          <w:r>
            <w:rPr>
              <w:noProof/>
            </w:rPr>
            <w:instrText xml:space="preserve"> PAGEREF _Toc296244872 \h </w:instrText>
          </w:r>
          <w:r>
            <w:rPr>
              <w:noProof/>
            </w:rPr>
          </w:r>
          <w:r>
            <w:rPr>
              <w:noProof/>
            </w:rPr>
            <w:fldChar w:fldCharType="separate"/>
          </w:r>
          <w:r>
            <w:rPr>
              <w:noProof/>
            </w:rPr>
            <w:t>11</w:t>
          </w:r>
          <w:r>
            <w:rPr>
              <w:noProof/>
            </w:rPr>
            <w:fldChar w:fldCharType="end"/>
          </w:r>
        </w:p>
        <w:p w14:paraId="035B4B39"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FAQs</w:t>
          </w:r>
          <w:r>
            <w:rPr>
              <w:noProof/>
            </w:rPr>
            <w:tab/>
          </w:r>
          <w:r>
            <w:rPr>
              <w:noProof/>
            </w:rPr>
            <w:fldChar w:fldCharType="begin"/>
          </w:r>
          <w:r>
            <w:rPr>
              <w:noProof/>
            </w:rPr>
            <w:instrText xml:space="preserve"> PAGEREF _Toc296244873 \h </w:instrText>
          </w:r>
          <w:r>
            <w:rPr>
              <w:noProof/>
            </w:rPr>
          </w:r>
          <w:r>
            <w:rPr>
              <w:noProof/>
            </w:rPr>
            <w:fldChar w:fldCharType="separate"/>
          </w:r>
          <w:r>
            <w:rPr>
              <w:noProof/>
            </w:rPr>
            <w:t>12</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8122D97" w14:textId="77777777" w:rsidR="003B0CA4" w:rsidRPr="00027BF6" w:rsidRDefault="003B0CA4">
      <w:pPr>
        <w:pStyle w:val="Body"/>
        <w:rPr>
          <w:rFonts w:asciiTheme="majorHAnsi" w:hAnsiTheme="majorHAnsi"/>
          <w:sz w:val="28"/>
          <w:szCs w:val="28"/>
        </w:rPr>
      </w:pPr>
    </w:p>
    <w:p w14:paraId="5C6BD44B" w14:textId="77777777" w:rsidR="003B0CA4" w:rsidRPr="00027BF6" w:rsidRDefault="003B0CA4">
      <w:pPr>
        <w:pStyle w:val="Body"/>
        <w:rPr>
          <w:rFonts w:asciiTheme="majorHAnsi" w:hAnsiTheme="majorHAnsi"/>
          <w:sz w:val="28"/>
          <w:szCs w:val="28"/>
        </w:rPr>
      </w:pPr>
    </w:p>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296244866"/>
      <w:r w:rsidRPr="00027BF6">
        <w:rPr>
          <w:lang w:val="fr-FR"/>
        </w:rPr>
        <w:lastRenderedPageBreak/>
        <w:t>Introduction</w:t>
      </w:r>
      <w:bookmarkEnd w:id="0"/>
      <w:bookmarkEnd w:id="1"/>
      <w:bookmarkEnd w:id="2"/>
    </w:p>
    <w:p w14:paraId="07D1288A" w14:textId="77777777" w:rsidR="002B5BC6" w:rsidRPr="00027BF6" w:rsidRDefault="002B5BC6">
      <w:pPr>
        <w:pStyle w:val="ListParagraph"/>
        <w:ind w:left="360"/>
        <w:rPr>
          <w:rFonts w:asciiTheme="majorHAnsi" w:hAnsiTheme="majorHAnsi"/>
          <w:sz w:val="24"/>
          <w:szCs w:val="28"/>
        </w:rPr>
      </w:pPr>
    </w:p>
    <w:p w14:paraId="7A7B55DC" w14:textId="5F7FD3A5" w:rsidR="003B0CA4" w:rsidRPr="00027BF6" w:rsidRDefault="00C56B1E">
      <w:pPr>
        <w:pStyle w:val="ListParagraph"/>
        <w:ind w:left="360"/>
        <w:rPr>
          <w:rFonts w:asciiTheme="majorHAnsi" w:hAnsiTheme="majorHAnsi"/>
          <w:sz w:val="24"/>
          <w:szCs w:val="28"/>
        </w:rPr>
      </w:pPr>
      <w:r w:rsidRPr="00027BF6">
        <w:rPr>
          <w:rFonts w:asciiTheme="majorHAnsi" w:hAnsiTheme="majorHAnsi"/>
          <w:sz w:val="24"/>
          <w:szCs w:val="28"/>
        </w:rPr>
        <w:t>T</w:t>
      </w:r>
      <w:r w:rsidR="001E2622" w:rsidRPr="00027BF6">
        <w:rPr>
          <w:rFonts w:asciiTheme="majorHAnsi" w:hAnsiTheme="majorHAnsi"/>
          <w:sz w:val="24"/>
          <w:szCs w:val="28"/>
        </w:rPr>
        <w:t xml:space="preserve">his document provides overview of the SR Smart application </w:t>
      </w:r>
      <w:r w:rsidR="00CE5E0F">
        <w:rPr>
          <w:rFonts w:asciiTheme="majorHAnsi" w:hAnsiTheme="majorHAnsi"/>
          <w:sz w:val="24"/>
          <w:szCs w:val="28"/>
        </w:rPr>
        <w:t>features enhancements</w:t>
      </w:r>
      <w:r w:rsidR="001E2622" w:rsidRPr="00027BF6">
        <w:rPr>
          <w:rFonts w:asciiTheme="majorHAnsi" w:hAnsiTheme="majorHAnsi"/>
          <w:sz w:val="24"/>
          <w:szCs w:val="28"/>
        </w:rPr>
        <w:t>. This is only intended for understanding and internal use</w:t>
      </w:r>
      <w:r w:rsidRPr="00027BF6">
        <w:rPr>
          <w:rFonts w:asciiTheme="majorHAnsi" w:hAnsiTheme="majorHAnsi"/>
          <w:sz w:val="24"/>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296244867"/>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pPr>
              <w:pStyle w:val="Body"/>
              <w:rPr>
                <w:rFonts w:asciiTheme="majorHAnsi" w:hAnsiTheme="majorHAnsi"/>
                <w:sz w:val="24"/>
              </w:rPr>
            </w:pPr>
            <w:proofErr w:type="spellStart"/>
            <w:r w:rsidRPr="00027BF6">
              <w:rPr>
                <w:rFonts w:asciiTheme="majorHAnsi" w:hAnsiTheme="majorHAnsi"/>
                <w:sz w:val="24"/>
              </w:rPr>
              <w:t>SecuRemote</w:t>
            </w:r>
            <w:proofErr w:type="spellEnd"/>
            <w:r w:rsidRPr="00027BF6">
              <w:rPr>
                <w:rFonts w:asciiTheme="majorHAnsi" w:hAnsiTheme="majorHAnsi"/>
                <w:sz w:val="24"/>
              </w:rPr>
              <w:t xml:space="preserv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pPr>
              <w:pStyle w:val="Body"/>
              <w:rPr>
                <w:rFonts w:asciiTheme="majorHAnsi" w:hAnsiTheme="majorHAnsi"/>
                <w:sz w:val="24"/>
              </w:rPr>
            </w:pPr>
            <w:proofErr w:type="spellStart"/>
            <w:r w:rsidRPr="00027BF6">
              <w:rPr>
                <w:rFonts w:asciiTheme="majorHAnsi" w:hAnsiTheme="majorHAnsi"/>
                <w:sz w:val="24"/>
              </w:rPr>
              <w:t>SecuRemote</w:t>
            </w:r>
            <w:proofErr w:type="spellEnd"/>
            <w:r w:rsidRPr="00027BF6">
              <w:rPr>
                <w:rFonts w:asciiTheme="majorHAnsi" w:hAnsiTheme="majorHAnsi"/>
                <w:sz w:val="24"/>
              </w:rPr>
              <w:t xml:space="preserv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34386786" w:rsidR="007E7826" w:rsidRPr="00027BF6" w:rsidRDefault="007E7826" w:rsidP="007E7826">
            <w:pPr>
              <w:rPr>
                <w:rFonts w:asciiTheme="majorHAnsi" w:hAnsiTheme="majorHAnsi"/>
              </w:rPr>
            </w:pPr>
            <w:r>
              <w:rPr>
                <w:rFonts w:asciiTheme="majorHAnsi" w:hAnsiTheme="majorHAnsi"/>
              </w:rPr>
              <w:t xml:space="preserve">      </w:t>
            </w: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2763A3AF" w:rsidR="007E7826" w:rsidRPr="007E7826" w:rsidRDefault="007E7826" w:rsidP="007E7826">
            <w:pPr>
              <w:pStyle w:val="Body"/>
              <w:ind w:left="-762"/>
              <w:rPr>
                <w:rFonts w:asciiTheme="majorHAnsi" w:hAnsiTheme="majorHAnsi"/>
                <w:sz w:val="24"/>
              </w:rPr>
            </w:pPr>
            <w:r>
              <w:rPr>
                <w:rFonts w:asciiTheme="majorHAnsi" w:hAnsiTheme="majorHAnsi"/>
                <w:sz w:val="24"/>
              </w:rPr>
              <w:t xml:space="preserve"> </w:t>
            </w:r>
            <w:proofErr w:type="spellStart"/>
            <w:r>
              <w:rPr>
                <w:rFonts w:asciiTheme="majorHAnsi" w:hAnsiTheme="majorHAnsi"/>
                <w:sz w:val="24"/>
              </w:rPr>
              <w:t>SecuRemote</w:t>
            </w:r>
            <w:proofErr w:type="spellEnd"/>
            <w:r>
              <w:rPr>
                <w:rFonts w:asciiTheme="majorHAnsi" w:hAnsiTheme="majorHAnsi"/>
                <w:sz w:val="24"/>
              </w:rPr>
              <w:t xml:space="preserv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45E94421" w:rsidR="00F2765D" w:rsidRPr="00027BF6" w:rsidRDefault="00F2765D" w:rsidP="00F2765D">
            <w:pPr>
              <w:rPr>
                <w:rFonts w:asciiTheme="majorHAnsi" w:hAnsiTheme="majorHAnsi"/>
              </w:rPr>
            </w:pPr>
            <w:r>
              <w:rPr>
                <w:rFonts w:asciiTheme="majorHAnsi" w:hAnsiTheme="majorHAnsi"/>
              </w:rPr>
              <w:t xml:space="preserve">      </w:t>
            </w:r>
            <w:proofErr w:type="spellStart"/>
            <w:r>
              <w:rPr>
                <w:rFonts w:asciiTheme="majorHAnsi" w:hAnsiTheme="majorHAnsi"/>
              </w:rPr>
              <w:t>Dev</w:t>
            </w:r>
            <w:proofErr w:type="spellEnd"/>
            <w:r>
              <w:rPr>
                <w:rFonts w:asciiTheme="majorHAnsi" w:hAnsiTheme="majorHAnsi"/>
              </w:rPr>
              <w:t>-Kit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6E3661A1" w:rsidR="00F2765D" w:rsidRPr="00027BF6" w:rsidRDefault="00F2765D" w:rsidP="00F2765D">
            <w:pPr>
              <w:rPr>
                <w:rFonts w:asciiTheme="majorHAnsi" w:hAnsiTheme="majorHAnsi"/>
              </w:rPr>
            </w:pPr>
            <w:r>
              <w:rPr>
                <w:rFonts w:asciiTheme="majorHAnsi" w:hAnsiTheme="majorHAnsi"/>
              </w:rPr>
              <w:t xml:space="preserve"> </w:t>
            </w:r>
            <w:proofErr w:type="spellStart"/>
            <w:r>
              <w:rPr>
                <w:rFonts w:asciiTheme="majorHAnsi" w:hAnsiTheme="majorHAnsi"/>
              </w:rPr>
              <w:t>SecuRemote</w:t>
            </w:r>
            <w:proofErr w:type="spellEnd"/>
            <w:r>
              <w:rPr>
                <w:rFonts w:asciiTheme="majorHAnsi" w:hAnsiTheme="majorHAnsi"/>
              </w:rPr>
              <w:t xml:space="preserve"> Development Kit</w:t>
            </w:r>
          </w:p>
        </w:tc>
      </w:tr>
      <w:tr w:rsidR="00F2765D" w:rsidRPr="00027BF6" w14:paraId="75DC2F06" w14:textId="77777777" w:rsidTr="007E7826">
        <w:trPr>
          <w:trHeight w:hRule="exact" w:val="21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7777777" w:rsidR="00F2765D" w:rsidRPr="00027BF6" w:rsidRDefault="00F2765D">
            <w:pPr>
              <w:rPr>
                <w:rFonts w:asciiTheme="majorHAnsi" w:hAnsiTheme="majorHAnsi"/>
              </w:rPr>
            </w:pP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77777777" w:rsidR="00F2765D" w:rsidRPr="00027BF6" w:rsidRDefault="00F2765D">
            <w:pPr>
              <w:rPr>
                <w:rFonts w:asciiTheme="majorHAnsi" w:hAnsiTheme="majorHAnsi"/>
              </w:rPr>
            </w:pPr>
          </w:p>
        </w:tc>
      </w:tr>
      <w:tr w:rsidR="00F2765D" w:rsidRPr="00027BF6" w14:paraId="2654B2A2"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2F43A"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04144" w14:textId="77777777" w:rsidR="00F2765D" w:rsidRPr="00027BF6" w:rsidRDefault="00F2765D">
            <w:pPr>
              <w:rPr>
                <w:rFonts w:asciiTheme="majorHAnsi" w:hAnsiTheme="majorHAnsi"/>
              </w:rPr>
            </w:pPr>
          </w:p>
        </w:tc>
      </w:tr>
      <w:tr w:rsidR="00F2765D" w:rsidRPr="00027BF6" w14:paraId="2AAEE137"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5BE1B"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ACFB3" w14:textId="77777777" w:rsidR="00F2765D" w:rsidRPr="00027BF6" w:rsidRDefault="00F2765D">
            <w:pPr>
              <w:rPr>
                <w:rFonts w:asciiTheme="majorHAnsi" w:hAnsiTheme="majorHAnsi"/>
              </w:rPr>
            </w:pP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1E066FBB" w14:textId="4B86027F" w:rsidR="003125B3" w:rsidRPr="00E5264A" w:rsidRDefault="00CE5E0F" w:rsidP="00E5264A">
      <w:pPr>
        <w:pStyle w:val="Heading1"/>
        <w:ind w:left="360"/>
      </w:pPr>
      <w:bookmarkStart w:id="14" w:name="_Toc285811637"/>
      <w:bookmarkStart w:id="15" w:name="_Toc296244868"/>
      <w:r>
        <w:lastRenderedPageBreak/>
        <w:t>Validate Admin</w:t>
      </w:r>
      <w:r w:rsidR="00A648C8">
        <w:t xml:space="preserve"> Screen </w:t>
      </w:r>
      <w:r>
        <w:t>with Remember Me Option</w:t>
      </w:r>
      <w:bookmarkEnd w:id="15"/>
      <w:r w:rsidR="003A3287" w:rsidRPr="00027BF6">
        <w:t xml:space="preserve"> </w:t>
      </w:r>
    </w:p>
    <w:p w14:paraId="58EA4DCB" w14:textId="77777777" w:rsidR="00774C4D" w:rsidRDefault="00774C4D" w:rsidP="00904A60">
      <w:pPr>
        <w:pStyle w:val="ListParagraph"/>
        <w:ind w:left="283"/>
        <w:rPr>
          <w:rFonts w:asciiTheme="majorHAnsi" w:hAnsiTheme="majorHAnsi"/>
          <w:sz w:val="24"/>
          <w:szCs w:val="28"/>
        </w:rPr>
      </w:pPr>
    </w:p>
    <w:p w14:paraId="67DAEA2C" w14:textId="77777777" w:rsidR="00996EF9" w:rsidRPr="0065470A" w:rsidRDefault="00996EF9" w:rsidP="00996EF9">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RAS Settings - </w:t>
      </w:r>
      <w:hyperlink r:id="rId11" w:history="1">
        <w:r w:rsidRPr="0065470A">
          <w:rPr>
            <w:rStyle w:val="Hyperlink"/>
            <w:rFonts w:asciiTheme="majorHAnsi" w:hAnsiTheme="majorHAnsi"/>
            <w:kern w:val="32"/>
            <w:sz w:val="24"/>
            <w:szCs w:val="24"/>
          </w:rPr>
          <w:t>https://mockingbot.com/app/tg0t3L3MoEZxBUvZMIqf</w:t>
        </w:r>
      </w:hyperlink>
    </w:p>
    <w:p w14:paraId="5D547BDC" w14:textId="77BF63F6" w:rsidR="00CE5E0F" w:rsidRPr="00996EF9" w:rsidRDefault="00996EF9" w:rsidP="00996EF9">
      <w:pPr>
        <w:pStyle w:val="ListParagraph"/>
        <w:ind w:left="1003" w:firstLine="437"/>
        <w:rPr>
          <w:rFonts w:asciiTheme="majorHAnsi" w:hAnsiTheme="majorHAnsi"/>
          <w:sz w:val="24"/>
          <w:szCs w:val="28"/>
        </w:rPr>
      </w:pPr>
      <w:r>
        <w:rPr>
          <w:rFonts w:asciiTheme="majorHAnsi" w:hAnsiTheme="majorHAnsi"/>
          <w:sz w:val="24"/>
          <w:szCs w:val="28"/>
        </w:rPr>
        <w:t>Click on Settings -&gt; Login Button</w:t>
      </w:r>
    </w:p>
    <w:p w14:paraId="4E785DF4" w14:textId="741445B7" w:rsidR="00CE5E0F" w:rsidRPr="00CE5E0F" w:rsidRDefault="00CE5E0F" w:rsidP="00CE5E0F">
      <w:pPr>
        <w:pStyle w:val="Body"/>
        <w:numPr>
          <w:ilvl w:val="1"/>
          <w:numId w:val="48"/>
        </w:numPr>
        <w:rPr>
          <w:rFonts w:asciiTheme="majorHAnsi" w:hAnsiTheme="majorHAnsi"/>
        </w:rPr>
      </w:pPr>
      <w:r>
        <w:rPr>
          <w:rFonts w:asciiTheme="majorHAnsi" w:hAnsiTheme="majorHAnsi"/>
          <w:sz w:val="24"/>
          <w:szCs w:val="24"/>
        </w:rPr>
        <w:t>Validate Admin screen will be with one toggle switch. Its name will be “Remember Me”</w:t>
      </w:r>
    </w:p>
    <w:p w14:paraId="48C36A5A" w14:textId="611CBE78" w:rsidR="00CE5E0F" w:rsidRPr="00CE5E0F" w:rsidRDefault="00CE5E0F" w:rsidP="00CE5E0F">
      <w:pPr>
        <w:pStyle w:val="Body"/>
        <w:numPr>
          <w:ilvl w:val="1"/>
          <w:numId w:val="48"/>
        </w:numPr>
        <w:rPr>
          <w:rFonts w:asciiTheme="majorHAnsi" w:hAnsiTheme="majorHAnsi"/>
          <w:sz w:val="24"/>
          <w:szCs w:val="24"/>
        </w:rPr>
      </w:pPr>
      <w:r>
        <w:rPr>
          <w:rFonts w:asciiTheme="majorHAnsi" w:hAnsiTheme="majorHAnsi"/>
          <w:sz w:val="24"/>
          <w:szCs w:val="24"/>
        </w:rPr>
        <w:t>By Default “Remember Me” switch will be enabled.</w:t>
      </w:r>
    </w:p>
    <w:p w14:paraId="3195F675" w14:textId="26C3E4E0" w:rsidR="00CE5E0F" w:rsidRP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enabled then SR Smart App will not ask email and password again. It will only ask again if user has logged out.</w:t>
      </w:r>
    </w:p>
    <w:p w14:paraId="443032B3" w14:textId="6F4F2D0A" w:rsid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disabled then SR Smart will not ask email and password till session expired. Session means SR Smart App goes in back ground (open other app,</w:t>
      </w:r>
      <w:r>
        <w:rPr>
          <w:rFonts w:asciiTheme="majorHAnsi" w:hAnsiTheme="majorHAnsi"/>
          <w:sz w:val="24"/>
          <w:szCs w:val="24"/>
        </w:rPr>
        <w:t xml:space="preserve"> </w:t>
      </w:r>
      <w:r w:rsidRPr="00CE5E0F">
        <w:rPr>
          <w:rFonts w:asciiTheme="majorHAnsi" w:hAnsiTheme="majorHAnsi"/>
          <w:sz w:val="24"/>
          <w:szCs w:val="24"/>
        </w:rPr>
        <w:t>press home button,</w:t>
      </w:r>
      <w:r>
        <w:rPr>
          <w:rFonts w:asciiTheme="majorHAnsi" w:hAnsiTheme="majorHAnsi"/>
          <w:sz w:val="24"/>
          <w:szCs w:val="24"/>
        </w:rPr>
        <w:t xml:space="preserve"> receive c</w:t>
      </w:r>
      <w:r w:rsidRPr="00CE5E0F">
        <w:rPr>
          <w:rFonts w:asciiTheme="majorHAnsi" w:hAnsiTheme="majorHAnsi"/>
          <w:sz w:val="24"/>
          <w:szCs w:val="24"/>
        </w:rPr>
        <w:t>all on mobile) mode.</w:t>
      </w:r>
    </w:p>
    <w:p w14:paraId="2424C2DF" w14:textId="62BA6613" w:rsidR="005D5821" w:rsidRDefault="005D5821" w:rsidP="00CE5E0F">
      <w:pPr>
        <w:pStyle w:val="Body"/>
        <w:numPr>
          <w:ilvl w:val="1"/>
          <w:numId w:val="48"/>
        </w:numPr>
        <w:rPr>
          <w:rFonts w:asciiTheme="majorHAnsi" w:hAnsiTheme="majorHAnsi"/>
          <w:sz w:val="24"/>
          <w:szCs w:val="24"/>
        </w:rPr>
      </w:pPr>
      <w:r>
        <w:rPr>
          <w:rFonts w:asciiTheme="majorHAnsi" w:hAnsiTheme="majorHAnsi"/>
          <w:sz w:val="24"/>
          <w:szCs w:val="24"/>
        </w:rPr>
        <w:t xml:space="preserve">If admin credentials are not authorized for selected SR Device then below alert will be </w:t>
      </w:r>
      <w:bookmarkStart w:id="16" w:name="_GoBack"/>
      <w:bookmarkEnd w:id="16"/>
      <w:r>
        <w:rPr>
          <w:rFonts w:asciiTheme="majorHAnsi" w:hAnsiTheme="majorHAnsi"/>
          <w:sz w:val="24"/>
          <w:szCs w:val="24"/>
        </w:rPr>
        <w:t xml:space="preserve">displayed. </w:t>
      </w:r>
    </w:p>
    <w:p w14:paraId="3A6EC0A2" w14:textId="45E0E8B5" w:rsidR="006A01B3" w:rsidRDefault="005D5821" w:rsidP="006A01B3">
      <w:pPr>
        <w:pStyle w:val="Body"/>
        <w:ind w:left="360"/>
        <w:rPr>
          <w:rFonts w:asciiTheme="majorHAnsi" w:hAnsiTheme="majorHAnsi"/>
          <w:sz w:val="24"/>
          <w:szCs w:val="24"/>
        </w:rPr>
      </w:pPr>
      <w:r>
        <w:rPr>
          <w:rFonts w:asciiTheme="majorHAnsi" w:hAnsiTheme="majorHAnsi"/>
          <w:sz w:val="24"/>
          <w:szCs w:val="24"/>
        </w:rPr>
        <w:t xml:space="preserve">Warning - </w:t>
      </w:r>
      <w:r w:rsidRPr="005D5821">
        <w:rPr>
          <w:rFonts w:asciiTheme="majorHAnsi" w:hAnsiTheme="majorHAnsi"/>
          <w:sz w:val="24"/>
          <w:szCs w:val="24"/>
        </w:rPr>
        <w:t xml:space="preserve">You are not </w:t>
      </w:r>
      <w:r w:rsidR="006A01B3" w:rsidRPr="005D5821">
        <w:rPr>
          <w:rFonts w:asciiTheme="majorHAnsi" w:hAnsiTheme="majorHAnsi"/>
          <w:sz w:val="24"/>
          <w:szCs w:val="24"/>
        </w:rPr>
        <w:t>authori</w:t>
      </w:r>
      <w:r w:rsidR="006A01B3">
        <w:rPr>
          <w:rFonts w:asciiTheme="majorHAnsi" w:hAnsiTheme="majorHAnsi"/>
          <w:sz w:val="24"/>
          <w:szCs w:val="24"/>
        </w:rPr>
        <w:t>z</w:t>
      </w:r>
      <w:r w:rsidR="006A01B3" w:rsidRPr="005D5821">
        <w:rPr>
          <w:rFonts w:asciiTheme="majorHAnsi" w:hAnsiTheme="majorHAnsi"/>
          <w:sz w:val="24"/>
          <w:szCs w:val="24"/>
        </w:rPr>
        <w:t>e</w:t>
      </w:r>
      <w:r w:rsidRPr="005D5821">
        <w:rPr>
          <w:rFonts w:asciiTheme="majorHAnsi" w:hAnsiTheme="majorHAnsi"/>
          <w:sz w:val="24"/>
          <w:szCs w:val="24"/>
        </w:rPr>
        <w:t xml:space="preserve"> for this SR Device. Please contact support for further assistance</w:t>
      </w:r>
    </w:p>
    <w:p w14:paraId="604C4A22" w14:textId="732CFAAE" w:rsidR="006A01B3" w:rsidRDefault="006A01B3" w:rsidP="006A01B3">
      <w:pPr>
        <w:pStyle w:val="Body"/>
        <w:ind w:left="360"/>
        <w:rPr>
          <w:rFonts w:asciiTheme="majorHAnsi" w:hAnsiTheme="majorHAnsi"/>
          <w:sz w:val="24"/>
          <w:szCs w:val="24"/>
        </w:rPr>
      </w:pPr>
      <w:r>
        <w:rPr>
          <w:rFonts w:asciiTheme="majorHAnsi" w:hAnsiTheme="majorHAnsi"/>
          <w:sz w:val="24"/>
          <w:szCs w:val="24"/>
        </w:rPr>
        <w:t>Press on OK button; user will try with other admin credentials.</w:t>
      </w:r>
    </w:p>
    <w:p w14:paraId="0341048C" w14:textId="77777777" w:rsidR="005D5821" w:rsidRDefault="005D5821" w:rsidP="00B4595F">
      <w:pPr>
        <w:pStyle w:val="Body"/>
        <w:ind w:left="360"/>
        <w:rPr>
          <w:rFonts w:asciiTheme="majorHAnsi" w:hAnsiTheme="majorHAnsi"/>
          <w:sz w:val="24"/>
          <w:szCs w:val="24"/>
        </w:rPr>
      </w:pPr>
    </w:p>
    <w:p w14:paraId="23EAD6D9" w14:textId="77777777" w:rsidR="005D5821" w:rsidRPr="00CE5E0F" w:rsidRDefault="005D5821" w:rsidP="005D5821">
      <w:pPr>
        <w:pStyle w:val="Body"/>
        <w:ind w:left="360"/>
        <w:rPr>
          <w:rFonts w:asciiTheme="majorHAnsi" w:hAnsiTheme="majorHAnsi"/>
          <w:sz w:val="24"/>
          <w:szCs w:val="24"/>
        </w:rPr>
      </w:pPr>
    </w:p>
    <w:p w14:paraId="5F941248" w14:textId="0B8A9BFD" w:rsidR="003D60E8" w:rsidRDefault="003D60E8" w:rsidP="00904A60">
      <w:pPr>
        <w:pStyle w:val="ListParagraph"/>
        <w:ind w:left="283"/>
        <w:rPr>
          <w:rFonts w:asciiTheme="majorHAnsi" w:hAnsiTheme="majorHAnsi"/>
          <w:sz w:val="24"/>
          <w:szCs w:val="28"/>
        </w:rPr>
      </w:pPr>
    </w:p>
    <w:p w14:paraId="5F8EE33E" w14:textId="77777777" w:rsidR="00CE5E0F" w:rsidRDefault="00CE5E0F" w:rsidP="00904A60">
      <w:pPr>
        <w:pStyle w:val="ListParagraph"/>
        <w:ind w:left="283"/>
        <w:rPr>
          <w:rFonts w:asciiTheme="majorHAnsi" w:hAnsiTheme="majorHAnsi"/>
          <w:sz w:val="24"/>
          <w:szCs w:val="28"/>
        </w:rPr>
      </w:pPr>
    </w:p>
    <w:p w14:paraId="07B0B36B" w14:textId="77777777" w:rsidR="00CE5E0F" w:rsidRDefault="00CE5E0F" w:rsidP="00904A60">
      <w:pPr>
        <w:pStyle w:val="ListParagraph"/>
        <w:ind w:left="283"/>
        <w:rPr>
          <w:rFonts w:asciiTheme="majorHAnsi" w:hAnsiTheme="majorHAnsi"/>
          <w:sz w:val="24"/>
          <w:szCs w:val="28"/>
        </w:rPr>
      </w:pPr>
    </w:p>
    <w:p w14:paraId="20DFC6F2" w14:textId="77777777" w:rsidR="00CE5E0F" w:rsidRDefault="00CE5E0F" w:rsidP="00904A60">
      <w:pPr>
        <w:pStyle w:val="ListParagraph"/>
        <w:ind w:left="283"/>
        <w:rPr>
          <w:rFonts w:asciiTheme="majorHAnsi" w:hAnsiTheme="majorHAnsi"/>
          <w:sz w:val="24"/>
          <w:szCs w:val="28"/>
        </w:rPr>
      </w:pPr>
    </w:p>
    <w:p w14:paraId="43DFF8CC" w14:textId="77777777" w:rsidR="00CE5E0F" w:rsidRDefault="00CE5E0F" w:rsidP="00904A60">
      <w:pPr>
        <w:pStyle w:val="ListParagraph"/>
        <w:ind w:left="283"/>
        <w:rPr>
          <w:rFonts w:asciiTheme="majorHAnsi" w:hAnsiTheme="majorHAnsi"/>
          <w:sz w:val="24"/>
          <w:szCs w:val="28"/>
        </w:rPr>
      </w:pPr>
    </w:p>
    <w:p w14:paraId="02587D82" w14:textId="77777777" w:rsidR="00CE5E0F" w:rsidRDefault="00CE5E0F" w:rsidP="00904A60">
      <w:pPr>
        <w:pStyle w:val="ListParagraph"/>
        <w:ind w:left="283"/>
        <w:rPr>
          <w:rFonts w:asciiTheme="majorHAnsi" w:hAnsiTheme="majorHAnsi"/>
          <w:sz w:val="24"/>
          <w:szCs w:val="28"/>
        </w:rPr>
      </w:pPr>
    </w:p>
    <w:p w14:paraId="17D39E13" w14:textId="77777777" w:rsidR="00CE5E0F" w:rsidRDefault="00CE5E0F" w:rsidP="00904A60">
      <w:pPr>
        <w:pStyle w:val="ListParagraph"/>
        <w:ind w:left="283"/>
        <w:rPr>
          <w:rFonts w:asciiTheme="majorHAnsi" w:hAnsiTheme="majorHAnsi"/>
          <w:sz w:val="24"/>
          <w:szCs w:val="28"/>
        </w:rPr>
      </w:pPr>
    </w:p>
    <w:p w14:paraId="2C63FB13" w14:textId="77777777" w:rsidR="00CE5E0F" w:rsidRDefault="00CE5E0F" w:rsidP="00904A60">
      <w:pPr>
        <w:pStyle w:val="ListParagraph"/>
        <w:ind w:left="283"/>
        <w:rPr>
          <w:rFonts w:asciiTheme="majorHAnsi" w:hAnsiTheme="majorHAnsi"/>
          <w:sz w:val="24"/>
          <w:szCs w:val="28"/>
        </w:rPr>
      </w:pPr>
    </w:p>
    <w:p w14:paraId="12A3CCEA" w14:textId="77777777" w:rsidR="00CE5E0F" w:rsidRDefault="00CE5E0F" w:rsidP="00904A60">
      <w:pPr>
        <w:pStyle w:val="ListParagraph"/>
        <w:ind w:left="283"/>
        <w:rPr>
          <w:rFonts w:asciiTheme="majorHAnsi" w:hAnsiTheme="majorHAnsi"/>
          <w:sz w:val="24"/>
          <w:szCs w:val="28"/>
        </w:rPr>
      </w:pPr>
    </w:p>
    <w:p w14:paraId="30F8EBA6" w14:textId="77777777" w:rsidR="00CE5E0F" w:rsidRDefault="00CE5E0F" w:rsidP="00904A60">
      <w:pPr>
        <w:pStyle w:val="ListParagraph"/>
        <w:ind w:left="283"/>
        <w:rPr>
          <w:rFonts w:asciiTheme="majorHAnsi" w:hAnsiTheme="majorHAnsi"/>
          <w:sz w:val="24"/>
          <w:szCs w:val="28"/>
        </w:rPr>
      </w:pPr>
    </w:p>
    <w:p w14:paraId="272819A9" w14:textId="7BAFD86E" w:rsidR="00A648C8" w:rsidRDefault="00CE5E0F" w:rsidP="0001212E">
      <w:pPr>
        <w:pStyle w:val="Heading1"/>
        <w:ind w:left="360"/>
      </w:pPr>
      <w:bookmarkStart w:id="17" w:name="Version_Information"/>
      <w:bookmarkStart w:id="18" w:name="Step4"/>
      <w:bookmarkStart w:id="19" w:name="_Toc416134224"/>
      <w:bookmarkStart w:id="20" w:name="_Toc416134821"/>
      <w:bookmarkStart w:id="21" w:name="_Toc416135174"/>
      <w:bookmarkStart w:id="22" w:name="_Toc416135935"/>
      <w:bookmarkStart w:id="23" w:name="_Toc416137184"/>
      <w:bookmarkStart w:id="24" w:name="_Toc416137324"/>
      <w:bookmarkStart w:id="25" w:name="_Toc416137377"/>
      <w:bookmarkStart w:id="26" w:name="_Toc416137431"/>
      <w:bookmarkStart w:id="27" w:name="_Toc416137484"/>
      <w:bookmarkStart w:id="28" w:name="_Toc296244869"/>
      <w:bookmarkEnd w:id="14"/>
      <w:bookmarkEnd w:id="17"/>
      <w:bookmarkEnd w:id="18"/>
      <w:bookmarkEnd w:id="19"/>
      <w:bookmarkEnd w:id="20"/>
      <w:bookmarkEnd w:id="21"/>
      <w:bookmarkEnd w:id="22"/>
      <w:bookmarkEnd w:id="23"/>
      <w:bookmarkEnd w:id="24"/>
      <w:bookmarkEnd w:id="25"/>
      <w:bookmarkEnd w:id="26"/>
      <w:bookmarkEnd w:id="27"/>
      <w:r>
        <w:lastRenderedPageBreak/>
        <w:t>Settings Screen</w:t>
      </w:r>
      <w:bookmarkStart w:id="29" w:name="_Toc416134226"/>
      <w:bookmarkEnd w:id="28"/>
    </w:p>
    <w:p w14:paraId="240EEB79" w14:textId="77777777" w:rsidR="00CE5E0F" w:rsidRPr="00CE5E0F" w:rsidRDefault="00CE5E0F" w:rsidP="00CE5E0F"/>
    <w:bookmarkEnd w:id="29"/>
    <w:p w14:paraId="00EF9DE9" w14:textId="2C85A571" w:rsidR="0065470A" w:rsidRPr="0065470A"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RAS Settings - </w:t>
      </w:r>
      <w:hyperlink r:id="rId12" w:history="1">
        <w:r w:rsidRPr="0065470A">
          <w:rPr>
            <w:rStyle w:val="Hyperlink"/>
            <w:rFonts w:asciiTheme="majorHAnsi" w:hAnsiTheme="majorHAnsi"/>
            <w:kern w:val="32"/>
            <w:sz w:val="24"/>
            <w:szCs w:val="24"/>
          </w:rPr>
          <w:t>https://mockingbot.com/app/tg0t3L3MoEZxBUvZMIqf</w:t>
        </w:r>
      </w:hyperlink>
    </w:p>
    <w:p w14:paraId="537E1AB1" w14:textId="3C9E596B" w:rsidR="0065470A" w:rsidRPr="0065470A"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Keeler Settings - </w:t>
      </w:r>
      <w:hyperlink r:id="rId13" w:history="1">
        <w:r w:rsidRPr="0065470A">
          <w:rPr>
            <w:rStyle w:val="Hyperlink"/>
            <w:rFonts w:asciiTheme="majorHAnsi" w:hAnsiTheme="majorHAnsi"/>
            <w:kern w:val="32"/>
            <w:sz w:val="24"/>
            <w:szCs w:val="24"/>
          </w:rPr>
          <w:t>https://mockingbot.com/app/iVGNPVG5ycdrFkCseLqu</w:t>
        </w:r>
      </w:hyperlink>
    </w:p>
    <w:p w14:paraId="4B990807" w14:textId="4F11B232" w:rsidR="00BD6850"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GDO Settings - </w:t>
      </w:r>
      <w:hyperlink r:id="rId14" w:history="1">
        <w:r w:rsidRPr="0065470A">
          <w:rPr>
            <w:rStyle w:val="Hyperlink"/>
            <w:rFonts w:asciiTheme="majorHAnsi" w:hAnsiTheme="majorHAnsi"/>
            <w:kern w:val="32"/>
            <w:sz w:val="24"/>
            <w:szCs w:val="24"/>
          </w:rPr>
          <w:t>https://mockingbot.com/app/vcuVw2GXDmdHuIWeLfrN</w:t>
        </w:r>
      </w:hyperlink>
    </w:p>
    <w:p w14:paraId="57AA149B" w14:textId="77777777" w:rsidR="003D60E8" w:rsidRDefault="003D60E8" w:rsidP="0065470A">
      <w:pPr>
        <w:rPr>
          <w:rFonts w:asciiTheme="majorHAnsi" w:hAnsiTheme="majorHAnsi"/>
          <w:kern w:val="32"/>
        </w:rPr>
      </w:pPr>
    </w:p>
    <w:p w14:paraId="235BD4EB" w14:textId="4EC72D24" w:rsidR="00CB63C1" w:rsidRPr="00CB63C1" w:rsidRDefault="00CB63C1" w:rsidP="00CB63C1">
      <w:pPr>
        <w:pStyle w:val="ListParagraph"/>
        <w:numPr>
          <w:ilvl w:val="1"/>
          <w:numId w:val="46"/>
        </w:numPr>
        <w:rPr>
          <w:rFonts w:asciiTheme="majorHAnsi" w:hAnsiTheme="majorHAnsi"/>
          <w:sz w:val="24"/>
          <w:szCs w:val="24"/>
        </w:rPr>
      </w:pPr>
      <w:r>
        <w:rPr>
          <w:rFonts w:asciiTheme="majorHAnsi" w:hAnsiTheme="majorHAnsi"/>
          <w:sz w:val="24"/>
          <w:szCs w:val="24"/>
        </w:rPr>
        <w:t>SR Device Settings – This section only have SR device specific contents and settings. Put “Save” button on top right. Press on “Save” only will execute BLE command and save parameter. It must require admin validation.</w:t>
      </w:r>
    </w:p>
    <w:p w14:paraId="767FF894" w14:textId="6898823F"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SR Smart App Settings – This section will have all the settings related to user and app specific. Do not required “Save” on the top.</w:t>
      </w:r>
    </w:p>
    <w:p w14:paraId="07D5EFAB" w14:textId="7B05F203"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 xml:space="preserve">SR Audit Trail – This section will have all the operations executed on SR Device. We can show </w:t>
      </w:r>
      <w:r w:rsidR="003B72D0">
        <w:rPr>
          <w:rFonts w:asciiTheme="majorHAnsi" w:hAnsiTheme="majorHAnsi"/>
          <w:sz w:val="24"/>
          <w:szCs w:val="24"/>
        </w:rPr>
        <w:t>only up</w:t>
      </w:r>
      <w:r>
        <w:rPr>
          <w:rFonts w:asciiTheme="majorHAnsi" w:hAnsiTheme="majorHAnsi"/>
          <w:sz w:val="24"/>
          <w:szCs w:val="24"/>
        </w:rPr>
        <w:t xml:space="preserve"> to </w:t>
      </w:r>
      <w:r w:rsidR="003B72D0">
        <w:rPr>
          <w:rFonts w:asciiTheme="majorHAnsi" w:hAnsiTheme="majorHAnsi"/>
          <w:sz w:val="24"/>
          <w:szCs w:val="24"/>
        </w:rPr>
        <w:t xml:space="preserve">latest </w:t>
      </w:r>
      <w:r>
        <w:rPr>
          <w:rFonts w:asciiTheme="majorHAnsi" w:hAnsiTheme="majorHAnsi"/>
          <w:sz w:val="24"/>
          <w:szCs w:val="24"/>
        </w:rPr>
        <w:t xml:space="preserve">250 </w:t>
      </w:r>
      <w:r w:rsidR="003B72D0">
        <w:rPr>
          <w:rFonts w:asciiTheme="majorHAnsi" w:hAnsiTheme="majorHAnsi"/>
          <w:sz w:val="24"/>
          <w:szCs w:val="24"/>
        </w:rPr>
        <w:t xml:space="preserve">entries. </w:t>
      </w:r>
    </w:p>
    <w:p w14:paraId="46FDCE51" w14:textId="00A05845" w:rsidR="00145D83" w:rsidRDefault="00145D83" w:rsidP="00145D83">
      <w:pPr>
        <w:pStyle w:val="ListParagraph"/>
        <w:rPr>
          <w:rFonts w:asciiTheme="majorHAnsi" w:hAnsiTheme="majorHAnsi"/>
          <w:sz w:val="24"/>
          <w:szCs w:val="24"/>
        </w:rPr>
      </w:pPr>
      <w:r>
        <w:rPr>
          <w:rFonts w:asciiTheme="majorHAnsi" w:hAnsiTheme="majorHAnsi"/>
          <w:sz w:val="24"/>
          <w:szCs w:val="24"/>
        </w:rPr>
        <w:t>NOTE – If there is not any audit trail then do now show zero or “0”. If users press this button in case of zero entry then show below alert message.</w:t>
      </w:r>
    </w:p>
    <w:p w14:paraId="7BDAF81E" w14:textId="67D24F61" w:rsidR="00145D83" w:rsidRDefault="00145D83" w:rsidP="00145D83">
      <w:pPr>
        <w:pStyle w:val="ListParagraph"/>
        <w:rPr>
          <w:rFonts w:asciiTheme="majorHAnsi" w:hAnsiTheme="majorHAnsi"/>
          <w:sz w:val="24"/>
          <w:szCs w:val="24"/>
        </w:rPr>
      </w:pPr>
      <w:r>
        <w:rPr>
          <w:rFonts w:asciiTheme="majorHAnsi" w:hAnsiTheme="majorHAnsi"/>
          <w:sz w:val="24"/>
          <w:szCs w:val="24"/>
        </w:rPr>
        <w:t>“Alert” – No Audit trail found. Please operate device to get li</w:t>
      </w:r>
      <w:r w:rsidR="00747E13">
        <w:rPr>
          <w:rFonts w:asciiTheme="majorHAnsi" w:hAnsiTheme="majorHAnsi"/>
          <w:sz w:val="24"/>
          <w:szCs w:val="24"/>
        </w:rPr>
        <w:t>sting of entries.</w:t>
      </w:r>
      <w:r>
        <w:rPr>
          <w:rFonts w:asciiTheme="majorHAnsi" w:hAnsiTheme="majorHAnsi"/>
          <w:sz w:val="24"/>
          <w:szCs w:val="24"/>
        </w:rPr>
        <w:t xml:space="preserve"> </w:t>
      </w:r>
    </w:p>
    <w:p w14:paraId="2E225CEC" w14:textId="09793235" w:rsidR="003B72D0" w:rsidRDefault="003B72D0" w:rsidP="0065470A">
      <w:pPr>
        <w:pStyle w:val="ListParagraph"/>
        <w:numPr>
          <w:ilvl w:val="1"/>
          <w:numId w:val="46"/>
        </w:numPr>
        <w:rPr>
          <w:rFonts w:asciiTheme="majorHAnsi" w:hAnsiTheme="majorHAnsi"/>
          <w:sz w:val="24"/>
          <w:szCs w:val="24"/>
        </w:rPr>
      </w:pPr>
      <w:r>
        <w:rPr>
          <w:rFonts w:asciiTheme="majorHAnsi" w:hAnsiTheme="majorHAnsi"/>
          <w:sz w:val="24"/>
          <w:szCs w:val="24"/>
        </w:rPr>
        <w:t>Delete SR Device – This section will delete SR device from user’s account. It must require admin validation.</w:t>
      </w:r>
    </w:p>
    <w:p w14:paraId="3D3F7164" w14:textId="77777777" w:rsidR="003B72D0" w:rsidRDefault="003B72D0" w:rsidP="003B72D0">
      <w:pPr>
        <w:pStyle w:val="ListParagraph"/>
        <w:numPr>
          <w:ilvl w:val="1"/>
          <w:numId w:val="46"/>
        </w:numPr>
        <w:rPr>
          <w:rFonts w:asciiTheme="majorHAnsi" w:hAnsiTheme="majorHAnsi"/>
          <w:sz w:val="24"/>
          <w:szCs w:val="24"/>
        </w:rPr>
      </w:pPr>
      <w:r>
        <w:rPr>
          <w:rFonts w:asciiTheme="majorHAnsi" w:hAnsiTheme="majorHAnsi"/>
          <w:sz w:val="24"/>
          <w:szCs w:val="24"/>
        </w:rPr>
        <w:t>Login or Logout</w:t>
      </w:r>
    </w:p>
    <w:p w14:paraId="7EFBCC27" w14:textId="45EDD8FA" w:rsidR="00BD6850" w:rsidRPr="003B72D0" w:rsidRDefault="00E750DA" w:rsidP="003B72D0">
      <w:pPr>
        <w:pStyle w:val="ListParagraph"/>
        <w:numPr>
          <w:ilvl w:val="2"/>
          <w:numId w:val="46"/>
        </w:numPr>
        <w:rPr>
          <w:rFonts w:asciiTheme="majorHAnsi" w:hAnsiTheme="majorHAnsi"/>
          <w:sz w:val="24"/>
          <w:szCs w:val="24"/>
        </w:rPr>
      </w:pPr>
      <w:r w:rsidRPr="003B72D0">
        <w:rPr>
          <w:rFonts w:asciiTheme="majorHAnsi" w:hAnsiTheme="majorHAnsi"/>
          <w:sz w:val="24"/>
          <w:szCs w:val="24"/>
        </w:rPr>
        <w:t xml:space="preserve">We will add “Logout” or “Login” button </w:t>
      </w:r>
      <w:r w:rsidR="00CB63C1" w:rsidRPr="003B72D0">
        <w:rPr>
          <w:rFonts w:asciiTheme="majorHAnsi" w:hAnsiTheme="majorHAnsi"/>
          <w:sz w:val="24"/>
          <w:szCs w:val="24"/>
        </w:rPr>
        <w:t>above</w:t>
      </w:r>
      <w:r w:rsidRPr="003B72D0">
        <w:rPr>
          <w:rFonts w:asciiTheme="majorHAnsi" w:hAnsiTheme="majorHAnsi"/>
          <w:sz w:val="24"/>
          <w:szCs w:val="24"/>
        </w:rPr>
        <w:t xml:space="preserve"> “About SR Device” section.</w:t>
      </w:r>
    </w:p>
    <w:p w14:paraId="76718418" w14:textId="17D71C9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If user has enabled “Remember Me” </w:t>
      </w:r>
      <w:r>
        <w:rPr>
          <w:rFonts w:asciiTheme="majorHAnsi" w:hAnsiTheme="majorHAnsi"/>
          <w:sz w:val="24"/>
          <w:szCs w:val="24"/>
        </w:rPr>
        <w:t>switch</w:t>
      </w:r>
      <w:r w:rsidRPr="00E750DA">
        <w:rPr>
          <w:rFonts w:asciiTheme="majorHAnsi" w:hAnsiTheme="majorHAnsi"/>
          <w:sz w:val="24"/>
          <w:szCs w:val="24"/>
        </w:rPr>
        <w:t xml:space="preserve"> then it </w:t>
      </w:r>
      <w:r>
        <w:rPr>
          <w:rFonts w:asciiTheme="majorHAnsi" w:hAnsiTheme="majorHAnsi"/>
          <w:sz w:val="24"/>
          <w:szCs w:val="24"/>
        </w:rPr>
        <w:t>will</w:t>
      </w:r>
      <w:r w:rsidRPr="00E750DA">
        <w:rPr>
          <w:rFonts w:asciiTheme="majorHAnsi" w:hAnsiTheme="majorHAnsi"/>
          <w:sz w:val="24"/>
          <w:szCs w:val="24"/>
        </w:rPr>
        <w:t xml:space="preserve"> display as “Logout”.</w:t>
      </w:r>
    </w:p>
    <w:p w14:paraId="5316A096" w14:textId="05E6171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On Click of Log Out button, we will put one alert.</w:t>
      </w:r>
    </w:p>
    <w:p w14:paraId="0DAF092E" w14:textId="7E30AF06" w:rsidR="00E750DA" w:rsidRPr="00E750DA" w:rsidRDefault="00E750DA" w:rsidP="00E750DA">
      <w:pPr>
        <w:pStyle w:val="ListParagraph"/>
        <w:rPr>
          <w:rFonts w:asciiTheme="majorHAnsi" w:hAnsiTheme="majorHAnsi"/>
          <w:sz w:val="24"/>
          <w:szCs w:val="24"/>
        </w:rPr>
      </w:pPr>
      <w:r w:rsidRPr="00E750DA">
        <w:rPr>
          <w:rFonts w:asciiTheme="majorHAnsi" w:hAnsiTheme="majorHAnsi"/>
          <w:sz w:val="24"/>
          <w:szCs w:val="24"/>
        </w:rPr>
        <w:t xml:space="preserve">Logout - Logout will clear your </w:t>
      </w:r>
      <w:r>
        <w:rPr>
          <w:rFonts w:asciiTheme="majorHAnsi" w:hAnsiTheme="majorHAnsi"/>
          <w:sz w:val="24"/>
          <w:szCs w:val="24"/>
        </w:rPr>
        <w:t>admin credentials</w:t>
      </w:r>
      <w:r w:rsidRPr="00E750DA">
        <w:rPr>
          <w:rFonts w:asciiTheme="majorHAnsi" w:hAnsiTheme="majorHAnsi"/>
          <w:sz w:val="24"/>
          <w:szCs w:val="24"/>
        </w:rPr>
        <w:t>.   — &gt; Cancel and Logout Buttons.</w:t>
      </w:r>
    </w:p>
    <w:p w14:paraId="7238F229" w14:textId="77503AF4"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Cancel Button - Nothing will happen</w:t>
      </w:r>
    </w:p>
    <w:p w14:paraId="5BF2A58A" w14:textId="2CB762AE"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Logout Button - SR Smart will clear password field of Validate Admin Screen.</w:t>
      </w:r>
      <w:r>
        <w:rPr>
          <w:rFonts w:asciiTheme="majorHAnsi" w:hAnsiTheme="majorHAnsi"/>
          <w:sz w:val="24"/>
          <w:szCs w:val="24"/>
        </w:rPr>
        <w:t xml:space="preserve"> </w:t>
      </w:r>
      <w:r w:rsidRPr="00E750DA">
        <w:rPr>
          <w:rFonts w:asciiTheme="majorHAnsi" w:hAnsiTheme="majorHAnsi"/>
          <w:sz w:val="24"/>
          <w:szCs w:val="24"/>
        </w:rPr>
        <w:t>(NOTE - We will save only email id filled in Validate Admin Screen which was last used by user)</w:t>
      </w:r>
    </w:p>
    <w:p w14:paraId="6E2CDB02" w14:textId="686596F9"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After Logout successfully Logout button will be replaced by “Login” button.</w:t>
      </w:r>
    </w:p>
    <w:p w14:paraId="1C5DB7CF" w14:textId="78416BE9" w:rsid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On Click of “Login” button </w:t>
      </w:r>
      <w:r w:rsidRPr="00E750DA">
        <w:rPr>
          <w:rFonts w:asciiTheme="majorHAnsi" w:hAnsiTheme="majorHAnsi"/>
          <w:b/>
          <w:sz w:val="24"/>
          <w:szCs w:val="24"/>
        </w:rPr>
        <w:t>Validate Admin Screen</w:t>
      </w:r>
      <w:r w:rsidRPr="00E750DA">
        <w:rPr>
          <w:rFonts w:asciiTheme="majorHAnsi" w:hAnsiTheme="majorHAnsi"/>
          <w:sz w:val="24"/>
          <w:szCs w:val="24"/>
        </w:rPr>
        <w:t xml:space="preserve"> will be opened</w:t>
      </w:r>
    </w:p>
    <w:p w14:paraId="74EE03CC" w14:textId="17BFF723" w:rsidR="0065470A" w:rsidRDefault="003B72D0" w:rsidP="00BD6850">
      <w:pPr>
        <w:pStyle w:val="ListParagraph"/>
        <w:numPr>
          <w:ilvl w:val="1"/>
          <w:numId w:val="46"/>
        </w:numPr>
        <w:rPr>
          <w:rFonts w:asciiTheme="majorHAnsi" w:hAnsiTheme="majorHAnsi"/>
          <w:sz w:val="24"/>
          <w:szCs w:val="24"/>
        </w:rPr>
      </w:pPr>
      <w:r>
        <w:rPr>
          <w:rFonts w:asciiTheme="majorHAnsi" w:hAnsiTheme="majorHAnsi"/>
          <w:sz w:val="24"/>
          <w:szCs w:val="24"/>
        </w:rPr>
        <w:lastRenderedPageBreak/>
        <w:t>About SR Device – This section will have all the information related to SR Device. Security Information must required admin validation.</w:t>
      </w:r>
    </w:p>
    <w:p w14:paraId="4839DF7F" w14:textId="77777777" w:rsidR="003B72D0" w:rsidRDefault="003B72D0" w:rsidP="003B72D0">
      <w:pPr>
        <w:pStyle w:val="ListParagraph"/>
        <w:rPr>
          <w:rFonts w:asciiTheme="majorHAnsi" w:hAnsiTheme="majorHAnsi"/>
          <w:color w:val="FF0000"/>
          <w:sz w:val="24"/>
          <w:szCs w:val="24"/>
        </w:rPr>
      </w:pPr>
      <w:r w:rsidRPr="003B72D0">
        <w:rPr>
          <w:rFonts w:asciiTheme="majorHAnsi" w:hAnsiTheme="majorHAnsi"/>
          <w:color w:val="FF0000"/>
          <w:sz w:val="24"/>
          <w:szCs w:val="24"/>
        </w:rPr>
        <w:t>NOTE – Each setting must have “Info” button and  “Detailed Enclosure Arrow”(whenever applicable)</w:t>
      </w:r>
      <w:r>
        <w:rPr>
          <w:rFonts w:asciiTheme="majorHAnsi" w:hAnsiTheme="majorHAnsi"/>
          <w:color w:val="FF0000"/>
          <w:sz w:val="24"/>
          <w:szCs w:val="24"/>
        </w:rPr>
        <w:t xml:space="preserve">. </w:t>
      </w:r>
    </w:p>
    <w:p w14:paraId="3A78A9BF" w14:textId="6F3FF11D" w:rsidR="003B72D0" w:rsidRPr="003B72D0" w:rsidRDefault="003B72D0" w:rsidP="003B72D0">
      <w:pPr>
        <w:pStyle w:val="ListParagraph"/>
        <w:rPr>
          <w:rFonts w:asciiTheme="majorHAnsi" w:hAnsiTheme="majorHAnsi"/>
          <w:color w:val="FF0000"/>
          <w:sz w:val="24"/>
          <w:szCs w:val="24"/>
        </w:rPr>
      </w:pPr>
      <w:proofErr w:type="spellStart"/>
      <w:r>
        <w:rPr>
          <w:rFonts w:asciiTheme="majorHAnsi" w:hAnsiTheme="majorHAnsi"/>
          <w:color w:val="FF0000"/>
          <w:sz w:val="24"/>
          <w:szCs w:val="24"/>
        </w:rPr>
        <w:t>Dev</w:t>
      </w:r>
      <w:proofErr w:type="spellEnd"/>
      <w:r>
        <w:rPr>
          <w:rFonts w:asciiTheme="majorHAnsi" w:hAnsiTheme="majorHAnsi"/>
          <w:color w:val="FF0000"/>
          <w:sz w:val="24"/>
          <w:szCs w:val="24"/>
        </w:rPr>
        <w:t>-Kit and Padlock must also follow this pattern. We will put screen for the same later.</w:t>
      </w:r>
    </w:p>
    <w:p w14:paraId="67102A70" w14:textId="77777777" w:rsidR="00E750DA" w:rsidRPr="003B4021" w:rsidRDefault="00E750DA" w:rsidP="00E750DA">
      <w:pPr>
        <w:pStyle w:val="ListParagraph"/>
        <w:rPr>
          <w:rFonts w:asciiTheme="majorHAnsi" w:hAnsiTheme="majorHAnsi"/>
          <w:sz w:val="24"/>
          <w:szCs w:val="24"/>
        </w:rPr>
      </w:pPr>
    </w:p>
    <w:p w14:paraId="4012C8DC" w14:textId="078D6873" w:rsidR="004014CB" w:rsidRPr="00526858" w:rsidRDefault="004014CB" w:rsidP="00526858">
      <w:pPr>
        <w:pStyle w:val="ListParagraph"/>
        <w:rPr>
          <w:rFonts w:asciiTheme="majorHAnsi" w:hAnsiTheme="majorHAnsi"/>
        </w:rPr>
      </w:pPr>
    </w:p>
    <w:p w14:paraId="35D7E946" w14:textId="77777777" w:rsidR="00BD6850" w:rsidRPr="00BD6850" w:rsidRDefault="00BD6850" w:rsidP="00BD6850">
      <w:pPr>
        <w:ind w:left="360"/>
        <w:rPr>
          <w:rFonts w:asciiTheme="majorHAnsi" w:hAnsiTheme="majorHAnsi"/>
          <w:kern w:val="32"/>
        </w:rPr>
      </w:pPr>
    </w:p>
    <w:p w14:paraId="7017F1F0" w14:textId="6B35C3BC" w:rsidR="003B0CA4" w:rsidRPr="00027BF6" w:rsidRDefault="003B0CA4">
      <w:pPr>
        <w:pStyle w:val="ListParagraph"/>
        <w:ind w:left="1080"/>
        <w:rPr>
          <w:rFonts w:asciiTheme="majorHAnsi" w:hAnsiTheme="majorHAnsi"/>
          <w:kern w:val="32"/>
          <w:sz w:val="28"/>
          <w:szCs w:val="28"/>
        </w:rPr>
      </w:pPr>
    </w:p>
    <w:p w14:paraId="34BA9893" w14:textId="77777777" w:rsidR="009A5AC1" w:rsidRPr="00027BF6" w:rsidRDefault="009A5AC1">
      <w:pPr>
        <w:pStyle w:val="ListParagraph"/>
        <w:ind w:left="1080"/>
        <w:rPr>
          <w:rFonts w:asciiTheme="majorHAnsi" w:hAnsiTheme="majorHAnsi"/>
          <w:kern w:val="32"/>
          <w:sz w:val="28"/>
          <w:szCs w:val="28"/>
        </w:rPr>
      </w:pPr>
    </w:p>
    <w:p w14:paraId="61A972B4" w14:textId="109D7711" w:rsidR="003B0CA4" w:rsidRPr="00027BF6" w:rsidRDefault="003B0CA4">
      <w:pPr>
        <w:pStyle w:val="Body"/>
        <w:jc w:val="center"/>
        <w:rPr>
          <w:rFonts w:asciiTheme="majorHAnsi" w:hAnsiTheme="majorHAnsi"/>
          <w:kern w:val="32"/>
          <w:sz w:val="28"/>
          <w:szCs w:val="28"/>
        </w:rPr>
      </w:pPr>
    </w:p>
    <w:p w14:paraId="223E77E4" w14:textId="6D68DEBC" w:rsidR="003B0CA4" w:rsidRPr="00027BF6" w:rsidRDefault="003B0CA4" w:rsidP="005F54FE">
      <w:pPr>
        <w:pStyle w:val="Body"/>
        <w:rPr>
          <w:rFonts w:asciiTheme="majorHAnsi" w:hAnsiTheme="majorHAnsi"/>
        </w:rPr>
      </w:pPr>
    </w:p>
    <w:p w14:paraId="25EB8099" w14:textId="24FACC2C" w:rsidR="003B0CA4" w:rsidRPr="00027BF6" w:rsidRDefault="003B0CA4" w:rsidP="004A537E">
      <w:pPr>
        <w:pStyle w:val="ListParagraph"/>
        <w:tabs>
          <w:tab w:val="left" w:pos="5160"/>
        </w:tabs>
        <w:ind w:left="390"/>
        <w:rPr>
          <w:rFonts w:asciiTheme="majorHAnsi" w:hAnsiTheme="majorHAnsi"/>
        </w:rPr>
      </w:pPr>
    </w:p>
    <w:p w14:paraId="56B13477" w14:textId="77777777" w:rsidR="003B0CA4" w:rsidRPr="00027BF6" w:rsidRDefault="003B0CA4">
      <w:pPr>
        <w:pStyle w:val="Body"/>
        <w:rPr>
          <w:rFonts w:asciiTheme="majorHAnsi" w:hAnsiTheme="majorHAnsi"/>
        </w:rPr>
      </w:pPr>
    </w:p>
    <w:p w14:paraId="32BDB656" w14:textId="77777777" w:rsidR="003B0CA4" w:rsidRDefault="003B0CA4" w:rsidP="007B6E7E">
      <w:pPr>
        <w:pStyle w:val="Body"/>
        <w:rPr>
          <w:rFonts w:asciiTheme="majorHAnsi" w:hAnsiTheme="majorHAnsi"/>
        </w:rPr>
      </w:pPr>
    </w:p>
    <w:p w14:paraId="7AA0AB6E" w14:textId="77777777" w:rsidR="000A552B" w:rsidRDefault="000A552B" w:rsidP="007B6E7E">
      <w:pPr>
        <w:pStyle w:val="Body"/>
        <w:rPr>
          <w:rFonts w:asciiTheme="majorHAnsi" w:hAnsiTheme="majorHAnsi"/>
        </w:rPr>
      </w:pPr>
    </w:p>
    <w:p w14:paraId="0311C78C" w14:textId="77777777" w:rsidR="003B72D0" w:rsidRDefault="003B72D0" w:rsidP="007B6E7E">
      <w:pPr>
        <w:pStyle w:val="Body"/>
        <w:rPr>
          <w:rFonts w:asciiTheme="majorHAnsi" w:hAnsiTheme="majorHAnsi"/>
        </w:rPr>
      </w:pPr>
    </w:p>
    <w:p w14:paraId="5C20E973" w14:textId="77777777" w:rsidR="003B72D0" w:rsidRDefault="003B72D0" w:rsidP="007B6E7E">
      <w:pPr>
        <w:pStyle w:val="Body"/>
        <w:rPr>
          <w:rFonts w:asciiTheme="majorHAnsi" w:hAnsiTheme="majorHAnsi"/>
        </w:rPr>
      </w:pPr>
    </w:p>
    <w:p w14:paraId="75A8C555" w14:textId="77777777" w:rsidR="003B72D0" w:rsidRDefault="003B72D0" w:rsidP="007B6E7E">
      <w:pPr>
        <w:pStyle w:val="Body"/>
        <w:rPr>
          <w:rFonts w:asciiTheme="majorHAnsi" w:hAnsiTheme="majorHAnsi"/>
        </w:rPr>
      </w:pPr>
    </w:p>
    <w:p w14:paraId="66A73594" w14:textId="77777777" w:rsidR="003B72D0" w:rsidRDefault="003B72D0" w:rsidP="007B6E7E">
      <w:pPr>
        <w:pStyle w:val="Body"/>
        <w:rPr>
          <w:rFonts w:asciiTheme="majorHAnsi" w:hAnsiTheme="majorHAnsi"/>
        </w:rPr>
      </w:pPr>
    </w:p>
    <w:p w14:paraId="37BF5797" w14:textId="77777777" w:rsidR="003B72D0" w:rsidRDefault="003B72D0" w:rsidP="007B6E7E">
      <w:pPr>
        <w:pStyle w:val="Body"/>
        <w:rPr>
          <w:rFonts w:asciiTheme="majorHAnsi" w:hAnsiTheme="majorHAnsi"/>
        </w:rPr>
      </w:pPr>
    </w:p>
    <w:p w14:paraId="42901A1E" w14:textId="77777777" w:rsidR="003B72D0" w:rsidRDefault="003B72D0" w:rsidP="007B6E7E">
      <w:pPr>
        <w:pStyle w:val="Body"/>
        <w:rPr>
          <w:rFonts w:asciiTheme="majorHAnsi" w:hAnsiTheme="majorHAnsi"/>
        </w:rPr>
      </w:pPr>
    </w:p>
    <w:p w14:paraId="2D46B7B5" w14:textId="77777777" w:rsidR="003B72D0" w:rsidRDefault="003B72D0" w:rsidP="007B6E7E">
      <w:pPr>
        <w:pStyle w:val="Body"/>
        <w:rPr>
          <w:rFonts w:asciiTheme="majorHAnsi" w:hAnsiTheme="majorHAnsi"/>
        </w:rPr>
      </w:pPr>
    </w:p>
    <w:p w14:paraId="0D02672F" w14:textId="77777777" w:rsidR="003B72D0" w:rsidRDefault="003B72D0" w:rsidP="007B6E7E">
      <w:pPr>
        <w:pStyle w:val="Body"/>
        <w:rPr>
          <w:rFonts w:asciiTheme="majorHAnsi" w:hAnsiTheme="majorHAnsi"/>
        </w:rPr>
      </w:pPr>
    </w:p>
    <w:p w14:paraId="303D340B" w14:textId="77777777" w:rsidR="003B72D0" w:rsidRDefault="003B72D0" w:rsidP="007B6E7E">
      <w:pPr>
        <w:pStyle w:val="Body"/>
        <w:rPr>
          <w:rFonts w:asciiTheme="majorHAnsi" w:hAnsiTheme="majorHAnsi"/>
        </w:rPr>
      </w:pPr>
    </w:p>
    <w:p w14:paraId="370245CA" w14:textId="77777777" w:rsidR="003B72D0" w:rsidRDefault="003B72D0" w:rsidP="007B6E7E">
      <w:pPr>
        <w:pStyle w:val="Body"/>
        <w:rPr>
          <w:rFonts w:asciiTheme="majorHAnsi" w:hAnsiTheme="majorHAnsi"/>
        </w:rPr>
      </w:pPr>
    </w:p>
    <w:p w14:paraId="6E10BD78" w14:textId="77777777" w:rsidR="003B72D0" w:rsidRDefault="003B72D0" w:rsidP="007B6E7E">
      <w:pPr>
        <w:pStyle w:val="Body"/>
        <w:rPr>
          <w:rFonts w:asciiTheme="majorHAnsi" w:hAnsiTheme="majorHAnsi"/>
        </w:rPr>
      </w:pPr>
    </w:p>
    <w:p w14:paraId="36F2F1B5" w14:textId="5B46DFF2" w:rsidR="000A552B" w:rsidRDefault="00E750DA" w:rsidP="000A552B">
      <w:pPr>
        <w:pStyle w:val="Heading1"/>
        <w:ind w:left="360"/>
      </w:pPr>
      <w:bookmarkStart w:id="30" w:name="_Toc296244870"/>
      <w:r>
        <w:lastRenderedPageBreak/>
        <w:t>Guest or Invited Users permissions</w:t>
      </w:r>
      <w:bookmarkEnd w:id="30"/>
    </w:p>
    <w:p w14:paraId="357F5B95" w14:textId="77777777" w:rsidR="000A552B" w:rsidRPr="000A552B" w:rsidRDefault="000A552B" w:rsidP="000A552B"/>
    <w:p w14:paraId="3A4B5952" w14:textId="656B3EB0"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or Invited user can do any operation if they are having admin credentials. We should not hide any of the features for guest users.</w:t>
      </w:r>
    </w:p>
    <w:p w14:paraId="5E50DD5F" w14:textId="3D28DAB8"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user must be challenged with Admin email Id and password where required admin authentication.</w:t>
      </w:r>
    </w:p>
    <w:p w14:paraId="156E225C" w14:textId="77777777" w:rsidR="00E750DA" w:rsidRPr="00E750DA" w:rsidRDefault="00E750DA" w:rsidP="00E750DA">
      <w:pPr>
        <w:pStyle w:val="ListParagraph"/>
        <w:ind w:left="360"/>
        <w:rPr>
          <w:rFonts w:asciiTheme="majorHAnsi" w:hAnsiTheme="majorHAnsi"/>
          <w:sz w:val="24"/>
          <w:szCs w:val="28"/>
        </w:rPr>
      </w:pPr>
    </w:p>
    <w:p w14:paraId="16F6CE51" w14:textId="77777777" w:rsidR="00E750DA" w:rsidRPr="00027BF6" w:rsidRDefault="00E750DA" w:rsidP="000A552B">
      <w:pPr>
        <w:pStyle w:val="ListParagraph"/>
        <w:ind w:left="360"/>
        <w:rPr>
          <w:rFonts w:asciiTheme="majorHAnsi" w:hAnsiTheme="majorHAnsi"/>
          <w:sz w:val="24"/>
          <w:szCs w:val="28"/>
        </w:rPr>
      </w:pPr>
    </w:p>
    <w:p w14:paraId="48927DDA" w14:textId="77777777" w:rsidR="000A552B" w:rsidRDefault="000A552B" w:rsidP="007B6E7E">
      <w:pPr>
        <w:pStyle w:val="Body"/>
        <w:rPr>
          <w:rFonts w:asciiTheme="majorHAnsi" w:hAnsiTheme="majorHAnsi"/>
        </w:rPr>
      </w:pPr>
    </w:p>
    <w:p w14:paraId="3013E0D6" w14:textId="77777777" w:rsidR="0093015B" w:rsidRDefault="0093015B" w:rsidP="007B6E7E">
      <w:pPr>
        <w:pStyle w:val="Body"/>
        <w:rPr>
          <w:rFonts w:asciiTheme="majorHAnsi" w:hAnsiTheme="majorHAnsi"/>
        </w:rPr>
      </w:pPr>
    </w:p>
    <w:p w14:paraId="05A53927" w14:textId="77777777" w:rsidR="0093015B" w:rsidRDefault="0093015B" w:rsidP="007B6E7E">
      <w:pPr>
        <w:pStyle w:val="Body"/>
        <w:rPr>
          <w:rFonts w:asciiTheme="majorHAnsi" w:hAnsiTheme="majorHAnsi"/>
        </w:rPr>
      </w:pPr>
    </w:p>
    <w:p w14:paraId="2E8E449E" w14:textId="77777777" w:rsidR="0093015B" w:rsidRDefault="0093015B" w:rsidP="007B6E7E">
      <w:pPr>
        <w:pStyle w:val="Body"/>
        <w:rPr>
          <w:rFonts w:asciiTheme="majorHAnsi" w:hAnsiTheme="majorHAnsi"/>
        </w:rPr>
      </w:pPr>
    </w:p>
    <w:p w14:paraId="22EB24C3" w14:textId="77777777" w:rsidR="0093015B" w:rsidRDefault="0093015B" w:rsidP="007B6E7E">
      <w:pPr>
        <w:pStyle w:val="Body"/>
        <w:rPr>
          <w:rFonts w:asciiTheme="majorHAnsi" w:hAnsiTheme="majorHAnsi"/>
        </w:rPr>
      </w:pPr>
    </w:p>
    <w:p w14:paraId="31EE0BA2" w14:textId="77777777" w:rsidR="0093015B" w:rsidRDefault="0093015B" w:rsidP="007B6E7E">
      <w:pPr>
        <w:pStyle w:val="Body"/>
        <w:rPr>
          <w:rFonts w:asciiTheme="majorHAnsi" w:hAnsiTheme="majorHAnsi"/>
        </w:rPr>
      </w:pPr>
    </w:p>
    <w:p w14:paraId="14410193" w14:textId="77777777" w:rsidR="0093015B" w:rsidRDefault="0093015B" w:rsidP="007B6E7E">
      <w:pPr>
        <w:pStyle w:val="Body"/>
        <w:rPr>
          <w:rFonts w:asciiTheme="majorHAnsi" w:hAnsiTheme="majorHAnsi"/>
        </w:rPr>
      </w:pPr>
    </w:p>
    <w:p w14:paraId="1CE60EF7" w14:textId="77777777" w:rsidR="0093015B" w:rsidRDefault="0093015B" w:rsidP="007B6E7E">
      <w:pPr>
        <w:pStyle w:val="Body"/>
        <w:rPr>
          <w:rFonts w:asciiTheme="majorHAnsi" w:hAnsiTheme="majorHAnsi"/>
        </w:rPr>
      </w:pPr>
    </w:p>
    <w:p w14:paraId="40D8D3CD" w14:textId="77777777" w:rsidR="0093015B" w:rsidRDefault="0093015B" w:rsidP="007B6E7E">
      <w:pPr>
        <w:pStyle w:val="Body"/>
        <w:rPr>
          <w:rFonts w:asciiTheme="majorHAnsi" w:hAnsiTheme="majorHAnsi"/>
        </w:rPr>
      </w:pPr>
    </w:p>
    <w:p w14:paraId="5942308B" w14:textId="77777777" w:rsidR="0093015B" w:rsidRDefault="0093015B" w:rsidP="007B6E7E">
      <w:pPr>
        <w:pStyle w:val="Body"/>
        <w:rPr>
          <w:rFonts w:asciiTheme="majorHAnsi" w:hAnsiTheme="majorHAnsi"/>
        </w:rPr>
      </w:pPr>
    </w:p>
    <w:p w14:paraId="5B4D32DD" w14:textId="77777777" w:rsidR="0093015B" w:rsidRDefault="0093015B" w:rsidP="007B6E7E">
      <w:pPr>
        <w:pStyle w:val="Body"/>
        <w:rPr>
          <w:rFonts w:asciiTheme="majorHAnsi" w:hAnsiTheme="majorHAnsi"/>
        </w:rPr>
      </w:pPr>
    </w:p>
    <w:p w14:paraId="3BA5377B" w14:textId="77777777" w:rsidR="0093015B" w:rsidRDefault="0093015B" w:rsidP="007B6E7E">
      <w:pPr>
        <w:pStyle w:val="Body"/>
        <w:rPr>
          <w:rFonts w:asciiTheme="majorHAnsi" w:hAnsiTheme="majorHAnsi"/>
        </w:rPr>
      </w:pPr>
    </w:p>
    <w:p w14:paraId="4C4E3270" w14:textId="77777777" w:rsidR="0093015B" w:rsidRDefault="0093015B" w:rsidP="007B6E7E">
      <w:pPr>
        <w:pStyle w:val="Body"/>
        <w:rPr>
          <w:rFonts w:asciiTheme="majorHAnsi" w:hAnsiTheme="majorHAnsi"/>
        </w:rPr>
      </w:pPr>
    </w:p>
    <w:p w14:paraId="6EF1DAD6" w14:textId="77777777" w:rsidR="0093015B" w:rsidRDefault="0093015B" w:rsidP="007B6E7E">
      <w:pPr>
        <w:pStyle w:val="Body"/>
        <w:rPr>
          <w:rFonts w:asciiTheme="majorHAnsi" w:hAnsiTheme="majorHAnsi"/>
        </w:rPr>
      </w:pPr>
    </w:p>
    <w:p w14:paraId="4F653003" w14:textId="77777777" w:rsidR="0093015B" w:rsidRDefault="0093015B" w:rsidP="007B6E7E">
      <w:pPr>
        <w:pStyle w:val="Body"/>
        <w:rPr>
          <w:rFonts w:asciiTheme="majorHAnsi" w:hAnsiTheme="majorHAnsi"/>
        </w:rPr>
      </w:pPr>
    </w:p>
    <w:p w14:paraId="77EFCF0F" w14:textId="77777777" w:rsidR="0093015B" w:rsidRDefault="0093015B" w:rsidP="007B6E7E">
      <w:pPr>
        <w:pStyle w:val="Body"/>
        <w:rPr>
          <w:rFonts w:asciiTheme="majorHAnsi" w:hAnsiTheme="majorHAnsi"/>
        </w:rPr>
      </w:pPr>
    </w:p>
    <w:p w14:paraId="45E768D6" w14:textId="77777777" w:rsidR="0093015B" w:rsidRDefault="0093015B" w:rsidP="007B6E7E">
      <w:pPr>
        <w:pStyle w:val="Body"/>
        <w:rPr>
          <w:rFonts w:asciiTheme="majorHAnsi" w:hAnsiTheme="majorHAnsi"/>
        </w:rPr>
      </w:pPr>
    </w:p>
    <w:p w14:paraId="28DCE64D" w14:textId="77777777" w:rsidR="0093015B" w:rsidRDefault="0093015B" w:rsidP="007B6E7E">
      <w:pPr>
        <w:pStyle w:val="Body"/>
        <w:rPr>
          <w:rFonts w:asciiTheme="majorHAnsi" w:hAnsiTheme="majorHAnsi"/>
        </w:rPr>
      </w:pPr>
    </w:p>
    <w:p w14:paraId="362F3E69" w14:textId="77777777" w:rsidR="00C71CE8" w:rsidRDefault="00C71CE8" w:rsidP="007B6E7E">
      <w:pPr>
        <w:pStyle w:val="Body"/>
        <w:rPr>
          <w:rFonts w:asciiTheme="majorHAnsi" w:hAnsiTheme="majorHAnsi"/>
        </w:rPr>
      </w:pPr>
    </w:p>
    <w:p w14:paraId="4D7A0607" w14:textId="77777777" w:rsidR="00C71CE8" w:rsidRDefault="00C71CE8" w:rsidP="007B6E7E">
      <w:pPr>
        <w:pStyle w:val="Body"/>
        <w:rPr>
          <w:rFonts w:asciiTheme="majorHAnsi" w:hAnsiTheme="majorHAnsi"/>
        </w:rPr>
      </w:pPr>
    </w:p>
    <w:p w14:paraId="517D074E" w14:textId="18D664B0" w:rsidR="0093015B" w:rsidRDefault="0011476C" w:rsidP="0093015B">
      <w:pPr>
        <w:pStyle w:val="Heading1"/>
        <w:ind w:left="360"/>
      </w:pPr>
      <w:bookmarkStart w:id="31" w:name="_Toc296244871"/>
      <w:r>
        <w:lastRenderedPageBreak/>
        <w:t>Remove Admin PIN F</w:t>
      </w:r>
      <w:r w:rsidR="00E750DA">
        <w:t>eature</w:t>
      </w:r>
      <w:bookmarkEnd w:id="31"/>
    </w:p>
    <w:p w14:paraId="44F7A8B0" w14:textId="77777777" w:rsidR="0077287E" w:rsidRPr="0077287E" w:rsidRDefault="0077287E" w:rsidP="0077287E"/>
    <w:p w14:paraId="57200815" w14:textId="77777777" w:rsidR="001B1B15" w:rsidRDefault="00E750DA" w:rsidP="0077287E">
      <w:pPr>
        <w:pStyle w:val="ListParagraph"/>
        <w:ind w:left="360"/>
        <w:rPr>
          <w:rFonts w:asciiTheme="majorHAnsi" w:hAnsiTheme="majorHAnsi"/>
          <w:sz w:val="24"/>
          <w:szCs w:val="28"/>
        </w:rPr>
      </w:pPr>
      <w:r>
        <w:rPr>
          <w:rFonts w:asciiTheme="majorHAnsi" w:hAnsiTheme="majorHAnsi"/>
          <w:sz w:val="24"/>
          <w:szCs w:val="28"/>
        </w:rPr>
        <w:t xml:space="preserve">We will remove Admin PIN feature from the SR Smart App. SR Smart will challenge user for </w:t>
      </w:r>
      <w:r w:rsidR="001B1B15">
        <w:rPr>
          <w:rFonts w:asciiTheme="majorHAnsi" w:hAnsiTheme="majorHAnsi"/>
          <w:sz w:val="24"/>
          <w:szCs w:val="28"/>
        </w:rPr>
        <w:t>authentication with admin email id and password.</w:t>
      </w:r>
    </w:p>
    <w:p w14:paraId="567A90E5" w14:textId="7777777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Validate Admin will be put on below features only.</w:t>
      </w:r>
    </w:p>
    <w:p w14:paraId="0AE9B9EC" w14:textId="2A5390CA" w:rsidR="0077287E" w:rsidRDefault="001B1B15" w:rsidP="0077287E">
      <w:pPr>
        <w:pStyle w:val="ListParagraph"/>
        <w:ind w:left="360"/>
        <w:rPr>
          <w:rFonts w:asciiTheme="majorHAnsi" w:hAnsiTheme="majorHAnsi"/>
          <w:sz w:val="24"/>
          <w:szCs w:val="28"/>
        </w:rPr>
      </w:pPr>
      <w:r>
        <w:rPr>
          <w:rFonts w:asciiTheme="majorHAnsi" w:hAnsiTheme="majorHAnsi"/>
          <w:sz w:val="24"/>
          <w:szCs w:val="28"/>
        </w:rPr>
        <w:t>6.1 Security Information</w:t>
      </w:r>
    </w:p>
    <w:p w14:paraId="2A7525E1" w14:textId="65C71DBA" w:rsidR="00E36AC1" w:rsidRDefault="00E36AC1" w:rsidP="00C83813">
      <w:pPr>
        <w:pStyle w:val="ListParagraph"/>
        <w:rPr>
          <w:rFonts w:asciiTheme="majorHAnsi" w:hAnsiTheme="majorHAnsi"/>
          <w:sz w:val="24"/>
          <w:szCs w:val="28"/>
        </w:rPr>
      </w:pPr>
      <w:r>
        <w:rPr>
          <w:rFonts w:asciiTheme="majorHAnsi" w:hAnsiTheme="majorHAnsi"/>
          <w:sz w:val="24"/>
          <w:szCs w:val="28"/>
        </w:rPr>
        <w:t xml:space="preserve">If </w:t>
      </w:r>
      <w:r w:rsidR="00C83813">
        <w:rPr>
          <w:rFonts w:asciiTheme="majorHAnsi" w:hAnsiTheme="majorHAnsi"/>
          <w:sz w:val="24"/>
          <w:szCs w:val="28"/>
        </w:rPr>
        <w:t>Mobile has actual token (not “</w:t>
      </w:r>
      <w:r w:rsidR="0028710A">
        <w:rPr>
          <w:rFonts w:asciiTheme="majorHAnsi" w:hAnsiTheme="majorHAnsi"/>
          <w:sz w:val="24"/>
          <w:szCs w:val="28"/>
        </w:rPr>
        <w:t>6666666666</w:t>
      </w:r>
      <w:r w:rsidR="00C83813">
        <w:rPr>
          <w:rFonts w:asciiTheme="majorHAnsi" w:hAnsiTheme="majorHAnsi"/>
          <w:sz w:val="24"/>
          <w:szCs w:val="28"/>
        </w:rPr>
        <w:t>”) then validate admin after that show the token.</w:t>
      </w:r>
    </w:p>
    <w:p w14:paraId="332C6957" w14:textId="725E4307" w:rsidR="00C83813" w:rsidRDefault="00C83813" w:rsidP="00C83813">
      <w:pPr>
        <w:pStyle w:val="ListParagraph"/>
        <w:rPr>
          <w:rFonts w:asciiTheme="majorHAnsi" w:hAnsiTheme="majorHAnsi"/>
          <w:sz w:val="24"/>
          <w:szCs w:val="28"/>
        </w:rPr>
      </w:pPr>
      <w:r>
        <w:rPr>
          <w:rFonts w:asciiTheme="majorHAnsi" w:hAnsiTheme="majorHAnsi"/>
          <w:sz w:val="24"/>
          <w:szCs w:val="28"/>
        </w:rPr>
        <w:t>If Mobile has not actual token (not “</w:t>
      </w:r>
      <w:r w:rsidR="0028710A">
        <w:rPr>
          <w:rFonts w:asciiTheme="majorHAnsi" w:hAnsiTheme="majorHAnsi"/>
          <w:sz w:val="24"/>
          <w:szCs w:val="28"/>
        </w:rPr>
        <w:t>6666666666</w:t>
      </w:r>
      <w:r>
        <w:rPr>
          <w:rFonts w:asciiTheme="majorHAnsi" w:hAnsiTheme="majorHAnsi"/>
          <w:sz w:val="24"/>
          <w:szCs w:val="28"/>
        </w:rPr>
        <w:t>”) then hide Security Information option.</w:t>
      </w:r>
    </w:p>
    <w:p w14:paraId="36EA3D00" w14:textId="77777777" w:rsidR="00FA7651" w:rsidRPr="00FA7651" w:rsidRDefault="00FA7651" w:rsidP="00FA7651">
      <w:pPr>
        <w:ind w:left="720"/>
        <w:rPr>
          <w:rFonts w:asciiTheme="majorHAnsi" w:hAnsiTheme="majorHAnsi"/>
          <w:szCs w:val="28"/>
        </w:rPr>
      </w:pPr>
    </w:p>
    <w:p w14:paraId="62E653F2" w14:textId="730AE5E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6.2 Firmware Upgrade</w:t>
      </w:r>
    </w:p>
    <w:p w14:paraId="6947656D" w14:textId="7FD56110"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 xml:space="preserve">6.3 </w:t>
      </w:r>
      <w:r w:rsidR="00B541D0">
        <w:rPr>
          <w:rFonts w:asciiTheme="majorHAnsi" w:hAnsiTheme="majorHAnsi"/>
          <w:sz w:val="24"/>
          <w:szCs w:val="28"/>
        </w:rPr>
        <w:t>Delete SR Device</w:t>
      </w:r>
    </w:p>
    <w:p w14:paraId="04A66DF7" w14:textId="79C59220"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6.4 Delete Access Device</w:t>
      </w:r>
    </w:p>
    <w:p w14:paraId="12395579" w14:textId="20E56D68" w:rsidR="00601468" w:rsidRPr="00601468" w:rsidRDefault="00601468" w:rsidP="0077287E">
      <w:pPr>
        <w:pStyle w:val="ListParagraph"/>
        <w:ind w:left="360"/>
        <w:rPr>
          <w:rFonts w:asciiTheme="majorHAnsi" w:hAnsiTheme="majorHAnsi"/>
          <w:color w:val="FF0000"/>
          <w:sz w:val="24"/>
          <w:szCs w:val="28"/>
        </w:rPr>
      </w:pPr>
      <w:r w:rsidRPr="00601468">
        <w:rPr>
          <w:rFonts w:asciiTheme="majorHAnsi" w:hAnsiTheme="majorHAnsi"/>
          <w:color w:val="FF0000"/>
          <w:sz w:val="24"/>
          <w:szCs w:val="28"/>
        </w:rPr>
        <w:t>NOTE – User cannot delete himself/herself.</w:t>
      </w:r>
    </w:p>
    <w:p w14:paraId="7CF5B8F5" w14:textId="2B83D109"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6.5 Invite Access Device</w:t>
      </w:r>
    </w:p>
    <w:p w14:paraId="542E4133" w14:textId="77777777" w:rsidR="001B1B15" w:rsidRPr="00027BF6" w:rsidRDefault="001B1B15" w:rsidP="0077287E">
      <w:pPr>
        <w:pStyle w:val="ListParagraph"/>
        <w:ind w:left="360"/>
        <w:rPr>
          <w:rFonts w:asciiTheme="majorHAnsi" w:hAnsiTheme="majorHAnsi"/>
          <w:sz w:val="24"/>
          <w:szCs w:val="28"/>
        </w:rPr>
      </w:pPr>
    </w:p>
    <w:p w14:paraId="2F14F162" w14:textId="77777777" w:rsidR="0093015B" w:rsidRDefault="0093015B" w:rsidP="007B6E7E">
      <w:pPr>
        <w:pStyle w:val="Body"/>
        <w:rPr>
          <w:rFonts w:asciiTheme="majorHAnsi" w:hAnsiTheme="majorHAnsi"/>
        </w:rPr>
      </w:pPr>
    </w:p>
    <w:p w14:paraId="7BC1EC83" w14:textId="77777777" w:rsidR="008D1A5B" w:rsidRDefault="008D1A5B" w:rsidP="007B6E7E">
      <w:pPr>
        <w:pStyle w:val="Body"/>
        <w:rPr>
          <w:rFonts w:asciiTheme="majorHAnsi" w:hAnsiTheme="majorHAnsi"/>
        </w:rPr>
      </w:pPr>
    </w:p>
    <w:p w14:paraId="1D4B5245" w14:textId="77777777" w:rsidR="008D5401" w:rsidRDefault="008D5401" w:rsidP="007B6E7E">
      <w:pPr>
        <w:pStyle w:val="Body"/>
        <w:rPr>
          <w:rFonts w:asciiTheme="majorHAnsi" w:hAnsiTheme="majorHAnsi"/>
        </w:rPr>
      </w:pPr>
    </w:p>
    <w:p w14:paraId="6D9FE2A0" w14:textId="77777777" w:rsidR="008D5401" w:rsidRDefault="008D5401" w:rsidP="007B6E7E">
      <w:pPr>
        <w:pStyle w:val="Body"/>
        <w:rPr>
          <w:rFonts w:asciiTheme="majorHAnsi" w:hAnsiTheme="majorHAnsi"/>
        </w:rPr>
      </w:pPr>
    </w:p>
    <w:p w14:paraId="29C611DB" w14:textId="77777777" w:rsidR="008D5401" w:rsidRDefault="008D5401" w:rsidP="007B6E7E">
      <w:pPr>
        <w:pStyle w:val="Body"/>
        <w:rPr>
          <w:rFonts w:asciiTheme="majorHAnsi" w:hAnsiTheme="majorHAnsi"/>
        </w:rPr>
      </w:pPr>
    </w:p>
    <w:p w14:paraId="2EA7D09B" w14:textId="77777777" w:rsidR="008D5401" w:rsidRDefault="008D5401" w:rsidP="007B6E7E">
      <w:pPr>
        <w:pStyle w:val="Body"/>
        <w:rPr>
          <w:rFonts w:asciiTheme="majorHAnsi" w:hAnsiTheme="majorHAnsi"/>
        </w:rPr>
      </w:pPr>
    </w:p>
    <w:p w14:paraId="76FAA02C" w14:textId="77777777" w:rsidR="008D5401" w:rsidRDefault="008D5401" w:rsidP="007B6E7E">
      <w:pPr>
        <w:pStyle w:val="Body"/>
        <w:rPr>
          <w:rFonts w:asciiTheme="majorHAnsi" w:hAnsiTheme="majorHAnsi"/>
        </w:rPr>
      </w:pPr>
    </w:p>
    <w:p w14:paraId="07DFBE56" w14:textId="77777777" w:rsidR="008D5401" w:rsidRDefault="008D5401" w:rsidP="007B6E7E">
      <w:pPr>
        <w:pStyle w:val="Body"/>
        <w:rPr>
          <w:rFonts w:asciiTheme="majorHAnsi" w:hAnsiTheme="majorHAnsi"/>
        </w:rPr>
      </w:pPr>
    </w:p>
    <w:p w14:paraId="2D959095" w14:textId="77777777" w:rsidR="008D5401" w:rsidRDefault="008D5401" w:rsidP="007B6E7E">
      <w:pPr>
        <w:pStyle w:val="Body"/>
        <w:rPr>
          <w:rFonts w:asciiTheme="majorHAnsi" w:hAnsiTheme="majorHAnsi"/>
        </w:rPr>
      </w:pPr>
    </w:p>
    <w:p w14:paraId="5DD86577" w14:textId="77777777" w:rsidR="008D5401" w:rsidRDefault="008D5401" w:rsidP="007B6E7E">
      <w:pPr>
        <w:pStyle w:val="Body"/>
        <w:rPr>
          <w:rFonts w:asciiTheme="majorHAnsi" w:hAnsiTheme="majorHAnsi"/>
        </w:rPr>
      </w:pPr>
    </w:p>
    <w:p w14:paraId="51E64A58" w14:textId="77777777" w:rsidR="008D5401" w:rsidRDefault="008D5401" w:rsidP="007B6E7E">
      <w:pPr>
        <w:pStyle w:val="Body"/>
        <w:rPr>
          <w:rFonts w:asciiTheme="majorHAnsi" w:hAnsiTheme="majorHAnsi"/>
        </w:rPr>
      </w:pPr>
    </w:p>
    <w:p w14:paraId="1C79FD2C" w14:textId="706910E3" w:rsidR="00270449" w:rsidRDefault="00270449" w:rsidP="008D5401">
      <w:pPr>
        <w:pStyle w:val="Heading1"/>
        <w:ind w:left="360"/>
      </w:pPr>
      <w:bookmarkStart w:id="32" w:name="_Toc296244872"/>
      <w:r>
        <w:lastRenderedPageBreak/>
        <w:t xml:space="preserve">Confirm Password </w:t>
      </w:r>
      <w:r w:rsidR="00D11532">
        <w:t>F</w:t>
      </w:r>
      <w:r>
        <w:t>eature</w:t>
      </w:r>
      <w:bookmarkEnd w:id="32"/>
    </w:p>
    <w:p w14:paraId="6904A97E" w14:textId="77777777" w:rsidR="00270449" w:rsidRDefault="00270449" w:rsidP="00270449"/>
    <w:p w14:paraId="430A9D69" w14:textId="7A5424AC"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We will add confirm password field below password field in Create SR Account Screen. </w:t>
      </w:r>
    </w:p>
    <w:p w14:paraId="38620D40" w14:textId="6233AC5B"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CONFIRM PASSWORD (*)</w:t>
      </w:r>
    </w:p>
    <w:p w14:paraId="73680063" w14:textId="77E3D44A"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TYPE CONFIRM PASSWORD HERE</w:t>
      </w:r>
    </w:p>
    <w:p w14:paraId="090FDC30" w14:textId="768FC7F9"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Flow: If both passwords are same then we will go for “Register SR Device”.</w:t>
      </w:r>
    </w:p>
    <w:p w14:paraId="722B64C0" w14:textId="5D5B4A7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Put messages same as password field. One message will be added in case of password miss-match.</w:t>
      </w:r>
    </w:p>
    <w:p w14:paraId="2981E08A" w14:textId="541F610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 Write message – Password mismatch</w:t>
      </w:r>
    </w:p>
    <w:p w14:paraId="2450A7EC" w14:textId="0F02BE45" w:rsidR="00424B0B" w:rsidRPr="00424B0B" w:rsidRDefault="00424B0B" w:rsidP="00270449">
      <w:pPr>
        <w:pStyle w:val="ListParagraph"/>
        <w:ind w:left="360"/>
        <w:rPr>
          <w:rFonts w:asciiTheme="majorHAnsi" w:hAnsiTheme="majorHAnsi"/>
          <w:color w:val="FF0000"/>
          <w:sz w:val="24"/>
          <w:szCs w:val="28"/>
        </w:rPr>
      </w:pPr>
      <w:r w:rsidRPr="00424B0B">
        <w:rPr>
          <w:rFonts w:asciiTheme="majorHAnsi" w:hAnsiTheme="majorHAnsi"/>
          <w:color w:val="FF0000"/>
          <w:sz w:val="24"/>
          <w:szCs w:val="28"/>
        </w:rPr>
        <w:t xml:space="preserve">NOTE – We will </w:t>
      </w:r>
      <w:r>
        <w:rPr>
          <w:rFonts w:asciiTheme="majorHAnsi" w:hAnsiTheme="majorHAnsi"/>
          <w:color w:val="FF0000"/>
          <w:sz w:val="24"/>
          <w:szCs w:val="28"/>
        </w:rPr>
        <w:t>make</w:t>
      </w:r>
      <w:r w:rsidRPr="00424B0B">
        <w:rPr>
          <w:rFonts w:asciiTheme="majorHAnsi" w:hAnsiTheme="majorHAnsi"/>
          <w:color w:val="FF0000"/>
          <w:sz w:val="24"/>
          <w:szCs w:val="28"/>
        </w:rPr>
        <w:t xml:space="preserve"> password fields’ type to normal tex</w:t>
      </w:r>
      <w:r>
        <w:rPr>
          <w:rFonts w:asciiTheme="majorHAnsi" w:hAnsiTheme="majorHAnsi"/>
          <w:color w:val="FF0000"/>
          <w:sz w:val="24"/>
          <w:szCs w:val="28"/>
        </w:rPr>
        <w:t xml:space="preserve">t instead of password type. User </w:t>
      </w:r>
      <w:r w:rsidRPr="00424B0B">
        <w:rPr>
          <w:rFonts w:asciiTheme="majorHAnsi" w:hAnsiTheme="majorHAnsi"/>
          <w:color w:val="FF0000"/>
          <w:sz w:val="24"/>
          <w:szCs w:val="28"/>
        </w:rPr>
        <w:t xml:space="preserve">can able to see password and confirm password field. Just remove </w:t>
      </w:r>
      <w:r>
        <w:rPr>
          <w:rFonts w:asciiTheme="majorHAnsi" w:hAnsiTheme="majorHAnsi"/>
          <w:color w:val="FF0000"/>
          <w:sz w:val="24"/>
          <w:szCs w:val="28"/>
        </w:rPr>
        <w:t>secure text parameter</w:t>
      </w:r>
      <w:r w:rsidR="00D55F68">
        <w:rPr>
          <w:rFonts w:asciiTheme="majorHAnsi" w:hAnsiTheme="majorHAnsi"/>
          <w:color w:val="FF0000"/>
          <w:sz w:val="24"/>
          <w:szCs w:val="28"/>
        </w:rPr>
        <w:t>/property</w:t>
      </w:r>
      <w:r>
        <w:rPr>
          <w:rFonts w:asciiTheme="majorHAnsi" w:hAnsiTheme="majorHAnsi"/>
          <w:color w:val="FF0000"/>
          <w:sz w:val="24"/>
          <w:szCs w:val="28"/>
        </w:rPr>
        <w:t xml:space="preserve"> from the fields.</w:t>
      </w:r>
    </w:p>
    <w:p w14:paraId="46298CC8" w14:textId="66FB2BD0" w:rsidR="00270449" w:rsidRDefault="006E772D" w:rsidP="00270449">
      <w:pPr>
        <w:ind w:left="360"/>
      </w:pPr>
      <w:r>
        <w:t xml:space="preserve">We are going to put one show/hide button for password field in though out the application. If user will press “show” button it will display password </w:t>
      </w:r>
      <w:r w:rsidR="00FB16A5">
        <w:t xml:space="preserve">typed by user </w:t>
      </w:r>
      <w:r>
        <w:t>and in case of “hide” password will display as “….”(secure).</w:t>
      </w:r>
    </w:p>
    <w:p w14:paraId="72E72F72" w14:textId="77777777" w:rsidR="00270449" w:rsidRDefault="00270449" w:rsidP="00270449"/>
    <w:p w14:paraId="2A141F1A" w14:textId="77777777" w:rsidR="00270449" w:rsidRDefault="00270449" w:rsidP="00270449"/>
    <w:p w14:paraId="60F9F77E" w14:textId="77777777" w:rsidR="00270449" w:rsidRDefault="00270449" w:rsidP="00270449"/>
    <w:p w14:paraId="70988ED0" w14:textId="77777777" w:rsidR="00270449" w:rsidRDefault="00270449" w:rsidP="00270449"/>
    <w:p w14:paraId="27ABACF0" w14:textId="77777777" w:rsidR="00270449" w:rsidRDefault="00270449" w:rsidP="00270449"/>
    <w:p w14:paraId="001631E8" w14:textId="77777777" w:rsidR="00270449" w:rsidRDefault="00270449" w:rsidP="00270449"/>
    <w:p w14:paraId="6E854607" w14:textId="77777777" w:rsidR="00270449" w:rsidRDefault="00270449" w:rsidP="00270449"/>
    <w:p w14:paraId="09DC75F4" w14:textId="77777777" w:rsidR="00270449" w:rsidRDefault="00270449" w:rsidP="00270449"/>
    <w:p w14:paraId="69A5D90C" w14:textId="77777777" w:rsidR="00270449" w:rsidRDefault="00270449" w:rsidP="00270449"/>
    <w:p w14:paraId="1A847F2C" w14:textId="77777777" w:rsidR="00270449" w:rsidRDefault="00270449" w:rsidP="00270449"/>
    <w:p w14:paraId="680F7E58" w14:textId="77777777" w:rsidR="00270449" w:rsidRDefault="00270449" w:rsidP="00270449"/>
    <w:p w14:paraId="356EDB1F" w14:textId="77777777" w:rsidR="00270449" w:rsidRDefault="00270449" w:rsidP="00270449"/>
    <w:p w14:paraId="78D91657" w14:textId="77777777" w:rsidR="00270449" w:rsidRDefault="00270449" w:rsidP="00270449"/>
    <w:p w14:paraId="3B3AFEE4" w14:textId="77777777" w:rsidR="00270449" w:rsidRDefault="00270449" w:rsidP="00270449"/>
    <w:p w14:paraId="61515142" w14:textId="77777777" w:rsidR="00270449" w:rsidRDefault="00270449" w:rsidP="00270449"/>
    <w:p w14:paraId="07A7486B" w14:textId="77777777" w:rsidR="00270449" w:rsidRDefault="00270449" w:rsidP="00270449"/>
    <w:p w14:paraId="3791D284" w14:textId="77777777" w:rsidR="00270449" w:rsidRDefault="00270449" w:rsidP="00270449"/>
    <w:p w14:paraId="7045DAC8" w14:textId="77777777" w:rsidR="00270449" w:rsidRDefault="00270449" w:rsidP="00270449"/>
    <w:p w14:paraId="42E719C6" w14:textId="77777777" w:rsidR="00270449" w:rsidRDefault="00270449" w:rsidP="00270449"/>
    <w:p w14:paraId="36D4A928" w14:textId="77777777" w:rsidR="00270449" w:rsidRDefault="00270449" w:rsidP="00270449"/>
    <w:p w14:paraId="176A3069" w14:textId="77777777" w:rsidR="00270449" w:rsidRDefault="00270449" w:rsidP="00270449"/>
    <w:p w14:paraId="5FCFED8E" w14:textId="77777777" w:rsidR="00270449" w:rsidRDefault="00270449" w:rsidP="00270449"/>
    <w:p w14:paraId="46D95061" w14:textId="77777777" w:rsidR="00270449" w:rsidRDefault="00270449" w:rsidP="00270449"/>
    <w:p w14:paraId="19ED7361" w14:textId="77777777" w:rsidR="00270449" w:rsidRDefault="00270449" w:rsidP="00270449"/>
    <w:p w14:paraId="4570176C" w14:textId="77777777" w:rsidR="00270449" w:rsidRDefault="00270449" w:rsidP="00270449"/>
    <w:p w14:paraId="783F5323" w14:textId="77777777" w:rsidR="00270449" w:rsidRDefault="00270449" w:rsidP="00270449"/>
    <w:p w14:paraId="30655BCE" w14:textId="77777777" w:rsidR="00270449" w:rsidRDefault="00270449" w:rsidP="00270449"/>
    <w:p w14:paraId="473A85D1" w14:textId="77777777" w:rsidR="00270449" w:rsidRDefault="00270449" w:rsidP="00270449"/>
    <w:p w14:paraId="2A2EC8ED" w14:textId="1BDF0AA3" w:rsidR="008D5401" w:rsidRDefault="008D5401" w:rsidP="00270449">
      <w:pPr>
        <w:pStyle w:val="Heading1"/>
        <w:ind w:left="360"/>
      </w:pPr>
      <w:bookmarkStart w:id="33" w:name="_Toc296244873"/>
      <w:r>
        <w:t>FAQs</w:t>
      </w:r>
      <w:bookmarkEnd w:id="33"/>
    </w:p>
    <w:p w14:paraId="5FDEEEC8" w14:textId="77777777" w:rsidR="008D5401" w:rsidRPr="0077287E" w:rsidRDefault="008D5401" w:rsidP="008D5401"/>
    <w:p w14:paraId="067B61D3" w14:textId="0F901089"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sz w:val="24"/>
          <w:szCs w:val="28"/>
        </w:rPr>
        <w:t>Que</w:t>
      </w:r>
      <w:proofErr w:type="spellEnd"/>
      <w:r>
        <w:rPr>
          <w:rFonts w:asciiTheme="majorHAnsi" w:hAnsiTheme="majorHAnsi"/>
          <w:sz w:val="24"/>
          <w:szCs w:val="28"/>
        </w:rPr>
        <w:t xml:space="preserve"> 1.  </w:t>
      </w:r>
    </w:p>
    <w:p w14:paraId="6E9C4A1F" w14:textId="24D71B48"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color w:val="auto"/>
          <w:szCs w:val="28"/>
        </w:rPr>
        <w:t>Ans</w:t>
      </w:r>
      <w:proofErr w:type="spellEnd"/>
      <w:r>
        <w:rPr>
          <w:rFonts w:asciiTheme="majorHAnsi" w:hAnsiTheme="majorHAnsi"/>
          <w:color w:val="auto"/>
          <w:szCs w:val="28"/>
        </w:rPr>
        <w:t xml:space="preserve">: </w:t>
      </w:r>
    </w:p>
    <w:p w14:paraId="54F66D09" w14:textId="77777777" w:rsidR="00621BD2" w:rsidRDefault="00621BD2" w:rsidP="008D5401">
      <w:pPr>
        <w:pStyle w:val="ListParagraph"/>
        <w:ind w:left="360"/>
        <w:rPr>
          <w:rFonts w:asciiTheme="majorHAnsi" w:hAnsiTheme="majorHAnsi"/>
          <w:color w:val="auto"/>
          <w:szCs w:val="28"/>
        </w:rPr>
      </w:pPr>
    </w:p>
    <w:p w14:paraId="409B826A" w14:textId="77777777" w:rsidR="008D5401" w:rsidRDefault="008D5401" w:rsidP="008D5401">
      <w:pPr>
        <w:pStyle w:val="ListParagraph"/>
        <w:ind w:left="360"/>
        <w:rPr>
          <w:rFonts w:asciiTheme="majorHAnsi" w:hAnsiTheme="majorHAnsi"/>
          <w:color w:val="auto"/>
          <w:szCs w:val="28"/>
        </w:rPr>
      </w:pPr>
    </w:p>
    <w:p w14:paraId="645B7833" w14:textId="77777777" w:rsidR="008D5401" w:rsidRPr="00027BF6" w:rsidRDefault="008D5401" w:rsidP="008D5401">
      <w:pPr>
        <w:pStyle w:val="ListParagraph"/>
        <w:ind w:left="360"/>
        <w:rPr>
          <w:rFonts w:asciiTheme="majorHAnsi" w:hAnsiTheme="majorHAnsi"/>
          <w:sz w:val="24"/>
          <w:szCs w:val="28"/>
        </w:rPr>
      </w:pPr>
    </w:p>
    <w:p w14:paraId="1EDD5F1B" w14:textId="1271935B" w:rsidR="008D5401" w:rsidRPr="00027BF6" w:rsidRDefault="008D5401" w:rsidP="008D5401">
      <w:pPr>
        <w:pStyle w:val="Body"/>
        <w:rPr>
          <w:rFonts w:asciiTheme="majorHAnsi" w:hAnsiTheme="majorHAnsi"/>
        </w:rPr>
      </w:pPr>
    </w:p>
    <w:sectPr w:rsidR="008D5401" w:rsidRPr="00027BF6" w:rsidSect="008F5CC0">
      <w:headerReference w:type="even" r:id="rId15"/>
      <w:headerReference w:type="default" r:id="rId16"/>
      <w:footerReference w:type="even" r:id="rId17"/>
      <w:footerReference w:type="default" r:id="rId18"/>
      <w:headerReference w:type="first" r:id="rId19"/>
      <w:footerReference w:type="first" r:id="rId20"/>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943EF4" w:rsidRDefault="00943EF4">
      <w:r>
        <w:separator/>
      </w:r>
    </w:p>
  </w:endnote>
  <w:endnote w:type="continuationSeparator" w:id="0">
    <w:p w14:paraId="4B86661B" w14:textId="77777777" w:rsidR="00943EF4" w:rsidRDefault="0094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943EF4" w:rsidRDefault="00943EF4"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943EF4" w:rsidRDefault="00943EF4"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943EF4" w:rsidRDefault="00943EF4"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365">
      <w:rPr>
        <w:rStyle w:val="PageNumber"/>
        <w:noProof/>
      </w:rPr>
      <w:t>11</w:t>
    </w:r>
    <w:r>
      <w:rPr>
        <w:rStyle w:val="PageNumber"/>
      </w:rPr>
      <w:fldChar w:fldCharType="end"/>
    </w:r>
  </w:p>
  <w:p w14:paraId="7020D285" w14:textId="08BA12B9" w:rsidR="00943EF4" w:rsidRDefault="00943EF4"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943EF4" w:rsidRDefault="00943EF4"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943EF4" w:rsidRDefault="00943EF4"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943EF4" w:rsidRDefault="00943EF4">
      <w:r>
        <w:separator/>
      </w:r>
    </w:p>
  </w:footnote>
  <w:footnote w:type="continuationSeparator" w:id="0">
    <w:p w14:paraId="7BFFF704" w14:textId="77777777" w:rsidR="00943EF4" w:rsidRDefault="00943E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943EF4" w:rsidRDefault="00943EF4">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943EF4" w:rsidRDefault="00943EF4" w:rsidP="00B21716">
    <w:pPr>
      <w:pStyle w:val="Header"/>
      <w:tabs>
        <w:tab w:val="clear" w:pos="9360"/>
      </w:tabs>
    </w:pPr>
    <w:sdt>
      <w:sdtPr>
        <w:id w:val="1064745469"/>
        <w:docPartObj>
          <w:docPartGallery w:val="Watermarks"/>
          <w:docPartUnique/>
        </w:docPartObj>
      </w:sdt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8"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943EF4" w:rsidRDefault="00943EF4"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943EF4" w:rsidRDefault="00943EF4"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38F061C"/>
    <w:multiLevelType w:val="multilevel"/>
    <w:tmpl w:val="1F0EE3F2"/>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1">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2">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3">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4">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5">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6">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0">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2">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3">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4">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6">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7">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8">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9">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30">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1">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3">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4">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5">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6">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7">
    <w:nsid w:val="68067261"/>
    <w:multiLevelType w:val="multilevel"/>
    <w:tmpl w:val="5BE8586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8">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9">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40">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1">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2">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3">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6"/>
  </w:num>
  <w:num w:numId="2">
    <w:abstractNumId w:val="13"/>
  </w:num>
  <w:num w:numId="3">
    <w:abstractNumId w:val="21"/>
  </w:num>
  <w:num w:numId="4">
    <w:abstractNumId w:val="19"/>
  </w:num>
  <w:num w:numId="5">
    <w:abstractNumId w:val="25"/>
  </w:num>
  <w:num w:numId="6">
    <w:abstractNumId w:val="42"/>
  </w:num>
  <w:num w:numId="7">
    <w:abstractNumId w:val="10"/>
  </w:num>
  <w:num w:numId="8">
    <w:abstractNumId w:val="43"/>
  </w:num>
  <w:num w:numId="9">
    <w:abstractNumId w:val="30"/>
  </w:num>
  <w:num w:numId="10">
    <w:abstractNumId w:val="33"/>
  </w:num>
  <w:num w:numId="11">
    <w:abstractNumId w:val="14"/>
  </w:num>
  <w:num w:numId="12">
    <w:abstractNumId w:val="15"/>
  </w:num>
  <w:num w:numId="13">
    <w:abstractNumId w:val="11"/>
  </w:num>
  <w:num w:numId="14">
    <w:abstractNumId w:val="34"/>
  </w:num>
  <w:num w:numId="15">
    <w:abstractNumId w:val="7"/>
  </w:num>
  <w:num w:numId="16">
    <w:abstractNumId w:val="5"/>
  </w:num>
  <w:num w:numId="17">
    <w:abstractNumId w:val="22"/>
  </w:num>
  <w:num w:numId="18">
    <w:abstractNumId w:val="3"/>
  </w:num>
  <w:num w:numId="19">
    <w:abstractNumId w:val="17"/>
  </w:num>
  <w:num w:numId="20">
    <w:abstractNumId w:val="40"/>
  </w:num>
  <w:num w:numId="21">
    <w:abstractNumId w:val="2"/>
  </w:num>
  <w:num w:numId="22">
    <w:abstractNumId w:val="18"/>
  </w:num>
  <w:num w:numId="23">
    <w:abstractNumId w:val="38"/>
  </w:num>
  <w:num w:numId="24">
    <w:abstractNumId w:val="41"/>
  </w:num>
  <w:num w:numId="25">
    <w:abstractNumId w:val="23"/>
  </w:num>
  <w:num w:numId="26">
    <w:abstractNumId w:val="16"/>
  </w:num>
  <w:num w:numId="27">
    <w:abstractNumId w:val="35"/>
  </w:num>
  <w:num w:numId="28">
    <w:abstractNumId w:val="27"/>
  </w:num>
  <w:num w:numId="29">
    <w:abstractNumId w:val="31"/>
  </w:num>
  <w:num w:numId="30">
    <w:abstractNumId w:val="4"/>
  </w:num>
  <w:num w:numId="31">
    <w:abstractNumId w:val="12"/>
  </w:num>
  <w:num w:numId="32">
    <w:abstractNumId w:val="6"/>
  </w:num>
  <w:num w:numId="33">
    <w:abstractNumId w:val="39"/>
  </w:num>
  <w:num w:numId="34">
    <w:abstractNumId w:val="26"/>
  </w:num>
  <w:num w:numId="35">
    <w:abstractNumId w:val="32"/>
  </w:num>
  <w:num w:numId="36">
    <w:abstractNumId w:val="28"/>
  </w:num>
  <w:num w:numId="37">
    <w:abstractNumId w:val="0"/>
  </w:num>
  <w:num w:numId="38">
    <w:abstractNumId w:val="42"/>
  </w:num>
  <w:num w:numId="39">
    <w:abstractNumId w:val="42"/>
    <w:lvlOverride w:ilvl="0">
      <w:startOverride w:val="5"/>
    </w:lvlOverride>
  </w:num>
  <w:num w:numId="40">
    <w:abstractNumId w:val="37"/>
  </w:num>
  <w:num w:numId="41">
    <w:abstractNumId w:val="8"/>
  </w:num>
  <w:num w:numId="42">
    <w:abstractNumId w:val="37"/>
    <w:lvlOverride w:ilvl="0">
      <w:startOverride w:val="10"/>
    </w:lvlOverride>
    <w:lvlOverride w:ilvl="1">
      <w:startOverride w:val="11"/>
    </w:lvlOverride>
    <w:lvlOverride w:ilvl="2">
      <w:startOverride w:val="1"/>
    </w:lvlOverride>
  </w:num>
  <w:num w:numId="43">
    <w:abstractNumId w:val="37"/>
    <w:lvlOverride w:ilvl="0">
      <w:startOverride w:val="10"/>
    </w:lvlOverride>
    <w:lvlOverride w:ilvl="1">
      <w:startOverride w:val="11"/>
    </w:lvlOverride>
    <w:lvlOverride w:ilvl="2">
      <w:startOverride w:val="2"/>
    </w:lvlOverride>
  </w:num>
  <w:num w:numId="44">
    <w:abstractNumId w:val="24"/>
  </w:num>
  <w:num w:numId="45">
    <w:abstractNumId w:val="1"/>
  </w:num>
  <w:num w:numId="46">
    <w:abstractNumId w:val="29"/>
  </w:num>
  <w:num w:numId="47">
    <w:abstractNumId w:val="2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52C36"/>
    <w:rsid w:val="000670DC"/>
    <w:rsid w:val="00082707"/>
    <w:rsid w:val="000908B0"/>
    <w:rsid w:val="000A552B"/>
    <w:rsid w:val="000B60CE"/>
    <w:rsid w:val="000B6664"/>
    <w:rsid w:val="000D2A8A"/>
    <w:rsid w:val="000E1D58"/>
    <w:rsid w:val="000E2948"/>
    <w:rsid w:val="000E5C0C"/>
    <w:rsid w:val="000F702A"/>
    <w:rsid w:val="00102ABE"/>
    <w:rsid w:val="001065F2"/>
    <w:rsid w:val="00106DEF"/>
    <w:rsid w:val="00110F84"/>
    <w:rsid w:val="001146A0"/>
    <w:rsid w:val="001146F2"/>
    <w:rsid w:val="0011476C"/>
    <w:rsid w:val="00114CDD"/>
    <w:rsid w:val="00116992"/>
    <w:rsid w:val="001207DB"/>
    <w:rsid w:val="00122614"/>
    <w:rsid w:val="00127BAE"/>
    <w:rsid w:val="00134963"/>
    <w:rsid w:val="00135AE5"/>
    <w:rsid w:val="001379F9"/>
    <w:rsid w:val="001404F1"/>
    <w:rsid w:val="00145306"/>
    <w:rsid w:val="00145D83"/>
    <w:rsid w:val="00147281"/>
    <w:rsid w:val="00154B0A"/>
    <w:rsid w:val="00166900"/>
    <w:rsid w:val="00171CF4"/>
    <w:rsid w:val="0018699A"/>
    <w:rsid w:val="00196C4B"/>
    <w:rsid w:val="001A28D1"/>
    <w:rsid w:val="001B1B15"/>
    <w:rsid w:val="001B5291"/>
    <w:rsid w:val="001B6B40"/>
    <w:rsid w:val="001C128F"/>
    <w:rsid w:val="001C5C5B"/>
    <w:rsid w:val="001D0A07"/>
    <w:rsid w:val="001D656F"/>
    <w:rsid w:val="001E2622"/>
    <w:rsid w:val="001F0C94"/>
    <w:rsid w:val="00205DC3"/>
    <w:rsid w:val="002062BC"/>
    <w:rsid w:val="00216C01"/>
    <w:rsid w:val="00220C87"/>
    <w:rsid w:val="0022426A"/>
    <w:rsid w:val="00230460"/>
    <w:rsid w:val="00241691"/>
    <w:rsid w:val="00241AAF"/>
    <w:rsid w:val="00241FEA"/>
    <w:rsid w:val="00244FD4"/>
    <w:rsid w:val="002459B6"/>
    <w:rsid w:val="002531C2"/>
    <w:rsid w:val="00261149"/>
    <w:rsid w:val="00262B46"/>
    <w:rsid w:val="00264B3D"/>
    <w:rsid w:val="00270449"/>
    <w:rsid w:val="00273CA5"/>
    <w:rsid w:val="00274AE6"/>
    <w:rsid w:val="002777BC"/>
    <w:rsid w:val="00284E60"/>
    <w:rsid w:val="0028710A"/>
    <w:rsid w:val="00291E1D"/>
    <w:rsid w:val="002A1FEC"/>
    <w:rsid w:val="002B0B60"/>
    <w:rsid w:val="002B1128"/>
    <w:rsid w:val="002B1A80"/>
    <w:rsid w:val="002B5BC6"/>
    <w:rsid w:val="002C1D63"/>
    <w:rsid w:val="002C4EB2"/>
    <w:rsid w:val="002D2DAB"/>
    <w:rsid w:val="002D3DA3"/>
    <w:rsid w:val="002D4978"/>
    <w:rsid w:val="002D6405"/>
    <w:rsid w:val="002E070D"/>
    <w:rsid w:val="002E7543"/>
    <w:rsid w:val="002F2594"/>
    <w:rsid w:val="002F5131"/>
    <w:rsid w:val="002F524A"/>
    <w:rsid w:val="0030382C"/>
    <w:rsid w:val="00303938"/>
    <w:rsid w:val="00303B4A"/>
    <w:rsid w:val="00303EBC"/>
    <w:rsid w:val="003125B3"/>
    <w:rsid w:val="00315FB3"/>
    <w:rsid w:val="00316624"/>
    <w:rsid w:val="00333A1E"/>
    <w:rsid w:val="00341125"/>
    <w:rsid w:val="00342832"/>
    <w:rsid w:val="003546F8"/>
    <w:rsid w:val="00363A55"/>
    <w:rsid w:val="00377571"/>
    <w:rsid w:val="00390525"/>
    <w:rsid w:val="003A13C0"/>
    <w:rsid w:val="003A3287"/>
    <w:rsid w:val="003B0CA4"/>
    <w:rsid w:val="003B2726"/>
    <w:rsid w:val="003B4021"/>
    <w:rsid w:val="003B64C6"/>
    <w:rsid w:val="003B72D0"/>
    <w:rsid w:val="003D0B17"/>
    <w:rsid w:val="003D60E8"/>
    <w:rsid w:val="003E039E"/>
    <w:rsid w:val="003F74EE"/>
    <w:rsid w:val="003F776F"/>
    <w:rsid w:val="003F7B8A"/>
    <w:rsid w:val="004014CB"/>
    <w:rsid w:val="00402A08"/>
    <w:rsid w:val="00403990"/>
    <w:rsid w:val="00410013"/>
    <w:rsid w:val="00416EFA"/>
    <w:rsid w:val="00422F86"/>
    <w:rsid w:val="00424B0B"/>
    <w:rsid w:val="0043120F"/>
    <w:rsid w:val="0043189F"/>
    <w:rsid w:val="0043322F"/>
    <w:rsid w:val="00436431"/>
    <w:rsid w:val="0044384F"/>
    <w:rsid w:val="0044564E"/>
    <w:rsid w:val="004567C9"/>
    <w:rsid w:val="00461FAD"/>
    <w:rsid w:val="004625F7"/>
    <w:rsid w:val="00463DA2"/>
    <w:rsid w:val="00477C80"/>
    <w:rsid w:val="00482F98"/>
    <w:rsid w:val="00497F06"/>
    <w:rsid w:val="004A30BC"/>
    <w:rsid w:val="004A537E"/>
    <w:rsid w:val="004A612D"/>
    <w:rsid w:val="004B4FE2"/>
    <w:rsid w:val="004B522F"/>
    <w:rsid w:val="004C6F95"/>
    <w:rsid w:val="004F0015"/>
    <w:rsid w:val="004F41B3"/>
    <w:rsid w:val="00500137"/>
    <w:rsid w:val="00500D4A"/>
    <w:rsid w:val="005028AE"/>
    <w:rsid w:val="00507383"/>
    <w:rsid w:val="00515249"/>
    <w:rsid w:val="0052191C"/>
    <w:rsid w:val="00526858"/>
    <w:rsid w:val="00526C66"/>
    <w:rsid w:val="00531440"/>
    <w:rsid w:val="00534A76"/>
    <w:rsid w:val="00536B9A"/>
    <w:rsid w:val="00537A8A"/>
    <w:rsid w:val="0055342D"/>
    <w:rsid w:val="00562500"/>
    <w:rsid w:val="00572406"/>
    <w:rsid w:val="005763FD"/>
    <w:rsid w:val="00583B0D"/>
    <w:rsid w:val="00594F4C"/>
    <w:rsid w:val="005A0D53"/>
    <w:rsid w:val="005A7120"/>
    <w:rsid w:val="005A78BC"/>
    <w:rsid w:val="005C3827"/>
    <w:rsid w:val="005C6E23"/>
    <w:rsid w:val="005D4B86"/>
    <w:rsid w:val="005D5821"/>
    <w:rsid w:val="005D5A22"/>
    <w:rsid w:val="005E60AA"/>
    <w:rsid w:val="005F54FE"/>
    <w:rsid w:val="005F7418"/>
    <w:rsid w:val="0060146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5470A"/>
    <w:rsid w:val="00660741"/>
    <w:rsid w:val="00663049"/>
    <w:rsid w:val="00670053"/>
    <w:rsid w:val="00677EA6"/>
    <w:rsid w:val="00687524"/>
    <w:rsid w:val="00695F3C"/>
    <w:rsid w:val="006A01B3"/>
    <w:rsid w:val="006B134A"/>
    <w:rsid w:val="006B267E"/>
    <w:rsid w:val="006B33DA"/>
    <w:rsid w:val="006B7442"/>
    <w:rsid w:val="006C5911"/>
    <w:rsid w:val="006C5D17"/>
    <w:rsid w:val="006C6483"/>
    <w:rsid w:val="006C6EB3"/>
    <w:rsid w:val="006D1DF5"/>
    <w:rsid w:val="006D1E30"/>
    <w:rsid w:val="006E772D"/>
    <w:rsid w:val="006F441A"/>
    <w:rsid w:val="006F7C2D"/>
    <w:rsid w:val="00710FED"/>
    <w:rsid w:val="00717E3E"/>
    <w:rsid w:val="00727F59"/>
    <w:rsid w:val="00740644"/>
    <w:rsid w:val="007419E0"/>
    <w:rsid w:val="00747E13"/>
    <w:rsid w:val="00750F9D"/>
    <w:rsid w:val="00751E3C"/>
    <w:rsid w:val="00753FB0"/>
    <w:rsid w:val="0075424E"/>
    <w:rsid w:val="0075687E"/>
    <w:rsid w:val="00757747"/>
    <w:rsid w:val="00762A97"/>
    <w:rsid w:val="0077287E"/>
    <w:rsid w:val="00774C4D"/>
    <w:rsid w:val="007922C0"/>
    <w:rsid w:val="00794259"/>
    <w:rsid w:val="007A1754"/>
    <w:rsid w:val="007B6E7E"/>
    <w:rsid w:val="007B6E8B"/>
    <w:rsid w:val="007C5B23"/>
    <w:rsid w:val="007E7826"/>
    <w:rsid w:val="007F0338"/>
    <w:rsid w:val="007F543B"/>
    <w:rsid w:val="007F604B"/>
    <w:rsid w:val="007F6692"/>
    <w:rsid w:val="0080409D"/>
    <w:rsid w:val="00812E5C"/>
    <w:rsid w:val="00834DE9"/>
    <w:rsid w:val="00835417"/>
    <w:rsid w:val="00841347"/>
    <w:rsid w:val="00862A57"/>
    <w:rsid w:val="0087135E"/>
    <w:rsid w:val="00873934"/>
    <w:rsid w:val="00890064"/>
    <w:rsid w:val="00893BCB"/>
    <w:rsid w:val="008B3A51"/>
    <w:rsid w:val="008B66A7"/>
    <w:rsid w:val="008B6FCA"/>
    <w:rsid w:val="008C7365"/>
    <w:rsid w:val="008D1A5B"/>
    <w:rsid w:val="008D20A7"/>
    <w:rsid w:val="008D3369"/>
    <w:rsid w:val="008D5401"/>
    <w:rsid w:val="008D6F06"/>
    <w:rsid w:val="008E1A45"/>
    <w:rsid w:val="008E2F6F"/>
    <w:rsid w:val="008E6772"/>
    <w:rsid w:val="008F5CC0"/>
    <w:rsid w:val="00904A60"/>
    <w:rsid w:val="00906AA8"/>
    <w:rsid w:val="009113BE"/>
    <w:rsid w:val="0093015B"/>
    <w:rsid w:val="0093111F"/>
    <w:rsid w:val="0093181A"/>
    <w:rsid w:val="00933EF8"/>
    <w:rsid w:val="00934413"/>
    <w:rsid w:val="00937092"/>
    <w:rsid w:val="009426F7"/>
    <w:rsid w:val="00943EF4"/>
    <w:rsid w:val="00946A0D"/>
    <w:rsid w:val="009549BA"/>
    <w:rsid w:val="00960305"/>
    <w:rsid w:val="009720A0"/>
    <w:rsid w:val="00996EF9"/>
    <w:rsid w:val="009A2968"/>
    <w:rsid w:val="009A3A40"/>
    <w:rsid w:val="009A5AC1"/>
    <w:rsid w:val="009A5DF5"/>
    <w:rsid w:val="009B4C11"/>
    <w:rsid w:val="009C13BB"/>
    <w:rsid w:val="009D615D"/>
    <w:rsid w:val="009E33A7"/>
    <w:rsid w:val="009E458D"/>
    <w:rsid w:val="009F3F5C"/>
    <w:rsid w:val="009F5045"/>
    <w:rsid w:val="009F70DC"/>
    <w:rsid w:val="00A010CC"/>
    <w:rsid w:val="00A01CAA"/>
    <w:rsid w:val="00A03689"/>
    <w:rsid w:val="00A14B73"/>
    <w:rsid w:val="00A22FA3"/>
    <w:rsid w:val="00A244C4"/>
    <w:rsid w:val="00A24A59"/>
    <w:rsid w:val="00A25A0A"/>
    <w:rsid w:val="00A33BCC"/>
    <w:rsid w:val="00A34139"/>
    <w:rsid w:val="00A40294"/>
    <w:rsid w:val="00A5760F"/>
    <w:rsid w:val="00A647B5"/>
    <w:rsid w:val="00A648C8"/>
    <w:rsid w:val="00A668ED"/>
    <w:rsid w:val="00A80D2B"/>
    <w:rsid w:val="00A820EE"/>
    <w:rsid w:val="00A841F8"/>
    <w:rsid w:val="00A90884"/>
    <w:rsid w:val="00A91B36"/>
    <w:rsid w:val="00AD2DF1"/>
    <w:rsid w:val="00AD6842"/>
    <w:rsid w:val="00AE09C2"/>
    <w:rsid w:val="00AE42BC"/>
    <w:rsid w:val="00AE6674"/>
    <w:rsid w:val="00B04766"/>
    <w:rsid w:val="00B11AED"/>
    <w:rsid w:val="00B16319"/>
    <w:rsid w:val="00B206D4"/>
    <w:rsid w:val="00B21716"/>
    <w:rsid w:val="00B25EBC"/>
    <w:rsid w:val="00B423D4"/>
    <w:rsid w:val="00B42A7F"/>
    <w:rsid w:val="00B4595F"/>
    <w:rsid w:val="00B52951"/>
    <w:rsid w:val="00B53D91"/>
    <w:rsid w:val="00B541D0"/>
    <w:rsid w:val="00B70B39"/>
    <w:rsid w:val="00B7467D"/>
    <w:rsid w:val="00B809AD"/>
    <w:rsid w:val="00B83A4E"/>
    <w:rsid w:val="00B85924"/>
    <w:rsid w:val="00B90C63"/>
    <w:rsid w:val="00BA5635"/>
    <w:rsid w:val="00BA59A8"/>
    <w:rsid w:val="00BD1910"/>
    <w:rsid w:val="00BD6850"/>
    <w:rsid w:val="00BD7800"/>
    <w:rsid w:val="00C0012D"/>
    <w:rsid w:val="00C01D83"/>
    <w:rsid w:val="00C0419A"/>
    <w:rsid w:val="00C10FB1"/>
    <w:rsid w:val="00C3099A"/>
    <w:rsid w:val="00C3117F"/>
    <w:rsid w:val="00C319D3"/>
    <w:rsid w:val="00C429DB"/>
    <w:rsid w:val="00C56B1E"/>
    <w:rsid w:val="00C71CE8"/>
    <w:rsid w:val="00C72A8C"/>
    <w:rsid w:val="00C83813"/>
    <w:rsid w:val="00C85BDD"/>
    <w:rsid w:val="00C90E66"/>
    <w:rsid w:val="00CA2374"/>
    <w:rsid w:val="00CA374F"/>
    <w:rsid w:val="00CA7DA7"/>
    <w:rsid w:val="00CB15C3"/>
    <w:rsid w:val="00CB2A0D"/>
    <w:rsid w:val="00CB63C1"/>
    <w:rsid w:val="00CC51EE"/>
    <w:rsid w:val="00CC7794"/>
    <w:rsid w:val="00CC7A97"/>
    <w:rsid w:val="00CD4EE9"/>
    <w:rsid w:val="00CE1825"/>
    <w:rsid w:val="00CE5E0F"/>
    <w:rsid w:val="00CE7842"/>
    <w:rsid w:val="00D002F1"/>
    <w:rsid w:val="00D00E30"/>
    <w:rsid w:val="00D027E3"/>
    <w:rsid w:val="00D11532"/>
    <w:rsid w:val="00D1593F"/>
    <w:rsid w:val="00D221C5"/>
    <w:rsid w:val="00D22567"/>
    <w:rsid w:val="00D243A9"/>
    <w:rsid w:val="00D32870"/>
    <w:rsid w:val="00D35CFC"/>
    <w:rsid w:val="00D4222B"/>
    <w:rsid w:val="00D43B73"/>
    <w:rsid w:val="00D453DE"/>
    <w:rsid w:val="00D46FD3"/>
    <w:rsid w:val="00D4770F"/>
    <w:rsid w:val="00D5589E"/>
    <w:rsid w:val="00D55F68"/>
    <w:rsid w:val="00D61B75"/>
    <w:rsid w:val="00D74567"/>
    <w:rsid w:val="00D75399"/>
    <w:rsid w:val="00D75AC6"/>
    <w:rsid w:val="00DB64E0"/>
    <w:rsid w:val="00DC604B"/>
    <w:rsid w:val="00DD09F9"/>
    <w:rsid w:val="00DE4CA3"/>
    <w:rsid w:val="00E051F4"/>
    <w:rsid w:val="00E178CD"/>
    <w:rsid w:val="00E309D8"/>
    <w:rsid w:val="00E327F2"/>
    <w:rsid w:val="00E330B5"/>
    <w:rsid w:val="00E36AC1"/>
    <w:rsid w:val="00E36D5F"/>
    <w:rsid w:val="00E47BB0"/>
    <w:rsid w:val="00E52398"/>
    <w:rsid w:val="00E5264A"/>
    <w:rsid w:val="00E70F59"/>
    <w:rsid w:val="00E717A3"/>
    <w:rsid w:val="00E71ED6"/>
    <w:rsid w:val="00E750DA"/>
    <w:rsid w:val="00EA0E46"/>
    <w:rsid w:val="00EA15A1"/>
    <w:rsid w:val="00EA27B7"/>
    <w:rsid w:val="00EB1059"/>
    <w:rsid w:val="00EC3BF3"/>
    <w:rsid w:val="00EC4E1A"/>
    <w:rsid w:val="00ED0503"/>
    <w:rsid w:val="00EE01D8"/>
    <w:rsid w:val="00EE5374"/>
    <w:rsid w:val="00EF4A07"/>
    <w:rsid w:val="00F00C47"/>
    <w:rsid w:val="00F02387"/>
    <w:rsid w:val="00F03B25"/>
    <w:rsid w:val="00F1198C"/>
    <w:rsid w:val="00F16854"/>
    <w:rsid w:val="00F2765D"/>
    <w:rsid w:val="00F32985"/>
    <w:rsid w:val="00F41AFF"/>
    <w:rsid w:val="00F54DAA"/>
    <w:rsid w:val="00F669C2"/>
    <w:rsid w:val="00F810B9"/>
    <w:rsid w:val="00F84D46"/>
    <w:rsid w:val="00F91087"/>
    <w:rsid w:val="00F951BD"/>
    <w:rsid w:val="00FA6599"/>
    <w:rsid w:val="00FA6BFD"/>
    <w:rsid w:val="00FA7651"/>
    <w:rsid w:val="00FB032A"/>
    <w:rsid w:val="00FB16A5"/>
    <w:rsid w:val="00FB5C42"/>
    <w:rsid w:val="00FC27BD"/>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mockingbot.com/app/tg0t3L3MoEZxBUvZMIqf" TargetMode="External"/><Relationship Id="rId12" Type="http://schemas.openxmlformats.org/officeDocument/2006/relationships/hyperlink" Target="https://mockingbot.com/app/tg0t3L3MoEZxBUvZMIqf" TargetMode="External"/><Relationship Id="rId13" Type="http://schemas.openxmlformats.org/officeDocument/2006/relationships/hyperlink" Target="https://mockingbot.com/app/iVGNPVG5ycdrFkCseLqu" TargetMode="External"/><Relationship Id="rId14" Type="http://schemas.openxmlformats.org/officeDocument/2006/relationships/hyperlink" Target="https://mockingbot.com/app/vcuVw2GXDmdHuIWeLfr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4C6FD-E7CB-B649-BB8B-1C1030FC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908</Words>
  <Characters>5181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20</cp:revision>
  <cp:lastPrinted>2015-06-16T10:37:00Z</cp:lastPrinted>
  <dcterms:created xsi:type="dcterms:W3CDTF">2015-06-16T10:37:00Z</dcterms:created>
  <dcterms:modified xsi:type="dcterms:W3CDTF">2015-06-18T07:05:00Z</dcterms:modified>
</cp:coreProperties>
</file>