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A523" w14:textId="77777777" w:rsidR="008736C4" w:rsidRPr="008736C4" w:rsidRDefault="008736C4" w:rsidP="008736C4">
      <w:r w:rsidRPr="008736C4">
        <w:rPr>
          <w:b/>
          <w:bCs/>
        </w:rPr>
        <w:t>Публичная оферта на оказание информационно-расчётной услуги сервиса «Уместно»</w:t>
      </w:r>
    </w:p>
    <w:p w14:paraId="1C2118FB" w14:textId="77777777" w:rsidR="008736C4" w:rsidRDefault="008736C4" w:rsidP="008736C4">
      <w:r w:rsidRPr="008736C4">
        <w:t xml:space="preserve">Дата публикации: </w:t>
      </w:r>
      <w:r>
        <w:t xml:space="preserve">28 мая 2026 г. </w:t>
      </w:r>
    </w:p>
    <w:p w14:paraId="20EA3E9C" w14:textId="6860ACAA" w:rsidR="008736C4" w:rsidRDefault="008736C4" w:rsidP="008736C4">
      <w:r w:rsidRPr="008736C4">
        <w:t xml:space="preserve">Редакция действует с: </w:t>
      </w:r>
      <w:r>
        <w:t>28 мая 2026 г.</w:t>
      </w:r>
    </w:p>
    <w:p w14:paraId="5051CD13" w14:textId="5CE02096" w:rsidR="008736C4" w:rsidRPr="008736C4" w:rsidRDefault="008736C4" w:rsidP="008736C4">
      <w:r w:rsidRPr="008736C4">
        <w:t xml:space="preserve">Индивидуальный предприниматель Базоева Дзерасса Александровна, ИНН 772410095363, ОГРНИП 326774600392102, </w:t>
      </w:r>
      <w:proofErr w:type="spellStart"/>
      <w:r w:rsidRPr="008736C4">
        <w:t>email</w:t>
      </w:r>
      <w:proofErr w:type="spellEnd"/>
      <w:r w:rsidRPr="008736C4">
        <w:t>:</w:t>
      </w:r>
      <w:r>
        <w:t xml:space="preserve"> </w:t>
      </w:r>
      <w:r>
        <w:rPr>
          <w:lang w:val="en-US"/>
        </w:rPr>
        <w:t>info@umestno-home.ru</w:t>
      </w:r>
      <w:r w:rsidRPr="008736C4">
        <w:t xml:space="preserve">, далее </w:t>
      </w:r>
      <w:r>
        <w:t>–</w:t>
      </w:r>
      <w:r w:rsidRPr="008736C4">
        <w:t xml:space="preserve"> </w:t>
      </w:r>
      <w:r w:rsidRPr="008736C4">
        <w:rPr>
          <w:b/>
          <w:bCs/>
        </w:rPr>
        <w:t>Исполнитель</w:t>
      </w:r>
      <w:r w:rsidRPr="008736C4">
        <w:t xml:space="preserve">, публикует настоящую публичную оферту о заключении договора оказания информационно-расчётной услуги с любым физическим лицом, принявшим условия настоящей оферты, далее </w:t>
      </w:r>
      <w:r>
        <w:t>–</w:t>
      </w:r>
      <w:r w:rsidRPr="008736C4">
        <w:t xml:space="preserve"> </w:t>
      </w:r>
      <w:r w:rsidRPr="008736C4">
        <w:rPr>
          <w:b/>
          <w:bCs/>
        </w:rPr>
        <w:t>Пользователь</w:t>
      </w:r>
      <w:r w:rsidRPr="008736C4">
        <w:t xml:space="preserve"> или </w:t>
      </w:r>
      <w:r w:rsidRPr="008736C4">
        <w:rPr>
          <w:b/>
          <w:bCs/>
        </w:rPr>
        <w:t>Заказчик</w:t>
      </w:r>
      <w:r w:rsidRPr="008736C4">
        <w:t>.</w:t>
      </w:r>
    </w:p>
    <w:p w14:paraId="6D3526F2" w14:textId="77777777" w:rsidR="008736C4" w:rsidRPr="008736C4" w:rsidRDefault="008736C4" w:rsidP="008736C4">
      <w:pPr>
        <w:rPr>
          <w:b/>
          <w:bCs/>
        </w:rPr>
      </w:pPr>
      <w:r w:rsidRPr="008736C4">
        <w:rPr>
          <w:b/>
          <w:bCs/>
        </w:rPr>
        <w:t>1. Термины</w:t>
      </w:r>
    </w:p>
    <w:p w14:paraId="2B23F1F9" w14:textId="59598B65" w:rsidR="008736C4" w:rsidRPr="008736C4" w:rsidRDefault="008736C4" w:rsidP="008736C4">
      <w:pPr>
        <w:rPr>
          <w:lang w:val="en-US"/>
        </w:rPr>
      </w:pPr>
      <w:r w:rsidRPr="008736C4">
        <w:rPr>
          <w:b/>
          <w:bCs/>
        </w:rPr>
        <w:t>Сервис</w:t>
      </w:r>
      <w:r w:rsidRPr="008736C4">
        <w:t xml:space="preserve"> </w:t>
      </w:r>
      <w:r>
        <w:t>–</w:t>
      </w:r>
      <w:r w:rsidRPr="008736C4">
        <w:t xml:space="preserve"> сайт «Уместно», размещённый по адресу </w:t>
      </w:r>
      <w:r>
        <w:rPr>
          <w:lang w:val="en-US"/>
        </w:rPr>
        <w:t>umestno-home.ru</w:t>
      </w:r>
      <w:r w:rsidRPr="008736C4">
        <w:t>, включая формы, страницы, интерфейсы, результаты расчёта и технические средства сайта.</w:t>
      </w:r>
      <w:r>
        <w:rPr>
          <w:lang w:val="en-US"/>
        </w:rPr>
        <w:t xml:space="preserve"> </w:t>
      </w:r>
    </w:p>
    <w:p w14:paraId="1D06B234" w14:textId="70E2F16E" w:rsidR="008736C4" w:rsidRPr="008736C4" w:rsidRDefault="008736C4" w:rsidP="008736C4">
      <w:r w:rsidRPr="008736C4">
        <w:rPr>
          <w:b/>
          <w:bCs/>
        </w:rPr>
        <w:t>Услуга</w:t>
      </w:r>
      <w:r w:rsidRPr="008736C4">
        <w:t xml:space="preserve"> </w:t>
      </w:r>
      <w:r>
        <w:t>–</w:t>
      </w:r>
      <w:r w:rsidRPr="008736C4">
        <w:t xml:space="preserve"> цифровая информационно-расчётная услуга по автоматизированному формированию персональной схемы хранения для выдвижного ящика на основании данных, введённых Пользователем.</w:t>
      </w:r>
    </w:p>
    <w:p w14:paraId="24EF3914" w14:textId="4EE38952" w:rsidR="008736C4" w:rsidRPr="008736C4" w:rsidRDefault="008736C4" w:rsidP="008736C4">
      <w:r w:rsidRPr="008736C4">
        <w:rPr>
          <w:b/>
          <w:bCs/>
        </w:rPr>
        <w:t>Схема хранения</w:t>
      </w:r>
      <w:r w:rsidRPr="008736C4">
        <w:t xml:space="preserve"> или </w:t>
      </w:r>
      <w:r w:rsidRPr="008736C4">
        <w:rPr>
          <w:b/>
          <w:bCs/>
        </w:rPr>
        <w:t>Результат</w:t>
      </w:r>
      <w:r w:rsidRPr="008736C4">
        <w:t xml:space="preserve"> </w:t>
      </w:r>
      <w:r>
        <w:t>–</w:t>
      </w:r>
      <w:r w:rsidRPr="008736C4">
        <w:t xml:space="preserve"> цифровой результат оказания Услуги. Результатом оказания Услуги является персональная схема хранения, сформированная на основании Исходных данных Пользователя. Результат может включать схему размещения зон хранения, назначение зон, размеры зон, памятку по раскладке вещей и пояснения к расчёту.</w:t>
      </w:r>
    </w:p>
    <w:p w14:paraId="086D72FC" w14:textId="514465AB" w:rsidR="008736C4" w:rsidRPr="008736C4" w:rsidRDefault="008736C4" w:rsidP="008736C4">
      <w:r w:rsidRPr="008736C4">
        <w:rPr>
          <w:b/>
          <w:bCs/>
        </w:rPr>
        <w:t>Товарные рекомендации</w:t>
      </w:r>
      <w:r w:rsidRPr="008736C4">
        <w:t xml:space="preserve"> </w:t>
      </w:r>
      <w:r>
        <w:t>–</w:t>
      </w:r>
      <w:r w:rsidRPr="008736C4">
        <w:t xml:space="preserve"> дополнительная справочная информация о возможных контейнерах, органайзерах, разделителях и иных товарах, которые, по расчёту Сервиса, могут соответствовать Схеме хранения. Товарные рекомендации не являются самостоятельным результатом оказания Услуги и не являются предметом договора между Пользователем и Исполнителем.</w:t>
      </w:r>
    </w:p>
    <w:p w14:paraId="69E0E24B" w14:textId="598DACB2" w:rsidR="008736C4" w:rsidRPr="008736C4" w:rsidRDefault="008736C4" w:rsidP="008736C4">
      <w:r w:rsidRPr="008736C4">
        <w:rPr>
          <w:b/>
          <w:bCs/>
        </w:rPr>
        <w:t>Исходные данные</w:t>
      </w:r>
      <w:r w:rsidRPr="008736C4">
        <w:t xml:space="preserve"> </w:t>
      </w:r>
      <w:r>
        <w:t>–</w:t>
      </w:r>
      <w:r w:rsidRPr="008736C4">
        <w:t xml:space="preserve"> данные, которые Пользователь вводит в форму Сервиса: размеры ящика, полезная высота, категории вещей, объём вещей, приоритет хранения и иные параметры, предусмотренные интерфейсом.</w:t>
      </w:r>
    </w:p>
    <w:p w14:paraId="735652A6" w14:textId="17354B63" w:rsidR="008736C4" w:rsidRPr="008736C4" w:rsidRDefault="008736C4" w:rsidP="008736C4">
      <w:r w:rsidRPr="008736C4">
        <w:rPr>
          <w:b/>
          <w:bCs/>
        </w:rPr>
        <w:t>Товары</w:t>
      </w:r>
      <w:r w:rsidRPr="008736C4">
        <w:t xml:space="preserve"> </w:t>
      </w:r>
      <w:r>
        <w:t>–</w:t>
      </w:r>
      <w:r w:rsidRPr="008736C4">
        <w:t xml:space="preserve"> органайзеры, разделители, контейнеры и иные товары сторонних продавцов или маркетплейсов, которые могут быть указаны на сайте или в Результате в качестве Товарных рекомендаций. Все сведения о Товарах, включая название, бренд, цвет, размер, материал, комплектацию, цену, наличие, фотографии, условия доставки и возврата, берутся из карточек товаров, описаний, товарных характеристик и иной информации, предоставленной продавцами или маркетплейсами.</w:t>
      </w:r>
    </w:p>
    <w:p w14:paraId="51ADB0BA" w14:textId="0FBCD376" w:rsidR="008736C4" w:rsidRPr="008736C4" w:rsidRDefault="008736C4" w:rsidP="008736C4">
      <w:r w:rsidRPr="008736C4">
        <w:rPr>
          <w:b/>
          <w:bCs/>
        </w:rPr>
        <w:t>Акцепт оферты</w:t>
      </w:r>
      <w:r w:rsidRPr="008736C4">
        <w:t xml:space="preserve"> </w:t>
      </w:r>
      <w:r>
        <w:t>–</w:t>
      </w:r>
      <w:r w:rsidRPr="008736C4">
        <w:t xml:space="preserve"> полное и безоговорочное принятие Пользователем условий настоящей оферты.</w:t>
      </w:r>
    </w:p>
    <w:p w14:paraId="0F61A451" w14:textId="77777777" w:rsidR="008736C4" w:rsidRPr="008736C4" w:rsidRDefault="008736C4" w:rsidP="008736C4">
      <w:pPr>
        <w:rPr>
          <w:b/>
          <w:bCs/>
        </w:rPr>
      </w:pPr>
      <w:r w:rsidRPr="008736C4">
        <w:rPr>
          <w:b/>
          <w:bCs/>
        </w:rPr>
        <w:t>2. Предмет договора</w:t>
      </w:r>
    </w:p>
    <w:p w14:paraId="2FE97B9D" w14:textId="77777777" w:rsidR="008736C4" w:rsidRPr="008736C4" w:rsidRDefault="008736C4" w:rsidP="008736C4">
      <w:r w:rsidRPr="008736C4">
        <w:t>2.1. Исполнитель оказывает Пользователю Услугу по формированию персональной Схемы хранения для выдвижного ящика на основании Исходных данных, введённых Пользователем.</w:t>
      </w:r>
    </w:p>
    <w:p w14:paraId="2B37F4C0" w14:textId="77777777" w:rsidR="008736C4" w:rsidRPr="008736C4" w:rsidRDefault="008736C4" w:rsidP="008736C4">
      <w:r w:rsidRPr="008736C4">
        <w:t>2.2. Услуга является цифровой информационно-расчётной услугой. Исполнитель не продаёт Пользователю органайзеры, контейнеры, разделители или иные физические товары, если иное прямо не указано на сайте.</w:t>
      </w:r>
    </w:p>
    <w:p w14:paraId="1CB544DE" w14:textId="77777777" w:rsidR="008736C4" w:rsidRPr="008736C4" w:rsidRDefault="008736C4" w:rsidP="008736C4">
      <w:r w:rsidRPr="008736C4">
        <w:lastRenderedPageBreak/>
        <w:t>2.3. Результат формируется автоматически с использованием алгоритмов Сервиса и зависит от точности Исходных данных, указанных Пользователем.</w:t>
      </w:r>
    </w:p>
    <w:p w14:paraId="711FA753" w14:textId="77777777" w:rsidR="008736C4" w:rsidRPr="008736C4" w:rsidRDefault="008736C4" w:rsidP="008736C4">
      <w:r w:rsidRPr="008736C4">
        <w:t>2.4. Товарные рекомендации, ссылки на Товары и сведения о возможных контейнерах, органайзерах, разделителях и иных товарах являются дополнительной справочной информацией. Они не являются результатом оказания Услуги, не входят в предмет договора между Пользователем и Исполнителем и не означают, что Исполнитель продаёт, поставляет, резервирует, проверяет или гарантирует такие Товары.</w:t>
      </w:r>
    </w:p>
    <w:p w14:paraId="66632192" w14:textId="77777777" w:rsidR="008736C4" w:rsidRPr="008736C4" w:rsidRDefault="008736C4" w:rsidP="008736C4">
      <w:r w:rsidRPr="008736C4">
        <w:t>2.5. Все сведения о Товарах, включая цвет, размеры, материал, форму, комплектацию, цену, наличие, фотографии, описание, характеристики, условия доставки, оплаты и возврата, берутся из карточек товаров, товарных характеристик, описаний и иной информации, размещённой продавцом или маркетплейсом. Исполнитель не является источником таких сведений и не отвечает за их полноту, точность, актуальность или изменение после формирования Результата.</w:t>
      </w:r>
    </w:p>
    <w:p w14:paraId="040BD926" w14:textId="77777777" w:rsidR="008736C4" w:rsidRPr="008736C4" w:rsidRDefault="008736C4" w:rsidP="008736C4">
      <w:pPr>
        <w:rPr>
          <w:b/>
          <w:bCs/>
        </w:rPr>
      </w:pPr>
      <w:r w:rsidRPr="008736C4">
        <w:rPr>
          <w:b/>
          <w:bCs/>
        </w:rPr>
        <w:t>3. Акцепт оферты</w:t>
      </w:r>
    </w:p>
    <w:p w14:paraId="55964AFD" w14:textId="77777777" w:rsidR="008736C4" w:rsidRPr="008736C4" w:rsidRDefault="008736C4" w:rsidP="008736C4">
      <w:r w:rsidRPr="008736C4">
        <w:t>3.1. Пользователь принимает условия настоящей оферты путём проставления отметки о согласии с офертой и нажатия кнопки оплаты, например «Оплатить и открыть схему», «Оплатить» или иной аналогичной кнопки в интерфейсе Сервиса.</w:t>
      </w:r>
    </w:p>
    <w:p w14:paraId="01C7B0FE" w14:textId="77777777" w:rsidR="008736C4" w:rsidRPr="008736C4" w:rsidRDefault="008736C4" w:rsidP="008736C4">
      <w:r w:rsidRPr="008736C4">
        <w:t>3.2. Успешная оплата Услуги также подтверждает акцепт настоящей оферты.</w:t>
      </w:r>
    </w:p>
    <w:p w14:paraId="64DDB505" w14:textId="77777777" w:rsidR="008736C4" w:rsidRPr="008736C4" w:rsidRDefault="008736C4" w:rsidP="008736C4">
      <w:r w:rsidRPr="008736C4">
        <w:t>3.3. Акцепт означает, что Пользователь ознакомился с условиями оферты, понимает их содержание и принимает их полностью.</w:t>
      </w:r>
    </w:p>
    <w:p w14:paraId="28767C3A" w14:textId="77777777" w:rsidR="008736C4" w:rsidRPr="008736C4" w:rsidRDefault="008736C4" w:rsidP="008736C4">
      <w:pPr>
        <w:rPr>
          <w:b/>
          <w:bCs/>
        </w:rPr>
      </w:pPr>
      <w:r w:rsidRPr="008736C4">
        <w:rPr>
          <w:b/>
          <w:bCs/>
        </w:rPr>
        <w:t>4. Порядок оказания Услуги</w:t>
      </w:r>
    </w:p>
    <w:p w14:paraId="64888DC4" w14:textId="77777777" w:rsidR="008736C4" w:rsidRPr="008736C4" w:rsidRDefault="008736C4" w:rsidP="008736C4">
      <w:r w:rsidRPr="008736C4">
        <w:t>4.1. Пользователь вводит Исходные данные в форму Сервиса.</w:t>
      </w:r>
    </w:p>
    <w:p w14:paraId="65B38A18" w14:textId="77777777" w:rsidR="008736C4" w:rsidRPr="008736C4" w:rsidRDefault="008736C4" w:rsidP="008736C4">
      <w:r w:rsidRPr="008736C4">
        <w:t>4.2. Сервис выполняет расчёт возможности формирования Схемы хранения.</w:t>
      </w:r>
    </w:p>
    <w:p w14:paraId="33C59828" w14:textId="77777777" w:rsidR="008736C4" w:rsidRPr="008736C4" w:rsidRDefault="008736C4" w:rsidP="008736C4">
      <w:r w:rsidRPr="008736C4">
        <w:t>4.3. Если по введённым данным Сервис может сформировать Результат, Пользователю предлагается оплатить Услугу.</w:t>
      </w:r>
    </w:p>
    <w:p w14:paraId="3E6AFD6A" w14:textId="77777777" w:rsidR="008736C4" w:rsidRPr="008736C4" w:rsidRDefault="008736C4" w:rsidP="008736C4">
      <w:r w:rsidRPr="008736C4">
        <w:t>4.4. Если по введённым данным Сервис не может сформировать подходящий Результат, оплата не предлагается либо Пользователь получает сообщение о невозможности сформировать схему по указанным параметрам.</w:t>
      </w:r>
    </w:p>
    <w:p w14:paraId="29889EE8" w14:textId="77777777" w:rsidR="008736C4" w:rsidRPr="008736C4" w:rsidRDefault="008736C4" w:rsidP="008736C4">
      <w:r w:rsidRPr="008736C4">
        <w:t>4.5. После успешной оплаты Пользователю предоставляется доступ к Результату на странице Сервиса и/или по уникальной ссылке.</w:t>
      </w:r>
    </w:p>
    <w:p w14:paraId="7944E41F" w14:textId="77777777" w:rsidR="008736C4" w:rsidRPr="008736C4" w:rsidRDefault="008736C4" w:rsidP="008736C4">
      <w:r w:rsidRPr="008736C4">
        <w:t>4.6. Услуга считается оказанной с момента предоставления Пользователю доступа к Результату.</w:t>
      </w:r>
    </w:p>
    <w:p w14:paraId="62F08227" w14:textId="77777777" w:rsidR="008736C4" w:rsidRPr="008736C4" w:rsidRDefault="008736C4" w:rsidP="008736C4">
      <w:r w:rsidRPr="008736C4">
        <w:t>4.7. Если в составе интерфейса или на странице Результата Пользователю показываются Товарные рекомендации, они предоставляются исключительно как дополнительный ориентир для самостоятельного выбора и покупки у стороннего продавца. Основным результатом оказания Услуги остаётся Схема хранения.</w:t>
      </w:r>
    </w:p>
    <w:p w14:paraId="3FBE0CFA" w14:textId="77777777" w:rsidR="008736C4" w:rsidRPr="008736C4" w:rsidRDefault="008736C4" w:rsidP="008736C4">
      <w:r w:rsidRPr="008736C4">
        <w:t>4.8. Исполнитель вправе направлять Пользователю сервисные сообщения, связанные с оплатой, фискальным чеком, доступом к Результату, восстановлением доступа, поддержкой и возвратами.</w:t>
      </w:r>
    </w:p>
    <w:p w14:paraId="7904A17E" w14:textId="77777777" w:rsidR="008736C4" w:rsidRPr="008736C4" w:rsidRDefault="008736C4" w:rsidP="008736C4">
      <w:pPr>
        <w:rPr>
          <w:b/>
          <w:bCs/>
        </w:rPr>
      </w:pPr>
      <w:r w:rsidRPr="008736C4">
        <w:rPr>
          <w:b/>
          <w:bCs/>
        </w:rPr>
        <w:t>5. Цена и порядок оплаты</w:t>
      </w:r>
    </w:p>
    <w:p w14:paraId="41B45456" w14:textId="77777777" w:rsidR="008736C4" w:rsidRPr="008736C4" w:rsidRDefault="008736C4" w:rsidP="008736C4">
      <w:r w:rsidRPr="008736C4">
        <w:lastRenderedPageBreak/>
        <w:t>5.1. Стоимость Услуги указывается на сайте до момента оплаты. На дату публикации настоящей редакции стоимость Услуги составляет 149 рублей.</w:t>
      </w:r>
    </w:p>
    <w:p w14:paraId="3E1440EF" w14:textId="77777777" w:rsidR="008736C4" w:rsidRPr="008736C4" w:rsidRDefault="008736C4" w:rsidP="008736C4">
      <w:r w:rsidRPr="008736C4">
        <w:t>5.2. Исполнитель вправе изменять стоимость Услуги. Новая стоимость применяется к заказам, оформленным после её публикации на сайте.</w:t>
      </w:r>
    </w:p>
    <w:p w14:paraId="2A0BD490" w14:textId="77777777" w:rsidR="008736C4" w:rsidRPr="008736C4" w:rsidRDefault="008736C4" w:rsidP="008736C4">
      <w:r w:rsidRPr="008736C4">
        <w:t xml:space="preserve">5.3. Оплата производится онлайн через платёжного провайдера </w:t>
      </w:r>
      <w:proofErr w:type="spellStart"/>
      <w:r w:rsidRPr="008736C4">
        <w:t>ЮKassa</w:t>
      </w:r>
      <w:proofErr w:type="spellEnd"/>
      <w:r w:rsidRPr="008736C4">
        <w:t xml:space="preserve"> или иным способом, указанным на сайте.</w:t>
      </w:r>
    </w:p>
    <w:p w14:paraId="22E65395" w14:textId="77777777" w:rsidR="008736C4" w:rsidRPr="008736C4" w:rsidRDefault="008736C4" w:rsidP="008736C4">
      <w:r w:rsidRPr="008736C4">
        <w:t>5.4. Обязанность Пользователя по оплате считается исполненной с момента подтверждения успешного платежа платёжным провайдером.</w:t>
      </w:r>
    </w:p>
    <w:p w14:paraId="7921489A" w14:textId="77777777" w:rsidR="008736C4" w:rsidRPr="008736C4" w:rsidRDefault="008736C4" w:rsidP="008736C4">
      <w:r w:rsidRPr="008736C4">
        <w:t xml:space="preserve">5.5. Фискальный чек направляется Пользователю на </w:t>
      </w:r>
      <w:proofErr w:type="spellStart"/>
      <w:r w:rsidRPr="008736C4">
        <w:t>email</w:t>
      </w:r>
      <w:proofErr w:type="spellEnd"/>
      <w:r w:rsidRPr="008736C4">
        <w:t>, указанный при оплате, если это предусмотрено подключённым платёжным и фискальным решением.</w:t>
      </w:r>
    </w:p>
    <w:p w14:paraId="0CEB351C" w14:textId="77777777" w:rsidR="008736C4" w:rsidRPr="008736C4" w:rsidRDefault="008736C4" w:rsidP="008736C4">
      <w:r w:rsidRPr="008736C4">
        <w:t>5.6. Исполнитель не получает и не хранит полные данные банковской карты Пользователя. Обработка платёжных данных осуществляется платёжным провайдером.</w:t>
      </w:r>
    </w:p>
    <w:p w14:paraId="36611BB6" w14:textId="77777777" w:rsidR="008736C4" w:rsidRPr="008736C4" w:rsidRDefault="008736C4" w:rsidP="008736C4">
      <w:pPr>
        <w:rPr>
          <w:b/>
          <w:bCs/>
        </w:rPr>
      </w:pPr>
      <w:r w:rsidRPr="008736C4">
        <w:rPr>
          <w:b/>
          <w:bCs/>
        </w:rPr>
        <w:t>6. Обязанности Пользователя</w:t>
      </w:r>
    </w:p>
    <w:p w14:paraId="4670D2DC" w14:textId="77777777" w:rsidR="008736C4" w:rsidRPr="008736C4" w:rsidRDefault="008736C4" w:rsidP="008736C4">
      <w:r w:rsidRPr="008736C4">
        <w:t>6.1. Пользователь обязуется указывать достоверные и актуальные Исходные данные.</w:t>
      </w:r>
    </w:p>
    <w:p w14:paraId="71560F2C" w14:textId="77777777" w:rsidR="008736C4" w:rsidRPr="008736C4" w:rsidRDefault="008736C4" w:rsidP="008736C4">
      <w:r w:rsidRPr="008736C4">
        <w:t>6.2. Пользователь самостоятельно отвечает за точность введённых размеров ящика, полезной высоты, состава вещей, объёма вещей и иных параметров.</w:t>
      </w:r>
    </w:p>
    <w:p w14:paraId="0D90EF3E" w14:textId="77777777" w:rsidR="008736C4" w:rsidRPr="008736C4" w:rsidRDefault="008736C4" w:rsidP="008736C4">
      <w:r w:rsidRPr="008736C4">
        <w:t>6.3. Перед покупкой Товаров у сторонних продавцов Пользователь обязуется самостоятельно проверить актуальные характеристики Товара в карточке товара на сайте продавца или маркетплейса, включая цвет, размеры, материал, комплектацию, цену, наличие, условия доставки, правила возврата и иные условия продавца.</w:t>
      </w:r>
    </w:p>
    <w:p w14:paraId="0C36D280" w14:textId="77777777" w:rsidR="008736C4" w:rsidRPr="008736C4" w:rsidRDefault="008736C4" w:rsidP="008736C4">
      <w:r w:rsidRPr="008736C4">
        <w:t>6.4. Пользователь обязуется не использовать Сервис для незаконных целей, не нарушать работу сайта и не предпринимать попыток несанкционированного доступа к техническим системам Сервиса.</w:t>
      </w:r>
    </w:p>
    <w:p w14:paraId="2E363C16" w14:textId="77777777" w:rsidR="008736C4" w:rsidRPr="008736C4" w:rsidRDefault="008736C4" w:rsidP="008736C4">
      <w:pPr>
        <w:rPr>
          <w:b/>
          <w:bCs/>
        </w:rPr>
      </w:pPr>
      <w:r w:rsidRPr="008736C4">
        <w:rPr>
          <w:b/>
          <w:bCs/>
        </w:rPr>
        <w:t>7. Обязанности Исполнителя</w:t>
      </w:r>
    </w:p>
    <w:p w14:paraId="71ABEBAF" w14:textId="77777777" w:rsidR="008736C4" w:rsidRPr="008736C4" w:rsidRDefault="008736C4" w:rsidP="008736C4">
      <w:r w:rsidRPr="008736C4">
        <w:t>7.1. Исполнитель обязуется предоставить Пользователю доступ к Результату после успешной оплаты Услуги.</w:t>
      </w:r>
    </w:p>
    <w:p w14:paraId="6B7D94A7" w14:textId="6B6D9086" w:rsidR="008736C4" w:rsidRPr="008736C4" w:rsidRDefault="008736C4" w:rsidP="008736C4">
      <w:r w:rsidRPr="008736C4">
        <w:t xml:space="preserve">7.2. Исполнитель обязуется принимать обращения Пользователей по вопросам оплаты, доступа к Результату и технических ошибок по адресу </w:t>
      </w:r>
      <w:r>
        <w:rPr>
          <w:lang w:val="en-US"/>
        </w:rPr>
        <w:t>help@umestno-home.ru</w:t>
      </w:r>
      <w:r w:rsidRPr="008736C4">
        <w:t>.</w:t>
      </w:r>
    </w:p>
    <w:p w14:paraId="4BBCC314" w14:textId="77777777" w:rsidR="008736C4" w:rsidRPr="008736C4" w:rsidRDefault="008736C4" w:rsidP="008736C4">
      <w:r w:rsidRPr="008736C4">
        <w:t>7.3. Исполнитель обязуется принимать разумные меры для корректной работы Сервиса и защиты персональных данных Пользователей.</w:t>
      </w:r>
    </w:p>
    <w:p w14:paraId="2394AC36" w14:textId="77777777" w:rsidR="008736C4" w:rsidRPr="008736C4" w:rsidRDefault="008736C4" w:rsidP="008736C4">
      <w:pPr>
        <w:rPr>
          <w:b/>
          <w:bCs/>
        </w:rPr>
      </w:pPr>
      <w:r w:rsidRPr="008736C4">
        <w:rPr>
          <w:b/>
          <w:bCs/>
        </w:rPr>
        <w:t>8. Ограничения результата</w:t>
      </w:r>
    </w:p>
    <w:p w14:paraId="199F5435" w14:textId="77777777" w:rsidR="008736C4" w:rsidRPr="008736C4" w:rsidRDefault="008736C4" w:rsidP="008736C4">
      <w:r w:rsidRPr="008736C4">
        <w:t>8.1. Результат формируется на основании Исходных данных, введённых Пользователем. Если Пользователь указал неверные размеры, неверную полезную высоту, неполный состав вещей или иные ошибочные данные, Результат может не соответствовать фактическому ящику или фактическим потребностям Пользователя.</w:t>
      </w:r>
    </w:p>
    <w:p w14:paraId="106E3EC3" w14:textId="77777777" w:rsidR="008736C4" w:rsidRPr="008736C4" w:rsidRDefault="008736C4" w:rsidP="008736C4">
      <w:r w:rsidRPr="008736C4">
        <w:t>8.2. Исполнитель не гарантирует, что конкретный Товар стороннего продавца будет доступен к покупке, сохранит прежнюю цену, описание, размеры, цвет, материал, комплектацию, фотографии, условия доставки или возврата после формирования Результата.</w:t>
      </w:r>
    </w:p>
    <w:p w14:paraId="706A7995" w14:textId="77777777" w:rsidR="008736C4" w:rsidRPr="008736C4" w:rsidRDefault="008736C4" w:rsidP="008736C4">
      <w:r w:rsidRPr="008736C4">
        <w:lastRenderedPageBreak/>
        <w:t>8.2.1. Товарные рекомендации не являются результатом оказания Услуги. Результатом оказания Услуги является Схема хранения, сформированная Сервисом по Исходным данным Пользователя.</w:t>
      </w:r>
    </w:p>
    <w:p w14:paraId="3FC7328E" w14:textId="77777777" w:rsidR="008736C4" w:rsidRPr="008736C4" w:rsidRDefault="008736C4" w:rsidP="008736C4">
      <w:r w:rsidRPr="008736C4">
        <w:t>8.2.2. Сведения о Товарах в Товарных рекомендациях основаны на информации, предоставленной продавцами или маркетплейсами в карточках товаров, товарных характеристиках, описаниях и иных публично доступных материалах. Исполнитель не отвечает за ошибки, неточности, неполноту, устаревание или изменение такой информации.</w:t>
      </w:r>
    </w:p>
    <w:p w14:paraId="57EB3AF1" w14:textId="77777777" w:rsidR="008736C4" w:rsidRPr="008736C4" w:rsidRDefault="008736C4" w:rsidP="008736C4">
      <w:r w:rsidRPr="008736C4">
        <w:t>8.3. Исполнитель не отвечает за действия, бездействие, товары, карточки товаров, товарные характеристики, фотографии, доставку, возвраты, качество и обслуживание сторонних продавцов, маркетплейсов, платёжных провайдеров, банков и иных третьих лиц.</w:t>
      </w:r>
    </w:p>
    <w:p w14:paraId="764102B8" w14:textId="77777777" w:rsidR="008736C4" w:rsidRPr="008736C4" w:rsidRDefault="008736C4" w:rsidP="008736C4">
      <w:r w:rsidRPr="008736C4">
        <w:t>8.4. Сервис не является услугой профессионального организатора пространства, мебельного проектировщика, дизайнера интерьера или продавца мебели. Результат носит информационно-расчётный характер.</w:t>
      </w:r>
    </w:p>
    <w:p w14:paraId="37123E83" w14:textId="77777777" w:rsidR="008736C4" w:rsidRPr="008736C4" w:rsidRDefault="008736C4" w:rsidP="008736C4">
      <w:r w:rsidRPr="008736C4">
        <w:t>8.5. Формулировки на сайте вроде «подходит», «рассчитано под ваши размеры», «встанет по схеме» означают соответствие расчёта введённым Пользователем данным, а не абсолютную гарантию результата при любых фактических условиях.</w:t>
      </w:r>
    </w:p>
    <w:p w14:paraId="51F4F032" w14:textId="77777777" w:rsidR="008736C4" w:rsidRPr="008736C4" w:rsidRDefault="008736C4" w:rsidP="008736C4">
      <w:pPr>
        <w:rPr>
          <w:b/>
          <w:bCs/>
        </w:rPr>
      </w:pPr>
      <w:r w:rsidRPr="008736C4">
        <w:rPr>
          <w:b/>
          <w:bCs/>
        </w:rPr>
        <w:t>9. Возвраты</w:t>
      </w:r>
    </w:p>
    <w:p w14:paraId="3CAF8861" w14:textId="14419F40" w:rsidR="008736C4" w:rsidRPr="008736C4" w:rsidRDefault="008736C4" w:rsidP="008736C4">
      <w:r w:rsidRPr="008736C4">
        <w:t xml:space="preserve">9.1. Пользователь вправе обратиться за возвратом денежных средств, написав на </w:t>
      </w:r>
      <w:proofErr w:type="spellStart"/>
      <w:r w:rsidRPr="008736C4">
        <w:t>email</w:t>
      </w:r>
      <w:proofErr w:type="spellEnd"/>
      <w:r w:rsidRPr="008736C4">
        <w:t xml:space="preserve"> поддержки</w:t>
      </w:r>
      <w:r>
        <w:rPr>
          <w:lang w:val="en-US"/>
        </w:rPr>
        <w:t xml:space="preserve"> </w:t>
      </w:r>
      <w:r>
        <w:rPr>
          <w:lang w:val="en-US"/>
        </w:rPr>
        <w:t>help@umestno-home.ru</w:t>
      </w:r>
      <w:r w:rsidRPr="008736C4">
        <w:t>.</w:t>
      </w:r>
    </w:p>
    <w:p w14:paraId="350FBF64" w14:textId="77777777" w:rsidR="008736C4" w:rsidRPr="008736C4" w:rsidRDefault="008736C4" w:rsidP="008736C4">
      <w:r w:rsidRPr="008736C4">
        <w:t>9.2. Возврат осуществляется на то же платёжное средство, которым была произведена оплата, если иной порядок не предусмотрен платёжным провайдером или законодательством.</w:t>
      </w:r>
    </w:p>
    <w:p w14:paraId="382E241D" w14:textId="77777777" w:rsidR="008736C4" w:rsidRPr="008736C4" w:rsidRDefault="008736C4" w:rsidP="008736C4">
      <w:r w:rsidRPr="008736C4">
        <w:t>9.3. Исполнитель возвращает стоимость Услуги, если оплата прошла, но доступ к Результату не был предоставлен по технической причине и Исполнитель не смог восстановить доступ в разумный срок.</w:t>
      </w:r>
    </w:p>
    <w:p w14:paraId="5D2C3CA2" w14:textId="77777777" w:rsidR="008736C4" w:rsidRPr="008736C4" w:rsidRDefault="008736C4" w:rsidP="008736C4">
      <w:r w:rsidRPr="008736C4">
        <w:t>9.4. Если Пользователь оплатил один и тот же расчёт повторно по ошибке, Исполнитель возвращает дублирующий платёж после проверки обращения.</w:t>
      </w:r>
    </w:p>
    <w:p w14:paraId="051EF35D" w14:textId="77777777" w:rsidR="008736C4" w:rsidRPr="008736C4" w:rsidRDefault="008736C4" w:rsidP="008736C4">
      <w:r w:rsidRPr="008736C4">
        <w:t>9.5. Если Пользователь считает, что Результат содержит техническую ошибку расчёта, обращение рассматривается индивидуально. По итогам проверки Исполнитель может исправить Результат, предоставить новый доступ или вернуть оплату.</w:t>
      </w:r>
    </w:p>
    <w:p w14:paraId="0F6AE877" w14:textId="77777777" w:rsidR="008736C4" w:rsidRPr="008736C4" w:rsidRDefault="008736C4" w:rsidP="008736C4">
      <w:r w:rsidRPr="008736C4">
        <w:t>9.6. Если доступ к Результату был предоставлен, Исполнитель вправе учитывать фактически понесённые расходы, связанные с оказанием Услуги, при рассмотрении вопроса о возврате.</w:t>
      </w:r>
    </w:p>
    <w:p w14:paraId="1364E11E" w14:textId="77777777" w:rsidR="008736C4" w:rsidRPr="008736C4" w:rsidRDefault="008736C4" w:rsidP="008736C4">
      <w:r w:rsidRPr="008736C4">
        <w:t>9.7. Ошибка Пользователя в Исходных данных сама по себе не является технической ошибкой Сервиса.</w:t>
      </w:r>
    </w:p>
    <w:p w14:paraId="201D051B" w14:textId="77777777" w:rsidR="008736C4" w:rsidRPr="008736C4" w:rsidRDefault="008736C4" w:rsidP="008736C4">
      <w:r w:rsidRPr="008736C4">
        <w:t>9.8. Сервис проводит полный возврат стоимости Услуги. Частичный возврат может быть проведён только по решению Исполнителя или если это требуется законодательством.</w:t>
      </w:r>
    </w:p>
    <w:p w14:paraId="1459A20C" w14:textId="77777777" w:rsidR="008736C4" w:rsidRPr="008736C4" w:rsidRDefault="008736C4" w:rsidP="008736C4">
      <w:pPr>
        <w:rPr>
          <w:b/>
          <w:bCs/>
        </w:rPr>
      </w:pPr>
      <w:r w:rsidRPr="008736C4">
        <w:rPr>
          <w:b/>
          <w:bCs/>
        </w:rPr>
        <w:t>10. Персональные данные</w:t>
      </w:r>
    </w:p>
    <w:p w14:paraId="4DAA538A" w14:textId="77777777" w:rsidR="008736C4" w:rsidRPr="008736C4" w:rsidRDefault="008736C4" w:rsidP="008736C4">
      <w:r w:rsidRPr="008736C4">
        <w:t>10.1. Обработка персональных данных Пользователей осуществляется в соответствии с Политикой обработки персональных данных, размещённой на сайте.</w:t>
      </w:r>
    </w:p>
    <w:p w14:paraId="1A53C348" w14:textId="77777777" w:rsidR="008736C4" w:rsidRPr="008736C4" w:rsidRDefault="008736C4" w:rsidP="008736C4">
      <w:r w:rsidRPr="008736C4">
        <w:t>10.2. Перед передачей персональных данных Пользователь предоставляет отдельное согласие на обработку персональных данных, если такое согласие требуется.</w:t>
      </w:r>
    </w:p>
    <w:p w14:paraId="1A775516" w14:textId="77777777" w:rsidR="008736C4" w:rsidRPr="008736C4" w:rsidRDefault="008736C4" w:rsidP="008736C4">
      <w:pPr>
        <w:rPr>
          <w:b/>
          <w:bCs/>
        </w:rPr>
      </w:pPr>
      <w:r w:rsidRPr="008736C4">
        <w:rPr>
          <w:b/>
          <w:bCs/>
        </w:rPr>
        <w:lastRenderedPageBreak/>
        <w:t>11. Интеллектуальные права</w:t>
      </w:r>
    </w:p>
    <w:p w14:paraId="6F07DBBF" w14:textId="77777777" w:rsidR="008736C4" w:rsidRPr="008736C4" w:rsidRDefault="008736C4" w:rsidP="008736C4">
      <w:r w:rsidRPr="008736C4">
        <w:t>11.1. Исключительные права на сайт, интерфейс, тексты, дизайн, алгоритмы, базу данных, структуру Результата и иные элементы Сервиса принадлежат Исполнителю или используются Исполнителем на законном основании.</w:t>
      </w:r>
    </w:p>
    <w:p w14:paraId="1B86156A" w14:textId="77777777" w:rsidR="008736C4" w:rsidRPr="008736C4" w:rsidRDefault="008736C4" w:rsidP="008736C4">
      <w:r w:rsidRPr="008736C4">
        <w:t>11.2. Пользователь вправе использовать полученный Результат для личных бытовых целей.</w:t>
      </w:r>
    </w:p>
    <w:p w14:paraId="01F0540F" w14:textId="77777777" w:rsidR="008736C4" w:rsidRPr="008736C4" w:rsidRDefault="008736C4" w:rsidP="008736C4">
      <w:r w:rsidRPr="008736C4">
        <w:t>11.3. Пользователь не вправе копировать, распространять, продавать, публиковать, передавать третьим лицам, использовать в коммерческих целях или воспроизводить материалы Сервиса без письменного согласия Исполнителя, за исключением личного использования полученного Результата.</w:t>
      </w:r>
    </w:p>
    <w:p w14:paraId="7BD58109" w14:textId="77777777" w:rsidR="008736C4" w:rsidRPr="008736C4" w:rsidRDefault="008736C4" w:rsidP="008736C4">
      <w:pPr>
        <w:rPr>
          <w:b/>
          <w:bCs/>
        </w:rPr>
      </w:pPr>
      <w:r w:rsidRPr="008736C4">
        <w:rPr>
          <w:b/>
          <w:bCs/>
        </w:rPr>
        <w:t>12. Поддержка и претензии</w:t>
      </w:r>
    </w:p>
    <w:p w14:paraId="48C44250" w14:textId="61192F20" w:rsidR="008736C4" w:rsidRPr="008736C4" w:rsidRDefault="008736C4" w:rsidP="008736C4">
      <w:r w:rsidRPr="008736C4">
        <w:t xml:space="preserve">12.1. Обращения принимаются по </w:t>
      </w:r>
      <w:proofErr w:type="spellStart"/>
      <w:r w:rsidRPr="008736C4">
        <w:t>email</w:t>
      </w:r>
      <w:proofErr w:type="spellEnd"/>
      <w:r w:rsidRPr="008736C4">
        <w:t xml:space="preserve">: </w:t>
      </w:r>
      <w:r>
        <w:rPr>
          <w:lang w:val="en-US"/>
        </w:rPr>
        <w:t>help@umestno-home.ru</w:t>
      </w:r>
      <w:r w:rsidRPr="008736C4">
        <w:t>.</w:t>
      </w:r>
    </w:p>
    <w:p w14:paraId="2C30D433" w14:textId="77777777" w:rsidR="008736C4" w:rsidRPr="008736C4" w:rsidRDefault="008736C4" w:rsidP="008736C4">
      <w:r w:rsidRPr="008736C4">
        <w:t xml:space="preserve">12.2. В обращении желательно указать </w:t>
      </w:r>
      <w:proofErr w:type="spellStart"/>
      <w:r w:rsidRPr="008736C4">
        <w:t>email</w:t>
      </w:r>
      <w:proofErr w:type="spellEnd"/>
      <w:r w:rsidRPr="008736C4">
        <w:t>, использованный при оплате, дату оплаты, описание проблемы и, если возможно, скриншот ошибки.</w:t>
      </w:r>
    </w:p>
    <w:p w14:paraId="684979E6" w14:textId="77777777" w:rsidR="008736C4" w:rsidRPr="008736C4" w:rsidRDefault="008736C4" w:rsidP="008736C4">
      <w:r w:rsidRPr="008736C4">
        <w:t>12.3. Исполнитель рассматривает обращения в течение 5 рабочих дней. В сложных случаях срок может быть увеличен, о чём Исполнитель сообщает Пользователю.</w:t>
      </w:r>
    </w:p>
    <w:p w14:paraId="65D6506F" w14:textId="77777777" w:rsidR="008736C4" w:rsidRPr="008736C4" w:rsidRDefault="008736C4" w:rsidP="008736C4">
      <w:pPr>
        <w:rPr>
          <w:b/>
          <w:bCs/>
        </w:rPr>
      </w:pPr>
      <w:r w:rsidRPr="008736C4">
        <w:rPr>
          <w:b/>
          <w:bCs/>
        </w:rPr>
        <w:t>13. Изменение оферты</w:t>
      </w:r>
    </w:p>
    <w:p w14:paraId="69D89108" w14:textId="77777777" w:rsidR="008736C4" w:rsidRPr="008736C4" w:rsidRDefault="008736C4" w:rsidP="008736C4">
      <w:r w:rsidRPr="008736C4">
        <w:t>13.1. Исполнитель вправе изменять условия настоящей оферты в одностороннем порядке.</w:t>
      </w:r>
    </w:p>
    <w:p w14:paraId="3440D086" w14:textId="77777777" w:rsidR="008736C4" w:rsidRPr="008736C4" w:rsidRDefault="008736C4" w:rsidP="008736C4">
      <w:r w:rsidRPr="008736C4">
        <w:t>13.2. Новая редакция оферты вступает в силу с момента публикации на сайте, если иной срок не указан в новой редакции.</w:t>
      </w:r>
    </w:p>
    <w:p w14:paraId="358C7EBF" w14:textId="77777777" w:rsidR="008736C4" w:rsidRPr="008736C4" w:rsidRDefault="008736C4" w:rsidP="008736C4">
      <w:r w:rsidRPr="008736C4">
        <w:t>13.3. К заказам, оплаченным до публикации новой редакции, применяется редакция оферты, действовавшая на момент оплаты, если иное не требуется законом.</w:t>
      </w:r>
    </w:p>
    <w:p w14:paraId="69E72599" w14:textId="77777777" w:rsidR="008736C4" w:rsidRPr="008736C4" w:rsidRDefault="008736C4" w:rsidP="008736C4">
      <w:pPr>
        <w:rPr>
          <w:b/>
          <w:bCs/>
        </w:rPr>
      </w:pPr>
      <w:r w:rsidRPr="008736C4">
        <w:rPr>
          <w:b/>
          <w:bCs/>
        </w:rPr>
        <w:t>14. Реквизиты Исполнителя</w:t>
      </w:r>
    </w:p>
    <w:p w14:paraId="639A51F8" w14:textId="421A3223" w:rsidR="008736C4" w:rsidRPr="008736C4" w:rsidRDefault="008736C4" w:rsidP="008736C4">
      <w:pPr>
        <w:rPr>
          <w:lang w:val="en-US"/>
        </w:rPr>
      </w:pPr>
      <w:r w:rsidRPr="008736C4">
        <w:t>Индивидуальный предприниматель: Базоева Дзерасса Александровна</w:t>
      </w:r>
      <w:r w:rsidRPr="008736C4">
        <w:br/>
        <w:t>ИНН: 772410095363</w:t>
      </w:r>
      <w:r w:rsidRPr="008736C4">
        <w:br/>
        <w:t>ОГРНИП: 326774600392102</w:t>
      </w:r>
      <w:r w:rsidRPr="008736C4">
        <w:br/>
      </w:r>
      <w:proofErr w:type="spellStart"/>
      <w:r w:rsidRPr="008736C4">
        <w:t>Email</w:t>
      </w:r>
      <w:proofErr w:type="spellEnd"/>
      <w:r w:rsidRPr="008736C4">
        <w:t xml:space="preserve">: </w:t>
      </w:r>
      <w:r>
        <w:rPr>
          <w:lang w:val="en-US"/>
        </w:rPr>
        <w:t>info@umestno-home.ru</w:t>
      </w:r>
      <w:r w:rsidRPr="008736C4">
        <w:br/>
        <w:t xml:space="preserve">Сайт: </w:t>
      </w:r>
      <w:r>
        <w:rPr>
          <w:lang w:val="en-US"/>
        </w:rPr>
        <w:t>umestno-home.ru</w:t>
      </w:r>
    </w:p>
    <w:p w14:paraId="5ABD0651" w14:textId="77777777" w:rsidR="00F10651" w:rsidRDefault="00F10651"/>
    <w:sectPr w:rsidR="00F10651" w:rsidSect="00B93A2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Medium">
    <w:panose1 w:val="00000000000000000000"/>
    <w:charset w:val="CC"/>
    <w:family w:val="auto"/>
    <w:pitch w:val="variable"/>
    <w:sig w:usb0="A00002FF" w:usb1="4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C4"/>
    <w:rsid w:val="00177DE3"/>
    <w:rsid w:val="001C61AF"/>
    <w:rsid w:val="00780674"/>
    <w:rsid w:val="008736C4"/>
    <w:rsid w:val="00A46BCB"/>
    <w:rsid w:val="00B93A26"/>
    <w:rsid w:val="00DC1640"/>
    <w:rsid w:val="00DC5E9F"/>
    <w:rsid w:val="00F106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4922"/>
  <w15:chartTrackingRefBased/>
  <w15:docId w15:val="{E63FAAA5-0783-4A3E-B6C1-32A2A1C6E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3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73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736C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36C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36C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36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36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36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36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Под-Подзаголовок"/>
    <w:basedOn w:val="a"/>
    <w:link w:val="-0"/>
    <w:qFormat/>
    <w:rsid w:val="00780674"/>
    <w:pPr>
      <w:spacing w:before="80" w:after="80" w:line="276" w:lineRule="auto"/>
    </w:pPr>
    <w:rPr>
      <w:rFonts w:ascii="Oswald Medium" w:hAnsi="Oswald Medium"/>
    </w:rPr>
  </w:style>
  <w:style w:type="character" w:customStyle="1" w:styleId="-0">
    <w:name w:val="Под-Подзаголовок Знак"/>
    <w:basedOn w:val="a0"/>
    <w:link w:val="-"/>
    <w:rsid w:val="00780674"/>
    <w:rPr>
      <w:rFonts w:ascii="Oswald Medium" w:hAnsi="Oswald Medium"/>
      <w:kern w:val="0"/>
      <w:lang w:val="ru-RU"/>
    </w:rPr>
  </w:style>
  <w:style w:type="character" w:customStyle="1" w:styleId="10">
    <w:name w:val="Заголовок 1 Знак"/>
    <w:basedOn w:val="a0"/>
    <w:link w:val="1"/>
    <w:uiPriority w:val="9"/>
    <w:rsid w:val="008736C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736C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736C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36C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36C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36C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36C4"/>
    <w:rPr>
      <w:rFonts w:eastAsiaTheme="majorEastAsia" w:cstheme="majorBidi"/>
      <w:color w:val="595959" w:themeColor="text1" w:themeTint="A6"/>
    </w:rPr>
  </w:style>
  <w:style w:type="character" w:customStyle="1" w:styleId="80">
    <w:name w:val="Заголовок 8 Знак"/>
    <w:basedOn w:val="a0"/>
    <w:link w:val="8"/>
    <w:uiPriority w:val="9"/>
    <w:semiHidden/>
    <w:rsid w:val="008736C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36C4"/>
    <w:rPr>
      <w:rFonts w:eastAsiaTheme="majorEastAsia" w:cstheme="majorBidi"/>
      <w:color w:val="272727" w:themeColor="text1" w:themeTint="D8"/>
    </w:rPr>
  </w:style>
  <w:style w:type="paragraph" w:styleId="a3">
    <w:name w:val="Title"/>
    <w:basedOn w:val="a"/>
    <w:next w:val="a"/>
    <w:link w:val="a4"/>
    <w:uiPriority w:val="10"/>
    <w:qFormat/>
    <w:rsid w:val="00873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36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6C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36C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36C4"/>
    <w:pPr>
      <w:spacing w:before="160"/>
      <w:jc w:val="center"/>
    </w:pPr>
    <w:rPr>
      <w:i/>
      <w:iCs/>
      <w:color w:val="404040" w:themeColor="text1" w:themeTint="BF"/>
    </w:rPr>
  </w:style>
  <w:style w:type="character" w:customStyle="1" w:styleId="22">
    <w:name w:val="Цитата 2 Знак"/>
    <w:basedOn w:val="a0"/>
    <w:link w:val="21"/>
    <w:uiPriority w:val="29"/>
    <w:rsid w:val="008736C4"/>
    <w:rPr>
      <w:i/>
      <w:iCs/>
      <w:color w:val="404040" w:themeColor="text1" w:themeTint="BF"/>
    </w:rPr>
  </w:style>
  <w:style w:type="paragraph" w:styleId="a7">
    <w:name w:val="List Paragraph"/>
    <w:basedOn w:val="a"/>
    <w:uiPriority w:val="34"/>
    <w:qFormat/>
    <w:rsid w:val="008736C4"/>
    <w:pPr>
      <w:ind w:left="720"/>
      <w:contextualSpacing/>
    </w:pPr>
  </w:style>
  <w:style w:type="character" w:styleId="a8">
    <w:name w:val="Intense Emphasis"/>
    <w:basedOn w:val="a0"/>
    <w:uiPriority w:val="21"/>
    <w:qFormat/>
    <w:rsid w:val="008736C4"/>
    <w:rPr>
      <w:i/>
      <w:iCs/>
      <w:color w:val="2F5496" w:themeColor="accent1" w:themeShade="BF"/>
    </w:rPr>
  </w:style>
  <w:style w:type="paragraph" w:styleId="a9">
    <w:name w:val="Intense Quote"/>
    <w:basedOn w:val="a"/>
    <w:next w:val="a"/>
    <w:link w:val="aa"/>
    <w:uiPriority w:val="30"/>
    <w:qFormat/>
    <w:rsid w:val="00873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36C4"/>
    <w:rPr>
      <w:i/>
      <w:iCs/>
      <w:color w:val="2F5496" w:themeColor="accent1" w:themeShade="BF"/>
    </w:rPr>
  </w:style>
  <w:style w:type="character" w:styleId="ab">
    <w:name w:val="Intense Reference"/>
    <w:basedOn w:val="a0"/>
    <w:uiPriority w:val="32"/>
    <w:qFormat/>
    <w:rsid w:val="008736C4"/>
    <w:rPr>
      <w:b/>
      <w:bCs/>
      <w:smallCaps/>
      <w:color w:val="2F5496" w:themeColor="accent1" w:themeShade="BF"/>
      <w:spacing w:val="5"/>
    </w:rPr>
  </w:style>
  <w:style w:type="character" w:styleId="ac">
    <w:name w:val="Hyperlink"/>
    <w:basedOn w:val="a0"/>
    <w:uiPriority w:val="99"/>
    <w:unhideWhenUsed/>
    <w:rsid w:val="008736C4"/>
    <w:rPr>
      <w:color w:val="0563C1" w:themeColor="hyperlink"/>
      <w:u w:val="single"/>
    </w:rPr>
  </w:style>
  <w:style w:type="character" w:styleId="ad">
    <w:name w:val="Unresolved Mention"/>
    <w:basedOn w:val="a0"/>
    <w:uiPriority w:val="99"/>
    <w:semiHidden/>
    <w:unhideWhenUsed/>
    <w:rsid w:val="00873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1800</Words>
  <Characters>10261</Characters>
  <Application>Microsoft Office Word</Application>
  <DocSecurity>0</DocSecurity>
  <Lines>85</Lines>
  <Paragraphs>24</Paragraphs>
  <ScaleCrop>false</ScaleCrop>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Dzerassa Bazoeva</dc:creator>
  <cp:keywords/>
  <dc:description/>
  <cp:lastModifiedBy>Dzerassa Bazoeva</cp:lastModifiedBy>
  <cp:revision>1</cp:revision>
  <dcterms:created xsi:type="dcterms:W3CDTF">2026-05-28T14:19:00Z</dcterms:created>
  <dcterms:modified xsi:type="dcterms:W3CDTF">2026-05-28T14:24:00Z</dcterms:modified>
</cp:coreProperties>
</file>