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Verdana" w:cs="Verdana" w:eastAsia="Verdana" w:hAnsi="Verdana"/>
        </w:rPr>
      </w:pPr>
      <w:bookmarkStart w:colFirst="0" w:colLast="0" w:name="_ul8b8o60g69w" w:id="0"/>
      <w:bookmarkEnd w:id="0"/>
      <w:r w:rsidDel="00000000" w:rsidR="00000000" w:rsidRPr="00000000">
        <w:rPr>
          <w:rFonts w:ascii="Verdana" w:cs="Verdana" w:eastAsia="Verdana" w:hAnsi="Verdana"/>
          <w:rtl w:val="0"/>
        </w:rPr>
        <w:t xml:space="preserve">{cliente}</w:t>
        <w:br w:type="textWrapping"/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Relatório de Visita Técnica Semanal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>
          <w:rFonts w:ascii="Verdana" w:cs="Verdana" w:eastAsia="Verdana" w:hAnsi="Verdana"/>
        </w:rPr>
      </w:pPr>
      <w:bookmarkStart w:colFirst="0" w:colLast="0" w:name="_rgfv4mvl191i" w:id="1"/>
      <w:bookmarkEnd w:id="1"/>
      <w:r w:rsidDel="00000000" w:rsidR="00000000" w:rsidRPr="00000000">
        <w:rPr>
          <w:rFonts w:ascii="Verdana" w:cs="Verdana" w:eastAsia="Verdana" w:hAnsi="Verdana"/>
          <w:rtl w:val="0"/>
        </w:rPr>
        <w:t xml:space="preserve">Dados da Visita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18"/>
        <w:gridCol w:w="6808"/>
        <w:tblGridChange w:id="0">
          <w:tblGrid>
            <w:gridCol w:w="2918"/>
            <w:gridCol w:w="6808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Cliente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{cliente}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Local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{local}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Período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{periodo}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Data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{data_formatada}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Técnico Responsável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{tecnico}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Subtitle"/>
        <w:rPr>
          <w:rFonts w:ascii="Verdana" w:cs="Verdana" w:eastAsia="Verdana" w:hAnsi="Verdana"/>
          <w:b w:val="1"/>
          <w:sz w:val="28"/>
          <w:szCs w:val="28"/>
        </w:rPr>
      </w:pPr>
      <w:bookmarkStart w:colFirst="0" w:colLast="0" w:name="_qz4gwn4bbj6n" w:id="2"/>
      <w:bookmarkEnd w:id="2"/>
      <w:r w:rsidDel="00000000" w:rsidR="00000000" w:rsidRPr="00000000">
        <w:rPr>
          <w:rFonts w:ascii="Verdana" w:cs="Verdana" w:eastAsia="Verdana" w:hAnsi="Verdana"/>
          <w:rtl w:val="0"/>
        </w:rPr>
        <w:t xml:space="preserve">Status Geral do Sistema de CFTV</w:t>
      </w: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97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18"/>
        <w:gridCol w:w="6808"/>
        <w:tblGridChange w:id="0">
          <w:tblGrid>
            <w:gridCol w:w="2918"/>
            <w:gridCol w:w="6808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Status Geral do Sistema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{status_sistema}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Total de Câmeras Instaladas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{cameras_total}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Total de Câmeras Instaladas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{cameras_ok}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Limpeza das Câmeras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{limpeza}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Status HD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{status_hd}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Tamanho armazenamento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{armazenamento_dias}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Teste HD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{teste_hd}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Teste Gravações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{teste_gravacoes}</w:t>
            </w:r>
          </w:p>
        </w:tc>
      </w:tr>
    </w:tbl>
    <w:p w:rsidR="00000000" w:rsidDel="00000000" w:rsidP="00000000" w:rsidRDefault="00000000" w:rsidRPr="00000000" w14:paraId="0000002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Subtitle"/>
        <w:rPr>
          <w:rFonts w:ascii="Verdana" w:cs="Verdana" w:eastAsia="Verdana" w:hAnsi="Verdana"/>
        </w:rPr>
      </w:pPr>
      <w:bookmarkStart w:colFirst="0" w:colLast="0" w:name="_6j3kddko9158" w:id="3"/>
      <w:bookmarkEnd w:id="3"/>
      <w:r w:rsidDel="00000000" w:rsidR="00000000" w:rsidRPr="00000000">
        <w:rPr>
          <w:rFonts w:ascii="Verdana" w:cs="Verdana" w:eastAsia="Verdana" w:hAnsi="Verdana"/>
          <w:rtl w:val="0"/>
        </w:rPr>
        <w:t xml:space="preserve">Problemas Identificados e Recomendações.</w:t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18"/>
        <w:gridCol w:w="6808"/>
        <w:tblGridChange w:id="0">
          <w:tblGrid>
            <w:gridCol w:w="2918"/>
            <w:gridCol w:w="6808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Problemas Atuais Identificados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{problemas}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Recomendações para o Cliente</w:t>
            </w:r>
          </w:p>
        </w:tc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{recomendacoes}</w:t>
            </w:r>
          </w:p>
        </w:tc>
      </w:tr>
    </w:tbl>
    <w:p w:rsidR="00000000" w:rsidDel="00000000" w:rsidP="00000000" w:rsidRDefault="00000000" w:rsidRPr="00000000" w14:paraId="00000029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Subtitle"/>
        <w:rPr>
          <w:rFonts w:ascii="Verdana" w:cs="Verdana" w:eastAsia="Verdana" w:hAnsi="Verdana"/>
        </w:rPr>
      </w:pPr>
      <w:bookmarkStart w:colFirst="0" w:colLast="0" w:name="_guzjbqudt9d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Subtitle"/>
        <w:rPr>
          <w:rFonts w:ascii="Verdana" w:cs="Verdana" w:eastAsia="Verdana" w:hAnsi="Verdana"/>
        </w:rPr>
      </w:pPr>
      <w:bookmarkStart w:colFirst="0" w:colLast="0" w:name="_hj6juzy0lyx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Subtitle"/>
        <w:rPr>
          <w:rFonts w:ascii="Verdana" w:cs="Verdana" w:eastAsia="Verdana" w:hAnsi="Verdana"/>
        </w:rPr>
      </w:pPr>
      <w:bookmarkStart w:colFirst="0" w:colLast="0" w:name="_bozbngvukxhx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Subtitle"/>
        <w:rPr>
          <w:rFonts w:ascii="Verdana" w:cs="Verdana" w:eastAsia="Verdana" w:hAnsi="Verdana"/>
        </w:rPr>
      </w:pPr>
      <w:bookmarkStart w:colFirst="0" w:colLast="0" w:name="_cuam8tuvtro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Subtitle"/>
        <w:rPr>
          <w:rFonts w:ascii="Verdana" w:cs="Verdana" w:eastAsia="Verdana" w:hAnsi="Verdana"/>
        </w:rPr>
      </w:pPr>
      <w:bookmarkStart w:colFirst="0" w:colLast="0" w:name="_suzooip7sxg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Subtitle"/>
        <w:rPr>
          <w:rFonts w:ascii="Verdana" w:cs="Verdana" w:eastAsia="Verdana" w:hAnsi="Verdana"/>
        </w:rPr>
      </w:pPr>
      <w:bookmarkStart w:colFirst="0" w:colLast="0" w:name="_m1u36orrhorh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Subtitle"/>
        <w:rPr>
          <w:rFonts w:ascii="Verdana" w:cs="Verdana" w:eastAsia="Verdana" w:hAnsi="Verdana"/>
        </w:rPr>
      </w:pPr>
      <w:bookmarkStart w:colFirst="0" w:colLast="0" w:name="_4ha5dhwibs9o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Subtitle"/>
        <w:rPr>
          <w:rFonts w:ascii="Verdana" w:cs="Verdana" w:eastAsia="Verdana" w:hAnsi="Verdana"/>
        </w:rPr>
      </w:pPr>
      <w:bookmarkStart w:colFirst="0" w:colLast="0" w:name="_p67nr9xddfbd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Subtitle"/>
        <w:rPr>
          <w:rFonts w:ascii="Verdana" w:cs="Verdana" w:eastAsia="Verdana" w:hAnsi="Verdana"/>
        </w:rPr>
      </w:pPr>
      <w:bookmarkStart w:colFirst="0" w:colLast="0" w:name="_manwu3k968b3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Subtitle"/>
        <w:rPr>
          <w:rFonts w:ascii="Verdana" w:cs="Verdana" w:eastAsia="Verdana" w:hAnsi="Verdana"/>
        </w:rPr>
      </w:pPr>
      <w:bookmarkStart w:colFirst="0" w:colLast="0" w:name="_yxm3i5vp0btt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Subtitle"/>
        <w:rPr>
          <w:rFonts w:ascii="Verdana" w:cs="Verdana" w:eastAsia="Verdana" w:hAnsi="Verdana"/>
        </w:rPr>
      </w:pPr>
      <w:bookmarkStart w:colFirst="0" w:colLast="0" w:name="_30eee42uijtz" w:id="14"/>
      <w:bookmarkEnd w:id="14"/>
      <w:r w:rsidDel="00000000" w:rsidR="00000000" w:rsidRPr="00000000">
        <w:rPr>
          <w:rFonts w:ascii="Verdana" w:cs="Verdana" w:eastAsia="Verdana" w:hAnsi="Verdana"/>
          <w:rtl w:val="0"/>
        </w:rPr>
        <w:t xml:space="preserve">Anexos</w:t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74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746"/>
        <w:tblGridChange w:id="0">
          <w:tblGrid>
            <w:gridCol w:w="9746"/>
          </w:tblGrid>
        </w:tblGridChange>
      </w:tblGrid>
      <w:tr>
        <w:trPr>
          <w:cantSplit w:val="0"/>
          <w:trHeight w:val="797.9296875" w:hRule="atLeast"/>
          <w:tblHeader w:val="0"/>
        </w:trPr>
        <w:tc>
          <w:tcPr>
            <w:tcBorders>
              <w:top w:color="dbdbdb" w:space="0" w:sz="4" w:val="single"/>
              <w:left w:color="dbdbdb" w:space="0" w:sz="4" w:val="single"/>
              <w:bottom w:color="dbdbdb" w:space="0" w:sz="4" w:val="single"/>
              <w:right w:color="dbdbdb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56"/>
                <w:szCs w:val="56"/>
              </w:rPr>
              <w:drawing>
                <wp:inline distB="114300" distT="114300" distL="114300" distR="114300">
                  <wp:extent cx="2825588" cy="1307240"/>
                  <wp:effectExtent b="0" l="0" r="0" t="0"/>
                  <wp:docPr descr="{%anexo1}" id="3" name="image2.jpg"/>
                  <a:graphic>
                    <a:graphicData uri="http://schemas.openxmlformats.org/drawingml/2006/picture">
                      <pic:pic>
                        <pic:nvPicPr>
                          <pic:cNvPr descr="{%anexo1}"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588" cy="1307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Verdana" w:cs="Verdana" w:eastAsia="Verdana" w:hAnsi="Verdana"/>
                <w:sz w:val="56"/>
                <w:szCs w:val="56"/>
              </w:rPr>
              <w:drawing>
                <wp:inline distB="114300" distT="114300" distL="114300" distR="114300">
                  <wp:extent cx="2825588" cy="1307240"/>
                  <wp:effectExtent b="0" l="0" r="0" t="0"/>
                  <wp:docPr descr="{%anexo2}" id="11" name="image2.jpg"/>
                  <a:graphic>
                    <a:graphicData uri="http://schemas.openxmlformats.org/drawingml/2006/picture">
                      <pic:pic>
                        <pic:nvPicPr>
                          <pic:cNvPr descr="{%anexo2}"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588" cy="1307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Verdana" w:cs="Verdana" w:eastAsia="Verdana" w:hAnsi="Verdana"/>
                <w:sz w:val="56"/>
                <w:szCs w:val="56"/>
              </w:rPr>
              <w:drawing>
                <wp:inline distB="114300" distT="114300" distL="114300" distR="114300">
                  <wp:extent cx="2825588" cy="1307240"/>
                  <wp:effectExtent b="0" l="0" r="0" t="0"/>
                  <wp:docPr descr="{%anexo3}" id="5" name="image2.jpg"/>
                  <a:graphic>
                    <a:graphicData uri="http://schemas.openxmlformats.org/drawingml/2006/picture">
                      <pic:pic>
                        <pic:nvPicPr>
                          <pic:cNvPr descr="{%anexo3}"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588" cy="1307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Verdana" w:cs="Verdana" w:eastAsia="Verdana" w:hAnsi="Verdana"/>
                <w:sz w:val="56"/>
                <w:szCs w:val="56"/>
              </w:rPr>
              <w:drawing>
                <wp:inline distB="114300" distT="114300" distL="114300" distR="114300">
                  <wp:extent cx="2825588" cy="1307240"/>
                  <wp:effectExtent b="0" l="0" r="0" t="0"/>
                  <wp:docPr descr="{%anexo4}" id="12" name="image2.jpg"/>
                  <a:graphic>
                    <a:graphicData uri="http://schemas.openxmlformats.org/drawingml/2006/picture">
                      <pic:pic>
                        <pic:nvPicPr>
                          <pic:cNvPr descr="{%anexo4}"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588" cy="1307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Verdana" w:cs="Verdana" w:eastAsia="Verdana" w:hAnsi="Verdana"/>
                <w:sz w:val="56"/>
                <w:szCs w:val="56"/>
              </w:rPr>
              <w:drawing>
                <wp:inline distB="114300" distT="114300" distL="114300" distR="114300">
                  <wp:extent cx="2825588" cy="1307240"/>
                  <wp:effectExtent b="0" l="0" r="0" t="0"/>
                  <wp:docPr descr="{%anexo5}" id="2" name="image2.jpg"/>
                  <a:graphic>
                    <a:graphicData uri="http://schemas.openxmlformats.org/drawingml/2006/picture">
                      <pic:pic>
                        <pic:nvPicPr>
                          <pic:cNvPr descr="{%anexo5}"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588" cy="1307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Verdana" w:cs="Verdana" w:eastAsia="Verdana" w:hAnsi="Verdana"/>
                <w:sz w:val="56"/>
                <w:szCs w:val="56"/>
              </w:rPr>
              <w:drawing>
                <wp:inline distB="114300" distT="114300" distL="114300" distR="114300">
                  <wp:extent cx="2825588" cy="1307240"/>
                  <wp:effectExtent b="0" l="0" r="0" t="0"/>
                  <wp:docPr descr="{%anexo6}&#10;" id="7" name="image2.jpg"/>
                  <a:graphic>
                    <a:graphicData uri="http://schemas.openxmlformats.org/drawingml/2006/picture">
                      <pic:pic>
                        <pic:nvPicPr>
                          <pic:cNvPr descr="{%anexo6}&#10;"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588" cy="1307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Verdana" w:cs="Verdana" w:eastAsia="Verdana" w:hAnsi="Verdana"/>
                <w:sz w:val="56"/>
                <w:szCs w:val="56"/>
              </w:rPr>
              <w:drawing>
                <wp:inline distB="114300" distT="114300" distL="114300" distR="114300">
                  <wp:extent cx="2825588" cy="1307240"/>
                  <wp:effectExtent b="0" l="0" r="0" t="0"/>
                  <wp:docPr descr="{%anexo7}" id="8" name="image2.jpg"/>
                  <a:graphic>
                    <a:graphicData uri="http://schemas.openxmlformats.org/drawingml/2006/picture">
                      <pic:pic>
                        <pic:nvPicPr>
                          <pic:cNvPr descr="{%anexo7}"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588" cy="1307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Verdana" w:cs="Verdana" w:eastAsia="Verdana" w:hAnsi="Verdana"/>
                <w:sz w:val="56"/>
                <w:szCs w:val="56"/>
              </w:rPr>
              <w:drawing>
                <wp:inline distB="114300" distT="114300" distL="114300" distR="114300">
                  <wp:extent cx="2825588" cy="1307240"/>
                  <wp:effectExtent b="0" l="0" r="0" t="0"/>
                  <wp:docPr descr="  {%anexo8}" id="6" name="image2.jpg"/>
                  <a:graphic>
                    <a:graphicData uri="http://schemas.openxmlformats.org/drawingml/2006/picture">
                      <pic:pic>
                        <pic:nvPicPr>
                          <pic:cNvPr descr="  {%anexo8}"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588" cy="1307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Verdana" w:cs="Verdana" w:eastAsia="Verdana" w:hAnsi="Verdana"/>
                <w:sz w:val="56"/>
                <w:szCs w:val="56"/>
              </w:rPr>
              <w:drawing>
                <wp:inline distB="114300" distT="114300" distL="114300" distR="114300">
                  <wp:extent cx="2825588" cy="1307240"/>
                  <wp:effectExtent b="0" l="0" r="0" t="0"/>
                  <wp:docPr descr=" {%anexo9}&#10;" id="1" name="image2.jpg"/>
                  <a:graphic>
                    <a:graphicData uri="http://schemas.openxmlformats.org/drawingml/2006/picture">
                      <pic:pic>
                        <pic:nvPicPr>
                          <pic:cNvPr descr=" {%anexo9}&#10;"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588" cy="1307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Verdana" w:cs="Verdana" w:eastAsia="Verdana" w:hAnsi="Verdana"/>
                <w:sz w:val="56"/>
                <w:szCs w:val="56"/>
              </w:rPr>
              <w:drawing>
                <wp:inline distB="114300" distT="114300" distL="114300" distR="114300">
                  <wp:extent cx="2825588" cy="1307240"/>
                  <wp:effectExtent b="0" l="0" r="0" t="0"/>
                  <wp:docPr descr="{%anexo10} &#10;" id="4" name="image2.jpg"/>
                  <a:graphic>
                    <a:graphicData uri="http://schemas.openxmlformats.org/drawingml/2006/picture">
                      <pic:pic>
                        <pic:nvPicPr>
                          <pic:cNvPr descr="{%anexo10} &#10;" id="0" name="image2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5588" cy="1307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080" w:right="108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rPr>
        <w:color w:val="bfbfbf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-847721</wp:posOffset>
          </wp:positionH>
          <wp:positionV relativeFrom="paragraph">
            <wp:posOffset>257611</wp:posOffset>
          </wp:positionV>
          <wp:extent cx="7781925" cy="371039"/>
          <wp:effectExtent b="0" l="0" r="0" t="0"/>
          <wp:wrapTopAndBottom distB="0" distT="0"/>
          <wp:docPr descr="linha horizontal" id="10" name="image1.png"/>
          <a:graphic>
            <a:graphicData uri="http://schemas.openxmlformats.org/drawingml/2006/picture">
              <pic:pic>
                <pic:nvPicPr>
                  <pic:cNvPr descr="linha horizontal" id="0" name="image1.png"/>
                  <pic:cNvPicPr preferRelativeResize="0"/>
                </pic:nvPicPr>
                <pic:blipFill>
                  <a:blip r:embed="rId1"/>
                  <a:srcRect b="38342" l="0" r="0" t="38341"/>
                  <a:stretch>
                    <a:fillRect/>
                  </a:stretch>
                </pic:blipFill>
                <pic:spPr>
                  <a:xfrm>
                    <a:off x="0" y="0"/>
                    <a:ext cx="7781925" cy="371039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right" w:leader="none" w:pos="974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-742947</wp:posOffset>
          </wp:positionH>
          <wp:positionV relativeFrom="paragraph">
            <wp:posOffset>-450211</wp:posOffset>
          </wp:positionV>
          <wp:extent cx="7781925" cy="202248"/>
          <wp:effectExtent b="0" l="0" r="0" t="0"/>
          <wp:wrapTopAndBottom distB="0" distT="0"/>
          <wp:docPr descr="linha horizontal" id="9" name="image1.png"/>
          <a:graphic>
            <a:graphicData uri="http://schemas.openxmlformats.org/drawingml/2006/picture">
              <pic:pic>
                <pic:nvPicPr>
                  <pic:cNvPr descr="linha horizontal" id="0" name="image1.png"/>
                  <pic:cNvPicPr preferRelativeResize="0"/>
                </pic:nvPicPr>
                <pic:blipFill>
                  <a:blip r:embed="rId1"/>
                  <a:srcRect b="38342" l="0" r="0" t="38341"/>
                  <a:stretch>
                    <a:fillRect/>
                  </a:stretch>
                </pic:blipFill>
                <pic:spPr>
                  <a:xfrm>
                    <a:off x="0" y="0"/>
                    <a:ext cx="7781925" cy="20224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_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