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F15" w:rsidRDefault="00835F15"/>
    <w:p w:rsidR="00835F15" w:rsidRDefault="00835F15"/>
    <w:p w:rsidR="00835F15" w:rsidRDefault="00835F15"/>
    <w:p w:rsidR="00835F15" w:rsidRDefault="00835F15"/>
    <w:p w:rsidR="00835F15" w:rsidRDefault="00835F15" w:rsidP="00ED397D">
      <w:pPr>
        <w:framePr w:wrap="notBeside" w:vAnchor="text" w:hAnchor="text" w:x="1" w:y="1"/>
        <w:jc w:val="center"/>
      </w:pPr>
    </w:p>
    <w:p w:rsidR="00835F15" w:rsidRDefault="00835F15"/>
    <w:p w:rsidR="00835F15" w:rsidRDefault="00835F15"/>
    <w:p w:rsidR="00835F15" w:rsidRDefault="00835F15"/>
    <w:p w:rsidR="00835F15" w:rsidRDefault="00835F15">
      <w:r>
        <w:br w:type="column"/>
      </w:r>
    </w:p>
    <w:p w:rsidR="00835F15" w:rsidRDefault="00835F15"/>
    <w:p w:rsidR="00835F15" w:rsidRDefault="00835F15">
      <w:pPr>
        <w:ind w:left="540"/>
        <w:rPr>
          <w:rFonts w:ascii="Arial" w:hAnsi="Arial"/>
          <w:b/>
          <w:sz w:val="48"/>
        </w:rPr>
      </w:pPr>
      <w:r>
        <w:rPr>
          <w:rFonts w:ascii="Arial" w:hAnsi="Arial"/>
          <w:b/>
          <w:sz w:val="64"/>
        </w:rPr>
        <w:t>O</w:t>
      </w:r>
      <w:r>
        <w:rPr>
          <w:rFonts w:ascii="Arial" w:hAnsi="Arial"/>
          <w:b/>
          <w:sz w:val="48"/>
        </w:rPr>
        <w:t>PERATIONS</w:t>
      </w:r>
    </w:p>
    <w:p w:rsidR="00835F15" w:rsidRDefault="00835F15">
      <w:pPr>
        <w:ind w:left="540"/>
        <w:rPr>
          <w:rFonts w:ascii="Arial" w:hAnsi="Arial"/>
          <w:b/>
          <w:sz w:val="32"/>
        </w:rPr>
      </w:pPr>
    </w:p>
    <w:p w:rsidR="00835F15" w:rsidRDefault="00835F15">
      <w:pPr>
        <w:ind w:left="540"/>
        <w:rPr>
          <w:rFonts w:ascii="Arial" w:hAnsi="Arial"/>
          <w:b/>
          <w:sz w:val="48"/>
        </w:rPr>
      </w:pPr>
      <w:r>
        <w:rPr>
          <w:rFonts w:ascii="Arial" w:hAnsi="Arial"/>
          <w:b/>
          <w:sz w:val="64"/>
        </w:rPr>
        <w:t>M</w:t>
      </w:r>
      <w:r>
        <w:rPr>
          <w:rFonts w:ascii="Arial" w:hAnsi="Arial"/>
          <w:b/>
          <w:sz w:val="48"/>
        </w:rPr>
        <w:t>ANUAL</w:t>
      </w:r>
    </w:p>
    <w:p w:rsidR="00835F15" w:rsidRDefault="00835F15">
      <w:pPr>
        <w:ind w:left="540"/>
        <w:rPr>
          <w:sz w:val="28"/>
        </w:rPr>
      </w:pPr>
    </w:p>
    <w:p w:rsidR="00835F15" w:rsidRDefault="00835F15">
      <w:pPr>
        <w:ind w:left="540"/>
        <w:rPr>
          <w:sz w:val="28"/>
        </w:rPr>
      </w:pPr>
    </w:p>
    <w:p w:rsidR="00835F15" w:rsidRDefault="00835F15">
      <w:pPr>
        <w:ind w:left="540"/>
        <w:rPr>
          <w:sz w:val="28"/>
        </w:rPr>
      </w:pPr>
    </w:p>
    <w:p w:rsidR="00835F15" w:rsidRDefault="00ED397D">
      <w:pPr>
        <w:ind w:left="540"/>
        <w:rPr>
          <w:i/>
          <w:sz w:val="28"/>
        </w:rPr>
      </w:pPr>
      <w:r>
        <w:rPr>
          <w:i/>
          <w:sz w:val="28"/>
        </w:rPr>
        <w:t>ESMZone Beta</w:t>
      </w:r>
    </w:p>
    <w:p w:rsidR="00835F15" w:rsidRDefault="00835F15">
      <w:pPr>
        <w:ind w:left="540"/>
        <w:rPr>
          <w:sz w:val="28"/>
        </w:rPr>
      </w:pPr>
    </w:p>
    <w:p w:rsidR="00835F15" w:rsidRDefault="00835F15">
      <w:pPr>
        <w:ind w:left="540"/>
        <w:rPr>
          <w:sz w:val="28"/>
        </w:rPr>
      </w:pPr>
    </w:p>
    <w:p w:rsidR="00835F15" w:rsidRDefault="00ED397D">
      <w:pPr>
        <w:ind w:left="540"/>
        <w:rPr>
          <w:sz w:val="28"/>
        </w:rPr>
      </w:pPr>
      <w:r>
        <w:rPr>
          <w:b/>
          <w:sz w:val="28"/>
        </w:rPr>
        <w:t>Education Sports Mentoring Inc.</w:t>
      </w:r>
    </w:p>
    <w:p w:rsidR="00835F15" w:rsidRDefault="00835F15">
      <w:pPr>
        <w:ind w:left="540"/>
        <w:rPr>
          <w:sz w:val="28"/>
        </w:rPr>
      </w:pPr>
    </w:p>
    <w:p w:rsidR="00835F15" w:rsidRDefault="00ED397D">
      <w:pPr>
        <w:ind w:left="540"/>
      </w:pPr>
      <w:r>
        <w:rPr>
          <w:noProof/>
          <w:sz w:val="28"/>
        </w:rPr>
        <w:drawing>
          <wp:anchor distT="0" distB="0" distL="114300" distR="114300" simplePos="0" relativeHeight="251658752" behindDoc="0" locked="0" layoutInCell="1" allowOverlap="1">
            <wp:simplePos x="0" y="0"/>
            <wp:positionH relativeFrom="column">
              <wp:posOffset>36830</wp:posOffset>
            </wp:positionH>
            <wp:positionV relativeFrom="paragraph">
              <wp:posOffset>1102360</wp:posOffset>
            </wp:positionV>
            <wp:extent cx="3149600" cy="889000"/>
            <wp:effectExtent l="0" t="0" r="0" b="0"/>
            <wp:wrapNone/>
            <wp:docPr id="2" name="Picture 2" descr="C:\stsdev\esmzone\web-app\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tsdev\esmzone\web-app\images\logo.png"/>
                    <pic:cNvPicPr>
                      <a:picLocks noChangeAspect="1" noChangeArrowheads="1"/>
                    </pic:cNvPicPr>
                  </pic:nvPicPr>
                  <pic:blipFill>
                    <a:blip r:embed="rId8" cstate="print"/>
                    <a:srcRect/>
                    <a:stretch>
                      <a:fillRect/>
                    </a:stretch>
                  </pic:blipFill>
                  <pic:spPr bwMode="auto">
                    <a:xfrm>
                      <a:off x="0" y="0"/>
                      <a:ext cx="3149600" cy="889000"/>
                    </a:xfrm>
                    <a:prstGeom prst="rect">
                      <a:avLst/>
                    </a:prstGeom>
                    <a:noFill/>
                    <a:ln w="9525">
                      <a:noFill/>
                      <a:miter lim="800000"/>
                      <a:headEnd/>
                      <a:tailEnd/>
                    </a:ln>
                  </pic:spPr>
                </pic:pic>
              </a:graphicData>
            </a:graphic>
          </wp:anchor>
        </w:drawing>
      </w:r>
      <w:r>
        <w:rPr>
          <w:sz w:val="28"/>
        </w:rPr>
        <w:t>June</w:t>
      </w:r>
      <w:r w:rsidR="00835F15">
        <w:rPr>
          <w:sz w:val="28"/>
        </w:rPr>
        <w:t xml:space="preserve">, </w:t>
      </w:r>
      <w:r>
        <w:rPr>
          <w:sz w:val="28"/>
        </w:rPr>
        <w:t>2010</w:t>
      </w:r>
    </w:p>
    <w:p w:rsidR="00835F15" w:rsidRDefault="00835F15">
      <w:pPr>
        <w:sectPr w:rsidR="00835F15">
          <w:pgSz w:w="12240" w:h="15840"/>
          <w:pgMar w:top="1440" w:right="1440" w:bottom="1440" w:left="1440" w:header="720" w:footer="720" w:gutter="0"/>
          <w:pgNumType w:fmt="lowerRoman" w:start="1"/>
          <w:cols w:num="2" w:space="182" w:equalWidth="0">
            <w:col w:w="2160" w:space="182"/>
            <w:col w:w="7018"/>
          </w:cols>
        </w:sectPr>
      </w:pPr>
    </w:p>
    <w:p w:rsidR="00835F15" w:rsidRDefault="00835F15">
      <w:r>
        <w:rPr>
          <w:b/>
          <w:sz w:val="28"/>
        </w:rPr>
        <w:lastRenderedPageBreak/>
        <w:t>Revision Sheet</w:t>
      </w:r>
    </w:p>
    <w:p w:rsidR="00835F15" w:rsidRDefault="00835F15"/>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350"/>
        <w:gridCol w:w="1259"/>
        <w:gridCol w:w="6751"/>
      </w:tblGrid>
      <w:tr w:rsidR="00835F15">
        <w:trPr>
          <w:jc w:val="center"/>
        </w:trPr>
        <w:tc>
          <w:tcPr>
            <w:tcW w:w="1350" w:type="dxa"/>
            <w:shd w:val="pct20" w:color="auto" w:fill="auto"/>
          </w:tcPr>
          <w:p w:rsidR="00835F15" w:rsidRDefault="00835F15">
            <w:pPr>
              <w:rPr>
                <w:b/>
              </w:rPr>
            </w:pPr>
            <w:r>
              <w:rPr>
                <w:b/>
              </w:rPr>
              <w:t>Release No.</w:t>
            </w:r>
          </w:p>
        </w:tc>
        <w:tc>
          <w:tcPr>
            <w:tcW w:w="1259" w:type="dxa"/>
            <w:shd w:val="pct20" w:color="auto" w:fill="auto"/>
          </w:tcPr>
          <w:p w:rsidR="00835F15" w:rsidRDefault="00835F15">
            <w:pPr>
              <w:rPr>
                <w:b/>
              </w:rPr>
            </w:pPr>
            <w:r>
              <w:rPr>
                <w:b/>
              </w:rPr>
              <w:t>Date</w:t>
            </w:r>
          </w:p>
        </w:tc>
        <w:tc>
          <w:tcPr>
            <w:tcW w:w="6751" w:type="dxa"/>
            <w:shd w:val="pct20" w:color="auto" w:fill="auto"/>
          </w:tcPr>
          <w:p w:rsidR="00835F15" w:rsidRDefault="00835F15">
            <w:pPr>
              <w:rPr>
                <w:b/>
              </w:rPr>
            </w:pPr>
            <w:r>
              <w:rPr>
                <w:b/>
              </w:rPr>
              <w:t>Revision Description</w:t>
            </w:r>
          </w:p>
        </w:tc>
      </w:tr>
      <w:tr w:rsidR="00835F15">
        <w:trPr>
          <w:jc w:val="center"/>
        </w:trPr>
        <w:tc>
          <w:tcPr>
            <w:tcW w:w="1350" w:type="dxa"/>
          </w:tcPr>
          <w:p w:rsidR="00835F15" w:rsidRDefault="00835F15">
            <w:r>
              <w:t>Rev. 0</w:t>
            </w:r>
          </w:p>
        </w:tc>
        <w:tc>
          <w:tcPr>
            <w:tcW w:w="1259" w:type="dxa"/>
          </w:tcPr>
          <w:p w:rsidR="00835F15" w:rsidRDefault="00ED397D">
            <w:r>
              <w:t>6/18</w:t>
            </w:r>
            <w:r w:rsidR="00835F15">
              <w:t>/</w:t>
            </w:r>
            <w:r>
              <w:t>10</w:t>
            </w:r>
          </w:p>
        </w:tc>
        <w:tc>
          <w:tcPr>
            <w:tcW w:w="6751" w:type="dxa"/>
          </w:tcPr>
          <w:p w:rsidR="00835F15" w:rsidRDefault="00ED397D" w:rsidP="00ED397D">
            <w:r>
              <w:t xml:space="preserve">First Draft </w:t>
            </w:r>
            <w:r w:rsidR="00835F15">
              <w:t>Operations Manual</w:t>
            </w:r>
          </w:p>
        </w:tc>
      </w:tr>
      <w:tr w:rsidR="00835F15">
        <w:trPr>
          <w:jc w:val="center"/>
        </w:trPr>
        <w:tc>
          <w:tcPr>
            <w:tcW w:w="1350" w:type="dxa"/>
          </w:tcPr>
          <w:p w:rsidR="00835F15" w:rsidRDefault="00835F15"/>
        </w:tc>
        <w:tc>
          <w:tcPr>
            <w:tcW w:w="1259" w:type="dxa"/>
          </w:tcPr>
          <w:p w:rsidR="00835F15" w:rsidRDefault="00835F15"/>
        </w:tc>
        <w:tc>
          <w:tcPr>
            <w:tcW w:w="6751" w:type="dxa"/>
          </w:tcPr>
          <w:p w:rsidR="00835F15" w:rsidRDefault="00835F15"/>
        </w:tc>
      </w:tr>
      <w:tr w:rsidR="00835F15">
        <w:trPr>
          <w:jc w:val="center"/>
        </w:trPr>
        <w:tc>
          <w:tcPr>
            <w:tcW w:w="1350" w:type="dxa"/>
          </w:tcPr>
          <w:p w:rsidR="00835F15" w:rsidRDefault="00835F15"/>
        </w:tc>
        <w:tc>
          <w:tcPr>
            <w:tcW w:w="1259" w:type="dxa"/>
          </w:tcPr>
          <w:p w:rsidR="00835F15" w:rsidRDefault="00835F15"/>
        </w:tc>
        <w:tc>
          <w:tcPr>
            <w:tcW w:w="6751" w:type="dxa"/>
          </w:tcPr>
          <w:p w:rsidR="00835F15" w:rsidRDefault="00835F15"/>
        </w:tc>
      </w:tr>
      <w:tr w:rsidR="00835F15">
        <w:trPr>
          <w:jc w:val="center"/>
        </w:trPr>
        <w:tc>
          <w:tcPr>
            <w:tcW w:w="1350" w:type="dxa"/>
          </w:tcPr>
          <w:p w:rsidR="00835F15" w:rsidRDefault="00835F15"/>
        </w:tc>
        <w:tc>
          <w:tcPr>
            <w:tcW w:w="1259" w:type="dxa"/>
          </w:tcPr>
          <w:p w:rsidR="00835F15" w:rsidRDefault="00835F15"/>
        </w:tc>
        <w:tc>
          <w:tcPr>
            <w:tcW w:w="6751" w:type="dxa"/>
          </w:tcPr>
          <w:p w:rsidR="00835F15" w:rsidRDefault="00835F15"/>
        </w:tc>
      </w:tr>
      <w:tr w:rsidR="00835F15">
        <w:trPr>
          <w:jc w:val="center"/>
        </w:trPr>
        <w:tc>
          <w:tcPr>
            <w:tcW w:w="1350" w:type="dxa"/>
          </w:tcPr>
          <w:p w:rsidR="00835F15" w:rsidRDefault="00835F15"/>
        </w:tc>
        <w:tc>
          <w:tcPr>
            <w:tcW w:w="1259" w:type="dxa"/>
          </w:tcPr>
          <w:p w:rsidR="00835F15" w:rsidRDefault="00835F15"/>
        </w:tc>
        <w:tc>
          <w:tcPr>
            <w:tcW w:w="6751" w:type="dxa"/>
          </w:tcPr>
          <w:p w:rsidR="00835F15" w:rsidRDefault="00835F15"/>
        </w:tc>
      </w:tr>
      <w:tr w:rsidR="00835F15">
        <w:trPr>
          <w:jc w:val="center"/>
        </w:trPr>
        <w:tc>
          <w:tcPr>
            <w:tcW w:w="1350" w:type="dxa"/>
          </w:tcPr>
          <w:p w:rsidR="00835F15" w:rsidRDefault="00835F15"/>
        </w:tc>
        <w:tc>
          <w:tcPr>
            <w:tcW w:w="1259" w:type="dxa"/>
          </w:tcPr>
          <w:p w:rsidR="00835F15" w:rsidRDefault="00835F15"/>
        </w:tc>
        <w:tc>
          <w:tcPr>
            <w:tcW w:w="6751" w:type="dxa"/>
          </w:tcPr>
          <w:p w:rsidR="00835F15" w:rsidRDefault="00835F15"/>
        </w:tc>
      </w:tr>
      <w:tr w:rsidR="00835F15">
        <w:trPr>
          <w:jc w:val="center"/>
        </w:trPr>
        <w:tc>
          <w:tcPr>
            <w:tcW w:w="1350" w:type="dxa"/>
          </w:tcPr>
          <w:p w:rsidR="00835F15" w:rsidRDefault="00835F15"/>
        </w:tc>
        <w:tc>
          <w:tcPr>
            <w:tcW w:w="1259" w:type="dxa"/>
          </w:tcPr>
          <w:p w:rsidR="00835F15" w:rsidRDefault="00835F15"/>
        </w:tc>
        <w:tc>
          <w:tcPr>
            <w:tcW w:w="6751" w:type="dxa"/>
          </w:tcPr>
          <w:p w:rsidR="00835F15" w:rsidRDefault="00835F15"/>
        </w:tc>
      </w:tr>
    </w:tbl>
    <w:p w:rsidR="00835F15" w:rsidRDefault="00835F15"/>
    <w:p w:rsidR="00835F15" w:rsidRDefault="00835F15">
      <w:pPr>
        <w:sectPr w:rsidR="00835F15">
          <w:headerReference w:type="default" r:id="rId9"/>
          <w:footerReference w:type="default" r:id="rId10"/>
          <w:pgSz w:w="12240" w:h="15840" w:code="1"/>
          <w:pgMar w:top="1440" w:right="1440" w:bottom="1440" w:left="1440" w:header="720" w:footer="720" w:gutter="0"/>
          <w:pgNumType w:fmt="lowerRoman" w:start="1"/>
          <w:cols w:space="720"/>
        </w:sectPr>
      </w:pPr>
    </w:p>
    <w:p w:rsidR="00835F15" w:rsidRDefault="00835F15">
      <w:pPr>
        <w:jc w:val="center"/>
        <w:rPr>
          <w:b/>
          <w:sz w:val="28"/>
        </w:rPr>
      </w:pPr>
      <w:r>
        <w:rPr>
          <w:b/>
          <w:sz w:val="32"/>
        </w:rPr>
        <w:lastRenderedPageBreak/>
        <w:t>OPERATIONS MANUAL</w:t>
      </w:r>
    </w:p>
    <w:p w:rsidR="00835F15" w:rsidRDefault="00835F15">
      <w:pPr>
        <w:rPr>
          <w:b/>
          <w:sz w:val="28"/>
        </w:rPr>
      </w:pPr>
    </w:p>
    <w:p w:rsidR="00835F15" w:rsidRDefault="00835F15">
      <w:pPr>
        <w:jc w:val="center"/>
      </w:pPr>
      <w:r>
        <w:rPr>
          <w:b/>
          <w:sz w:val="28"/>
        </w:rPr>
        <w:t>TABLE OF CONTENTS</w:t>
      </w:r>
    </w:p>
    <w:p w:rsidR="00835F15" w:rsidRDefault="00835F15"/>
    <w:p w:rsidR="00835F15" w:rsidRDefault="00835F15">
      <w:pPr>
        <w:jc w:val="right"/>
        <w:rPr>
          <w:u w:val="single"/>
        </w:rPr>
      </w:pPr>
      <w:r>
        <w:rPr>
          <w:u w:val="single"/>
        </w:rPr>
        <w:t>Page #</w:t>
      </w:r>
    </w:p>
    <w:p w:rsidR="00835F15" w:rsidRDefault="00835F15"/>
    <w:p w:rsidR="00833937" w:rsidRDefault="00A4002C">
      <w:pPr>
        <w:pStyle w:val="TOC1"/>
        <w:tabs>
          <w:tab w:val="left" w:pos="480"/>
        </w:tabs>
        <w:rPr>
          <w:rFonts w:asciiTheme="minorHAnsi" w:eastAsiaTheme="minorEastAsia" w:hAnsiTheme="minorHAnsi" w:cstheme="minorBidi"/>
          <w:b w:val="0"/>
          <w:i w:val="0"/>
          <w:noProof/>
          <w:szCs w:val="22"/>
        </w:rPr>
      </w:pPr>
      <w:r>
        <w:rPr>
          <w:b w:val="0"/>
          <w:i w:val="0"/>
        </w:rPr>
        <w:fldChar w:fldCharType="begin"/>
      </w:r>
      <w:r w:rsidR="00835F15">
        <w:rPr>
          <w:b w:val="0"/>
          <w:i w:val="0"/>
        </w:rPr>
        <w:instrText xml:space="preserve"> TOC \o "1-4" </w:instrText>
      </w:r>
      <w:r>
        <w:rPr>
          <w:b w:val="0"/>
          <w:i w:val="0"/>
        </w:rPr>
        <w:fldChar w:fldCharType="separate"/>
      </w:r>
      <w:r w:rsidR="00833937">
        <w:rPr>
          <w:noProof/>
        </w:rPr>
        <w:t>1</w:t>
      </w:r>
      <w:r w:rsidR="00833937">
        <w:rPr>
          <w:rFonts w:asciiTheme="minorHAnsi" w:eastAsiaTheme="minorEastAsia" w:hAnsiTheme="minorHAnsi" w:cstheme="minorBidi"/>
          <w:b w:val="0"/>
          <w:i w:val="0"/>
          <w:noProof/>
          <w:szCs w:val="22"/>
        </w:rPr>
        <w:tab/>
      </w:r>
      <w:r w:rsidR="00833937">
        <w:rPr>
          <w:noProof/>
        </w:rPr>
        <w:t>GENERAL INFORMATION</w:t>
      </w:r>
      <w:r w:rsidR="00833937">
        <w:rPr>
          <w:noProof/>
        </w:rPr>
        <w:tab/>
      </w:r>
      <w:r w:rsidR="00833937">
        <w:rPr>
          <w:noProof/>
        </w:rPr>
        <w:fldChar w:fldCharType="begin"/>
      </w:r>
      <w:r w:rsidR="00833937">
        <w:rPr>
          <w:noProof/>
        </w:rPr>
        <w:instrText xml:space="preserve"> PAGEREF _Toc265232250 \h </w:instrText>
      </w:r>
      <w:r w:rsidR="00833937">
        <w:rPr>
          <w:noProof/>
        </w:rPr>
      </w:r>
      <w:r w:rsidR="00833937">
        <w:rPr>
          <w:noProof/>
        </w:rPr>
        <w:fldChar w:fldCharType="separate"/>
      </w:r>
      <w:r w:rsidR="00833937">
        <w:rPr>
          <w:noProof/>
        </w:rPr>
        <w:t>1-1</w:t>
      </w:r>
      <w:r w:rsidR="00833937">
        <w:rPr>
          <w:noProof/>
        </w:rPr>
        <w:fldChar w:fldCharType="end"/>
      </w:r>
    </w:p>
    <w:p w:rsidR="00833937" w:rsidRDefault="00833937">
      <w:pPr>
        <w:pStyle w:val="TOC2"/>
        <w:tabs>
          <w:tab w:val="left" w:pos="960"/>
        </w:tabs>
        <w:rPr>
          <w:rFonts w:asciiTheme="minorHAnsi" w:eastAsiaTheme="minorEastAsia" w:hAnsiTheme="minorHAnsi" w:cstheme="minorBidi"/>
          <w:b w:val="0"/>
          <w:noProof/>
          <w:szCs w:val="22"/>
        </w:rPr>
      </w:pPr>
      <w:r>
        <w:rPr>
          <w:noProof/>
        </w:rPr>
        <w:t>1.1</w:t>
      </w:r>
      <w:r>
        <w:rPr>
          <w:rFonts w:asciiTheme="minorHAnsi" w:eastAsiaTheme="minorEastAsia" w:hAnsiTheme="minorHAnsi" w:cstheme="minorBidi"/>
          <w:b w:val="0"/>
          <w:noProof/>
          <w:szCs w:val="22"/>
        </w:rPr>
        <w:tab/>
      </w:r>
      <w:r>
        <w:rPr>
          <w:noProof/>
        </w:rPr>
        <w:t>System Overview</w:t>
      </w:r>
      <w:r>
        <w:rPr>
          <w:noProof/>
        </w:rPr>
        <w:tab/>
      </w:r>
      <w:r>
        <w:rPr>
          <w:noProof/>
        </w:rPr>
        <w:fldChar w:fldCharType="begin"/>
      </w:r>
      <w:r>
        <w:rPr>
          <w:noProof/>
        </w:rPr>
        <w:instrText xml:space="preserve"> PAGEREF _Toc265232251 \h </w:instrText>
      </w:r>
      <w:r>
        <w:rPr>
          <w:noProof/>
        </w:rPr>
      </w:r>
      <w:r>
        <w:rPr>
          <w:noProof/>
        </w:rPr>
        <w:fldChar w:fldCharType="separate"/>
      </w:r>
      <w:r>
        <w:rPr>
          <w:noProof/>
        </w:rPr>
        <w:t>1-1</w:t>
      </w:r>
      <w:r>
        <w:rPr>
          <w:noProof/>
        </w:rPr>
        <w:fldChar w:fldCharType="end"/>
      </w:r>
    </w:p>
    <w:p w:rsidR="00833937" w:rsidRDefault="00833937">
      <w:pPr>
        <w:pStyle w:val="TOC2"/>
        <w:tabs>
          <w:tab w:val="left" w:pos="960"/>
        </w:tabs>
        <w:rPr>
          <w:rFonts w:asciiTheme="minorHAnsi" w:eastAsiaTheme="minorEastAsia" w:hAnsiTheme="minorHAnsi" w:cstheme="minorBidi"/>
          <w:b w:val="0"/>
          <w:noProof/>
          <w:szCs w:val="22"/>
        </w:rPr>
      </w:pPr>
      <w:r>
        <w:rPr>
          <w:noProof/>
        </w:rPr>
        <w:t>1.2</w:t>
      </w:r>
      <w:r>
        <w:rPr>
          <w:rFonts w:asciiTheme="minorHAnsi" w:eastAsiaTheme="minorEastAsia" w:hAnsiTheme="minorHAnsi" w:cstheme="minorBidi"/>
          <w:b w:val="0"/>
          <w:noProof/>
          <w:szCs w:val="22"/>
        </w:rPr>
        <w:tab/>
      </w:r>
      <w:r>
        <w:rPr>
          <w:noProof/>
        </w:rPr>
        <w:t>Project References</w:t>
      </w:r>
      <w:r>
        <w:rPr>
          <w:noProof/>
        </w:rPr>
        <w:tab/>
      </w:r>
      <w:r>
        <w:rPr>
          <w:noProof/>
        </w:rPr>
        <w:fldChar w:fldCharType="begin"/>
      </w:r>
      <w:r>
        <w:rPr>
          <w:noProof/>
        </w:rPr>
        <w:instrText xml:space="preserve"> PAGEREF _Toc265232252 \h </w:instrText>
      </w:r>
      <w:r>
        <w:rPr>
          <w:noProof/>
        </w:rPr>
      </w:r>
      <w:r>
        <w:rPr>
          <w:noProof/>
        </w:rPr>
        <w:fldChar w:fldCharType="separate"/>
      </w:r>
      <w:r>
        <w:rPr>
          <w:noProof/>
        </w:rPr>
        <w:t>1-2</w:t>
      </w:r>
      <w:r>
        <w:rPr>
          <w:noProof/>
        </w:rPr>
        <w:fldChar w:fldCharType="end"/>
      </w:r>
    </w:p>
    <w:p w:rsidR="00833937" w:rsidRDefault="00833937">
      <w:pPr>
        <w:pStyle w:val="TOC2"/>
        <w:tabs>
          <w:tab w:val="left" w:pos="960"/>
        </w:tabs>
        <w:rPr>
          <w:rFonts w:asciiTheme="minorHAnsi" w:eastAsiaTheme="minorEastAsia" w:hAnsiTheme="minorHAnsi" w:cstheme="minorBidi"/>
          <w:b w:val="0"/>
          <w:noProof/>
          <w:szCs w:val="22"/>
        </w:rPr>
      </w:pPr>
      <w:r>
        <w:rPr>
          <w:noProof/>
        </w:rPr>
        <w:t>1.3</w:t>
      </w:r>
      <w:r>
        <w:rPr>
          <w:rFonts w:asciiTheme="minorHAnsi" w:eastAsiaTheme="minorEastAsia" w:hAnsiTheme="minorHAnsi" w:cstheme="minorBidi"/>
          <w:b w:val="0"/>
          <w:noProof/>
          <w:szCs w:val="22"/>
        </w:rPr>
        <w:tab/>
      </w:r>
      <w:r>
        <w:rPr>
          <w:noProof/>
        </w:rPr>
        <w:t>Authorized Use Permission</w:t>
      </w:r>
      <w:r>
        <w:rPr>
          <w:noProof/>
        </w:rPr>
        <w:tab/>
      </w:r>
      <w:r>
        <w:rPr>
          <w:noProof/>
        </w:rPr>
        <w:fldChar w:fldCharType="begin"/>
      </w:r>
      <w:r>
        <w:rPr>
          <w:noProof/>
        </w:rPr>
        <w:instrText xml:space="preserve"> PAGEREF _Toc265232253 \h </w:instrText>
      </w:r>
      <w:r>
        <w:rPr>
          <w:noProof/>
        </w:rPr>
      </w:r>
      <w:r>
        <w:rPr>
          <w:noProof/>
        </w:rPr>
        <w:fldChar w:fldCharType="separate"/>
      </w:r>
      <w:r>
        <w:rPr>
          <w:noProof/>
        </w:rPr>
        <w:t>1-2</w:t>
      </w:r>
      <w:r>
        <w:rPr>
          <w:noProof/>
        </w:rPr>
        <w:fldChar w:fldCharType="end"/>
      </w:r>
    </w:p>
    <w:p w:rsidR="00833937" w:rsidRDefault="00833937">
      <w:pPr>
        <w:pStyle w:val="TOC2"/>
        <w:tabs>
          <w:tab w:val="left" w:pos="960"/>
        </w:tabs>
        <w:rPr>
          <w:rFonts w:asciiTheme="minorHAnsi" w:eastAsiaTheme="minorEastAsia" w:hAnsiTheme="minorHAnsi" w:cstheme="minorBidi"/>
          <w:b w:val="0"/>
          <w:noProof/>
          <w:szCs w:val="22"/>
        </w:rPr>
      </w:pPr>
      <w:r>
        <w:rPr>
          <w:noProof/>
        </w:rPr>
        <w:t>1.4</w:t>
      </w:r>
      <w:r>
        <w:rPr>
          <w:rFonts w:asciiTheme="minorHAnsi" w:eastAsiaTheme="minorEastAsia" w:hAnsiTheme="minorHAnsi" w:cstheme="minorBidi"/>
          <w:b w:val="0"/>
          <w:noProof/>
          <w:szCs w:val="22"/>
        </w:rPr>
        <w:tab/>
      </w:r>
      <w:r>
        <w:rPr>
          <w:noProof/>
        </w:rPr>
        <w:t>Points of Contact</w:t>
      </w:r>
      <w:r>
        <w:rPr>
          <w:noProof/>
        </w:rPr>
        <w:tab/>
      </w:r>
      <w:r>
        <w:rPr>
          <w:noProof/>
        </w:rPr>
        <w:fldChar w:fldCharType="begin"/>
      </w:r>
      <w:r>
        <w:rPr>
          <w:noProof/>
        </w:rPr>
        <w:instrText xml:space="preserve"> PAGEREF _Toc265232254 \h </w:instrText>
      </w:r>
      <w:r>
        <w:rPr>
          <w:noProof/>
        </w:rPr>
      </w:r>
      <w:r>
        <w:rPr>
          <w:noProof/>
        </w:rPr>
        <w:fldChar w:fldCharType="separate"/>
      </w:r>
      <w:r>
        <w:rPr>
          <w:noProof/>
        </w:rPr>
        <w:t>1-2</w:t>
      </w:r>
      <w:r>
        <w:rPr>
          <w:noProof/>
        </w:rPr>
        <w:fldChar w:fldCharType="end"/>
      </w:r>
    </w:p>
    <w:p w:rsidR="00833937" w:rsidRDefault="00833937">
      <w:pPr>
        <w:pStyle w:val="TOC3"/>
        <w:tabs>
          <w:tab w:val="left" w:pos="1200"/>
        </w:tabs>
        <w:rPr>
          <w:rFonts w:asciiTheme="minorHAnsi" w:eastAsiaTheme="minorEastAsia" w:hAnsiTheme="minorHAnsi" w:cstheme="minorBidi"/>
          <w:noProof/>
          <w:sz w:val="22"/>
          <w:szCs w:val="22"/>
        </w:rPr>
      </w:pPr>
      <w:r>
        <w:rPr>
          <w:noProof/>
        </w:rPr>
        <w:t>1.4.1</w:t>
      </w:r>
      <w:r>
        <w:rPr>
          <w:rFonts w:asciiTheme="minorHAnsi" w:eastAsiaTheme="minorEastAsia" w:hAnsiTheme="minorHAnsi" w:cstheme="minorBidi"/>
          <w:noProof/>
          <w:sz w:val="22"/>
          <w:szCs w:val="22"/>
        </w:rPr>
        <w:tab/>
      </w:r>
      <w:r>
        <w:rPr>
          <w:noProof/>
        </w:rPr>
        <w:t>Information</w:t>
      </w:r>
      <w:r>
        <w:rPr>
          <w:noProof/>
        </w:rPr>
        <w:tab/>
      </w:r>
      <w:r>
        <w:rPr>
          <w:noProof/>
        </w:rPr>
        <w:fldChar w:fldCharType="begin"/>
      </w:r>
      <w:r>
        <w:rPr>
          <w:noProof/>
        </w:rPr>
        <w:instrText xml:space="preserve"> PAGEREF _Toc265232255 \h </w:instrText>
      </w:r>
      <w:r>
        <w:rPr>
          <w:noProof/>
        </w:rPr>
      </w:r>
      <w:r>
        <w:rPr>
          <w:noProof/>
        </w:rPr>
        <w:fldChar w:fldCharType="separate"/>
      </w:r>
      <w:r>
        <w:rPr>
          <w:noProof/>
        </w:rPr>
        <w:t>1-2</w:t>
      </w:r>
      <w:r>
        <w:rPr>
          <w:noProof/>
        </w:rPr>
        <w:fldChar w:fldCharType="end"/>
      </w:r>
    </w:p>
    <w:p w:rsidR="00833937" w:rsidRDefault="00833937">
      <w:pPr>
        <w:pStyle w:val="TOC3"/>
        <w:tabs>
          <w:tab w:val="left" w:pos="1200"/>
        </w:tabs>
        <w:rPr>
          <w:rFonts w:asciiTheme="minorHAnsi" w:eastAsiaTheme="minorEastAsia" w:hAnsiTheme="minorHAnsi" w:cstheme="minorBidi"/>
          <w:noProof/>
          <w:sz w:val="22"/>
          <w:szCs w:val="22"/>
        </w:rPr>
      </w:pPr>
      <w:r>
        <w:rPr>
          <w:noProof/>
        </w:rPr>
        <w:t>1.4.2</w:t>
      </w:r>
      <w:r>
        <w:rPr>
          <w:rFonts w:asciiTheme="minorHAnsi" w:eastAsiaTheme="minorEastAsia" w:hAnsiTheme="minorHAnsi" w:cstheme="minorBidi"/>
          <w:noProof/>
          <w:sz w:val="22"/>
          <w:szCs w:val="22"/>
        </w:rPr>
        <w:tab/>
      </w:r>
      <w:r>
        <w:rPr>
          <w:noProof/>
        </w:rPr>
        <w:t>Coordination</w:t>
      </w:r>
      <w:r>
        <w:rPr>
          <w:noProof/>
        </w:rPr>
        <w:tab/>
      </w:r>
      <w:r>
        <w:rPr>
          <w:noProof/>
        </w:rPr>
        <w:fldChar w:fldCharType="begin"/>
      </w:r>
      <w:r>
        <w:rPr>
          <w:noProof/>
        </w:rPr>
        <w:instrText xml:space="preserve"> PAGEREF _Toc265232256 \h </w:instrText>
      </w:r>
      <w:r>
        <w:rPr>
          <w:noProof/>
        </w:rPr>
      </w:r>
      <w:r>
        <w:rPr>
          <w:noProof/>
        </w:rPr>
        <w:fldChar w:fldCharType="separate"/>
      </w:r>
      <w:r>
        <w:rPr>
          <w:noProof/>
        </w:rPr>
        <w:t>1-2</w:t>
      </w:r>
      <w:r>
        <w:rPr>
          <w:noProof/>
        </w:rPr>
        <w:fldChar w:fldCharType="end"/>
      </w:r>
    </w:p>
    <w:p w:rsidR="00833937" w:rsidRDefault="00833937">
      <w:pPr>
        <w:pStyle w:val="TOC1"/>
        <w:rPr>
          <w:rFonts w:asciiTheme="minorHAnsi" w:eastAsiaTheme="minorEastAsia" w:hAnsiTheme="minorHAnsi" w:cstheme="minorBidi"/>
          <w:b w:val="0"/>
          <w:i w:val="0"/>
          <w:noProof/>
          <w:szCs w:val="22"/>
        </w:rPr>
      </w:pPr>
      <w:r w:rsidRPr="00EE26F0">
        <w:rPr>
          <w:b w:val="0"/>
          <w:noProof/>
        </w:rPr>
        <w:t>Provide a list of organizations that require coordination between the project and its specific support function (e.g., installation coordination, security, etc.).  Include a schedule for coordination activities.</w:t>
      </w:r>
      <w:r>
        <w:rPr>
          <w:noProof/>
        </w:rPr>
        <w:tab/>
      </w:r>
      <w:r>
        <w:rPr>
          <w:noProof/>
        </w:rPr>
        <w:fldChar w:fldCharType="begin"/>
      </w:r>
      <w:r>
        <w:rPr>
          <w:noProof/>
        </w:rPr>
        <w:instrText xml:space="preserve"> PAGEREF _Toc265232257 \h </w:instrText>
      </w:r>
      <w:r>
        <w:rPr>
          <w:noProof/>
        </w:rPr>
      </w:r>
      <w:r>
        <w:rPr>
          <w:noProof/>
        </w:rPr>
        <w:fldChar w:fldCharType="separate"/>
      </w:r>
      <w:r>
        <w:rPr>
          <w:noProof/>
        </w:rPr>
        <w:t>1-2</w:t>
      </w:r>
      <w:r>
        <w:rPr>
          <w:noProof/>
        </w:rPr>
        <w:fldChar w:fldCharType="end"/>
      </w:r>
    </w:p>
    <w:p w:rsidR="00833937" w:rsidRDefault="00833937">
      <w:pPr>
        <w:pStyle w:val="TOC3"/>
        <w:tabs>
          <w:tab w:val="left" w:pos="1200"/>
        </w:tabs>
        <w:rPr>
          <w:rFonts w:asciiTheme="minorHAnsi" w:eastAsiaTheme="minorEastAsia" w:hAnsiTheme="minorHAnsi" w:cstheme="minorBidi"/>
          <w:noProof/>
          <w:sz w:val="22"/>
          <w:szCs w:val="22"/>
        </w:rPr>
      </w:pPr>
      <w:r>
        <w:rPr>
          <w:noProof/>
        </w:rPr>
        <w:t>1.4.3</w:t>
      </w:r>
      <w:r>
        <w:rPr>
          <w:rFonts w:asciiTheme="minorHAnsi" w:eastAsiaTheme="minorEastAsia" w:hAnsiTheme="minorHAnsi" w:cstheme="minorBidi"/>
          <w:noProof/>
          <w:sz w:val="22"/>
          <w:szCs w:val="22"/>
        </w:rPr>
        <w:tab/>
      </w:r>
      <w:r>
        <w:rPr>
          <w:noProof/>
        </w:rPr>
        <w:t>Help Desk</w:t>
      </w:r>
      <w:r>
        <w:rPr>
          <w:noProof/>
        </w:rPr>
        <w:tab/>
      </w:r>
      <w:r>
        <w:rPr>
          <w:noProof/>
        </w:rPr>
        <w:fldChar w:fldCharType="begin"/>
      </w:r>
      <w:r>
        <w:rPr>
          <w:noProof/>
        </w:rPr>
        <w:instrText xml:space="preserve"> PAGEREF _Toc265232258 \h </w:instrText>
      </w:r>
      <w:r>
        <w:rPr>
          <w:noProof/>
        </w:rPr>
      </w:r>
      <w:r>
        <w:rPr>
          <w:noProof/>
        </w:rPr>
        <w:fldChar w:fldCharType="separate"/>
      </w:r>
      <w:r>
        <w:rPr>
          <w:noProof/>
        </w:rPr>
        <w:t>1-2</w:t>
      </w:r>
      <w:r>
        <w:rPr>
          <w:noProof/>
        </w:rPr>
        <w:fldChar w:fldCharType="end"/>
      </w:r>
    </w:p>
    <w:p w:rsidR="00833937" w:rsidRDefault="00833937">
      <w:pPr>
        <w:pStyle w:val="TOC1"/>
        <w:rPr>
          <w:rFonts w:asciiTheme="minorHAnsi" w:eastAsiaTheme="minorEastAsia" w:hAnsiTheme="minorHAnsi" w:cstheme="minorBidi"/>
          <w:b w:val="0"/>
          <w:i w:val="0"/>
          <w:noProof/>
          <w:szCs w:val="22"/>
        </w:rPr>
      </w:pPr>
      <w:r w:rsidRPr="00EE26F0">
        <w:rPr>
          <w:b w:val="0"/>
          <w:noProof/>
        </w:rPr>
        <w:t>Provide help desk information, including responsible personnel phone numbers for emergency assistance.</w:t>
      </w:r>
      <w:r>
        <w:rPr>
          <w:noProof/>
        </w:rPr>
        <w:tab/>
      </w:r>
      <w:r>
        <w:rPr>
          <w:noProof/>
        </w:rPr>
        <w:fldChar w:fldCharType="begin"/>
      </w:r>
      <w:r>
        <w:rPr>
          <w:noProof/>
        </w:rPr>
        <w:instrText xml:space="preserve"> PAGEREF _Toc265232259 \h </w:instrText>
      </w:r>
      <w:r>
        <w:rPr>
          <w:noProof/>
        </w:rPr>
      </w:r>
      <w:r>
        <w:rPr>
          <w:noProof/>
        </w:rPr>
        <w:fldChar w:fldCharType="separate"/>
      </w:r>
      <w:r>
        <w:rPr>
          <w:noProof/>
        </w:rPr>
        <w:t>1-2</w:t>
      </w:r>
      <w:r>
        <w:rPr>
          <w:noProof/>
        </w:rPr>
        <w:fldChar w:fldCharType="end"/>
      </w:r>
    </w:p>
    <w:p w:rsidR="00833937" w:rsidRDefault="00833937">
      <w:pPr>
        <w:pStyle w:val="TOC2"/>
        <w:tabs>
          <w:tab w:val="left" w:pos="960"/>
        </w:tabs>
        <w:rPr>
          <w:rFonts w:asciiTheme="minorHAnsi" w:eastAsiaTheme="minorEastAsia" w:hAnsiTheme="minorHAnsi" w:cstheme="minorBidi"/>
          <w:b w:val="0"/>
          <w:noProof/>
          <w:szCs w:val="22"/>
        </w:rPr>
      </w:pPr>
      <w:r>
        <w:rPr>
          <w:noProof/>
        </w:rPr>
        <w:t>1.5</w:t>
      </w:r>
      <w:r>
        <w:rPr>
          <w:rFonts w:asciiTheme="minorHAnsi" w:eastAsiaTheme="minorEastAsia" w:hAnsiTheme="minorHAnsi" w:cstheme="minorBidi"/>
          <w:b w:val="0"/>
          <w:noProof/>
          <w:szCs w:val="22"/>
        </w:rPr>
        <w:tab/>
      </w:r>
      <w:r>
        <w:rPr>
          <w:noProof/>
        </w:rPr>
        <w:t>Organization of the Manual</w:t>
      </w:r>
      <w:r>
        <w:rPr>
          <w:noProof/>
        </w:rPr>
        <w:tab/>
      </w:r>
      <w:r>
        <w:rPr>
          <w:noProof/>
        </w:rPr>
        <w:fldChar w:fldCharType="begin"/>
      </w:r>
      <w:r>
        <w:rPr>
          <w:noProof/>
        </w:rPr>
        <w:instrText xml:space="preserve"> PAGEREF _Toc265232260 \h </w:instrText>
      </w:r>
      <w:r>
        <w:rPr>
          <w:noProof/>
        </w:rPr>
      </w:r>
      <w:r>
        <w:rPr>
          <w:noProof/>
        </w:rPr>
        <w:fldChar w:fldCharType="separate"/>
      </w:r>
      <w:r>
        <w:rPr>
          <w:noProof/>
        </w:rPr>
        <w:t>1-2</w:t>
      </w:r>
      <w:r>
        <w:rPr>
          <w:noProof/>
        </w:rPr>
        <w:fldChar w:fldCharType="end"/>
      </w:r>
    </w:p>
    <w:p w:rsidR="00833937" w:rsidRDefault="00833937">
      <w:pPr>
        <w:pStyle w:val="TOC1"/>
        <w:rPr>
          <w:rFonts w:asciiTheme="minorHAnsi" w:eastAsiaTheme="minorEastAsia" w:hAnsiTheme="minorHAnsi" w:cstheme="minorBidi"/>
          <w:b w:val="0"/>
          <w:i w:val="0"/>
          <w:noProof/>
          <w:szCs w:val="22"/>
        </w:rPr>
      </w:pPr>
      <w:r w:rsidRPr="00EE26F0">
        <w:rPr>
          <w:b w:val="0"/>
          <w:noProof/>
        </w:rPr>
        <w:t>Provide a list of the major sections of the Operations Manual (1.0, 2.0, 3.0, etc.) and a brief description of what is contained in each section.</w:t>
      </w:r>
      <w:r>
        <w:rPr>
          <w:noProof/>
        </w:rPr>
        <w:tab/>
      </w:r>
      <w:r>
        <w:rPr>
          <w:noProof/>
        </w:rPr>
        <w:fldChar w:fldCharType="begin"/>
      </w:r>
      <w:r>
        <w:rPr>
          <w:noProof/>
        </w:rPr>
        <w:instrText xml:space="preserve"> PAGEREF _Toc265232261 \h </w:instrText>
      </w:r>
      <w:r>
        <w:rPr>
          <w:noProof/>
        </w:rPr>
      </w:r>
      <w:r>
        <w:rPr>
          <w:noProof/>
        </w:rPr>
        <w:fldChar w:fldCharType="separate"/>
      </w:r>
      <w:r>
        <w:rPr>
          <w:noProof/>
        </w:rPr>
        <w:t>1-2</w:t>
      </w:r>
      <w:r>
        <w:rPr>
          <w:noProof/>
        </w:rPr>
        <w:fldChar w:fldCharType="end"/>
      </w:r>
    </w:p>
    <w:p w:rsidR="00833937" w:rsidRDefault="00833937">
      <w:pPr>
        <w:pStyle w:val="TOC2"/>
        <w:tabs>
          <w:tab w:val="left" w:pos="960"/>
        </w:tabs>
        <w:rPr>
          <w:rFonts w:asciiTheme="minorHAnsi" w:eastAsiaTheme="minorEastAsia" w:hAnsiTheme="minorHAnsi" w:cstheme="minorBidi"/>
          <w:b w:val="0"/>
          <w:noProof/>
          <w:szCs w:val="22"/>
        </w:rPr>
      </w:pPr>
      <w:r>
        <w:rPr>
          <w:noProof/>
        </w:rPr>
        <w:t>1.6</w:t>
      </w:r>
      <w:r>
        <w:rPr>
          <w:rFonts w:asciiTheme="minorHAnsi" w:eastAsiaTheme="minorEastAsia" w:hAnsiTheme="minorHAnsi" w:cstheme="minorBidi"/>
          <w:b w:val="0"/>
          <w:noProof/>
          <w:szCs w:val="22"/>
        </w:rPr>
        <w:tab/>
      </w:r>
      <w:r>
        <w:rPr>
          <w:noProof/>
        </w:rPr>
        <w:t>Acronyms and Abbreviations</w:t>
      </w:r>
      <w:r>
        <w:rPr>
          <w:noProof/>
        </w:rPr>
        <w:tab/>
      </w:r>
      <w:r>
        <w:rPr>
          <w:noProof/>
        </w:rPr>
        <w:fldChar w:fldCharType="begin"/>
      </w:r>
      <w:r>
        <w:rPr>
          <w:noProof/>
        </w:rPr>
        <w:instrText xml:space="preserve"> PAGEREF _Toc265232262 \h </w:instrText>
      </w:r>
      <w:r>
        <w:rPr>
          <w:noProof/>
        </w:rPr>
      </w:r>
      <w:r>
        <w:rPr>
          <w:noProof/>
        </w:rPr>
        <w:fldChar w:fldCharType="separate"/>
      </w:r>
      <w:r>
        <w:rPr>
          <w:noProof/>
        </w:rPr>
        <w:t>1-2</w:t>
      </w:r>
      <w:r>
        <w:rPr>
          <w:noProof/>
        </w:rPr>
        <w:fldChar w:fldCharType="end"/>
      </w:r>
    </w:p>
    <w:p w:rsidR="00833937" w:rsidRDefault="00833937">
      <w:pPr>
        <w:pStyle w:val="TOC1"/>
        <w:tabs>
          <w:tab w:val="left" w:pos="480"/>
        </w:tabs>
        <w:rPr>
          <w:rFonts w:asciiTheme="minorHAnsi" w:eastAsiaTheme="minorEastAsia" w:hAnsiTheme="minorHAnsi" w:cstheme="minorBidi"/>
          <w:b w:val="0"/>
          <w:i w:val="0"/>
          <w:noProof/>
          <w:szCs w:val="22"/>
        </w:rPr>
      </w:pPr>
      <w:r>
        <w:rPr>
          <w:noProof/>
        </w:rPr>
        <w:t>2</w:t>
      </w:r>
      <w:r>
        <w:rPr>
          <w:rFonts w:asciiTheme="minorHAnsi" w:eastAsiaTheme="minorEastAsia" w:hAnsiTheme="minorHAnsi" w:cstheme="minorBidi"/>
          <w:b w:val="0"/>
          <w:i w:val="0"/>
          <w:noProof/>
          <w:szCs w:val="22"/>
        </w:rPr>
        <w:tab/>
      </w:r>
      <w:r>
        <w:rPr>
          <w:noProof/>
        </w:rPr>
        <w:t>SYSTEM OPERATIONS OVERVIEW</w:t>
      </w:r>
      <w:r>
        <w:rPr>
          <w:noProof/>
        </w:rPr>
        <w:tab/>
      </w:r>
      <w:r>
        <w:rPr>
          <w:noProof/>
        </w:rPr>
        <w:fldChar w:fldCharType="begin"/>
      </w:r>
      <w:r>
        <w:rPr>
          <w:noProof/>
        </w:rPr>
        <w:instrText xml:space="preserve"> PAGEREF _Toc265232263 \h </w:instrText>
      </w:r>
      <w:r>
        <w:rPr>
          <w:noProof/>
        </w:rPr>
      </w:r>
      <w:r>
        <w:rPr>
          <w:noProof/>
        </w:rPr>
        <w:fldChar w:fldCharType="separate"/>
      </w:r>
      <w:r>
        <w:rPr>
          <w:noProof/>
        </w:rPr>
        <w:t>2-1</w:t>
      </w:r>
      <w:r>
        <w:rPr>
          <w:noProof/>
        </w:rPr>
        <w:fldChar w:fldCharType="end"/>
      </w:r>
    </w:p>
    <w:p w:rsidR="00833937" w:rsidRDefault="00833937">
      <w:pPr>
        <w:pStyle w:val="TOC2"/>
        <w:tabs>
          <w:tab w:val="left" w:pos="960"/>
        </w:tabs>
        <w:rPr>
          <w:rFonts w:asciiTheme="minorHAnsi" w:eastAsiaTheme="minorEastAsia" w:hAnsiTheme="minorHAnsi" w:cstheme="minorBidi"/>
          <w:b w:val="0"/>
          <w:noProof/>
          <w:szCs w:val="22"/>
        </w:rPr>
      </w:pPr>
      <w:r>
        <w:rPr>
          <w:noProof/>
        </w:rPr>
        <w:t>2.1</w:t>
      </w:r>
      <w:r>
        <w:rPr>
          <w:rFonts w:asciiTheme="minorHAnsi" w:eastAsiaTheme="minorEastAsia" w:hAnsiTheme="minorHAnsi" w:cstheme="minorBidi"/>
          <w:b w:val="0"/>
          <w:noProof/>
          <w:szCs w:val="22"/>
        </w:rPr>
        <w:tab/>
      </w:r>
      <w:r>
        <w:rPr>
          <w:noProof/>
        </w:rPr>
        <w:t>System Operations</w:t>
      </w:r>
      <w:r>
        <w:rPr>
          <w:noProof/>
        </w:rPr>
        <w:tab/>
      </w:r>
      <w:r>
        <w:rPr>
          <w:noProof/>
        </w:rPr>
        <w:fldChar w:fldCharType="begin"/>
      </w:r>
      <w:r>
        <w:rPr>
          <w:noProof/>
        </w:rPr>
        <w:instrText xml:space="preserve"> PAGEREF _Toc265232264 \h </w:instrText>
      </w:r>
      <w:r>
        <w:rPr>
          <w:noProof/>
        </w:rPr>
      </w:r>
      <w:r>
        <w:rPr>
          <w:noProof/>
        </w:rPr>
        <w:fldChar w:fldCharType="separate"/>
      </w:r>
      <w:r>
        <w:rPr>
          <w:noProof/>
        </w:rPr>
        <w:t>2-1</w:t>
      </w:r>
      <w:r>
        <w:rPr>
          <w:noProof/>
        </w:rPr>
        <w:fldChar w:fldCharType="end"/>
      </w:r>
    </w:p>
    <w:p w:rsidR="00833937" w:rsidRDefault="00833937">
      <w:pPr>
        <w:pStyle w:val="TOC2"/>
        <w:tabs>
          <w:tab w:val="left" w:pos="960"/>
        </w:tabs>
        <w:rPr>
          <w:rFonts w:asciiTheme="minorHAnsi" w:eastAsiaTheme="minorEastAsia" w:hAnsiTheme="minorHAnsi" w:cstheme="minorBidi"/>
          <w:b w:val="0"/>
          <w:noProof/>
          <w:szCs w:val="22"/>
        </w:rPr>
      </w:pPr>
      <w:r>
        <w:rPr>
          <w:noProof/>
        </w:rPr>
        <w:t>2.2</w:t>
      </w:r>
      <w:r>
        <w:rPr>
          <w:rFonts w:asciiTheme="minorHAnsi" w:eastAsiaTheme="minorEastAsia" w:hAnsiTheme="minorHAnsi" w:cstheme="minorBidi"/>
          <w:b w:val="0"/>
          <w:noProof/>
          <w:szCs w:val="22"/>
        </w:rPr>
        <w:tab/>
      </w:r>
      <w:r>
        <w:rPr>
          <w:noProof/>
        </w:rPr>
        <w:t>Software Inventory</w:t>
      </w:r>
      <w:r>
        <w:rPr>
          <w:noProof/>
        </w:rPr>
        <w:tab/>
      </w:r>
      <w:r>
        <w:rPr>
          <w:noProof/>
        </w:rPr>
        <w:fldChar w:fldCharType="begin"/>
      </w:r>
      <w:r>
        <w:rPr>
          <w:noProof/>
        </w:rPr>
        <w:instrText xml:space="preserve"> PAGEREF _Toc265232265 \h </w:instrText>
      </w:r>
      <w:r>
        <w:rPr>
          <w:noProof/>
        </w:rPr>
      </w:r>
      <w:r>
        <w:rPr>
          <w:noProof/>
        </w:rPr>
        <w:fldChar w:fldCharType="separate"/>
      </w:r>
      <w:r>
        <w:rPr>
          <w:noProof/>
        </w:rPr>
        <w:t>2-1</w:t>
      </w:r>
      <w:r>
        <w:rPr>
          <w:noProof/>
        </w:rPr>
        <w:fldChar w:fldCharType="end"/>
      </w:r>
    </w:p>
    <w:p w:rsidR="00833937" w:rsidRDefault="00833937">
      <w:pPr>
        <w:pStyle w:val="TOC2"/>
        <w:tabs>
          <w:tab w:val="left" w:pos="960"/>
        </w:tabs>
        <w:rPr>
          <w:rFonts w:asciiTheme="minorHAnsi" w:eastAsiaTheme="minorEastAsia" w:hAnsiTheme="minorHAnsi" w:cstheme="minorBidi"/>
          <w:b w:val="0"/>
          <w:noProof/>
          <w:szCs w:val="22"/>
        </w:rPr>
      </w:pPr>
      <w:r>
        <w:rPr>
          <w:noProof/>
        </w:rPr>
        <w:t>2.3</w:t>
      </w:r>
      <w:r>
        <w:rPr>
          <w:rFonts w:asciiTheme="minorHAnsi" w:eastAsiaTheme="minorEastAsia" w:hAnsiTheme="minorHAnsi" w:cstheme="minorBidi"/>
          <w:b w:val="0"/>
          <w:noProof/>
          <w:szCs w:val="22"/>
        </w:rPr>
        <w:tab/>
      </w:r>
      <w:r>
        <w:rPr>
          <w:noProof/>
        </w:rPr>
        <w:t>Information Inventory</w:t>
      </w:r>
      <w:r>
        <w:rPr>
          <w:noProof/>
        </w:rPr>
        <w:tab/>
      </w:r>
      <w:r>
        <w:rPr>
          <w:noProof/>
        </w:rPr>
        <w:fldChar w:fldCharType="begin"/>
      </w:r>
      <w:r>
        <w:rPr>
          <w:noProof/>
        </w:rPr>
        <w:instrText xml:space="preserve"> PAGEREF _Toc265232266 \h </w:instrText>
      </w:r>
      <w:r>
        <w:rPr>
          <w:noProof/>
        </w:rPr>
      </w:r>
      <w:r>
        <w:rPr>
          <w:noProof/>
        </w:rPr>
        <w:fldChar w:fldCharType="separate"/>
      </w:r>
      <w:r>
        <w:rPr>
          <w:noProof/>
        </w:rPr>
        <w:t>2-1</w:t>
      </w:r>
      <w:r>
        <w:rPr>
          <w:noProof/>
        </w:rPr>
        <w:fldChar w:fldCharType="end"/>
      </w:r>
    </w:p>
    <w:p w:rsidR="00833937" w:rsidRDefault="00833937">
      <w:pPr>
        <w:pStyle w:val="TOC3"/>
        <w:tabs>
          <w:tab w:val="left" w:pos="1200"/>
        </w:tabs>
        <w:rPr>
          <w:rFonts w:asciiTheme="minorHAnsi" w:eastAsiaTheme="minorEastAsia" w:hAnsiTheme="minorHAnsi" w:cstheme="minorBidi"/>
          <w:noProof/>
          <w:sz w:val="22"/>
          <w:szCs w:val="22"/>
        </w:rPr>
      </w:pPr>
      <w:r>
        <w:rPr>
          <w:noProof/>
        </w:rPr>
        <w:t>2.3.1</w:t>
      </w:r>
      <w:r>
        <w:rPr>
          <w:rFonts w:asciiTheme="minorHAnsi" w:eastAsiaTheme="minorEastAsia" w:hAnsiTheme="minorHAnsi" w:cstheme="minorBidi"/>
          <w:noProof/>
          <w:sz w:val="22"/>
          <w:szCs w:val="22"/>
        </w:rPr>
        <w:tab/>
      </w:r>
      <w:r>
        <w:rPr>
          <w:noProof/>
        </w:rPr>
        <w:t>Resource Inventory</w:t>
      </w:r>
      <w:r>
        <w:rPr>
          <w:noProof/>
        </w:rPr>
        <w:tab/>
      </w:r>
      <w:r>
        <w:rPr>
          <w:noProof/>
        </w:rPr>
        <w:fldChar w:fldCharType="begin"/>
      </w:r>
      <w:r>
        <w:rPr>
          <w:noProof/>
        </w:rPr>
        <w:instrText xml:space="preserve"> PAGEREF _Toc265232267 \h </w:instrText>
      </w:r>
      <w:r>
        <w:rPr>
          <w:noProof/>
        </w:rPr>
      </w:r>
      <w:r>
        <w:rPr>
          <w:noProof/>
        </w:rPr>
        <w:fldChar w:fldCharType="separate"/>
      </w:r>
      <w:r>
        <w:rPr>
          <w:noProof/>
        </w:rPr>
        <w:t>2-1</w:t>
      </w:r>
      <w:r>
        <w:rPr>
          <w:noProof/>
        </w:rPr>
        <w:fldChar w:fldCharType="end"/>
      </w:r>
    </w:p>
    <w:p w:rsidR="00833937" w:rsidRDefault="00833937">
      <w:pPr>
        <w:pStyle w:val="TOC3"/>
        <w:tabs>
          <w:tab w:val="left" w:pos="1200"/>
        </w:tabs>
        <w:rPr>
          <w:rFonts w:asciiTheme="minorHAnsi" w:eastAsiaTheme="minorEastAsia" w:hAnsiTheme="minorHAnsi" w:cstheme="minorBidi"/>
          <w:noProof/>
          <w:sz w:val="22"/>
          <w:szCs w:val="22"/>
        </w:rPr>
      </w:pPr>
      <w:r>
        <w:rPr>
          <w:noProof/>
        </w:rPr>
        <w:t>2.3.2</w:t>
      </w:r>
      <w:r>
        <w:rPr>
          <w:rFonts w:asciiTheme="minorHAnsi" w:eastAsiaTheme="minorEastAsia" w:hAnsiTheme="minorHAnsi" w:cstheme="minorBidi"/>
          <w:noProof/>
          <w:sz w:val="22"/>
          <w:szCs w:val="22"/>
        </w:rPr>
        <w:tab/>
      </w:r>
      <w:r>
        <w:rPr>
          <w:noProof/>
        </w:rPr>
        <w:t>Report Inventory</w:t>
      </w:r>
      <w:r>
        <w:rPr>
          <w:noProof/>
        </w:rPr>
        <w:tab/>
      </w:r>
      <w:r>
        <w:rPr>
          <w:noProof/>
        </w:rPr>
        <w:fldChar w:fldCharType="begin"/>
      </w:r>
      <w:r>
        <w:rPr>
          <w:noProof/>
        </w:rPr>
        <w:instrText xml:space="preserve"> PAGEREF _Toc265232268 \h </w:instrText>
      </w:r>
      <w:r>
        <w:rPr>
          <w:noProof/>
        </w:rPr>
      </w:r>
      <w:r>
        <w:rPr>
          <w:noProof/>
        </w:rPr>
        <w:fldChar w:fldCharType="separate"/>
      </w:r>
      <w:r>
        <w:rPr>
          <w:noProof/>
        </w:rPr>
        <w:t>2-1</w:t>
      </w:r>
      <w:r>
        <w:rPr>
          <w:noProof/>
        </w:rPr>
        <w:fldChar w:fldCharType="end"/>
      </w:r>
    </w:p>
    <w:p w:rsidR="00833937" w:rsidRDefault="00833937">
      <w:pPr>
        <w:pStyle w:val="TOC2"/>
        <w:tabs>
          <w:tab w:val="left" w:pos="960"/>
        </w:tabs>
        <w:rPr>
          <w:rFonts w:asciiTheme="minorHAnsi" w:eastAsiaTheme="minorEastAsia" w:hAnsiTheme="minorHAnsi" w:cstheme="minorBidi"/>
          <w:b w:val="0"/>
          <w:noProof/>
          <w:szCs w:val="22"/>
        </w:rPr>
      </w:pPr>
      <w:r>
        <w:rPr>
          <w:noProof/>
        </w:rPr>
        <w:t>2.4</w:t>
      </w:r>
      <w:r>
        <w:rPr>
          <w:rFonts w:asciiTheme="minorHAnsi" w:eastAsiaTheme="minorEastAsia" w:hAnsiTheme="minorHAnsi" w:cstheme="minorBidi"/>
          <w:b w:val="0"/>
          <w:noProof/>
          <w:szCs w:val="22"/>
        </w:rPr>
        <w:tab/>
      </w:r>
      <w:r>
        <w:rPr>
          <w:noProof/>
        </w:rPr>
        <w:t>Operational Inventory</w:t>
      </w:r>
      <w:r>
        <w:rPr>
          <w:noProof/>
        </w:rPr>
        <w:tab/>
      </w:r>
      <w:r>
        <w:rPr>
          <w:noProof/>
        </w:rPr>
        <w:fldChar w:fldCharType="begin"/>
      </w:r>
      <w:r>
        <w:rPr>
          <w:noProof/>
        </w:rPr>
        <w:instrText xml:space="preserve"> PAGEREF _Toc265232269 \h </w:instrText>
      </w:r>
      <w:r>
        <w:rPr>
          <w:noProof/>
        </w:rPr>
      </w:r>
      <w:r>
        <w:rPr>
          <w:noProof/>
        </w:rPr>
        <w:fldChar w:fldCharType="separate"/>
      </w:r>
      <w:r>
        <w:rPr>
          <w:noProof/>
        </w:rPr>
        <w:t>2-1</w:t>
      </w:r>
      <w:r>
        <w:rPr>
          <w:noProof/>
        </w:rPr>
        <w:fldChar w:fldCharType="end"/>
      </w:r>
    </w:p>
    <w:p w:rsidR="00833937" w:rsidRDefault="00833937">
      <w:pPr>
        <w:pStyle w:val="TOC2"/>
        <w:tabs>
          <w:tab w:val="left" w:pos="960"/>
        </w:tabs>
        <w:rPr>
          <w:rFonts w:asciiTheme="minorHAnsi" w:eastAsiaTheme="minorEastAsia" w:hAnsiTheme="minorHAnsi" w:cstheme="minorBidi"/>
          <w:b w:val="0"/>
          <w:noProof/>
          <w:szCs w:val="22"/>
        </w:rPr>
      </w:pPr>
      <w:r>
        <w:rPr>
          <w:noProof/>
        </w:rPr>
        <w:t>2.5</w:t>
      </w:r>
      <w:r>
        <w:rPr>
          <w:rFonts w:asciiTheme="minorHAnsi" w:eastAsiaTheme="minorEastAsia" w:hAnsiTheme="minorHAnsi" w:cstheme="minorBidi"/>
          <w:b w:val="0"/>
          <w:noProof/>
          <w:szCs w:val="22"/>
        </w:rPr>
        <w:tab/>
      </w:r>
      <w:r>
        <w:rPr>
          <w:noProof/>
        </w:rPr>
        <w:t>Processing Overview</w:t>
      </w:r>
      <w:r>
        <w:rPr>
          <w:noProof/>
        </w:rPr>
        <w:tab/>
      </w:r>
      <w:r>
        <w:rPr>
          <w:noProof/>
        </w:rPr>
        <w:fldChar w:fldCharType="begin"/>
      </w:r>
      <w:r>
        <w:rPr>
          <w:noProof/>
        </w:rPr>
        <w:instrText xml:space="preserve"> PAGEREF _Toc265232270 \h </w:instrText>
      </w:r>
      <w:r>
        <w:rPr>
          <w:noProof/>
        </w:rPr>
      </w:r>
      <w:r>
        <w:rPr>
          <w:noProof/>
        </w:rPr>
        <w:fldChar w:fldCharType="separate"/>
      </w:r>
      <w:r>
        <w:rPr>
          <w:noProof/>
        </w:rPr>
        <w:t>2-1</w:t>
      </w:r>
      <w:r>
        <w:rPr>
          <w:noProof/>
        </w:rPr>
        <w:fldChar w:fldCharType="end"/>
      </w:r>
    </w:p>
    <w:p w:rsidR="00833937" w:rsidRDefault="00833937">
      <w:pPr>
        <w:pStyle w:val="TOC3"/>
        <w:tabs>
          <w:tab w:val="left" w:pos="1200"/>
        </w:tabs>
        <w:rPr>
          <w:rFonts w:asciiTheme="minorHAnsi" w:eastAsiaTheme="minorEastAsia" w:hAnsiTheme="minorHAnsi" w:cstheme="minorBidi"/>
          <w:noProof/>
          <w:sz w:val="22"/>
          <w:szCs w:val="22"/>
        </w:rPr>
      </w:pPr>
      <w:r>
        <w:rPr>
          <w:noProof/>
        </w:rPr>
        <w:t>2.5.1</w:t>
      </w:r>
      <w:r>
        <w:rPr>
          <w:rFonts w:asciiTheme="minorHAnsi" w:eastAsiaTheme="minorEastAsia" w:hAnsiTheme="minorHAnsi" w:cstheme="minorBidi"/>
          <w:noProof/>
          <w:sz w:val="22"/>
          <w:szCs w:val="22"/>
        </w:rPr>
        <w:tab/>
      </w:r>
      <w:r>
        <w:rPr>
          <w:noProof/>
        </w:rPr>
        <w:t>System Restrictions</w:t>
      </w:r>
      <w:r>
        <w:rPr>
          <w:noProof/>
        </w:rPr>
        <w:tab/>
      </w:r>
      <w:r>
        <w:rPr>
          <w:noProof/>
        </w:rPr>
        <w:fldChar w:fldCharType="begin"/>
      </w:r>
      <w:r>
        <w:rPr>
          <w:noProof/>
        </w:rPr>
        <w:instrText xml:space="preserve"> PAGEREF _Toc265232271 \h </w:instrText>
      </w:r>
      <w:r>
        <w:rPr>
          <w:noProof/>
        </w:rPr>
      </w:r>
      <w:r>
        <w:rPr>
          <w:noProof/>
        </w:rPr>
        <w:fldChar w:fldCharType="separate"/>
      </w:r>
      <w:r>
        <w:rPr>
          <w:noProof/>
        </w:rPr>
        <w:t>2-2</w:t>
      </w:r>
      <w:r>
        <w:rPr>
          <w:noProof/>
        </w:rPr>
        <w:fldChar w:fldCharType="end"/>
      </w:r>
    </w:p>
    <w:p w:rsidR="00833937" w:rsidRDefault="00833937">
      <w:pPr>
        <w:pStyle w:val="TOC3"/>
        <w:tabs>
          <w:tab w:val="left" w:pos="1200"/>
        </w:tabs>
        <w:rPr>
          <w:rFonts w:asciiTheme="minorHAnsi" w:eastAsiaTheme="minorEastAsia" w:hAnsiTheme="minorHAnsi" w:cstheme="minorBidi"/>
          <w:noProof/>
          <w:sz w:val="22"/>
          <w:szCs w:val="22"/>
        </w:rPr>
      </w:pPr>
      <w:r>
        <w:rPr>
          <w:noProof/>
        </w:rPr>
        <w:t>2.5.2</w:t>
      </w:r>
      <w:r>
        <w:rPr>
          <w:rFonts w:asciiTheme="minorHAnsi" w:eastAsiaTheme="minorEastAsia" w:hAnsiTheme="minorHAnsi" w:cstheme="minorBidi"/>
          <w:noProof/>
          <w:sz w:val="22"/>
          <w:szCs w:val="22"/>
        </w:rPr>
        <w:tab/>
      </w:r>
      <w:r>
        <w:rPr>
          <w:noProof/>
        </w:rPr>
        <w:t>Waivers of Operational Standards</w:t>
      </w:r>
      <w:r>
        <w:rPr>
          <w:noProof/>
        </w:rPr>
        <w:tab/>
      </w:r>
      <w:r>
        <w:rPr>
          <w:noProof/>
        </w:rPr>
        <w:fldChar w:fldCharType="begin"/>
      </w:r>
      <w:r>
        <w:rPr>
          <w:noProof/>
        </w:rPr>
        <w:instrText xml:space="preserve"> PAGEREF _Toc265232272 \h </w:instrText>
      </w:r>
      <w:r>
        <w:rPr>
          <w:noProof/>
        </w:rPr>
      </w:r>
      <w:r>
        <w:rPr>
          <w:noProof/>
        </w:rPr>
        <w:fldChar w:fldCharType="separate"/>
      </w:r>
      <w:r>
        <w:rPr>
          <w:noProof/>
        </w:rPr>
        <w:t>2-2</w:t>
      </w:r>
      <w:r>
        <w:rPr>
          <w:noProof/>
        </w:rPr>
        <w:fldChar w:fldCharType="end"/>
      </w:r>
    </w:p>
    <w:p w:rsidR="00833937" w:rsidRDefault="00833937">
      <w:pPr>
        <w:pStyle w:val="TOC3"/>
        <w:tabs>
          <w:tab w:val="left" w:pos="1200"/>
        </w:tabs>
        <w:rPr>
          <w:rFonts w:asciiTheme="minorHAnsi" w:eastAsiaTheme="minorEastAsia" w:hAnsiTheme="minorHAnsi" w:cstheme="minorBidi"/>
          <w:noProof/>
          <w:sz w:val="22"/>
          <w:szCs w:val="22"/>
        </w:rPr>
      </w:pPr>
      <w:r>
        <w:rPr>
          <w:noProof/>
        </w:rPr>
        <w:t>2.5.3</w:t>
      </w:r>
      <w:r>
        <w:rPr>
          <w:rFonts w:asciiTheme="minorHAnsi" w:eastAsiaTheme="minorEastAsia" w:hAnsiTheme="minorHAnsi" w:cstheme="minorBidi"/>
          <w:noProof/>
          <w:sz w:val="22"/>
          <w:szCs w:val="22"/>
        </w:rPr>
        <w:tab/>
      </w:r>
      <w:r>
        <w:rPr>
          <w:noProof/>
        </w:rPr>
        <w:t>Interfaces with Other Systems</w:t>
      </w:r>
      <w:r>
        <w:rPr>
          <w:noProof/>
        </w:rPr>
        <w:tab/>
      </w:r>
      <w:r>
        <w:rPr>
          <w:noProof/>
        </w:rPr>
        <w:fldChar w:fldCharType="begin"/>
      </w:r>
      <w:r>
        <w:rPr>
          <w:noProof/>
        </w:rPr>
        <w:instrText xml:space="preserve"> PAGEREF _Toc265232273 \h </w:instrText>
      </w:r>
      <w:r>
        <w:rPr>
          <w:noProof/>
        </w:rPr>
      </w:r>
      <w:r>
        <w:rPr>
          <w:noProof/>
        </w:rPr>
        <w:fldChar w:fldCharType="separate"/>
      </w:r>
      <w:r>
        <w:rPr>
          <w:noProof/>
        </w:rPr>
        <w:t>2-2</w:t>
      </w:r>
      <w:r>
        <w:rPr>
          <w:noProof/>
        </w:rPr>
        <w:fldChar w:fldCharType="end"/>
      </w:r>
    </w:p>
    <w:p w:rsidR="00833937" w:rsidRDefault="00833937">
      <w:pPr>
        <w:pStyle w:val="TOC2"/>
        <w:tabs>
          <w:tab w:val="left" w:pos="960"/>
        </w:tabs>
        <w:rPr>
          <w:rFonts w:asciiTheme="minorHAnsi" w:eastAsiaTheme="minorEastAsia" w:hAnsiTheme="minorHAnsi" w:cstheme="minorBidi"/>
          <w:b w:val="0"/>
          <w:noProof/>
          <w:szCs w:val="22"/>
        </w:rPr>
      </w:pPr>
      <w:r>
        <w:rPr>
          <w:noProof/>
        </w:rPr>
        <w:t>2.6</w:t>
      </w:r>
      <w:r>
        <w:rPr>
          <w:rFonts w:asciiTheme="minorHAnsi" w:eastAsiaTheme="minorEastAsia" w:hAnsiTheme="minorHAnsi" w:cstheme="minorBidi"/>
          <w:b w:val="0"/>
          <w:noProof/>
          <w:szCs w:val="22"/>
        </w:rPr>
        <w:tab/>
      </w:r>
      <w:r>
        <w:rPr>
          <w:noProof/>
        </w:rPr>
        <w:t>Communications Overview</w:t>
      </w:r>
      <w:r>
        <w:rPr>
          <w:noProof/>
        </w:rPr>
        <w:tab/>
      </w:r>
      <w:r>
        <w:rPr>
          <w:noProof/>
        </w:rPr>
        <w:fldChar w:fldCharType="begin"/>
      </w:r>
      <w:r>
        <w:rPr>
          <w:noProof/>
        </w:rPr>
        <w:instrText xml:space="preserve"> PAGEREF _Toc265232274 \h </w:instrText>
      </w:r>
      <w:r>
        <w:rPr>
          <w:noProof/>
        </w:rPr>
      </w:r>
      <w:r>
        <w:rPr>
          <w:noProof/>
        </w:rPr>
        <w:fldChar w:fldCharType="separate"/>
      </w:r>
      <w:r>
        <w:rPr>
          <w:noProof/>
        </w:rPr>
        <w:t>2-2</w:t>
      </w:r>
      <w:r>
        <w:rPr>
          <w:noProof/>
        </w:rPr>
        <w:fldChar w:fldCharType="end"/>
      </w:r>
    </w:p>
    <w:p w:rsidR="00833937" w:rsidRDefault="00833937">
      <w:pPr>
        <w:pStyle w:val="TOC2"/>
        <w:tabs>
          <w:tab w:val="left" w:pos="960"/>
        </w:tabs>
        <w:rPr>
          <w:rFonts w:asciiTheme="minorHAnsi" w:eastAsiaTheme="minorEastAsia" w:hAnsiTheme="minorHAnsi" w:cstheme="minorBidi"/>
          <w:b w:val="0"/>
          <w:noProof/>
          <w:szCs w:val="22"/>
        </w:rPr>
      </w:pPr>
      <w:r>
        <w:rPr>
          <w:noProof/>
        </w:rPr>
        <w:t>2.7</w:t>
      </w:r>
      <w:r>
        <w:rPr>
          <w:rFonts w:asciiTheme="minorHAnsi" w:eastAsiaTheme="minorEastAsia" w:hAnsiTheme="minorHAnsi" w:cstheme="minorBidi"/>
          <w:b w:val="0"/>
          <w:noProof/>
          <w:szCs w:val="22"/>
        </w:rPr>
        <w:tab/>
      </w:r>
      <w:r>
        <w:rPr>
          <w:noProof/>
        </w:rPr>
        <w:t>Security</w:t>
      </w:r>
      <w:r>
        <w:rPr>
          <w:noProof/>
        </w:rPr>
        <w:tab/>
      </w:r>
      <w:r>
        <w:rPr>
          <w:noProof/>
        </w:rPr>
        <w:fldChar w:fldCharType="begin"/>
      </w:r>
      <w:r>
        <w:rPr>
          <w:noProof/>
        </w:rPr>
        <w:instrText xml:space="preserve"> PAGEREF _Toc265232275 \h </w:instrText>
      </w:r>
      <w:r>
        <w:rPr>
          <w:noProof/>
        </w:rPr>
      </w:r>
      <w:r>
        <w:rPr>
          <w:noProof/>
        </w:rPr>
        <w:fldChar w:fldCharType="separate"/>
      </w:r>
      <w:r>
        <w:rPr>
          <w:noProof/>
        </w:rPr>
        <w:t>2-2</w:t>
      </w:r>
      <w:r>
        <w:rPr>
          <w:noProof/>
        </w:rPr>
        <w:fldChar w:fldCharType="end"/>
      </w:r>
    </w:p>
    <w:p w:rsidR="00833937" w:rsidRDefault="00833937">
      <w:pPr>
        <w:pStyle w:val="TOC1"/>
        <w:tabs>
          <w:tab w:val="left" w:pos="480"/>
        </w:tabs>
        <w:rPr>
          <w:rFonts w:asciiTheme="minorHAnsi" w:eastAsiaTheme="minorEastAsia" w:hAnsiTheme="minorHAnsi" w:cstheme="minorBidi"/>
          <w:b w:val="0"/>
          <w:i w:val="0"/>
          <w:noProof/>
          <w:szCs w:val="22"/>
        </w:rPr>
      </w:pPr>
      <w:r>
        <w:rPr>
          <w:noProof/>
        </w:rPr>
        <w:t>3</w:t>
      </w:r>
      <w:r>
        <w:rPr>
          <w:rFonts w:asciiTheme="minorHAnsi" w:eastAsiaTheme="minorEastAsia" w:hAnsiTheme="minorHAnsi" w:cstheme="minorBidi"/>
          <w:b w:val="0"/>
          <w:i w:val="0"/>
          <w:noProof/>
          <w:szCs w:val="22"/>
        </w:rPr>
        <w:tab/>
      </w:r>
      <w:r>
        <w:rPr>
          <w:noProof/>
        </w:rPr>
        <w:t>BuILD description</w:t>
      </w:r>
      <w:r>
        <w:rPr>
          <w:noProof/>
        </w:rPr>
        <w:tab/>
      </w:r>
      <w:r>
        <w:rPr>
          <w:noProof/>
        </w:rPr>
        <w:fldChar w:fldCharType="begin"/>
      </w:r>
      <w:r>
        <w:rPr>
          <w:noProof/>
        </w:rPr>
        <w:instrText xml:space="preserve"> PAGEREF _Toc265232276 \h </w:instrText>
      </w:r>
      <w:r>
        <w:rPr>
          <w:noProof/>
        </w:rPr>
      </w:r>
      <w:r>
        <w:rPr>
          <w:noProof/>
        </w:rPr>
        <w:fldChar w:fldCharType="separate"/>
      </w:r>
      <w:r>
        <w:rPr>
          <w:noProof/>
        </w:rPr>
        <w:t>3-1</w:t>
      </w:r>
      <w:r>
        <w:rPr>
          <w:noProof/>
        </w:rPr>
        <w:fldChar w:fldCharType="end"/>
      </w:r>
    </w:p>
    <w:p w:rsidR="00833937" w:rsidRDefault="00833937">
      <w:pPr>
        <w:pStyle w:val="TOC2"/>
        <w:tabs>
          <w:tab w:val="left" w:pos="960"/>
        </w:tabs>
        <w:rPr>
          <w:rFonts w:asciiTheme="minorHAnsi" w:eastAsiaTheme="minorEastAsia" w:hAnsiTheme="minorHAnsi" w:cstheme="minorBidi"/>
          <w:b w:val="0"/>
          <w:noProof/>
          <w:szCs w:val="22"/>
        </w:rPr>
      </w:pPr>
      <w:r>
        <w:rPr>
          <w:noProof/>
        </w:rPr>
        <w:t>3.1</w:t>
      </w:r>
      <w:r>
        <w:rPr>
          <w:rFonts w:asciiTheme="minorHAnsi" w:eastAsiaTheme="minorEastAsia" w:hAnsiTheme="minorHAnsi" w:cstheme="minorBidi"/>
          <w:b w:val="0"/>
          <w:noProof/>
          <w:szCs w:val="22"/>
        </w:rPr>
        <w:tab/>
      </w:r>
      <w:r>
        <w:rPr>
          <w:noProof/>
        </w:rPr>
        <w:t>Build Inventory</w:t>
      </w:r>
      <w:r>
        <w:rPr>
          <w:noProof/>
        </w:rPr>
        <w:tab/>
      </w:r>
      <w:r>
        <w:rPr>
          <w:noProof/>
        </w:rPr>
        <w:fldChar w:fldCharType="begin"/>
      </w:r>
      <w:r>
        <w:rPr>
          <w:noProof/>
        </w:rPr>
        <w:instrText xml:space="preserve"> PAGEREF _Toc265232277 \h </w:instrText>
      </w:r>
      <w:r>
        <w:rPr>
          <w:noProof/>
        </w:rPr>
      </w:r>
      <w:r>
        <w:rPr>
          <w:noProof/>
        </w:rPr>
        <w:fldChar w:fldCharType="separate"/>
      </w:r>
      <w:r>
        <w:rPr>
          <w:noProof/>
        </w:rPr>
        <w:t>3-1</w:t>
      </w:r>
      <w:r>
        <w:rPr>
          <w:noProof/>
        </w:rPr>
        <w:fldChar w:fldCharType="end"/>
      </w:r>
    </w:p>
    <w:p w:rsidR="00833937" w:rsidRDefault="00833937">
      <w:pPr>
        <w:pStyle w:val="TOC2"/>
        <w:tabs>
          <w:tab w:val="left" w:pos="960"/>
        </w:tabs>
        <w:rPr>
          <w:rFonts w:asciiTheme="minorHAnsi" w:eastAsiaTheme="minorEastAsia" w:hAnsiTheme="minorHAnsi" w:cstheme="minorBidi"/>
          <w:b w:val="0"/>
          <w:noProof/>
          <w:szCs w:val="22"/>
        </w:rPr>
      </w:pPr>
      <w:r>
        <w:rPr>
          <w:noProof/>
        </w:rPr>
        <w:t>3.2</w:t>
      </w:r>
      <w:r>
        <w:rPr>
          <w:rFonts w:asciiTheme="minorHAnsi" w:eastAsiaTheme="minorEastAsia" w:hAnsiTheme="minorHAnsi" w:cstheme="minorBidi"/>
          <w:b w:val="0"/>
          <w:noProof/>
          <w:szCs w:val="22"/>
        </w:rPr>
        <w:tab/>
      </w:r>
      <w:r>
        <w:rPr>
          <w:noProof/>
        </w:rPr>
        <w:t>Build Description</w:t>
      </w:r>
      <w:r>
        <w:rPr>
          <w:noProof/>
        </w:rPr>
        <w:tab/>
      </w:r>
      <w:r>
        <w:rPr>
          <w:noProof/>
        </w:rPr>
        <w:fldChar w:fldCharType="begin"/>
      </w:r>
      <w:r>
        <w:rPr>
          <w:noProof/>
        </w:rPr>
        <w:instrText xml:space="preserve"> PAGEREF _Toc265232278 \h </w:instrText>
      </w:r>
      <w:r>
        <w:rPr>
          <w:noProof/>
        </w:rPr>
      </w:r>
      <w:r>
        <w:rPr>
          <w:noProof/>
        </w:rPr>
        <w:fldChar w:fldCharType="separate"/>
      </w:r>
      <w:r>
        <w:rPr>
          <w:noProof/>
        </w:rPr>
        <w:t>3-2</w:t>
      </w:r>
      <w:r>
        <w:rPr>
          <w:noProof/>
        </w:rPr>
        <w:fldChar w:fldCharType="end"/>
      </w:r>
    </w:p>
    <w:p w:rsidR="00833937" w:rsidRDefault="00833937">
      <w:pPr>
        <w:pStyle w:val="TOC3"/>
        <w:tabs>
          <w:tab w:val="left" w:pos="1200"/>
        </w:tabs>
        <w:rPr>
          <w:rFonts w:asciiTheme="minorHAnsi" w:eastAsiaTheme="minorEastAsia" w:hAnsiTheme="minorHAnsi" w:cstheme="minorBidi"/>
          <w:noProof/>
          <w:sz w:val="22"/>
          <w:szCs w:val="22"/>
        </w:rPr>
      </w:pPr>
      <w:r>
        <w:rPr>
          <w:noProof/>
        </w:rPr>
        <w:t>3.2.1</w:t>
      </w:r>
      <w:r>
        <w:rPr>
          <w:rFonts w:asciiTheme="minorHAnsi" w:eastAsiaTheme="minorEastAsia" w:hAnsiTheme="minorHAnsi" w:cstheme="minorBidi"/>
          <w:noProof/>
          <w:sz w:val="22"/>
          <w:szCs w:val="22"/>
        </w:rPr>
        <w:tab/>
      </w:r>
      <w:r>
        <w:rPr>
          <w:noProof/>
        </w:rPr>
        <w:t>Noble Avatar</w:t>
      </w:r>
      <w:r>
        <w:rPr>
          <w:noProof/>
        </w:rPr>
        <w:tab/>
      </w:r>
      <w:r>
        <w:rPr>
          <w:noProof/>
        </w:rPr>
        <w:fldChar w:fldCharType="begin"/>
      </w:r>
      <w:r>
        <w:rPr>
          <w:noProof/>
        </w:rPr>
        <w:instrText xml:space="preserve"> PAGEREF _Toc265232279 \h </w:instrText>
      </w:r>
      <w:r>
        <w:rPr>
          <w:noProof/>
        </w:rPr>
      </w:r>
      <w:r>
        <w:rPr>
          <w:noProof/>
        </w:rPr>
        <w:fldChar w:fldCharType="separate"/>
      </w:r>
      <w:r>
        <w:rPr>
          <w:noProof/>
        </w:rPr>
        <w:t>3-2</w:t>
      </w:r>
      <w:r>
        <w:rPr>
          <w:noProof/>
        </w:rPr>
        <w:fldChar w:fldCharType="end"/>
      </w:r>
    </w:p>
    <w:p w:rsidR="00833937" w:rsidRDefault="00833937">
      <w:pPr>
        <w:pStyle w:val="TOC3"/>
        <w:tabs>
          <w:tab w:val="left" w:pos="1200"/>
        </w:tabs>
        <w:rPr>
          <w:rFonts w:asciiTheme="minorHAnsi" w:eastAsiaTheme="minorEastAsia" w:hAnsiTheme="minorHAnsi" w:cstheme="minorBidi"/>
          <w:noProof/>
          <w:sz w:val="22"/>
          <w:szCs w:val="22"/>
        </w:rPr>
      </w:pPr>
      <w:r>
        <w:rPr>
          <w:noProof/>
        </w:rPr>
        <w:t>3.2.2</w:t>
      </w:r>
      <w:r>
        <w:rPr>
          <w:rFonts w:asciiTheme="minorHAnsi" w:eastAsiaTheme="minorEastAsia" w:hAnsiTheme="minorHAnsi" w:cstheme="minorBidi"/>
          <w:noProof/>
          <w:sz w:val="22"/>
          <w:szCs w:val="22"/>
        </w:rPr>
        <w:tab/>
      </w:r>
      <w:r>
        <w:rPr>
          <w:noProof/>
        </w:rPr>
        <w:t>ESMZone</w:t>
      </w:r>
      <w:r>
        <w:rPr>
          <w:noProof/>
        </w:rPr>
        <w:tab/>
      </w:r>
      <w:r>
        <w:rPr>
          <w:noProof/>
        </w:rPr>
        <w:fldChar w:fldCharType="begin"/>
      </w:r>
      <w:r>
        <w:rPr>
          <w:noProof/>
        </w:rPr>
        <w:instrText xml:space="preserve"> PAGEREF _Toc265232280 \h </w:instrText>
      </w:r>
      <w:r>
        <w:rPr>
          <w:noProof/>
        </w:rPr>
      </w:r>
      <w:r>
        <w:rPr>
          <w:noProof/>
        </w:rPr>
        <w:fldChar w:fldCharType="separate"/>
      </w:r>
      <w:r>
        <w:rPr>
          <w:noProof/>
        </w:rPr>
        <w:t>3-3</w:t>
      </w:r>
      <w:r>
        <w:rPr>
          <w:noProof/>
        </w:rPr>
        <w:fldChar w:fldCharType="end"/>
      </w:r>
    </w:p>
    <w:p w:rsidR="00833937" w:rsidRDefault="00833937">
      <w:pPr>
        <w:pStyle w:val="TOC4"/>
        <w:tabs>
          <w:tab w:val="left" w:pos="1680"/>
        </w:tabs>
        <w:rPr>
          <w:rFonts w:asciiTheme="minorHAnsi" w:eastAsiaTheme="minorEastAsia" w:hAnsiTheme="minorHAnsi" w:cstheme="minorBidi"/>
          <w:noProof/>
          <w:sz w:val="22"/>
          <w:szCs w:val="22"/>
        </w:rPr>
      </w:pPr>
      <w:r>
        <w:rPr>
          <w:noProof/>
        </w:rPr>
        <w:t>3.2.2.1</w:t>
      </w:r>
      <w:r>
        <w:rPr>
          <w:rFonts w:asciiTheme="minorHAnsi" w:eastAsiaTheme="minorEastAsia" w:hAnsiTheme="minorHAnsi" w:cstheme="minorBidi"/>
          <w:noProof/>
          <w:sz w:val="22"/>
          <w:szCs w:val="22"/>
        </w:rPr>
        <w:tab/>
      </w:r>
      <w:r>
        <w:rPr>
          <w:noProof/>
        </w:rPr>
        <w:t>Run Interrupt Checkpoints</w:t>
      </w:r>
      <w:r>
        <w:rPr>
          <w:noProof/>
        </w:rPr>
        <w:tab/>
      </w:r>
      <w:r>
        <w:rPr>
          <w:noProof/>
        </w:rPr>
        <w:fldChar w:fldCharType="begin"/>
      </w:r>
      <w:r>
        <w:rPr>
          <w:noProof/>
        </w:rPr>
        <w:instrText xml:space="preserve"> PAGEREF _Toc265232281 \h </w:instrText>
      </w:r>
      <w:r>
        <w:rPr>
          <w:noProof/>
        </w:rPr>
      </w:r>
      <w:r>
        <w:rPr>
          <w:noProof/>
        </w:rPr>
        <w:fldChar w:fldCharType="separate"/>
      </w:r>
      <w:r>
        <w:rPr>
          <w:noProof/>
        </w:rPr>
        <w:t>3-4</w:t>
      </w:r>
      <w:r>
        <w:rPr>
          <w:noProof/>
        </w:rPr>
        <w:fldChar w:fldCharType="end"/>
      </w:r>
    </w:p>
    <w:p w:rsidR="00833937" w:rsidRDefault="00833937">
      <w:pPr>
        <w:pStyle w:val="TOC4"/>
        <w:tabs>
          <w:tab w:val="left" w:pos="1680"/>
        </w:tabs>
        <w:rPr>
          <w:rFonts w:asciiTheme="minorHAnsi" w:eastAsiaTheme="minorEastAsia" w:hAnsiTheme="minorHAnsi" w:cstheme="minorBidi"/>
          <w:noProof/>
          <w:sz w:val="22"/>
          <w:szCs w:val="22"/>
        </w:rPr>
      </w:pPr>
      <w:r>
        <w:rPr>
          <w:noProof/>
        </w:rPr>
        <w:t>3.2.2.2</w:t>
      </w:r>
      <w:r>
        <w:rPr>
          <w:rFonts w:asciiTheme="minorHAnsi" w:eastAsiaTheme="minorEastAsia" w:hAnsiTheme="minorHAnsi" w:cstheme="minorBidi"/>
          <w:noProof/>
          <w:sz w:val="22"/>
          <w:szCs w:val="22"/>
        </w:rPr>
        <w:tab/>
      </w:r>
      <w:r>
        <w:rPr>
          <w:noProof/>
        </w:rPr>
        <w:t>Diagnostic Procedures</w:t>
      </w:r>
      <w:r>
        <w:rPr>
          <w:noProof/>
        </w:rPr>
        <w:tab/>
      </w:r>
      <w:r>
        <w:rPr>
          <w:noProof/>
        </w:rPr>
        <w:fldChar w:fldCharType="begin"/>
      </w:r>
      <w:r>
        <w:rPr>
          <w:noProof/>
        </w:rPr>
        <w:instrText xml:space="preserve"> PAGEREF _Toc265232282 \h </w:instrText>
      </w:r>
      <w:r>
        <w:rPr>
          <w:noProof/>
        </w:rPr>
      </w:r>
      <w:r>
        <w:rPr>
          <w:noProof/>
        </w:rPr>
        <w:fldChar w:fldCharType="separate"/>
      </w:r>
      <w:r>
        <w:rPr>
          <w:noProof/>
        </w:rPr>
        <w:t>3-4</w:t>
      </w:r>
      <w:r>
        <w:rPr>
          <w:noProof/>
        </w:rPr>
        <w:fldChar w:fldCharType="end"/>
      </w:r>
    </w:p>
    <w:p w:rsidR="00833937" w:rsidRDefault="00833937">
      <w:pPr>
        <w:pStyle w:val="TOC4"/>
        <w:tabs>
          <w:tab w:val="left" w:pos="1680"/>
        </w:tabs>
        <w:rPr>
          <w:rFonts w:asciiTheme="minorHAnsi" w:eastAsiaTheme="minorEastAsia" w:hAnsiTheme="minorHAnsi" w:cstheme="minorBidi"/>
          <w:noProof/>
          <w:sz w:val="22"/>
          <w:szCs w:val="22"/>
        </w:rPr>
      </w:pPr>
      <w:r>
        <w:rPr>
          <w:noProof/>
        </w:rPr>
        <w:lastRenderedPageBreak/>
        <w:t>3.2.2.3</w:t>
      </w:r>
      <w:r>
        <w:rPr>
          <w:rFonts w:asciiTheme="minorHAnsi" w:eastAsiaTheme="minorEastAsia" w:hAnsiTheme="minorHAnsi" w:cstheme="minorBidi"/>
          <w:noProof/>
          <w:sz w:val="22"/>
          <w:szCs w:val="22"/>
        </w:rPr>
        <w:tab/>
      </w:r>
      <w:r>
        <w:rPr>
          <w:noProof/>
        </w:rPr>
        <w:t>Error Messages</w:t>
      </w:r>
      <w:r>
        <w:rPr>
          <w:noProof/>
        </w:rPr>
        <w:tab/>
      </w:r>
      <w:r>
        <w:rPr>
          <w:noProof/>
        </w:rPr>
        <w:fldChar w:fldCharType="begin"/>
      </w:r>
      <w:r>
        <w:rPr>
          <w:noProof/>
        </w:rPr>
        <w:instrText xml:space="preserve"> PAGEREF _Toc265232283 \h </w:instrText>
      </w:r>
      <w:r>
        <w:rPr>
          <w:noProof/>
        </w:rPr>
      </w:r>
      <w:r>
        <w:rPr>
          <w:noProof/>
        </w:rPr>
        <w:fldChar w:fldCharType="separate"/>
      </w:r>
      <w:r>
        <w:rPr>
          <w:noProof/>
        </w:rPr>
        <w:t>3-5</w:t>
      </w:r>
      <w:r>
        <w:rPr>
          <w:noProof/>
        </w:rPr>
        <w:fldChar w:fldCharType="end"/>
      </w:r>
    </w:p>
    <w:p w:rsidR="00833937" w:rsidRDefault="00833937">
      <w:pPr>
        <w:pStyle w:val="TOC1"/>
        <w:tabs>
          <w:tab w:val="left" w:pos="480"/>
        </w:tabs>
        <w:rPr>
          <w:rFonts w:asciiTheme="minorHAnsi" w:eastAsiaTheme="minorEastAsia" w:hAnsiTheme="minorHAnsi" w:cstheme="minorBidi"/>
          <w:b w:val="0"/>
          <w:i w:val="0"/>
          <w:noProof/>
          <w:szCs w:val="22"/>
        </w:rPr>
      </w:pPr>
      <w:r>
        <w:rPr>
          <w:noProof/>
        </w:rPr>
        <w:t>4</w:t>
      </w:r>
      <w:r>
        <w:rPr>
          <w:rFonts w:asciiTheme="minorHAnsi" w:eastAsiaTheme="minorEastAsia" w:hAnsiTheme="minorHAnsi" w:cstheme="minorBidi"/>
          <w:b w:val="0"/>
          <w:i w:val="0"/>
          <w:noProof/>
          <w:szCs w:val="22"/>
        </w:rPr>
        <w:tab/>
      </w:r>
      <w:r>
        <w:rPr>
          <w:noProof/>
        </w:rPr>
        <w:t>RUN DESCRIPTION</w:t>
      </w:r>
      <w:r>
        <w:rPr>
          <w:noProof/>
        </w:rPr>
        <w:tab/>
      </w:r>
      <w:r>
        <w:rPr>
          <w:noProof/>
        </w:rPr>
        <w:fldChar w:fldCharType="begin"/>
      </w:r>
      <w:r>
        <w:rPr>
          <w:noProof/>
        </w:rPr>
        <w:instrText xml:space="preserve"> PAGEREF _Toc265232284 \h </w:instrText>
      </w:r>
      <w:r>
        <w:rPr>
          <w:noProof/>
        </w:rPr>
      </w:r>
      <w:r>
        <w:rPr>
          <w:noProof/>
        </w:rPr>
        <w:fldChar w:fldCharType="separate"/>
      </w:r>
      <w:r>
        <w:rPr>
          <w:noProof/>
        </w:rPr>
        <w:t>4-7</w:t>
      </w:r>
      <w:r>
        <w:rPr>
          <w:noProof/>
        </w:rPr>
        <w:fldChar w:fldCharType="end"/>
      </w:r>
    </w:p>
    <w:p w:rsidR="00833937" w:rsidRDefault="00833937">
      <w:pPr>
        <w:pStyle w:val="TOC2"/>
        <w:tabs>
          <w:tab w:val="left" w:pos="960"/>
        </w:tabs>
        <w:rPr>
          <w:rFonts w:asciiTheme="minorHAnsi" w:eastAsiaTheme="minorEastAsia" w:hAnsiTheme="minorHAnsi" w:cstheme="minorBidi"/>
          <w:b w:val="0"/>
          <w:noProof/>
          <w:szCs w:val="22"/>
        </w:rPr>
      </w:pPr>
      <w:r>
        <w:rPr>
          <w:noProof/>
        </w:rPr>
        <w:t>4.1</w:t>
      </w:r>
      <w:r>
        <w:rPr>
          <w:rFonts w:asciiTheme="minorHAnsi" w:eastAsiaTheme="minorEastAsia" w:hAnsiTheme="minorHAnsi" w:cstheme="minorBidi"/>
          <w:b w:val="0"/>
          <w:noProof/>
          <w:szCs w:val="22"/>
        </w:rPr>
        <w:tab/>
      </w:r>
      <w:r>
        <w:rPr>
          <w:noProof/>
        </w:rPr>
        <w:t>Run Inventory</w:t>
      </w:r>
      <w:r>
        <w:rPr>
          <w:noProof/>
        </w:rPr>
        <w:tab/>
      </w:r>
      <w:r>
        <w:rPr>
          <w:noProof/>
        </w:rPr>
        <w:fldChar w:fldCharType="begin"/>
      </w:r>
      <w:r>
        <w:rPr>
          <w:noProof/>
        </w:rPr>
        <w:instrText xml:space="preserve"> PAGEREF _Toc265232285 \h </w:instrText>
      </w:r>
      <w:r>
        <w:rPr>
          <w:noProof/>
        </w:rPr>
      </w:r>
      <w:r>
        <w:rPr>
          <w:noProof/>
        </w:rPr>
        <w:fldChar w:fldCharType="separate"/>
      </w:r>
      <w:r>
        <w:rPr>
          <w:noProof/>
        </w:rPr>
        <w:t>4-7</w:t>
      </w:r>
      <w:r>
        <w:rPr>
          <w:noProof/>
        </w:rPr>
        <w:fldChar w:fldCharType="end"/>
      </w:r>
    </w:p>
    <w:p w:rsidR="00833937" w:rsidRDefault="00833937">
      <w:pPr>
        <w:pStyle w:val="TOC2"/>
        <w:tabs>
          <w:tab w:val="left" w:pos="960"/>
        </w:tabs>
        <w:rPr>
          <w:rFonts w:asciiTheme="minorHAnsi" w:eastAsiaTheme="minorEastAsia" w:hAnsiTheme="minorHAnsi" w:cstheme="minorBidi"/>
          <w:b w:val="0"/>
          <w:noProof/>
          <w:szCs w:val="22"/>
        </w:rPr>
      </w:pPr>
      <w:r>
        <w:rPr>
          <w:noProof/>
        </w:rPr>
        <w:t>4.2</w:t>
      </w:r>
      <w:r>
        <w:rPr>
          <w:rFonts w:asciiTheme="minorHAnsi" w:eastAsiaTheme="minorEastAsia" w:hAnsiTheme="minorHAnsi" w:cstheme="minorBidi"/>
          <w:b w:val="0"/>
          <w:noProof/>
          <w:szCs w:val="22"/>
        </w:rPr>
        <w:tab/>
      </w:r>
      <w:r>
        <w:rPr>
          <w:noProof/>
        </w:rPr>
        <w:t>Data Loads</w:t>
      </w:r>
      <w:r>
        <w:rPr>
          <w:noProof/>
        </w:rPr>
        <w:tab/>
      </w:r>
      <w:r>
        <w:rPr>
          <w:noProof/>
        </w:rPr>
        <w:fldChar w:fldCharType="begin"/>
      </w:r>
      <w:r>
        <w:rPr>
          <w:noProof/>
        </w:rPr>
        <w:instrText xml:space="preserve"> PAGEREF _Toc265232286 \h </w:instrText>
      </w:r>
      <w:r>
        <w:rPr>
          <w:noProof/>
        </w:rPr>
      </w:r>
      <w:r>
        <w:rPr>
          <w:noProof/>
        </w:rPr>
        <w:fldChar w:fldCharType="separate"/>
      </w:r>
      <w:r>
        <w:rPr>
          <w:noProof/>
        </w:rPr>
        <w:t>4-7</w:t>
      </w:r>
      <w:r>
        <w:rPr>
          <w:noProof/>
        </w:rPr>
        <w:fldChar w:fldCharType="end"/>
      </w:r>
    </w:p>
    <w:p w:rsidR="00833937" w:rsidRDefault="00833937">
      <w:pPr>
        <w:pStyle w:val="TOC3"/>
        <w:tabs>
          <w:tab w:val="left" w:pos="1200"/>
        </w:tabs>
        <w:rPr>
          <w:rFonts w:asciiTheme="minorHAnsi" w:eastAsiaTheme="minorEastAsia" w:hAnsiTheme="minorHAnsi" w:cstheme="minorBidi"/>
          <w:noProof/>
          <w:sz w:val="22"/>
          <w:szCs w:val="22"/>
        </w:rPr>
      </w:pPr>
      <w:r>
        <w:rPr>
          <w:noProof/>
        </w:rPr>
        <w:t>4.2.1</w:t>
      </w:r>
      <w:r>
        <w:rPr>
          <w:rFonts w:asciiTheme="minorHAnsi" w:eastAsiaTheme="minorEastAsia" w:hAnsiTheme="minorHAnsi" w:cstheme="minorBidi"/>
          <w:noProof/>
          <w:sz w:val="22"/>
          <w:szCs w:val="22"/>
        </w:rPr>
        <w:tab/>
      </w:r>
      <w:r>
        <w:rPr>
          <w:noProof/>
        </w:rPr>
        <w:t>Schools</w:t>
      </w:r>
      <w:r>
        <w:rPr>
          <w:noProof/>
        </w:rPr>
        <w:tab/>
      </w:r>
      <w:r>
        <w:rPr>
          <w:noProof/>
        </w:rPr>
        <w:fldChar w:fldCharType="begin"/>
      </w:r>
      <w:r>
        <w:rPr>
          <w:noProof/>
        </w:rPr>
        <w:instrText xml:space="preserve"> PAGEREF _Toc265232287 \h </w:instrText>
      </w:r>
      <w:r>
        <w:rPr>
          <w:noProof/>
        </w:rPr>
      </w:r>
      <w:r>
        <w:rPr>
          <w:noProof/>
        </w:rPr>
        <w:fldChar w:fldCharType="separate"/>
      </w:r>
      <w:r>
        <w:rPr>
          <w:noProof/>
        </w:rPr>
        <w:t>4-7</w:t>
      </w:r>
      <w:r>
        <w:rPr>
          <w:noProof/>
        </w:rPr>
        <w:fldChar w:fldCharType="end"/>
      </w:r>
    </w:p>
    <w:p w:rsidR="00833937" w:rsidRDefault="00833937">
      <w:pPr>
        <w:pStyle w:val="TOC2"/>
        <w:tabs>
          <w:tab w:val="left" w:pos="960"/>
        </w:tabs>
        <w:rPr>
          <w:rFonts w:asciiTheme="minorHAnsi" w:eastAsiaTheme="minorEastAsia" w:hAnsiTheme="minorHAnsi" w:cstheme="minorBidi"/>
          <w:b w:val="0"/>
          <w:noProof/>
          <w:szCs w:val="22"/>
        </w:rPr>
      </w:pPr>
      <w:r>
        <w:rPr>
          <w:noProof/>
        </w:rPr>
        <w:t>4.3</w:t>
      </w:r>
      <w:r>
        <w:rPr>
          <w:rFonts w:asciiTheme="minorHAnsi" w:eastAsiaTheme="minorEastAsia" w:hAnsiTheme="minorHAnsi" w:cstheme="minorBidi"/>
          <w:b w:val="0"/>
          <w:noProof/>
          <w:szCs w:val="22"/>
        </w:rPr>
        <w:tab/>
      </w:r>
      <w:r>
        <w:rPr>
          <w:noProof/>
        </w:rPr>
        <w:t>Run Inventory</w:t>
      </w:r>
      <w:r>
        <w:rPr>
          <w:noProof/>
        </w:rPr>
        <w:tab/>
      </w:r>
      <w:r>
        <w:rPr>
          <w:noProof/>
        </w:rPr>
        <w:fldChar w:fldCharType="begin"/>
      </w:r>
      <w:r>
        <w:rPr>
          <w:noProof/>
        </w:rPr>
        <w:instrText xml:space="preserve"> PAGEREF _Toc265232288 \h </w:instrText>
      </w:r>
      <w:r>
        <w:rPr>
          <w:noProof/>
        </w:rPr>
      </w:r>
      <w:r>
        <w:rPr>
          <w:noProof/>
        </w:rPr>
        <w:fldChar w:fldCharType="separate"/>
      </w:r>
      <w:r>
        <w:rPr>
          <w:noProof/>
        </w:rPr>
        <w:t>4-8</w:t>
      </w:r>
      <w:r>
        <w:rPr>
          <w:noProof/>
        </w:rPr>
        <w:fldChar w:fldCharType="end"/>
      </w:r>
    </w:p>
    <w:p w:rsidR="00833937" w:rsidRDefault="00833937">
      <w:pPr>
        <w:pStyle w:val="TOC2"/>
        <w:tabs>
          <w:tab w:val="left" w:pos="960"/>
        </w:tabs>
        <w:rPr>
          <w:rFonts w:asciiTheme="minorHAnsi" w:eastAsiaTheme="minorEastAsia" w:hAnsiTheme="minorHAnsi" w:cstheme="minorBidi"/>
          <w:b w:val="0"/>
          <w:noProof/>
          <w:szCs w:val="22"/>
        </w:rPr>
      </w:pPr>
      <w:r>
        <w:rPr>
          <w:noProof/>
        </w:rPr>
        <w:t>4.4</w:t>
      </w:r>
      <w:r>
        <w:rPr>
          <w:rFonts w:asciiTheme="minorHAnsi" w:eastAsiaTheme="minorEastAsia" w:hAnsiTheme="minorHAnsi" w:cstheme="minorBidi"/>
          <w:b w:val="0"/>
          <w:noProof/>
          <w:szCs w:val="22"/>
        </w:rPr>
        <w:tab/>
      </w:r>
      <w:r>
        <w:rPr>
          <w:noProof/>
        </w:rPr>
        <w:t>Run Description</w:t>
      </w:r>
      <w:r>
        <w:rPr>
          <w:noProof/>
        </w:rPr>
        <w:tab/>
      </w:r>
      <w:r>
        <w:rPr>
          <w:noProof/>
        </w:rPr>
        <w:fldChar w:fldCharType="begin"/>
      </w:r>
      <w:r>
        <w:rPr>
          <w:noProof/>
        </w:rPr>
        <w:instrText xml:space="preserve"> PAGEREF _Toc265232289 \h </w:instrText>
      </w:r>
      <w:r>
        <w:rPr>
          <w:noProof/>
        </w:rPr>
      </w:r>
      <w:r>
        <w:rPr>
          <w:noProof/>
        </w:rPr>
        <w:fldChar w:fldCharType="separate"/>
      </w:r>
      <w:r>
        <w:rPr>
          <w:noProof/>
        </w:rPr>
        <w:t>4-9</w:t>
      </w:r>
      <w:r>
        <w:rPr>
          <w:noProof/>
        </w:rPr>
        <w:fldChar w:fldCharType="end"/>
      </w:r>
    </w:p>
    <w:p w:rsidR="00833937" w:rsidRDefault="00833937">
      <w:pPr>
        <w:pStyle w:val="TOC3"/>
        <w:tabs>
          <w:tab w:val="left" w:pos="1200"/>
        </w:tabs>
        <w:rPr>
          <w:rFonts w:asciiTheme="minorHAnsi" w:eastAsiaTheme="minorEastAsia" w:hAnsiTheme="minorHAnsi" w:cstheme="minorBidi"/>
          <w:noProof/>
          <w:sz w:val="22"/>
          <w:szCs w:val="22"/>
        </w:rPr>
      </w:pPr>
      <w:r>
        <w:rPr>
          <w:noProof/>
        </w:rPr>
        <w:t>4.4.1</w:t>
      </w:r>
      <w:r>
        <w:rPr>
          <w:rFonts w:asciiTheme="minorHAnsi" w:eastAsiaTheme="minorEastAsia" w:hAnsiTheme="minorHAnsi" w:cstheme="minorBidi"/>
          <w:noProof/>
          <w:sz w:val="22"/>
          <w:szCs w:val="22"/>
        </w:rPr>
        <w:tab/>
      </w:r>
      <w:r>
        <w:rPr>
          <w:noProof/>
        </w:rPr>
        <w:t>Test/Production Environment</w:t>
      </w:r>
      <w:r>
        <w:rPr>
          <w:noProof/>
        </w:rPr>
        <w:tab/>
      </w:r>
      <w:r>
        <w:rPr>
          <w:noProof/>
        </w:rPr>
        <w:fldChar w:fldCharType="begin"/>
      </w:r>
      <w:r>
        <w:rPr>
          <w:noProof/>
        </w:rPr>
        <w:instrText xml:space="preserve"> PAGEREF _Toc265232290 \h </w:instrText>
      </w:r>
      <w:r>
        <w:rPr>
          <w:noProof/>
        </w:rPr>
      </w:r>
      <w:r>
        <w:rPr>
          <w:noProof/>
        </w:rPr>
        <w:fldChar w:fldCharType="separate"/>
      </w:r>
      <w:r>
        <w:rPr>
          <w:noProof/>
        </w:rPr>
        <w:t>4-10</w:t>
      </w:r>
      <w:r>
        <w:rPr>
          <w:noProof/>
        </w:rPr>
        <w:fldChar w:fldCharType="end"/>
      </w:r>
    </w:p>
    <w:p w:rsidR="00833937" w:rsidRDefault="00833937">
      <w:pPr>
        <w:pStyle w:val="TOC4"/>
        <w:tabs>
          <w:tab w:val="left" w:pos="1680"/>
        </w:tabs>
        <w:rPr>
          <w:rFonts w:asciiTheme="minorHAnsi" w:eastAsiaTheme="minorEastAsia" w:hAnsiTheme="minorHAnsi" w:cstheme="minorBidi"/>
          <w:noProof/>
          <w:sz w:val="22"/>
          <w:szCs w:val="22"/>
        </w:rPr>
      </w:pPr>
      <w:r>
        <w:rPr>
          <w:noProof/>
        </w:rPr>
        <w:t>4.4.1.1</w:t>
      </w:r>
      <w:r>
        <w:rPr>
          <w:rFonts w:asciiTheme="minorHAnsi" w:eastAsiaTheme="minorEastAsia" w:hAnsiTheme="minorHAnsi" w:cstheme="minorBidi"/>
          <w:noProof/>
          <w:sz w:val="22"/>
          <w:szCs w:val="22"/>
        </w:rPr>
        <w:tab/>
      </w:r>
      <w:r>
        <w:rPr>
          <w:noProof/>
        </w:rPr>
        <w:t>Starting the System</w:t>
      </w:r>
      <w:r>
        <w:rPr>
          <w:noProof/>
        </w:rPr>
        <w:tab/>
      </w:r>
      <w:r>
        <w:rPr>
          <w:noProof/>
        </w:rPr>
        <w:fldChar w:fldCharType="begin"/>
      </w:r>
      <w:r>
        <w:rPr>
          <w:noProof/>
        </w:rPr>
        <w:instrText xml:space="preserve"> PAGEREF _Toc265232291 \h </w:instrText>
      </w:r>
      <w:r>
        <w:rPr>
          <w:noProof/>
        </w:rPr>
      </w:r>
      <w:r>
        <w:rPr>
          <w:noProof/>
        </w:rPr>
        <w:fldChar w:fldCharType="separate"/>
      </w:r>
      <w:r>
        <w:rPr>
          <w:noProof/>
        </w:rPr>
        <w:t>4-10</w:t>
      </w:r>
      <w:r>
        <w:rPr>
          <w:noProof/>
        </w:rPr>
        <w:fldChar w:fldCharType="end"/>
      </w:r>
    </w:p>
    <w:p w:rsidR="00833937" w:rsidRDefault="00833937">
      <w:pPr>
        <w:pStyle w:val="TOC4"/>
        <w:tabs>
          <w:tab w:val="left" w:pos="1680"/>
        </w:tabs>
        <w:rPr>
          <w:rFonts w:asciiTheme="minorHAnsi" w:eastAsiaTheme="minorEastAsia" w:hAnsiTheme="minorHAnsi" w:cstheme="minorBidi"/>
          <w:noProof/>
          <w:sz w:val="22"/>
          <w:szCs w:val="22"/>
        </w:rPr>
      </w:pPr>
      <w:r>
        <w:rPr>
          <w:noProof/>
        </w:rPr>
        <w:t>4.4.1.2</w:t>
      </w:r>
      <w:r>
        <w:rPr>
          <w:rFonts w:asciiTheme="minorHAnsi" w:eastAsiaTheme="minorEastAsia" w:hAnsiTheme="minorHAnsi" w:cstheme="minorBidi"/>
          <w:noProof/>
          <w:sz w:val="22"/>
          <w:szCs w:val="22"/>
        </w:rPr>
        <w:tab/>
      </w:r>
      <w:r>
        <w:rPr>
          <w:noProof/>
        </w:rPr>
        <w:t>Run Interrupt Checkpoints</w:t>
      </w:r>
      <w:r>
        <w:rPr>
          <w:noProof/>
        </w:rPr>
        <w:tab/>
      </w:r>
      <w:r>
        <w:rPr>
          <w:noProof/>
        </w:rPr>
        <w:fldChar w:fldCharType="begin"/>
      </w:r>
      <w:r>
        <w:rPr>
          <w:noProof/>
        </w:rPr>
        <w:instrText xml:space="preserve"> PAGEREF _Toc265232292 \h </w:instrText>
      </w:r>
      <w:r>
        <w:rPr>
          <w:noProof/>
        </w:rPr>
      </w:r>
      <w:r>
        <w:rPr>
          <w:noProof/>
        </w:rPr>
        <w:fldChar w:fldCharType="separate"/>
      </w:r>
      <w:r>
        <w:rPr>
          <w:noProof/>
        </w:rPr>
        <w:t>4-10</w:t>
      </w:r>
      <w:r>
        <w:rPr>
          <w:noProof/>
        </w:rPr>
        <w:fldChar w:fldCharType="end"/>
      </w:r>
    </w:p>
    <w:p w:rsidR="00833937" w:rsidRDefault="00833937">
      <w:pPr>
        <w:pStyle w:val="TOC4"/>
        <w:tabs>
          <w:tab w:val="left" w:pos="1680"/>
        </w:tabs>
        <w:rPr>
          <w:rFonts w:asciiTheme="minorHAnsi" w:eastAsiaTheme="minorEastAsia" w:hAnsiTheme="minorHAnsi" w:cstheme="minorBidi"/>
          <w:noProof/>
          <w:sz w:val="22"/>
          <w:szCs w:val="22"/>
        </w:rPr>
      </w:pPr>
      <w:r>
        <w:rPr>
          <w:noProof/>
        </w:rPr>
        <w:t>4.4.1.3</w:t>
      </w:r>
      <w:r>
        <w:rPr>
          <w:rFonts w:asciiTheme="minorHAnsi" w:eastAsiaTheme="minorEastAsia" w:hAnsiTheme="minorHAnsi" w:cstheme="minorBidi"/>
          <w:noProof/>
          <w:sz w:val="22"/>
          <w:szCs w:val="22"/>
        </w:rPr>
        <w:tab/>
      </w:r>
      <w:r>
        <w:rPr>
          <w:noProof/>
        </w:rPr>
        <w:t>Set-Up and Diagnostic Procedures</w:t>
      </w:r>
      <w:r>
        <w:rPr>
          <w:noProof/>
        </w:rPr>
        <w:tab/>
      </w:r>
      <w:r>
        <w:rPr>
          <w:noProof/>
        </w:rPr>
        <w:fldChar w:fldCharType="begin"/>
      </w:r>
      <w:r>
        <w:rPr>
          <w:noProof/>
        </w:rPr>
        <w:instrText xml:space="preserve"> PAGEREF _Toc265232293 \h </w:instrText>
      </w:r>
      <w:r>
        <w:rPr>
          <w:noProof/>
        </w:rPr>
      </w:r>
      <w:r>
        <w:rPr>
          <w:noProof/>
        </w:rPr>
        <w:fldChar w:fldCharType="separate"/>
      </w:r>
      <w:r>
        <w:rPr>
          <w:noProof/>
        </w:rPr>
        <w:t>4-10</w:t>
      </w:r>
      <w:r>
        <w:rPr>
          <w:noProof/>
        </w:rPr>
        <w:fldChar w:fldCharType="end"/>
      </w:r>
    </w:p>
    <w:p w:rsidR="00833937" w:rsidRDefault="00833937">
      <w:pPr>
        <w:pStyle w:val="TOC4"/>
        <w:tabs>
          <w:tab w:val="left" w:pos="1680"/>
        </w:tabs>
        <w:rPr>
          <w:rFonts w:asciiTheme="minorHAnsi" w:eastAsiaTheme="minorEastAsia" w:hAnsiTheme="minorHAnsi" w:cstheme="minorBidi"/>
          <w:noProof/>
          <w:sz w:val="22"/>
          <w:szCs w:val="22"/>
        </w:rPr>
      </w:pPr>
      <w:r>
        <w:rPr>
          <w:noProof/>
        </w:rPr>
        <w:t>4.4.1.4</w:t>
      </w:r>
      <w:r>
        <w:rPr>
          <w:rFonts w:asciiTheme="minorHAnsi" w:eastAsiaTheme="minorEastAsia" w:hAnsiTheme="minorHAnsi" w:cstheme="minorBidi"/>
          <w:noProof/>
          <w:sz w:val="22"/>
          <w:szCs w:val="22"/>
        </w:rPr>
        <w:tab/>
      </w:r>
      <w:r>
        <w:rPr>
          <w:noProof/>
        </w:rPr>
        <w:t>Error Messages</w:t>
      </w:r>
      <w:r>
        <w:rPr>
          <w:noProof/>
        </w:rPr>
        <w:tab/>
      </w:r>
      <w:r>
        <w:rPr>
          <w:noProof/>
        </w:rPr>
        <w:fldChar w:fldCharType="begin"/>
      </w:r>
      <w:r>
        <w:rPr>
          <w:noProof/>
        </w:rPr>
        <w:instrText xml:space="preserve"> PAGEREF _Toc265232294 \h </w:instrText>
      </w:r>
      <w:r>
        <w:rPr>
          <w:noProof/>
        </w:rPr>
      </w:r>
      <w:r>
        <w:rPr>
          <w:noProof/>
        </w:rPr>
        <w:fldChar w:fldCharType="separate"/>
      </w:r>
      <w:r>
        <w:rPr>
          <w:noProof/>
        </w:rPr>
        <w:t>4-11</w:t>
      </w:r>
      <w:r>
        <w:rPr>
          <w:noProof/>
        </w:rPr>
        <w:fldChar w:fldCharType="end"/>
      </w:r>
    </w:p>
    <w:p w:rsidR="00833937" w:rsidRDefault="00833937">
      <w:pPr>
        <w:pStyle w:val="TOC4"/>
        <w:tabs>
          <w:tab w:val="left" w:pos="1680"/>
        </w:tabs>
        <w:rPr>
          <w:rFonts w:asciiTheme="minorHAnsi" w:eastAsiaTheme="minorEastAsia" w:hAnsiTheme="minorHAnsi" w:cstheme="minorBidi"/>
          <w:noProof/>
          <w:sz w:val="22"/>
          <w:szCs w:val="22"/>
        </w:rPr>
      </w:pPr>
      <w:r>
        <w:rPr>
          <w:noProof/>
        </w:rPr>
        <w:t>4.4.1.5</w:t>
      </w:r>
      <w:r>
        <w:rPr>
          <w:rFonts w:asciiTheme="minorHAnsi" w:eastAsiaTheme="minorEastAsia" w:hAnsiTheme="minorHAnsi" w:cstheme="minorBidi"/>
          <w:noProof/>
          <w:sz w:val="22"/>
          <w:szCs w:val="22"/>
        </w:rPr>
        <w:tab/>
      </w:r>
      <w:r>
        <w:rPr>
          <w:noProof/>
        </w:rPr>
        <w:t>Restart/Recovery Procedures</w:t>
      </w:r>
      <w:r>
        <w:rPr>
          <w:noProof/>
        </w:rPr>
        <w:tab/>
      </w:r>
      <w:r>
        <w:rPr>
          <w:noProof/>
        </w:rPr>
        <w:fldChar w:fldCharType="begin"/>
      </w:r>
      <w:r>
        <w:rPr>
          <w:noProof/>
        </w:rPr>
        <w:instrText xml:space="preserve"> PAGEREF _Toc265232295 \h </w:instrText>
      </w:r>
      <w:r>
        <w:rPr>
          <w:noProof/>
        </w:rPr>
      </w:r>
      <w:r>
        <w:rPr>
          <w:noProof/>
        </w:rPr>
        <w:fldChar w:fldCharType="separate"/>
      </w:r>
      <w:r>
        <w:rPr>
          <w:noProof/>
        </w:rPr>
        <w:t>4-11</w:t>
      </w:r>
      <w:r>
        <w:rPr>
          <w:noProof/>
        </w:rPr>
        <w:fldChar w:fldCharType="end"/>
      </w:r>
    </w:p>
    <w:p w:rsidR="00835F15" w:rsidRDefault="00A4002C">
      <w:pPr>
        <w:tabs>
          <w:tab w:val="left" w:pos="540"/>
        </w:tabs>
      </w:pPr>
      <w:r>
        <w:fldChar w:fldCharType="end"/>
      </w:r>
    </w:p>
    <w:p w:rsidR="00835F15" w:rsidRDefault="00835F15"/>
    <w:p w:rsidR="00835F15" w:rsidRDefault="00835F15">
      <w:pPr>
        <w:sectPr w:rsidR="00835F15">
          <w:headerReference w:type="default" r:id="rId11"/>
          <w:footerReference w:type="default" r:id="rId12"/>
          <w:pgSz w:w="12240" w:h="15840" w:code="1"/>
          <w:pgMar w:top="1440" w:right="1440" w:bottom="1440" w:left="1440" w:header="720" w:footer="720" w:gutter="0"/>
          <w:pgNumType w:fmt="lowerRoman"/>
          <w:cols w:space="720"/>
        </w:sectPr>
      </w:pPr>
    </w:p>
    <w:p w:rsidR="00835F15" w:rsidRDefault="00835F15">
      <w:pPr>
        <w:pStyle w:val="Header"/>
        <w:tabs>
          <w:tab w:val="clear" w:pos="4320"/>
          <w:tab w:val="right" w:leader="dot" w:pos="8640"/>
        </w:tabs>
      </w:pPr>
    </w:p>
    <w:p w:rsidR="00835F15" w:rsidRDefault="00835F15"/>
    <w:p w:rsidR="00835F15" w:rsidRDefault="00835F15"/>
    <w:p w:rsidR="00835F15" w:rsidRDefault="00835F15"/>
    <w:p w:rsidR="00835F15" w:rsidRDefault="00835F15"/>
    <w:p w:rsidR="00835F15" w:rsidRDefault="00835F15"/>
    <w:p w:rsidR="00835F15" w:rsidRDefault="00835F15"/>
    <w:p w:rsidR="00835F15" w:rsidRDefault="00835F15"/>
    <w:p w:rsidR="00835F15" w:rsidRDefault="00835F15"/>
    <w:p w:rsidR="00835F15" w:rsidRDefault="00835F15"/>
    <w:p w:rsidR="00835F15" w:rsidRDefault="00835F15"/>
    <w:p w:rsidR="00835F15" w:rsidRDefault="00835F15"/>
    <w:p w:rsidR="00835F15" w:rsidRDefault="00835F15"/>
    <w:p w:rsidR="00835F15" w:rsidRDefault="00835F15"/>
    <w:p w:rsidR="00835F15" w:rsidRDefault="00835F15"/>
    <w:p w:rsidR="00835F15" w:rsidRDefault="00835F15"/>
    <w:p w:rsidR="00835F15" w:rsidRDefault="00835F15"/>
    <w:p w:rsidR="00835F15" w:rsidRDefault="00835F15"/>
    <w:p w:rsidR="00835F15" w:rsidRDefault="00835F15"/>
    <w:p w:rsidR="00835F15" w:rsidRDefault="00835F15"/>
    <w:p w:rsidR="00835F15" w:rsidRDefault="00835F15"/>
    <w:p w:rsidR="00835F15" w:rsidRDefault="00835F15">
      <w:pPr>
        <w:jc w:val="right"/>
        <w:rPr>
          <w:rFonts w:ascii="Arial" w:hAnsi="Arial"/>
          <w:b/>
          <w:sz w:val="28"/>
        </w:rPr>
      </w:pPr>
      <w:r>
        <w:rPr>
          <w:rFonts w:ascii="Arial" w:hAnsi="Arial"/>
          <w:b/>
          <w:sz w:val="28"/>
        </w:rPr>
        <w:t>1.0</w:t>
      </w:r>
      <w:r>
        <w:rPr>
          <w:rFonts w:ascii="Arial" w:hAnsi="Arial"/>
          <w:b/>
          <w:sz w:val="28"/>
        </w:rPr>
        <w:tab/>
        <w:t>GENERAL INFORMATION</w:t>
      </w:r>
    </w:p>
    <w:p w:rsidR="00835F15" w:rsidRDefault="00835F15"/>
    <w:p w:rsidR="00835F15" w:rsidRDefault="00835F15">
      <w:pPr>
        <w:sectPr w:rsidR="00835F15">
          <w:headerReference w:type="default" r:id="rId13"/>
          <w:footerReference w:type="default" r:id="rId14"/>
          <w:pgSz w:w="12240" w:h="15840" w:code="1"/>
          <w:pgMar w:top="1440" w:right="1440" w:bottom="1440" w:left="1440" w:header="720" w:footer="720" w:gutter="0"/>
          <w:pgNumType w:start="1" w:chapStyle="1"/>
          <w:cols w:space="720"/>
        </w:sectPr>
      </w:pPr>
    </w:p>
    <w:p w:rsidR="00835F15" w:rsidRDefault="00835F15">
      <w:pPr>
        <w:pStyle w:val="Heading1"/>
      </w:pPr>
      <w:bookmarkStart w:id="0" w:name="_Toc480345652"/>
      <w:bookmarkStart w:id="1" w:name="_Toc480427883"/>
      <w:bookmarkStart w:id="2" w:name="_Toc265232250"/>
      <w:r>
        <w:lastRenderedPageBreak/>
        <w:t>GENERAL INFORMATION</w:t>
      </w:r>
      <w:bookmarkEnd w:id="2"/>
    </w:p>
    <w:p w:rsidR="00835F15" w:rsidRDefault="00835F15">
      <w:pPr>
        <w:jc w:val="both"/>
      </w:pPr>
    </w:p>
    <w:p w:rsidR="00835F15" w:rsidRDefault="00835F15">
      <w:pPr>
        <w:pStyle w:val="Heading2"/>
        <w:jc w:val="both"/>
      </w:pPr>
      <w:bookmarkStart w:id="3" w:name="_Toc265232251"/>
      <w:r>
        <w:t>System Overview</w:t>
      </w:r>
      <w:bookmarkEnd w:id="0"/>
      <w:bookmarkEnd w:id="1"/>
      <w:bookmarkEnd w:id="3"/>
    </w:p>
    <w:p w:rsidR="00835F15" w:rsidRDefault="00835F15">
      <w:pPr>
        <w:jc w:val="both"/>
      </w:pPr>
    </w:p>
    <w:p w:rsidR="00835F15" w:rsidRDefault="00835F15">
      <w:pPr>
        <w:jc w:val="both"/>
      </w:pPr>
      <w:r>
        <w:t>Explain in general terms the system and the purpose for which it is intended.  The description shall include:</w:t>
      </w:r>
    </w:p>
    <w:p w:rsidR="00835F15" w:rsidRDefault="00835F15">
      <w:pPr>
        <w:jc w:val="both"/>
      </w:pPr>
    </w:p>
    <w:p w:rsidR="00835F15" w:rsidRDefault="00835F15">
      <w:pPr>
        <w:pStyle w:val="bullet"/>
        <w:numPr>
          <w:ilvl w:val="0"/>
          <w:numId w:val="2"/>
        </w:numPr>
        <w:jc w:val="both"/>
      </w:pPr>
      <w:r>
        <w:t>Major functions performed by the system</w:t>
      </w:r>
    </w:p>
    <w:p w:rsidR="00835F15" w:rsidRDefault="00835F15">
      <w:pPr>
        <w:pStyle w:val="bullet"/>
        <w:numPr>
          <w:ilvl w:val="0"/>
          <w:numId w:val="2"/>
        </w:numPr>
        <w:jc w:val="both"/>
      </w:pPr>
      <w:r>
        <w:t>Describe the architecture of the system in non-technical terms (e.g., client/server, web-based, etc.)</w:t>
      </w:r>
    </w:p>
    <w:p w:rsidR="00835F15" w:rsidRDefault="00835F15">
      <w:pPr>
        <w:pStyle w:val="bullet"/>
        <w:numPr>
          <w:ilvl w:val="0"/>
          <w:numId w:val="2"/>
        </w:numPr>
        <w:jc w:val="both"/>
      </w:pPr>
      <w:r>
        <w:t>User access mode (e.g., graphical user interface)</w:t>
      </w:r>
    </w:p>
    <w:p w:rsidR="00835F15" w:rsidRDefault="00835F15">
      <w:pPr>
        <w:pStyle w:val="bullet"/>
        <w:numPr>
          <w:ilvl w:val="0"/>
          <w:numId w:val="2"/>
        </w:numPr>
        <w:jc w:val="both"/>
      </w:pPr>
      <w:r>
        <w:t>Responsible organization</w:t>
      </w:r>
    </w:p>
    <w:p w:rsidR="00835F15" w:rsidRDefault="00835F15">
      <w:pPr>
        <w:pStyle w:val="bullet"/>
        <w:numPr>
          <w:ilvl w:val="0"/>
          <w:numId w:val="2"/>
        </w:numPr>
        <w:jc w:val="both"/>
      </w:pPr>
      <w:r>
        <w:t>System name or title</w:t>
      </w:r>
    </w:p>
    <w:p w:rsidR="00835F15" w:rsidRDefault="00835F15">
      <w:pPr>
        <w:pStyle w:val="bullet"/>
        <w:numPr>
          <w:ilvl w:val="0"/>
          <w:numId w:val="2"/>
        </w:numPr>
        <w:jc w:val="both"/>
      </w:pPr>
      <w:r>
        <w:t>System code</w:t>
      </w:r>
    </w:p>
    <w:p w:rsidR="00835F15" w:rsidRDefault="00835F15">
      <w:pPr>
        <w:pStyle w:val="bullet"/>
        <w:numPr>
          <w:ilvl w:val="0"/>
          <w:numId w:val="2"/>
        </w:numPr>
        <w:jc w:val="both"/>
      </w:pPr>
      <w:r>
        <w:t>System category:</w:t>
      </w:r>
    </w:p>
    <w:p w:rsidR="00835F15" w:rsidRDefault="00835F15">
      <w:pPr>
        <w:pStyle w:val="bullet2"/>
        <w:numPr>
          <w:ilvl w:val="0"/>
          <w:numId w:val="3"/>
        </w:numPr>
        <w:jc w:val="both"/>
        <w:rPr>
          <w:color w:val="auto"/>
        </w:rPr>
      </w:pPr>
      <w:r>
        <w:rPr>
          <w:i/>
          <w:color w:val="auto"/>
        </w:rPr>
        <w:t>Major application</w:t>
      </w:r>
      <w:r>
        <w:rPr>
          <w:color w:val="auto"/>
        </w:rPr>
        <w:t>:  performs clearly defined functions for which there is a readily identifiable security consideration and need</w:t>
      </w:r>
    </w:p>
    <w:p w:rsidR="00835F15" w:rsidRDefault="00835F15">
      <w:pPr>
        <w:pStyle w:val="bullet2"/>
        <w:numPr>
          <w:ilvl w:val="0"/>
          <w:numId w:val="3"/>
        </w:numPr>
        <w:jc w:val="both"/>
        <w:rPr>
          <w:color w:val="auto"/>
        </w:rPr>
      </w:pPr>
      <w:r>
        <w:rPr>
          <w:i/>
          <w:color w:val="auto"/>
        </w:rPr>
        <w:t>General support system</w:t>
      </w:r>
      <w:r>
        <w:rPr>
          <w:color w:val="auto"/>
        </w:rPr>
        <w:t>:  provides general ADP or network support for a variety of users and applications</w:t>
      </w:r>
    </w:p>
    <w:p w:rsidR="00835F15" w:rsidRDefault="00835F15">
      <w:pPr>
        <w:pStyle w:val="bullet"/>
        <w:numPr>
          <w:ilvl w:val="0"/>
          <w:numId w:val="2"/>
        </w:numPr>
        <w:jc w:val="both"/>
      </w:pPr>
      <w:r>
        <w:t>Operational status:</w:t>
      </w:r>
    </w:p>
    <w:p w:rsidR="00835F15" w:rsidRDefault="00835F15">
      <w:pPr>
        <w:pStyle w:val="bullet2"/>
        <w:numPr>
          <w:ilvl w:val="0"/>
          <w:numId w:val="3"/>
        </w:numPr>
        <w:jc w:val="both"/>
        <w:rPr>
          <w:color w:val="auto"/>
          <w:sz w:val="24"/>
        </w:rPr>
      </w:pPr>
      <w:r>
        <w:rPr>
          <w:color w:val="auto"/>
        </w:rPr>
        <w:t>Operational</w:t>
      </w:r>
    </w:p>
    <w:p w:rsidR="00835F15" w:rsidRDefault="00835F15">
      <w:pPr>
        <w:pStyle w:val="bullet2"/>
        <w:numPr>
          <w:ilvl w:val="0"/>
          <w:numId w:val="3"/>
        </w:numPr>
        <w:jc w:val="both"/>
        <w:rPr>
          <w:color w:val="auto"/>
          <w:sz w:val="24"/>
        </w:rPr>
      </w:pPr>
      <w:r>
        <w:rPr>
          <w:color w:val="auto"/>
        </w:rPr>
        <w:t>Under development</w:t>
      </w:r>
    </w:p>
    <w:p w:rsidR="00835F15" w:rsidRDefault="00835F15">
      <w:pPr>
        <w:pStyle w:val="bullet2"/>
        <w:numPr>
          <w:ilvl w:val="0"/>
          <w:numId w:val="3"/>
        </w:numPr>
        <w:jc w:val="both"/>
        <w:rPr>
          <w:color w:val="auto"/>
          <w:sz w:val="24"/>
        </w:rPr>
      </w:pPr>
      <w:r>
        <w:rPr>
          <w:color w:val="auto"/>
        </w:rPr>
        <w:t>Undergoing a major modification</w:t>
      </w:r>
    </w:p>
    <w:p w:rsidR="00835F15" w:rsidRDefault="00835F15">
      <w:pPr>
        <w:pStyle w:val="bullet"/>
        <w:numPr>
          <w:ilvl w:val="0"/>
          <w:numId w:val="2"/>
        </w:numPr>
        <w:jc w:val="both"/>
      </w:pPr>
      <w:r>
        <w:t>General description</w:t>
      </w:r>
    </w:p>
    <w:p w:rsidR="00835F15" w:rsidRDefault="00835F15">
      <w:pPr>
        <w:pStyle w:val="bullet"/>
        <w:numPr>
          <w:ilvl w:val="0"/>
          <w:numId w:val="2"/>
        </w:numPr>
        <w:jc w:val="both"/>
      </w:pPr>
      <w:r>
        <w:t>System environment or special conditions</w:t>
      </w:r>
      <w:bookmarkStart w:id="4" w:name="_Toc480345653"/>
      <w:bookmarkStart w:id="5" w:name="_Toc480427884"/>
    </w:p>
    <w:p w:rsidR="00835F15" w:rsidRDefault="00835F15">
      <w:r>
        <w:br w:type="page"/>
      </w:r>
    </w:p>
    <w:p w:rsidR="00835F15" w:rsidRDefault="00835F15">
      <w:pPr>
        <w:pStyle w:val="Heading2"/>
        <w:jc w:val="both"/>
      </w:pPr>
      <w:bookmarkStart w:id="6" w:name="_Toc265232252"/>
      <w:r>
        <w:lastRenderedPageBreak/>
        <w:t>Project References</w:t>
      </w:r>
      <w:bookmarkEnd w:id="4"/>
      <w:bookmarkEnd w:id="5"/>
      <w:bookmarkEnd w:id="6"/>
    </w:p>
    <w:p w:rsidR="00835F15" w:rsidRDefault="00835F15">
      <w:pPr>
        <w:keepNext/>
        <w:jc w:val="both"/>
      </w:pPr>
    </w:p>
    <w:p w:rsidR="00835F15" w:rsidRDefault="00835F15">
      <w:pPr>
        <w:jc w:val="both"/>
      </w:pPr>
      <w:r>
        <w:t>Provide a list of the references that were used in preparation of this document in order of importance to the operations staff.</w:t>
      </w:r>
    </w:p>
    <w:p w:rsidR="00835F15" w:rsidRDefault="00835F15">
      <w:pPr>
        <w:pStyle w:val="Heading2"/>
        <w:jc w:val="both"/>
      </w:pPr>
      <w:bookmarkStart w:id="7" w:name="_Toc265232253"/>
      <w:r>
        <w:t>Authorized Use Permission</w:t>
      </w:r>
      <w:bookmarkEnd w:id="7"/>
    </w:p>
    <w:p w:rsidR="00835F15" w:rsidRDefault="00835F15">
      <w:pPr>
        <w:jc w:val="both"/>
      </w:pPr>
    </w:p>
    <w:p w:rsidR="00835F15" w:rsidRDefault="00835F15">
      <w:pPr>
        <w:jc w:val="both"/>
      </w:pPr>
      <w:r>
        <w:t>Provide a warning regarding unauthorized usage of the system and making unauthorized copies of data, software, reports, and documents, if applicable.  If waiver use or copy permissions need to be obtained, describe the process.</w:t>
      </w:r>
    </w:p>
    <w:p w:rsidR="00835F15" w:rsidRDefault="00835F15">
      <w:pPr>
        <w:pStyle w:val="Heading2"/>
        <w:jc w:val="both"/>
      </w:pPr>
      <w:bookmarkStart w:id="8" w:name="_Toc265232254"/>
      <w:r>
        <w:t>Points of Contact</w:t>
      </w:r>
      <w:bookmarkEnd w:id="8"/>
    </w:p>
    <w:p w:rsidR="00835F15" w:rsidRDefault="00835F15">
      <w:pPr>
        <w:jc w:val="both"/>
      </w:pPr>
    </w:p>
    <w:p w:rsidR="00835F15" w:rsidRDefault="00835F15">
      <w:pPr>
        <w:pStyle w:val="Heading3"/>
        <w:jc w:val="both"/>
      </w:pPr>
      <w:bookmarkStart w:id="9" w:name="_Toc265232255"/>
      <w:r>
        <w:t>Information</w:t>
      </w:r>
      <w:bookmarkEnd w:id="9"/>
    </w:p>
    <w:p w:rsidR="00835F15" w:rsidRDefault="00835F15">
      <w:pPr>
        <w:jc w:val="both"/>
      </w:pPr>
    </w:p>
    <w:p w:rsidR="00835F15" w:rsidRDefault="00835F15">
      <w:pPr>
        <w:jc w:val="both"/>
      </w:pPr>
      <w:r>
        <w:t>Provide a list of the points of organizational contact (POCs) that may be needed by the document user for informational and troubleshooting purposes.  Include type of contact, contact name, department, telephone number, and e-mail address (if applicable).  Points of contact may include, but are not limited to, development/maintenance POC and operations POC.</w:t>
      </w:r>
    </w:p>
    <w:p w:rsidR="00835F15" w:rsidRDefault="00835F15">
      <w:pPr>
        <w:pStyle w:val="Heading3"/>
        <w:jc w:val="both"/>
      </w:pPr>
      <w:bookmarkStart w:id="10" w:name="_Toc265232256"/>
      <w:r>
        <w:t>Coordination</w:t>
      </w:r>
      <w:bookmarkEnd w:id="10"/>
    </w:p>
    <w:p w:rsidR="00835F15" w:rsidRDefault="00835F15">
      <w:pPr>
        <w:jc w:val="both"/>
      </w:pPr>
    </w:p>
    <w:p w:rsidR="00835F15" w:rsidRPr="00646A0E" w:rsidRDefault="00835F15" w:rsidP="00646A0E">
      <w:pPr>
        <w:pStyle w:val="Heading1"/>
        <w:numPr>
          <w:ilvl w:val="0"/>
          <w:numId w:val="0"/>
        </w:numPr>
        <w:rPr>
          <w:rFonts w:ascii="Times New Roman" w:hAnsi="Times New Roman"/>
          <w:b w:val="0"/>
          <w:caps w:val="0"/>
          <w:kern w:val="0"/>
          <w:sz w:val="22"/>
        </w:rPr>
      </w:pPr>
      <w:bookmarkStart w:id="11" w:name="_Toc265232257"/>
      <w:r w:rsidRPr="00646A0E">
        <w:rPr>
          <w:rFonts w:ascii="Times New Roman" w:hAnsi="Times New Roman"/>
          <w:b w:val="0"/>
          <w:caps w:val="0"/>
          <w:kern w:val="0"/>
          <w:sz w:val="22"/>
        </w:rPr>
        <w:t>Provide a list of organizations that require coordination between the project and its specific support function (e.g., installation coordination, security, etc.).  Include a schedule for coordination activities.</w:t>
      </w:r>
      <w:bookmarkEnd w:id="11"/>
    </w:p>
    <w:p w:rsidR="00835F15" w:rsidRDefault="00835F15" w:rsidP="00646A0E">
      <w:pPr>
        <w:pStyle w:val="Heading3"/>
      </w:pPr>
      <w:bookmarkStart w:id="12" w:name="_Toc265232258"/>
      <w:r>
        <w:t>Help Desk</w:t>
      </w:r>
      <w:bookmarkEnd w:id="12"/>
    </w:p>
    <w:p w:rsidR="00835F15" w:rsidRDefault="00835F15">
      <w:pPr>
        <w:jc w:val="both"/>
      </w:pPr>
    </w:p>
    <w:p w:rsidR="00835F15" w:rsidRPr="00646A0E" w:rsidRDefault="00835F15" w:rsidP="00646A0E">
      <w:pPr>
        <w:pStyle w:val="Heading1"/>
        <w:numPr>
          <w:ilvl w:val="0"/>
          <w:numId w:val="0"/>
        </w:numPr>
        <w:rPr>
          <w:rFonts w:ascii="Times New Roman" w:hAnsi="Times New Roman"/>
          <w:b w:val="0"/>
          <w:caps w:val="0"/>
          <w:kern w:val="0"/>
          <w:sz w:val="22"/>
        </w:rPr>
      </w:pPr>
      <w:bookmarkStart w:id="13" w:name="_Toc265232259"/>
      <w:r w:rsidRPr="00646A0E">
        <w:rPr>
          <w:rFonts w:ascii="Times New Roman" w:hAnsi="Times New Roman"/>
          <w:b w:val="0"/>
          <w:caps w:val="0"/>
          <w:kern w:val="0"/>
          <w:sz w:val="22"/>
        </w:rPr>
        <w:t>Provide help desk information, including responsible personnel phone numbers for emergency assistance.</w:t>
      </w:r>
      <w:bookmarkEnd w:id="13"/>
      <w:r w:rsidRPr="00646A0E">
        <w:rPr>
          <w:rFonts w:ascii="Times New Roman" w:hAnsi="Times New Roman"/>
          <w:b w:val="0"/>
          <w:caps w:val="0"/>
          <w:kern w:val="0"/>
          <w:sz w:val="22"/>
        </w:rPr>
        <w:t xml:space="preserve">  </w:t>
      </w:r>
    </w:p>
    <w:p w:rsidR="00835F15" w:rsidRDefault="00835F15" w:rsidP="00646A0E">
      <w:pPr>
        <w:pStyle w:val="Heading2"/>
      </w:pPr>
      <w:bookmarkStart w:id="14" w:name="_Toc265232260"/>
      <w:r>
        <w:t>Organization of the Manual</w:t>
      </w:r>
      <w:bookmarkEnd w:id="14"/>
    </w:p>
    <w:p w:rsidR="00835F15" w:rsidRDefault="00835F15">
      <w:pPr>
        <w:jc w:val="both"/>
      </w:pPr>
    </w:p>
    <w:p w:rsidR="00835F15" w:rsidRPr="00646A0E" w:rsidRDefault="00835F15" w:rsidP="00646A0E">
      <w:pPr>
        <w:pStyle w:val="Heading1"/>
        <w:numPr>
          <w:ilvl w:val="0"/>
          <w:numId w:val="0"/>
        </w:numPr>
        <w:rPr>
          <w:rFonts w:ascii="Times New Roman" w:hAnsi="Times New Roman"/>
          <w:b w:val="0"/>
          <w:caps w:val="0"/>
          <w:kern w:val="0"/>
          <w:sz w:val="22"/>
        </w:rPr>
      </w:pPr>
      <w:bookmarkStart w:id="15" w:name="_Toc265232261"/>
      <w:r w:rsidRPr="00646A0E">
        <w:rPr>
          <w:rFonts w:ascii="Times New Roman" w:hAnsi="Times New Roman"/>
          <w:b w:val="0"/>
          <w:caps w:val="0"/>
          <w:kern w:val="0"/>
          <w:sz w:val="22"/>
        </w:rPr>
        <w:t>Provide a list of the major sections of the Operations Manual (1.0, 2.0, 3.0, etc.) and a brief description of what is contained in each section.</w:t>
      </w:r>
      <w:bookmarkEnd w:id="15"/>
    </w:p>
    <w:p w:rsidR="00835F15" w:rsidRDefault="00835F15">
      <w:pPr>
        <w:pStyle w:val="Heading2"/>
        <w:jc w:val="both"/>
      </w:pPr>
      <w:bookmarkStart w:id="16" w:name="_Toc265232262"/>
      <w:r>
        <w:t>Acronyms and Abbreviations</w:t>
      </w:r>
      <w:bookmarkEnd w:id="16"/>
    </w:p>
    <w:p w:rsidR="00835F15" w:rsidRDefault="00835F15">
      <w:pPr>
        <w:jc w:val="both"/>
      </w:pPr>
    </w:p>
    <w:p w:rsidR="00835F15" w:rsidRDefault="00835F15">
      <w:pPr>
        <w:jc w:val="both"/>
      </w:pPr>
      <w:r>
        <w:t>Provide a list of the acronyms and abbreviations used in this document and the meaning of each.</w:t>
      </w:r>
    </w:p>
    <w:p w:rsidR="00835F15" w:rsidRDefault="00835F15">
      <w:pPr>
        <w:jc w:val="both"/>
      </w:pPr>
    </w:p>
    <w:p w:rsidR="00835F15" w:rsidRDefault="00835F15">
      <w:pPr>
        <w:sectPr w:rsidR="00835F15">
          <w:headerReference w:type="default" r:id="rId15"/>
          <w:footerReference w:type="default" r:id="rId16"/>
          <w:pgSz w:w="12240" w:h="15840"/>
          <w:pgMar w:top="1440" w:right="1440" w:bottom="1440" w:left="1440" w:header="720" w:footer="720" w:gutter="0"/>
          <w:pgNumType w:start="1" w:chapStyle="1"/>
          <w:cols w:space="720"/>
        </w:sectPr>
      </w:pPr>
    </w:p>
    <w:p w:rsidR="00835F15" w:rsidRDefault="00835F15"/>
    <w:p w:rsidR="00835F15" w:rsidRDefault="00835F15"/>
    <w:p w:rsidR="00835F15" w:rsidRDefault="00835F15"/>
    <w:p w:rsidR="00835F15" w:rsidRDefault="00835F15"/>
    <w:p w:rsidR="00835F15" w:rsidRDefault="00835F15"/>
    <w:p w:rsidR="00835F15" w:rsidRDefault="00835F15"/>
    <w:p w:rsidR="00835F15" w:rsidRDefault="00835F15"/>
    <w:p w:rsidR="00835F15" w:rsidRDefault="00835F15"/>
    <w:p w:rsidR="00835F15" w:rsidRDefault="00835F15"/>
    <w:p w:rsidR="00835F15" w:rsidRDefault="00835F15"/>
    <w:p w:rsidR="00835F15" w:rsidRDefault="00835F15"/>
    <w:p w:rsidR="00835F15" w:rsidRDefault="00835F15"/>
    <w:p w:rsidR="00835F15" w:rsidRDefault="00835F15"/>
    <w:p w:rsidR="00835F15" w:rsidRDefault="00835F15"/>
    <w:p w:rsidR="00835F15" w:rsidRDefault="00835F15"/>
    <w:p w:rsidR="00835F15" w:rsidRDefault="00835F15"/>
    <w:p w:rsidR="00835F15" w:rsidRDefault="00835F15"/>
    <w:p w:rsidR="00835F15" w:rsidRDefault="00835F15"/>
    <w:p w:rsidR="00835F15" w:rsidRDefault="00835F15"/>
    <w:p w:rsidR="00835F15" w:rsidRDefault="00835F15"/>
    <w:p w:rsidR="00835F15" w:rsidRDefault="00835F15"/>
    <w:p w:rsidR="00835F15" w:rsidRDefault="00835F15">
      <w:pPr>
        <w:jc w:val="right"/>
        <w:rPr>
          <w:rFonts w:ascii="Arial" w:hAnsi="Arial"/>
          <w:b/>
          <w:sz w:val="28"/>
        </w:rPr>
      </w:pPr>
      <w:r>
        <w:rPr>
          <w:rFonts w:ascii="Arial" w:hAnsi="Arial"/>
          <w:b/>
          <w:sz w:val="28"/>
        </w:rPr>
        <w:t>2.0</w:t>
      </w:r>
      <w:r>
        <w:rPr>
          <w:rFonts w:ascii="Arial" w:hAnsi="Arial"/>
          <w:b/>
          <w:sz w:val="28"/>
        </w:rPr>
        <w:tab/>
        <w:t>SYSTEM OPERATIONS OVERVIEW</w:t>
      </w:r>
    </w:p>
    <w:p w:rsidR="00835F15" w:rsidRDefault="00835F15"/>
    <w:p w:rsidR="00835F15" w:rsidRDefault="00835F15">
      <w:pPr>
        <w:sectPr w:rsidR="00835F15">
          <w:headerReference w:type="default" r:id="rId17"/>
          <w:footerReference w:type="default" r:id="rId18"/>
          <w:pgSz w:w="12240" w:h="15840"/>
          <w:pgMar w:top="1440" w:right="1440" w:bottom="1440" w:left="1440" w:header="720" w:footer="720" w:gutter="0"/>
          <w:pgNumType w:start="1"/>
          <w:cols w:space="720"/>
        </w:sectPr>
      </w:pPr>
    </w:p>
    <w:p w:rsidR="00835F15" w:rsidRDefault="00835F15">
      <w:pPr>
        <w:pStyle w:val="Heading1"/>
        <w:jc w:val="both"/>
      </w:pPr>
      <w:bookmarkStart w:id="17" w:name="_Toc480872664"/>
      <w:bookmarkStart w:id="18" w:name="_Toc483731240"/>
      <w:bookmarkStart w:id="19" w:name="_Toc265232263"/>
      <w:r>
        <w:lastRenderedPageBreak/>
        <w:t>SYSTEM OPERATIONS OVERVIEW</w:t>
      </w:r>
      <w:bookmarkEnd w:id="17"/>
      <w:bookmarkEnd w:id="18"/>
      <w:bookmarkEnd w:id="19"/>
    </w:p>
    <w:p w:rsidR="00835F15" w:rsidRDefault="00835F15">
      <w:pPr>
        <w:jc w:val="both"/>
      </w:pPr>
    </w:p>
    <w:p w:rsidR="00835F15" w:rsidRDefault="00835F15">
      <w:pPr>
        <w:pStyle w:val="Heading2"/>
        <w:jc w:val="both"/>
      </w:pPr>
      <w:bookmarkStart w:id="20" w:name="_Toc480872665"/>
      <w:bookmarkStart w:id="21" w:name="_Toc483731241"/>
      <w:bookmarkStart w:id="22" w:name="_Toc265232264"/>
      <w:r>
        <w:t xml:space="preserve">System </w:t>
      </w:r>
      <w:bookmarkEnd w:id="20"/>
      <w:r>
        <w:t>Operations</w:t>
      </w:r>
      <w:bookmarkEnd w:id="21"/>
      <w:bookmarkEnd w:id="22"/>
    </w:p>
    <w:p w:rsidR="00835F15" w:rsidRDefault="00835F15">
      <w:pPr>
        <w:jc w:val="both"/>
      </w:pPr>
    </w:p>
    <w:p w:rsidR="00835F15" w:rsidRDefault="00835F15">
      <w:pPr>
        <w:jc w:val="both"/>
      </w:pPr>
      <w:r>
        <w:t>Provide a brief description of the operation of the system, including its purpose and uses.</w:t>
      </w:r>
    </w:p>
    <w:p w:rsidR="00835F15" w:rsidRDefault="00835F15">
      <w:pPr>
        <w:pStyle w:val="Heading2"/>
        <w:jc w:val="both"/>
      </w:pPr>
      <w:bookmarkStart w:id="23" w:name="_Toc480872666"/>
      <w:bookmarkStart w:id="24" w:name="_Toc483731242"/>
      <w:bookmarkStart w:id="25" w:name="_Toc265232265"/>
      <w:r>
        <w:t>Software Inventory</w:t>
      </w:r>
      <w:bookmarkEnd w:id="23"/>
      <w:bookmarkEnd w:id="24"/>
      <w:bookmarkEnd w:id="25"/>
    </w:p>
    <w:p w:rsidR="00835F15" w:rsidRDefault="00835F15">
      <w:pPr>
        <w:jc w:val="both"/>
      </w:pPr>
    </w:p>
    <w:p w:rsidR="00835F15" w:rsidRDefault="00835F15">
      <w:pPr>
        <w:jc w:val="both"/>
      </w:pPr>
      <w:r>
        <w:t>Provide an inventory of the system’s programs.  Include each program’s full name and identification, as well as the security characteristics of the software.  Identify those programs necessary to continue or resume operation of the system in a degraded or an emergency situation.</w:t>
      </w:r>
    </w:p>
    <w:p w:rsidR="00835F15" w:rsidRDefault="00835F15">
      <w:pPr>
        <w:pStyle w:val="Heading2"/>
        <w:jc w:val="both"/>
      </w:pPr>
      <w:bookmarkStart w:id="26" w:name="_Toc480872667"/>
      <w:bookmarkStart w:id="27" w:name="_Toc483731243"/>
      <w:bookmarkStart w:id="28" w:name="_Toc265232266"/>
      <w:r>
        <w:t>Information Inventory</w:t>
      </w:r>
      <w:bookmarkEnd w:id="26"/>
      <w:bookmarkEnd w:id="27"/>
      <w:bookmarkEnd w:id="28"/>
    </w:p>
    <w:p w:rsidR="00835F15" w:rsidRDefault="00835F15">
      <w:pPr>
        <w:jc w:val="both"/>
      </w:pPr>
    </w:p>
    <w:p w:rsidR="00835F15" w:rsidRDefault="00835F15">
      <w:pPr>
        <w:jc w:val="both"/>
      </w:pPr>
      <w:r>
        <w:t xml:space="preserve">Provide an overview of the information included in the system and refer to Appendix 1 of </w:t>
      </w:r>
      <w:r>
        <w:rPr>
          <w:b/>
        </w:rPr>
        <w:t>Handbook 2229.1 Records Disposition Schedule for Automated Systems</w:t>
      </w:r>
      <w:r>
        <w:t xml:space="preserve"> for retention information for these inventories.</w:t>
      </w:r>
    </w:p>
    <w:p w:rsidR="00835F15" w:rsidRDefault="00835F15">
      <w:pPr>
        <w:pStyle w:val="Heading3"/>
        <w:jc w:val="both"/>
      </w:pPr>
      <w:bookmarkStart w:id="29" w:name="_Toc480872668"/>
      <w:bookmarkStart w:id="30" w:name="_Toc483731244"/>
      <w:bookmarkStart w:id="31" w:name="_Toc265232267"/>
      <w:r>
        <w:t>Resource Inventory</w:t>
      </w:r>
      <w:bookmarkEnd w:id="29"/>
      <w:bookmarkEnd w:id="30"/>
      <w:bookmarkEnd w:id="31"/>
    </w:p>
    <w:p w:rsidR="00835F15" w:rsidRDefault="00835F15">
      <w:pPr>
        <w:jc w:val="both"/>
      </w:pPr>
    </w:p>
    <w:p w:rsidR="00835F15" w:rsidRDefault="00835F15">
      <w:pPr>
        <w:pStyle w:val="BodyText"/>
      </w:pPr>
      <w:r>
        <w:t>List all permanent files and databases that are referenced, created, or updated by the system.  Include the file names and database names, specific file identification, storage media and required storage capacity, as well as security considerations.  Identify those files and databases necessary to continue or resume operation of the system in a degraded or an emergency situation.</w:t>
      </w:r>
    </w:p>
    <w:p w:rsidR="00835F15" w:rsidRDefault="00835F15">
      <w:pPr>
        <w:pStyle w:val="Heading3"/>
        <w:jc w:val="both"/>
      </w:pPr>
      <w:bookmarkStart w:id="32" w:name="_Toc480872669"/>
      <w:bookmarkStart w:id="33" w:name="_Toc483731245"/>
      <w:bookmarkStart w:id="34" w:name="_Toc265232268"/>
      <w:r>
        <w:t>Report Inventory</w:t>
      </w:r>
      <w:bookmarkEnd w:id="32"/>
      <w:bookmarkEnd w:id="33"/>
      <w:bookmarkEnd w:id="34"/>
    </w:p>
    <w:p w:rsidR="00835F15" w:rsidRDefault="00835F15">
      <w:pPr>
        <w:jc w:val="both"/>
      </w:pPr>
    </w:p>
    <w:p w:rsidR="00835F15" w:rsidRDefault="00835F15">
      <w:pPr>
        <w:jc w:val="both"/>
      </w:pPr>
      <w:r>
        <w:t>List all reports produced by the system.  Include the following information for each report listed:</w:t>
      </w:r>
    </w:p>
    <w:p w:rsidR="00835F15" w:rsidRDefault="00835F15">
      <w:pPr>
        <w:jc w:val="both"/>
      </w:pPr>
    </w:p>
    <w:p w:rsidR="00835F15" w:rsidRDefault="00835F15">
      <w:pPr>
        <w:pStyle w:val="bullet"/>
        <w:numPr>
          <w:ilvl w:val="0"/>
          <w:numId w:val="2"/>
        </w:numPr>
        <w:jc w:val="both"/>
      </w:pPr>
      <w:r>
        <w:t>Security considerations</w:t>
      </w:r>
    </w:p>
    <w:p w:rsidR="00835F15" w:rsidRDefault="00835F15">
      <w:pPr>
        <w:pStyle w:val="bullet"/>
        <w:numPr>
          <w:ilvl w:val="0"/>
          <w:numId w:val="2"/>
        </w:numPr>
        <w:jc w:val="both"/>
      </w:pPr>
      <w:r>
        <w:t>Media (hard copy, electronic media)</w:t>
      </w:r>
    </w:p>
    <w:p w:rsidR="00835F15" w:rsidRDefault="00835F15">
      <w:pPr>
        <w:pStyle w:val="bullet"/>
        <w:numPr>
          <w:ilvl w:val="0"/>
          <w:numId w:val="2"/>
        </w:numPr>
        <w:jc w:val="both"/>
      </w:pPr>
      <w:r>
        <w:t>Frequency of reporting</w:t>
      </w:r>
    </w:p>
    <w:p w:rsidR="00835F15" w:rsidRDefault="00835F15">
      <w:pPr>
        <w:pStyle w:val="bullet"/>
        <w:numPr>
          <w:ilvl w:val="0"/>
          <w:numId w:val="2"/>
        </w:numPr>
        <w:jc w:val="both"/>
      </w:pPr>
      <w:r>
        <w:t>Typical report volume</w:t>
      </w:r>
    </w:p>
    <w:p w:rsidR="00835F15" w:rsidRDefault="00835F15">
      <w:pPr>
        <w:pStyle w:val="bullet"/>
        <w:numPr>
          <w:ilvl w:val="0"/>
          <w:numId w:val="2"/>
        </w:numPr>
        <w:jc w:val="both"/>
      </w:pPr>
      <w:r>
        <w:t>Software that produces the report, if applicable</w:t>
      </w:r>
    </w:p>
    <w:p w:rsidR="00835F15" w:rsidRDefault="00835F15">
      <w:pPr>
        <w:pStyle w:val="Heading2"/>
        <w:jc w:val="both"/>
      </w:pPr>
      <w:bookmarkStart w:id="35" w:name="_Toc480872670"/>
      <w:bookmarkStart w:id="36" w:name="_Toc483731246"/>
      <w:bookmarkStart w:id="37" w:name="_Toc265232269"/>
      <w:r>
        <w:t>Operational Inventory</w:t>
      </w:r>
      <w:bookmarkEnd w:id="35"/>
      <w:bookmarkEnd w:id="36"/>
      <w:bookmarkEnd w:id="37"/>
    </w:p>
    <w:p w:rsidR="00835F15" w:rsidRDefault="00835F15">
      <w:pPr>
        <w:jc w:val="both"/>
      </w:pPr>
    </w:p>
    <w:p w:rsidR="00835F15" w:rsidRDefault="00835F15">
      <w:pPr>
        <w:jc w:val="both"/>
      </w:pPr>
      <w:r>
        <w:t>Identify any infrastructure hardware and/or software support related to the operation of this system, including peripheral and resource requirements (e.g., network management software).</w:t>
      </w:r>
    </w:p>
    <w:p w:rsidR="00835F15" w:rsidRDefault="00835F15">
      <w:pPr>
        <w:pStyle w:val="Heading2"/>
        <w:jc w:val="both"/>
      </w:pPr>
      <w:bookmarkStart w:id="38" w:name="_Toc480872671"/>
      <w:bookmarkStart w:id="39" w:name="_Toc483731247"/>
      <w:bookmarkStart w:id="40" w:name="_Toc265232270"/>
      <w:r>
        <w:t>Processing Overview</w:t>
      </w:r>
      <w:bookmarkEnd w:id="38"/>
      <w:bookmarkEnd w:id="39"/>
      <w:bookmarkEnd w:id="40"/>
    </w:p>
    <w:p w:rsidR="00835F15" w:rsidRDefault="00835F15">
      <w:pPr>
        <w:jc w:val="both"/>
      </w:pPr>
    </w:p>
    <w:p w:rsidR="00835F15" w:rsidRDefault="00835F15">
      <w:pPr>
        <w:jc w:val="both"/>
      </w:pPr>
      <w:r>
        <w:t>Provide information that is applicable to the processing of the system.</w:t>
      </w:r>
    </w:p>
    <w:p w:rsidR="00835F15" w:rsidRDefault="00835F15">
      <w:pPr>
        <w:pStyle w:val="Heading3"/>
        <w:jc w:val="both"/>
      </w:pPr>
      <w:bookmarkStart w:id="41" w:name="_Toc480872672"/>
      <w:bookmarkStart w:id="42" w:name="_Toc483731248"/>
      <w:bookmarkStart w:id="43" w:name="_Toc265232271"/>
      <w:r>
        <w:lastRenderedPageBreak/>
        <w:t>System Restrictions</w:t>
      </w:r>
      <w:bookmarkEnd w:id="41"/>
      <w:bookmarkEnd w:id="42"/>
      <w:bookmarkEnd w:id="43"/>
    </w:p>
    <w:p w:rsidR="00835F15" w:rsidRDefault="00835F15">
      <w:pPr>
        <w:jc w:val="both"/>
      </w:pPr>
    </w:p>
    <w:p w:rsidR="00835F15" w:rsidRDefault="00835F15">
      <w:pPr>
        <w:jc w:val="both"/>
      </w:pPr>
      <w:r>
        <w:t>Identify any system restrictions imposed on this system (e.g., times of day when system can be run).</w:t>
      </w:r>
    </w:p>
    <w:p w:rsidR="00835F15" w:rsidRDefault="00835F15">
      <w:pPr>
        <w:pStyle w:val="Heading3"/>
        <w:jc w:val="both"/>
      </w:pPr>
      <w:bookmarkStart w:id="44" w:name="_Toc480872673"/>
      <w:bookmarkStart w:id="45" w:name="_Toc483731249"/>
      <w:bookmarkStart w:id="46" w:name="_Toc265232272"/>
      <w:r>
        <w:t>Waivers of Operational Standards</w:t>
      </w:r>
      <w:bookmarkEnd w:id="44"/>
      <w:bookmarkEnd w:id="45"/>
      <w:bookmarkEnd w:id="46"/>
    </w:p>
    <w:p w:rsidR="00835F15" w:rsidRDefault="00835F15">
      <w:pPr>
        <w:jc w:val="both"/>
      </w:pPr>
    </w:p>
    <w:p w:rsidR="00835F15" w:rsidRDefault="00835F15">
      <w:pPr>
        <w:jc w:val="both"/>
      </w:pPr>
      <w:r>
        <w:t>Describe any waivers that are or will be filed to exempt the operation of the system from operational standards already followed.</w:t>
      </w:r>
    </w:p>
    <w:p w:rsidR="00835F15" w:rsidRDefault="00835F15">
      <w:pPr>
        <w:pStyle w:val="Heading3"/>
        <w:jc w:val="both"/>
      </w:pPr>
      <w:bookmarkStart w:id="47" w:name="_Toc480872674"/>
      <w:bookmarkStart w:id="48" w:name="_Toc483731250"/>
      <w:bookmarkStart w:id="49" w:name="_Toc265232273"/>
      <w:r>
        <w:t>Interfaces with Other Systems</w:t>
      </w:r>
      <w:bookmarkEnd w:id="47"/>
      <w:bookmarkEnd w:id="48"/>
      <w:bookmarkEnd w:id="49"/>
    </w:p>
    <w:p w:rsidR="00835F15" w:rsidRDefault="00835F15">
      <w:pPr>
        <w:jc w:val="both"/>
      </w:pPr>
    </w:p>
    <w:p w:rsidR="00835F15" w:rsidRDefault="00835F15">
      <w:pPr>
        <w:jc w:val="both"/>
      </w:pPr>
      <w:r>
        <w:t>Describe operational interfaces to other systems (e.g., input data for this system comes from the same source and on the same physical media shared by another system).</w:t>
      </w:r>
    </w:p>
    <w:p w:rsidR="00835F15" w:rsidRDefault="00835F15">
      <w:pPr>
        <w:pStyle w:val="Heading2"/>
        <w:jc w:val="both"/>
      </w:pPr>
      <w:bookmarkStart w:id="50" w:name="_Toc480872675"/>
      <w:bookmarkStart w:id="51" w:name="_Toc483731251"/>
      <w:bookmarkStart w:id="52" w:name="_Toc265232274"/>
      <w:r>
        <w:t>Communications Overview</w:t>
      </w:r>
      <w:bookmarkEnd w:id="50"/>
      <w:bookmarkEnd w:id="51"/>
      <w:bookmarkEnd w:id="52"/>
    </w:p>
    <w:p w:rsidR="00835F15" w:rsidRDefault="00835F15">
      <w:pPr>
        <w:jc w:val="both"/>
      </w:pPr>
    </w:p>
    <w:p w:rsidR="00835F15" w:rsidRDefault="00835F15">
      <w:pPr>
        <w:jc w:val="both"/>
      </w:pPr>
      <w:r>
        <w:t>Describe or depict the communications network necessary to operate the system.</w:t>
      </w:r>
    </w:p>
    <w:p w:rsidR="00835F15" w:rsidRDefault="00835F15">
      <w:pPr>
        <w:pStyle w:val="Heading2"/>
        <w:jc w:val="both"/>
      </w:pPr>
      <w:bookmarkStart w:id="53" w:name="_Toc480872676"/>
      <w:bookmarkStart w:id="54" w:name="_Toc483731252"/>
      <w:bookmarkStart w:id="55" w:name="_Toc265232275"/>
      <w:r>
        <w:t>Security</w:t>
      </w:r>
      <w:bookmarkEnd w:id="53"/>
      <w:bookmarkEnd w:id="54"/>
      <w:bookmarkEnd w:id="55"/>
    </w:p>
    <w:p w:rsidR="00835F15" w:rsidRDefault="00835F15">
      <w:pPr>
        <w:jc w:val="both"/>
      </w:pPr>
    </w:p>
    <w:p w:rsidR="00835F15" w:rsidRDefault="00835F15">
      <w:pPr>
        <w:jc w:val="both"/>
      </w:pPr>
      <w:r>
        <w:t>Describe the security considerations associated with the system.</w:t>
      </w:r>
    </w:p>
    <w:p w:rsidR="00835F15" w:rsidRDefault="00835F15"/>
    <w:p w:rsidR="00835F15" w:rsidRDefault="00835F15">
      <w:pPr>
        <w:sectPr w:rsidR="00835F15">
          <w:headerReference w:type="default" r:id="rId19"/>
          <w:footerReference w:type="default" r:id="rId20"/>
          <w:pgSz w:w="12240" w:h="15840"/>
          <w:pgMar w:top="1440" w:right="1440" w:bottom="1440" w:left="1440" w:header="720" w:footer="720" w:gutter="0"/>
          <w:pgNumType w:start="1" w:chapStyle="1"/>
          <w:cols w:space="720"/>
        </w:sectPr>
      </w:pPr>
    </w:p>
    <w:p w:rsidR="00835F15" w:rsidRDefault="00835F15"/>
    <w:p w:rsidR="00835F15" w:rsidRDefault="00835F15"/>
    <w:p w:rsidR="00835F15" w:rsidRDefault="00835F15"/>
    <w:p w:rsidR="00835F15" w:rsidRDefault="00835F15"/>
    <w:p w:rsidR="00835F15" w:rsidRDefault="00835F15"/>
    <w:p w:rsidR="00835F15" w:rsidRDefault="00835F15"/>
    <w:p w:rsidR="00835F15" w:rsidRDefault="00835F15"/>
    <w:p w:rsidR="00835F15" w:rsidRDefault="00835F15"/>
    <w:p w:rsidR="00835F15" w:rsidRDefault="00835F15"/>
    <w:p w:rsidR="00835F15" w:rsidRDefault="00835F15"/>
    <w:p w:rsidR="00835F15" w:rsidRDefault="00835F15"/>
    <w:p w:rsidR="00835F15" w:rsidRDefault="00835F15"/>
    <w:p w:rsidR="00835F15" w:rsidRDefault="00835F15"/>
    <w:p w:rsidR="00835F15" w:rsidRDefault="00835F15"/>
    <w:p w:rsidR="00835F15" w:rsidRDefault="00835F15"/>
    <w:p w:rsidR="00835F15" w:rsidRDefault="00835F15"/>
    <w:p w:rsidR="00835F15" w:rsidRDefault="00835F15"/>
    <w:p w:rsidR="00835F15" w:rsidRDefault="00835F15"/>
    <w:p w:rsidR="00835F15" w:rsidRDefault="00835F15"/>
    <w:p w:rsidR="00835F15" w:rsidRDefault="00835F15"/>
    <w:p w:rsidR="00835F15" w:rsidRDefault="00835F15"/>
    <w:p w:rsidR="00835F15" w:rsidRDefault="006A3E28">
      <w:pPr>
        <w:jc w:val="right"/>
        <w:rPr>
          <w:rFonts w:ascii="Arial" w:hAnsi="Arial"/>
          <w:b/>
          <w:sz w:val="28"/>
        </w:rPr>
      </w:pPr>
      <w:r>
        <w:rPr>
          <w:rFonts w:ascii="Arial" w:hAnsi="Arial"/>
          <w:b/>
          <w:sz w:val="28"/>
        </w:rPr>
        <w:t>3.0</w:t>
      </w:r>
      <w:r>
        <w:rPr>
          <w:rFonts w:ascii="Arial" w:hAnsi="Arial"/>
          <w:b/>
          <w:sz w:val="28"/>
        </w:rPr>
        <w:tab/>
        <w:t>BUILD</w:t>
      </w:r>
      <w:r w:rsidR="00835F15">
        <w:rPr>
          <w:rFonts w:ascii="Arial" w:hAnsi="Arial"/>
          <w:b/>
          <w:sz w:val="28"/>
        </w:rPr>
        <w:t xml:space="preserve"> DESCRIPTION</w:t>
      </w:r>
    </w:p>
    <w:p w:rsidR="00835F15" w:rsidRDefault="00835F15"/>
    <w:p w:rsidR="00835F15" w:rsidRDefault="00835F15">
      <w:pPr>
        <w:sectPr w:rsidR="00835F15">
          <w:headerReference w:type="default" r:id="rId21"/>
          <w:footerReference w:type="default" r:id="rId22"/>
          <w:pgSz w:w="12240" w:h="15840"/>
          <w:pgMar w:top="1440" w:right="1440" w:bottom="1440" w:left="1440" w:header="720" w:footer="720" w:gutter="0"/>
          <w:pgNumType w:start="1"/>
          <w:cols w:space="720"/>
        </w:sectPr>
      </w:pPr>
    </w:p>
    <w:p w:rsidR="006A3E28" w:rsidRDefault="006A3E28">
      <w:pPr>
        <w:pStyle w:val="Heading1"/>
      </w:pPr>
      <w:bookmarkStart w:id="56" w:name="_Toc483731253"/>
      <w:bookmarkStart w:id="57" w:name="_Toc265232276"/>
      <w:r>
        <w:lastRenderedPageBreak/>
        <w:t>BuILD description</w:t>
      </w:r>
      <w:bookmarkEnd w:id="57"/>
    </w:p>
    <w:p w:rsidR="00997C25" w:rsidRDefault="00997C25" w:rsidP="00997C25">
      <w:pPr>
        <w:jc w:val="both"/>
      </w:pPr>
    </w:p>
    <w:p w:rsidR="00997C25" w:rsidRDefault="00997C25" w:rsidP="00997C25">
      <w:pPr>
        <w:jc w:val="both"/>
      </w:pPr>
      <w:r>
        <w:t>ESMZone.com is web based application built on the Grails framework. Grails is a rapid application development framework that leverages the strength of the Java Virtual Machine running in a server environment. Grails strives to take the complexity out of Java development while still leveraging robust java components. Key Java components include Hibernate for database access and Spring for the MVC framework. While Java is utilized for many of the components underling Grails, programming in Grails is done in the Groovy language. Groovy is a rapid application development alternative to Java running in the JVM. While Groovy is similar to Java it’s a dynamic language which allows runtime evaluation. This greatly improves development speed but a</w:t>
      </w:r>
      <w:r w:rsidR="00D42AA1">
        <w:t>t</w:t>
      </w:r>
      <w:r>
        <w:t xml:space="preserve"> some cost to performance.</w:t>
      </w:r>
    </w:p>
    <w:p w:rsidR="00997C25" w:rsidRDefault="00997C25" w:rsidP="00997C25">
      <w:pPr>
        <w:jc w:val="both"/>
      </w:pPr>
    </w:p>
    <w:p w:rsidR="006A3E28" w:rsidRPr="00646A0E" w:rsidRDefault="006A3E28" w:rsidP="006A3E28">
      <w:pPr>
        <w:pStyle w:val="Heading2"/>
        <w:jc w:val="both"/>
      </w:pPr>
      <w:bookmarkStart w:id="58" w:name="_Toc265232277"/>
      <w:r>
        <w:t>Build Inventory</w:t>
      </w:r>
      <w:bookmarkEnd w:id="58"/>
    </w:p>
    <w:p w:rsidR="006A3E28" w:rsidRDefault="006A3E28" w:rsidP="006A3E28">
      <w:pPr>
        <w:jc w:val="both"/>
      </w:pPr>
    </w:p>
    <w:p w:rsidR="00997C25" w:rsidRDefault="00997C25" w:rsidP="006A3E28">
      <w:pPr>
        <w:jc w:val="both"/>
      </w:pPr>
      <w:r>
        <w:t>One prominent feature of Grails is its use of a plug-in approach to adding functionality. With many plug-ins available to the developer, functionality that previously required work to developer or integrate 3</w:t>
      </w:r>
      <w:r w:rsidRPr="00997C25">
        <w:rPr>
          <w:vertAlign w:val="superscript"/>
        </w:rPr>
        <w:t>rd</w:t>
      </w:r>
      <w:r>
        <w:t xml:space="preserve"> party class libraries not can be added with ease. Example</w:t>
      </w:r>
      <w:r w:rsidR="00D42AA1">
        <w:t>s</w:t>
      </w:r>
      <w:r>
        <w:t xml:space="preserve"> include search, fancy UI components, and AJAX support.</w:t>
      </w:r>
    </w:p>
    <w:p w:rsidR="00D42AA1" w:rsidRDefault="00D42AA1" w:rsidP="006A3E28">
      <w:pPr>
        <w:jc w:val="both"/>
      </w:pPr>
    </w:p>
    <w:p w:rsidR="004A5212" w:rsidRDefault="004A5212" w:rsidP="006A3E28">
      <w:pPr>
        <w:jc w:val="both"/>
      </w:pPr>
      <w:r>
        <w:t>The basic building blocks of the system are Grails and Groovy</w:t>
      </w:r>
    </w:p>
    <w:p w:rsidR="004A5212" w:rsidRDefault="004A5212" w:rsidP="006A3E28">
      <w:pPr>
        <w:jc w:val="both"/>
      </w:pPr>
    </w:p>
    <w:p w:rsidR="004A5212" w:rsidRDefault="004A5212" w:rsidP="006A3E28">
      <w:pPr>
        <w:jc w:val="both"/>
      </w:pPr>
      <w:r>
        <w:t>Grails.1.2.1</w:t>
      </w:r>
    </w:p>
    <w:p w:rsidR="004A5212" w:rsidRDefault="004A5212" w:rsidP="006A3E28">
      <w:pPr>
        <w:jc w:val="both"/>
      </w:pPr>
      <w:r>
        <w:t>Groovy-1.7.0</w:t>
      </w:r>
    </w:p>
    <w:p w:rsidR="004A5212" w:rsidRDefault="004A5212" w:rsidP="006A3E28">
      <w:pPr>
        <w:jc w:val="both"/>
      </w:pPr>
    </w:p>
    <w:p w:rsidR="004A5212" w:rsidRDefault="004A5212" w:rsidP="006A3E28">
      <w:pPr>
        <w:jc w:val="both"/>
      </w:pPr>
      <w:r>
        <w:t>EMSZone leverage several plugins to provide functionality and run in a Tomcat servlet container using MYSQL for the database.</w:t>
      </w:r>
    </w:p>
    <w:p w:rsidR="004A5212" w:rsidRDefault="004A5212" w:rsidP="006A3E28">
      <w:pPr>
        <w:jc w:val="both"/>
      </w:pPr>
    </w:p>
    <w:p w:rsidR="004A5212" w:rsidRPr="004A5212" w:rsidRDefault="004A5212" w:rsidP="006A3E28">
      <w:pPr>
        <w:jc w:val="both"/>
        <w:rPr>
          <w:u w:val="single"/>
        </w:rPr>
      </w:pPr>
      <w:r w:rsidRPr="004A5212">
        <w:rPr>
          <w:u w:val="single"/>
        </w:rPr>
        <w:t>Grails Plugins</w:t>
      </w:r>
    </w:p>
    <w:p w:rsidR="004A5212" w:rsidRDefault="004A5212" w:rsidP="004A5212">
      <w:pPr>
        <w:jc w:val="both"/>
      </w:pPr>
      <w:r>
        <w:t>plugins.bubbling=2.1.2</w:t>
      </w:r>
      <w:r w:rsidR="00451FAF">
        <w:t xml:space="preserve">   (AJAX extensions to YUI)</w:t>
      </w:r>
    </w:p>
    <w:p w:rsidR="004A5212" w:rsidRDefault="004A5212" w:rsidP="004A5212">
      <w:pPr>
        <w:jc w:val="both"/>
      </w:pPr>
      <w:r>
        <w:t>plugins.fckeditor=0.9.4</w:t>
      </w:r>
      <w:r w:rsidR="00451FAF">
        <w:t xml:space="preserve"> (HTML editor not currently used in the production build)</w:t>
      </w:r>
    </w:p>
    <w:p w:rsidR="004A5212" w:rsidRDefault="004A5212" w:rsidP="004A5212">
      <w:pPr>
        <w:jc w:val="both"/>
      </w:pPr>
      <w:r>
        <w:t>plugins.grails-ui=1.2-SNAPSHOT</w:t>
      </w:r>
      <w:r w:rsidR="00451FAF">
        <w:t xml:space="preserve"> (UI components use primarily in the admin)</w:t>
      </w:r>
    </w:p>
    <w:p w:rsidR="004A5212" w:rsidRDefault="004A5212" w:rsidP="004A5212">
      <w:pPr>
        <w:jc w:val="both"/>
      </w:pPr>
      <w:r>
        <w:t>plugins.hibernate=1.2.1</w:t>
      </w:r>
      <w:r w:rsidR="00451FAF">
        <w:t xml:space="preserve"> (Database framework)</w:t>
      </w:r>
    </w:p>
    <w:p w:rsidR="004A5212" w:rsidRDefault="004A5212" w:rsidP="004A5212">
      <w:pPr>
        <w:jc w:val="both"/>
      </w:pPr>
      <w:r>
        <w:t>plugins.jquery=1.4.1.1</w:t>
      </w:r>
      <w:r w:rsidR="00451FAF">
        <w:t xml:space="preserve"> (AJAX alternative to YUI used by some components)</w:t>
      </w:r>
    </w:p>
    <w:p w:rsidR="004A5212" w:rsidRDefault="004A5212" w:rsidP="004A5212">
      <w:pPr>
        <w:jc w:val="both"/>
      </w:pPr>
      <w:r>
        <w:t>plugins.jsecurity=0.4.1</w:t>
      </w:r>
      <w:r w:rsidR="00451FAF">
        <w:t xml:space="preserve"> (Provides login security)</w:t>
      </w:r>
    </w:p>
    <w:p w:rsidR="004A5212" w:rsidRDefault="004A5212" w:rsidP="004A5212">
      <w:pPr>
        <w:jc w:val="both"/>
      </w:pPr>
      <w:r>
        <w:t>plugins.mail=0.9</w:t>
      </w:r>
      <w:r w:rsidR="00451FAF">
        <w:t xml:space="preserve"> (Provides support for email)</w:t>
      </w:r>
    </w:p>
    <w:p w:rsidR="004A5212" w:rsidRDefault="004A5212" w:rsidP="004A5212">
      <w:pPr>
        <w:jc w:val="both"/>
      </w:pPr>
      <w:r>
        <w:t>plugins.nested-set=0.1</w:t>
      </w:r>
      <w:r w:rsidR="00451FAF">
        <w:t xml:space="preserve"> (provides support for tag hierarchy not currently used in production)</w:t>
      </w:r>
    </w:p>
    <w:p w:rsidR="004A5212" w:rsidRDefault="004A5212" w:rsidP="004A5212">
      <w:pPr>
        <w:jc w:val="both"/>
      </w:pPr>
      <w:r>
        <w:t>plugins.richui=0.7</w:t>
      </w:r>
      <w:r w:rsidR="00451FAF">
        <w:t xml:space="preserve"> (provides some AJAX components)</w:t>
      </w:r>
    </w:p>
    <w:p w:rsidR="004A5212" w:rsidRDefault="004A5212" w:rsidP="004A5212">
      <w:pPr>
        <w:jc w:val="both"/>
      </w:pPr>
      <w:r>
        <w:t>plugins.searchable=0.5.5</w:t>
      </w:r>
      <w:r w:rsidR="00451FAF">
        <w:t xml:space="preserve"> (provides search functionality)</w:t>
      </w:r>
    </w:p>
    <w:p w:rsidR="004A5212" w:rsidRDefault="004A5212" w:rsidP="004A5212">
      <w:pPr>
        <w:jc w:val="both"/>
      </w:pPr>
      <w:r>
        <w:t>plugins.tomcat=1.2.1</w:t>
      </w:r>
      <w:r w:rsidR="00451FAF">
        <w:t xml:space="preserve"> (Support for Tomcat)</w:t>
      </w:r>
    </w:p>
    <w:p w:rsidR="004A5212" w:rsidRDefault="004A5212" w:rsidP="004A5212">
      <w:pPr>
        <w:jc w:val="both"/>
      </w:pPr>
      <w:r>
        <w:t>plugins.yui=2.7.0.1</w:t>
      </w:r>
      <w:r w:rsidR="00451FAF">
        <w:t xml:space="preserve"> (Primary AJAX library used for remote forms and other UI components)</w:t>
      </w:r>
    </w:p>
    <w:p w:rsidR="004A5212" w:rsidRDefault="004A5212" w:rsidP="006A3E28">
      <w:pPr>
        <w:jc w:val="both"/>
      </w:pPr>
    </w:p>
    <w:p w:rsidR="004A5212" w:rsidRDefault="004A5212" w:rsidP="006A3E28">
      <w:pPr>
        <w:jc w:val="both"/>
      </w:pPr>
      <w:r>
        <w:t xml:space="preserve">The database </w:t>
      </w:r>
      <w:r w:rsidR="00451FAF">
        <w:t xml:space="preserve">used </w:t>
      </w:r>
      <w:r>
        <w:t>is MYSQL  5.0</w:t>
      </w:r>
    </w:p>
    <w:p w:rsidR="00451FAF" w:rsidRDefault="00451FAF" w:rsidP="006A3E28">
      <w:pPr>
        <w:jc w:val="both"/>
      </w:pPr>
    </w:p>
    <w:p w:rsidR="00451FAF" w:rsidRDefault="00451FAF" w:rsidP="006A3E28">
      <w:pPr>
        <w:jc w:val="both"/>
      </w:pPr>
      <w:r>
        <w:t>The development environment is Windows Vista using the Springsource Tool Suite (STS). STS is a customized version of Eclipse created by Springsource to support Java development using the Spring framework and Grails.</w:t>
      </w:r>
    </w:p>
    <w:p w:rsidR="00451FAF" w:rsidRDefault="00451FAF" w:rsidP="006A3E28">
      <w:pPr>
        <w:jc w:val="both"/>
      </w:pPr>
    </w:p>
    <w:p w:rsidR="004A5212" w:rsidRDefault="004A5212" w:rsidP="006A3E28">
      <w:pPr>
        <w:jc w:val="both"/>
      </w:pPr>
    </w:p>
    <w:p w:rsidR="004A5212" w:rsidRDefault="004A5212" w:rsidP="006A3E28">
      <w:pPr>
        <w:jc w:val="both"/>
      </w:pPr>
    </w:p>
    <w:p w:rsidR="00997C25" w:rsidRDefault="00997C25" w:rsidP="006A3E28">
      <w:pPr>
        <w:jc w:val="both"/>
      </w:pPr>
    </w:p>
    <w:p w:rsidR="00997C25" w:rsidRDefault="00D42AA1" w:rsidP="006A3E28">
      <w:pPr>
        <w:jc w:val="both"/>
        <w:rPr>
          <w:u w:val="single"/>
        </w:rPr>
      </w:pPr>
      <w:r w:rsidRPr="00D42AA1">
        <w:rPr>
          <w:u w:val="single"/>
        </w:rPr>
        <w:t>Noble Avatar</w:t>
      </w:r>
    </w:p>
    <w:p w:rsidR="00D42AA1" w:rsidRPr="00D42AA1" w:rsidRDefault="00D42AA1" w:rsidP="006A3E28">
      <w:pPr>
        <w:jc w:val="both"/>
      </w:pPr>
      <w:r>
        <w:t>The generate avatar feature of ESMZone is provided by software from Noble Games. Noble provided java applet code that was modified to work with ESMZone. This java applet runs in the user’s browser and allows the user to create and upload an avatar to the server. The avatar is build using JDK 1.5 to give it compatibility with users that have JRE 1.5 or higher on the PC. Noble avatar software leverages a library file which provides user interface components (jgoodies-forms-1.0.4.jar). When running applets in a browser, the applet must be signed for the security features of many browsers to allow the applet to run. Ideally, the applet should be signed by a recognized authority so the browser can indicate this to the user. When signing noble avatar, you must sign both the avatar applet (avatar.jar) and the interface library (jgoodies-forms-1.0.4.jar) for the browser to acknowledge the applet is fully signed.</w:t>
      </w:r>
    </w:p>
    <w:p w:rsidR="006A3E28" w:rsidRPr="00646A0E" w:rsidRDefault="006A3E28" w:rsidP="006A3E28">
      <w:pPr>
        <w:pStyle w:val="Heading2"/>
        <w:jc w:val="both"/>
      </w:pPr>
      <w:bookmarkStart w:id="59" w:name="_Toc265232278"/>
      <w:r>
        <w:t>Build Description</w:t>
      </w:r>
      <w:bookmarkEnd w:id="59"/>
    </w:p>
    <w:p w:rsidR="005B0AF8" w:rsidRDefault="005B0AF8" w:rsidP="006A3E28">
      <w:pPr>
        <w:jc w:val="both"/>
      </w:pPr>
    </w:p>
    <w:p w:rsidR="006A3E28" w:rsidRDefault="005B0AF8" w:rsidP="006A3E28">
      <w:pPr>
        <w:jc w:val="both"/>
      </w:pPr>
      <w:r>
        <w:t xml:space="preserve">To build and test locally in a development environment, download STS from springsource. Add the plugins for Grails and Groovy development. Add in the subversion plugin to connection to the Codesion repository. </w:t>
      </w:r>
    </w:p>
    <w:p w:rsidR="005B0AF8" w:rsidRDefault="005B0AF8" w:rsidP="006A3E28">
      <w:pPr>
        <w:jc w:val="both"/>
      </w:pPr>
    </w:p>
    <w:p w:rsidR="005B0AF8" w:rsidRDefault="005B0AF8" w:rsidP="006A3E28">
      <w:pPr>
        <w:jc w:val="both"/>
      </w:pPr>
      <w:r>
        <w:t>SprintSource Tool Suite 2.3.0.RELEASE</w:t>
      </w:r>
    </w:p>
    <w:p w:rsidR="005B0AF8" w:rsidRDefault="005B0AF8" w:rsidP="006A3E28">
      <w:pPr>
        <w:jc w:val="both"/>
      </w:pPr>
      <w:r>
        <w:t>Plugins:</w:t>
      </w:r>
    </w:p>
    <w:p w:rsidR="005B0AF8" w:rsidRDefault="005B0AF8" w:rsidP="006A3E28">
      <w:pPr>
        <w:jc w:val="both"/>
      </w:pPr>
      <w:r>
        <w:t>Grails 1.2.1</w:t>
      </w:r>
    </w:p>
    <w:p w:rsidR="005B0AF8" w:rsidRDefault="005B0AF8" w:rsidP="006A3E28">
      <w:pPr>
        <w:jc w:val="both"/>
      </w:pPr>
      <w:r>
        <w:t>Groovy-Eclipse Feature 2.00</w:t>
      </w:r>
    </w:p>
    <w:p w:rsidR="005B0AF8" w:rsidRDefault="005B0AF8" w:rsidP="006A3E28">
      <w:pPr>
        <w:jc w:val="both"/>
      </w:pPr>
      <w:r>
        <w:t>Subclipse 1.6.6</w:t>
      </w:r>
    </w:p>
    <w:p w:rsidR="005B0AF8" w:rsidRDefault="005B0AF8" w:rsidP="006A3E28">
      <w:pPr>
        <w:jc w:val="both"/>
      </w:pPr>
    </w:p>
    <w:p w:rsidR="005B0AF8" w:rsidRDefault="005B0AF8" w:rsidP="006A3E28">
      <w:pPr>
        <w:jc w:val="both"/>
      </w:pPr>
      <w:r>
        <w:t>Install MYSQL 5.0</w:t>
      </w:r>
    </w:p>
    <w:p w:rsidR="00D42AA1" w:rsidRDefault="00D42AA1" w:rsidP="006A3E28">
      <w:pPr>
        <w:jc w:val="both"/>
        <w:rPr>
          <w:i/>
        </w:rPr>
      </w:pPr>
    </w:p>
    <w:p w:rsidR="00D42AA1" w:rsidRDefault="00D42AA1" w:rsidP="00D42AA1">
      <w:pPr>
        <w:pStyle w:val="Heading3"/>
        <w:jc w:val="both"/>
      </w:pPr>
      <w:bookmarkStart w:id="60" w:name="_Toc265232279"/>
      <w:r>
        <w:t>Noble Avatar</w:t>
      </w:r>
      <w:bookmarkEnd w:id="60"/>
    </w:p>
    <w:p w:rsidR="00D42AA1" w:rsidRDefault="00D42AA1" w:rsidP="00D42AA1"/>
    <w:p w:rsidR="00D42AA1" w:rsidRDefault="008123D5" w:rsidP="00D42AA1">
      <w:r>
        <w:t>The Noble Avatar applet is build using the Eclipse IDE in this project. The source code is stored in Codesion.  If the code needs to be changed follow the direction below to recompile, sign and copy to the ESMZone project.  Normally, the applet will not change and the latest copy (jar files) will be stored in the ESMZone code repository ready to be packaged and released along with ESMZone.jar.</w:t>
      </w:r>
    </w:p>
    <w:p w:rsidR="008123D5" w:rsidRDefault="008123D5" w:rsidP="00D42AA1"/>
    <w:p w:rsidR="008123D5" w:rsidRDefault="008123D5" w:rsidP="00D42AA1">
      <w:r>
        <w:t xml:space="preserve">Repository Root:  </w:t>
      </w:r>
      <w:hyperlink r:id="rId23" w:history="1">
        <w:r w:rsidRPr="00636594">
          <w:rPr>
            <w:rStyle w:val="Hyperlink"/>
          </w:rPr>
          <w:t>https://esmzone.svn.cvsdude.com/avatar/trunk</w:t>
        </w:r>
      </w:hyperlink>
    </w:p>
    <w:p w:rsidR="008123D5" w:rsidRDefault="008123D5" w:rsidP="00D42AA1"/>
    <w:p w:rsidR="008123D5" w:rsidRDefault="008123D5" w:rsidP="008123D5">
      <w:pPr>
        <w:pStyle w:val="ListParagraph"/>
        <w:numPr>
          <w:ilvl w:val="0"/>
          <w:numId w:val="7"/>
        </w:numPr>
      </w:pPr>
      <w:r>
        <w:t>Checkout the project from the repository root.</w:t>
      </w:r>
    </w:p>
    <w:p w:rsidR="008123D5" w:rsidRDefault="008123D5" w:rsidP="008123D5">
      <w:pPr>
        <w:pStyle w:val="ListParagraph"/>
        <w:numPr>
          <w:ilvl w:val="0"/>
          <w:numId w:val="7"/>
        </w:numPr>
      </w:pPr>
      <w:r>
        <w:t>Build the applet</w:t>
      </w:r>
    </w:p>
    <w:p w:rsidR="008123D5" w:rsidRDefault="00676FEB" w:rsidP="008123D5">
      <w:pPr>
        <w:pStyle w:val="ListParagraph"/>
        <w:numPr>
          <w:ilvl w:val="0"/>
          <w:numId w:val="7"/>
        </w:numPr>
      </w:pPr>
      <w:r>
        <w:t xml:space="preserve">The built classes will be created in the bin directory under the avatar source code directory. </w:t>
      </w:r>
    </w:p>
    <w:p w:rsidR="00676FEB" w:rsidRDefault="00676FEB" w:rsidP="008123D5">
      <w:pPr>
        <w:pStyle w:val="ListParagraph"/>
        <w:numPr>
          <w:ilvl w:val="0"/>
          <w:numId w:val="7"/>
        </w:numPr>
      </w:pPr>
      <w:r>
        <w:t>Package the class in a jar file using the command:</w:t>
      </w:r>
    </w:p>
    <w:p w:rsidR="0052634B" w:rsidRDefault="0052634B" w:rsidP="00676FEB">
      <w:pPr>
        <w:pStyle w:val="ListParagraph"/>
        <w:numPr>
          <w:ilvl w:val="1"/>
          <w:numId w:val="7"/>
        </w:numPr>
      </w:pPr>
      <w:r>
        <w:t>Change directory to the bin directory under avatar</w:t>
      </w:r>
    </w:p>
    <w:p w:rsidR="00676FEB" w:rsidRDefault="0052634B" w:rsidP="00676FEB">
      <w:pPr>
        <w:pStyle w:val="ListParagraph"/>
        <w:numPr>
          <w:ilvl w:val="1"/>
          <w:numId w:val="7"/>
        </w:numPr>
      </w:pPr>
      <w:r>
        <w:t>jar cvf avatar.jar *</w:t>
      </w:r>
    </w:p>
    <w:p w:rsidR="0052634B" w:rsidRDefault="0052634B" w:rsidP="00676FEB">
      <w:pPr>
        <w:pStyle w:val="ListParagraph"/>
        <w:numPr>
          <w:ilvl w:val="1"/>
          <w:numId w:val="7"/>
        </w:numPr>
      </w:pPr>
      <w:r>
        <w:t>Copy avatar.jar to the esmzone/web-app directory</w:t>
      </w:r>
    </w:p>
    <w:p w:rsidR="0052634B" w:rsidRDefault="0052634B" w:rsidP="0052634B">
      <w:pPr>
        <w:pStyle w:val="ListParagraph"/>
        <w:numPr>
          <w:ilvl w:val="0"/>
          <w:numId w:val="7"/>
        </w:numPr>
      </w:pPr>
      <w:r>
        <w:t>Sign the avatar.jar</w:t>
      </w:r>
    </w:p>
    <w:p w:rsidR="0052634B" w:rsidRDefault="0052634B" w:rsidP="0052634B">
      <w:pPr>
        <w:pStyle w:val="ListParagraph"/>
        <w:numPr>
          <w:ilvl w:val="1"/>
          <w:numId w:val="7"/>
        </w:numPr>
      </w:pPr>
      <w:r>
        <w:t>First you must setup a development keyfile or get a production file from a signing authority like Thawte.</w:t>
      </w:r>
    </w:p>
    <w:p w:rsidR="0052634B" w:rsidRDefault="0052634B" w:rsidP="0052634B">
      <w:pPr>
        <w:pStyle w:val="ListParagraph"/>
        <w:numPr>
          <w:ilvl w:val="1"/>
          <w:numId w:val="7"/>
        </w:numPr>
      </w:pPr>
      <w:r>
        <w:t>To generate a development key, go to the esmzone/web-app directory execute the following command</w:t>
      </w:r>
    </w:p>
    <w:p w:rsidR="0052634B" w:rsidRDefault="0052634B" w:rsidP="0052634B">
      <w:pPr>
        <w:pStyle w:val="ListParagraph"/>
        <w:numPr>
          <w:ilvl w:val="2"/>
          <w:numId w:val="7"/>
        </w:numPr>
      </w:pPr>
      <w:r>
        <w:t>keytool –genkeypair –alias signFiles –keystore esmzone</w:t>
      </w:r>
    </w:p>
    <w:p w:rsidR="0052634B" w:rsidRDefault="0052634B" w:rsidP="0052634B">
      <w:pPr>
        <w:pStyle w:val="ListParagraph"/>
        <w:numPr>
          <w:ilvl w:val="2"/>
          <w:numId w:val="7"/>
        </w:numPr>
      </w:pPr>
      <w:r>
        <w:t>Enter a keystore password</w:t>
      </w:r>
    </w:p>
    <w:p w:rsidR="0052634B" w:rsidRDefault="0052634B" w:rsidP="0052634B">
      <w:pPr>
        <w:pStyle w:val="ListParagraph"/>
        <w:numPr>
          <w:ilvl w:val="2"/>
          <w:numId w:val="7"/>
        </w:numPr>
      </w:pPr>
      <w:r>
        <w:lastRenderedPageBreak/>
        <w:t>Complete the information about your organization</w:t>
      </w:r>
    </w:p>
    <w:p w:rsidR="0052634B" w:rsidRDefault="0052634B" w:rsidP="0052634B">
      <w:pPr>
        <w:ind w:left="2160"/>
      </w:pPr>
      <w:r>
        <w:t>Last Name: Moss</w:t>
      </w:r>
    </w:p>
    <w:p w:rsidR="0052634B" w:rsidRDefault="0052634B" w:rsidP="0052634B">
      <w:pPr>
        <w:ind w:left="2160"/>
      </w:pPr>
      <w:r>
        <w:t>FirstName: Andy</w:t>
      </w:r>
    </w:p>
    <w:p w:rsidR="0052634B" w:rsidRDefault="0052634B" w:rsidP="0052634B">
      <w:pPr>
        <w:ind w:left="2160"/>
      </w:pPr>
      <w:r>
        <w:t>Organization Unit: ESMZone</w:t>
      </w:r>
    </w:p>
    <w:p w:rsidR="0052634B" w:rsidRDefault="0052634B" w:rsidP="0052634B">
      <w:pPr>
        <w:ind w:left="2160"/>
      </w:pPr>
      <w:r>
        <w:t>Organization: ESM Inc</w:t>
      </w:r>
    </w:p>
    <w:p w:rsidR="0052634B" w:rsidRDefault="0052634B" w:rsidP="0052634B">
      <w:pPr>
        <w:ind w:left="2160"/>
      </w:pPr>
      <w:r>
        <w:t>Locality: Norwalk</w:t>
      </w:r>
    </w:p>
    <w:p w:rsidR="0052634B" w:rsidRDefault="0052634B" w:rsidP="0052634B">
      <w:pPr>
        <w:ind w:left="2160"/>
      </w:pPr>
      <w:r>
        <w:t>State: CT</w:t>
      </w:r>
    </w:p>
    <w:p w:rsidR="0052634B" w:rsidRDefault="0052634B" w:rsidP="0052634B">
      <w:pPr>
        <w:ind w:left="2160"/>
      </w:pPr>
      <w:r>
        <w:t>Country: US</w:t>
      </w:r>
    </w:p>
    <w:p w:rsidR="0052634B" w:rsidRDefault="0052634B" w:rsidP="0052634B">
      <w:pPr>
        <w:pStyle w:val="ListParagraph"/>
        <w:numPr>
          <w:ilvl w:val="2"/>
          <w:numId w:val="8"/>
        </w:numPr>
      </w:pPr>
      <w:r>
        <w:t>Enter a password for signFiles</w:t>
      </w:r>
    </w:p>
    <w:p w:rsidR="0052634B" w:rsidRDefault="0052634B" w:rsidP="0052634B">
      <w:pPr>
        <w:pStyle w:val="ListParagraph"/>
        <w:numPr>
          <w:ilvl w:val="1"/>
          <w:numId w:val="9"/>
        </w:numPr>
      </w:pPr>
      <w:r>
        <w:t>Sign the jar file</w:t>
      </w:r>
    </w:p>
    <w:p w:rsidR="0052634B" w:rsidRDefault="0052634B" w:rsidP="0052634B">
      <w:pPr>
        <w:pStyle w:val="ListParagraph"/>
        <w:numPr>
          <w:ilvl w:val="2"/>
          <w:numId w:val="9"/>
        </w:numPr>
      </w:pPr>
      <w:r w:rsidRPr="0052634B">
        <w:t>jarsigner -keystore esmzone avatar.jar signFiles</w:t>
      </w:r>
    </w:p>
    <w:p w:rsidR="0052634B" w:rsidRDefault="0052634B" w:rsidP="0052634B">
      <w:pPr>
        <w:pStyle w:val="ListParagraph"/>
        <w:numPr>
          <w:ilvl w:val="1"/>
          <w:numId w:val="9"/>
        </w:numPr>
      </w:pPr>
      <w:r>
        <w:t>If not already done, sign the jgoodies jar file in the same way</w:t>
      </w:r>
    </w:p>
    <w:p w:rsidR="0052634B" w:rsidRPr="00D42AA1" w:rsidRDefault="0052634B" w:rsidP="0052634B">
      <w:pPr>
        <w:pStyle w:val="ListParagraph"/>
        <w:numPr>
          <w:ilvl w:val="2"/>
          <w:numId w:val="9"/>
        </w:numPr>
      </w:pPr>
      <w:r w:rsidRPr="0052634B">
        <w:t>ja</w:t>
      </w:r>
      <w:r>
        <w:t>rsigner -keystore esmzone jgoodies-forms-1.0.4.jar</w:t>
      </w:r>
      <w:r w:rsidRPr="0052634B">
        <w:t xml:space="preserve"> signFiles</w:t>
      </w:r>
    </w:p>
    <w:p w:rsidR="00D42AA1" w:rsidRDefault="00D42AA1" w:rsidP="006A3E28">
      <w:pPr>
        <w:jc w:val="both"/>
        <w:rPr>
          <w:i/>
        </w:rPr>
      </w:pPr>
    </w:p>
    <w:p w:rsidR="006A3E28" w:rsidRDefault="00BE54AB" w:rsidP="006A3E28">
      <w:pPr>
        <w:pStyle w:val="Heading3"/>
        <w:jc w:val="both"/>
      </w:pPr>
      <w:bookmarkStart w:id="61" w:name="_Toc265232280"/>
      <w:r>
        <w:t>ESMZone</w:t>
      </w:r>
      <w:bookmarkEnd w:id="61"/>
    </w:p>
    <w:p w:rsidR="00451FAF" w:rsidRDefault="00451FAF" w:rsidP="00451FAF"/>
    <w:p w:rsidR="00BE54AB" w:rsidRDefault="00BE54AB" w:rsidP="00451FAF">
      <w:r>
        <w:t xml:space="preserve">ESMzone is a standard Grails 1.2 application. The build can be done either in the STS IDE or from the command line (ex. for test and production environments). Since the commands are essentially the same this description will focus on the command line. The product of the build is generally a “war” file that can be deployed on the Tomcat server. Deployment is simply copying the new esmzone.war to the web-apps directory under Tomcat. </w:t>
      </w:r>
    </w:p>
    <w:p w:rsidR="00BE54AB" w:rsidRDefault="00BE54AB" w:rsidP="00451FAF"/>
    <w:p w:rsidR="00BE54AB" w:rsidRDefault="00BE54AB" w:rsidP="00451FAF">
      <w:r>
        <w:t xml:space="preserve">Test and production have identical directory structures and build procedures. Make sure the latest version is on the Trunk branch of SVN (Subversion). </w:t>
      </w:r>
    </w:p>
    <w:p w:rsidR="00BE54AB" w:rsidRDefault="00BE54AB" w:rsidP="00451FAF"/>
    <w:p w:rsidR="00BE54AB" w:rsidRDefault="00BE54AB" w:rsidP="00451FAF">
      <w:pPr>
        <w:rPr>
          <w:u w:val="single"/>
        </w:rPr>
      </w:pPr>
      <w:r w:rsidRPr="00BE54AB">
        <w:rPr>
          <w:u w:val="single"/>
        </w:rPr>
        <w:t>Directory Structure</w:t>
      </w:r>
    </w:p>
    <w:p w:rsidR="00BE54AB" w:rsidRDefault="00BE54AB" w:rsidP="00451FAF">
      <w:r>
        <w:t xml:space="preserve">All data and code are stored on an Amazon EBS volume and not on the </w:t>
      </w:r>
      <w:r w:rsidR="00C04369">
        <w:t xml:space="preserve">AMI. This means that the EC2 instance can be started and stopped without loss of the database or application data. </w:t>
      </w:r>
    </w:p>
    <w:p w:rsidR="00C04369" w:rsidRDefault="00C04369" w:rsidP="00451FAF"/>
    <w:p w:rsidR="00C04369" w:rsidRDefault="00C04369" w:rsidP="00451FAF">
      <w:r>
        <w:t>/ebs1 : the EBS volume is mounted at this location</w:t>
      </w:r>
    </w:p>
    <w:p w:rsidR="00C04369" w:rsidRDefault="00C04369" w:rsidP="00451FAF">
      <w:r>
        <w:t>/ebls1/opt : all 3</w:t>
      </w:r>
      <w:r w:rsidRPr="00C04369">
        <w:rPr>
          <w:vertAlign w:val="superscript"/>
        </w:rPr>
        <w:t>rd</w:t>
      </w:r>
      <w:r>
        <w:t xml:space="preserve"> party software is in this subdirectory</w:t>
      </w:r>
    </w:p>
    <w:p w:rsidR="00C04369" w:rsidRDefault="00C04369" w:rsidP="00451FAF">
      <w:r>
        <w:t>/ebs1/TcatServer6 : the version of Tomcat (customized by Mulesoft) that runs test and production</w:t>
      </w:r>
    </w:p>
    <w:p w:rsidR="00C04369" w:rsidRDefault="003934B8" w:rsidP="00451FAF">
      <w:r>
        <w:t>/ebs1/TcatServer6/bin : the  directory where the startup and stop scripts for Tomcat are</w:t>
      </w:r>
    </w:p>
    <w:p w:rsidR="003934B8" w:rsidRDefault="003934B8" w:rsidP="00451FAF">
      <w:r>
        <w:t>/ebs1/TcatServer6/webapps: the directory where the application esmzone.war is placed</w:t>
      </w:r>
    </w:p>
    <w:p w:rsidR="003934B8" w:rsidRDefault="003934B8" w:rsidP="00451FAF">
      <w:r>
        <w:t>/ebs1/TcatServer6/logs: the directory where Tomcat system logs are created and can be viewed.</w:t>
      </w:r>
    </w:p>
    <w:p w:rsidR="003934B8" w:rsidRDefault="003934B8" w:rsidP="00451FAF"/>
    <w:p w:rsidR="003934B8" w:rsidRDefault="003934B8" w:rsidP="00451FAF">
      <w:r>
        <w:t>/ebs1/www/esmzone: The directory where source code is kept, checked out to and built.</w:t>
      </w:r>
    </w:p>
    <w:p w:rsidR="003934B8" w:rsidRDefault="003934B8" w:rsidP="00451FAF"/>
    <w:p w:rsidR="003934B8" w:rsidRDefault="003934B8" w:rsidP="00451FAF">
      <w:pPr>
        <w:rPr>
          <w:u w:val="single"/>
        </w:rPr>
      </w:pPr>
      <w:r w:rsidRPr="003934B8">
        <w:rPr>
          <w:u w:val="single"/>
        </w:rPr>
        <w:t>Build Steps</w:t>
      </w:r>
    </w:p>
    <w:p w:rsidR="003934B8" w:rsidRPr="003934B8" w:rsidRDefault="003934B8" w:rsidP="003934B8">
      <w:pPr>
        <w:pStyle w:val="ListParagraph"/>
        <w:numPr>
          <w:ilvl w:val="0"/>
          <w:numId w:val="14"/>
        </w:numPr>
        <w:rPr>
          <w:u w:val="single"/>
        </w:rPr>
      </w:pPr>
      <w:r>
        <w:t>Insure the latest code is checked into SVN.</w:t>
      </w:r>
    </w:p>
    <w:p w:rsidR="003934B8" w:rsidRPr="003934B8" w:rsidRDefault="003934B8" w:rsidP="003934B8">
      <w:pPr>
        <w:pStyle w:val="ListParagraph"/>
        <w:numPr>
          <w:ilvl w:val="0"/>
          <w:numId w:val="14"/>
        </w:numPr>
        <w:rPr>
          <w:u w:val="single"/>
        </w:rPr>
      </w:pPr>
      <w:r>
        <w:t>Connect to the desired server (test or production) using your SSH client as the root user.</w:t>
      </w:r>
    </w:p>
    <w:p w:rsidR="003934B8" w:rsidRDefault="003934B8" w:rsidP="003934B8">
      <w:pPr>
        <w:ind w:left="1080"/>
      </w:pPr>
      <w:r>
        <w:t xml:space="preserve">Using SecureCRT 6.5.0 (Van Dyke Software), you setup a connection to either </w:t>
      </w:r>
      <w:hyperlink r:id="rId24" w:history="1">
        <w:r w:rsidRPr="00636594">
          <w:rPr>
            <w:rStyle w:val="Hyperlink"/>
          </w:rPr>
          <w:t>www.esmzone.com</w:t>
        </w:r>
      </w:hyperlink>
      <w:r>
        <w:t xml:space="preserve"> (production) or test13.esmzone.com (test). Be sure to assign the public key file to the connection. Under SSH2 settings, highlight public key in the Authentication box. Click the properties button and select “esmzone.pem” from the directory where you stored the public key (provided to you by the system administrator as generated by your Amazon EC2 account).</w:t>
      </w:r>
    </w:p>
    <w:p w:rsidR="00826C3A" w:rsidRPr="00826C3A" w:rsidRDefault="00826C3A" w:rsidP="00826C3A">
      <w:pPr>
        <w:pStyle w:val="ListParagraph"/>
        <w:numPr>
          <w:ilvl w:val="0"/>
          <w:numId w:val="16"/>
        </w:numPr>
        <w:ind w:left="1080"/>
        <w:rPr>
          <w:i/>
        </w:rPr>
      </w:pPr>
      <w:r>
        <w:t xml:space="preserve">Change directory to esmzone: </w:t>
      </w:r>
      <w:r w:rsidRPr="00826C3A">
        <w:rPr>
          <w:i/>
        </w:rPr>
        <w:t>cd /ebs1/www/esmzone</w:t>
      </w:r>
    </w:p>
    <w:p w:rsidR="00826C3A" w:rsidRDefault="00826C3A" w:rsidP="00826C3A">
      <w:pPr>
        <w:pStyle w:val="ListParagraph"/>
        <w:numPr>
          <w:ilvl w:val="0"/>
          <w:numId w:val="16"/>
        </w:numPr>
        <w:ind w:left="1080"/>
      </w:pPr>
      <w:r>
        <w:t xml:space="preserve">Checkout the latest code: </w:t>
      </w:r>
      <w:r w:rsidRPr="00826C3A">
        <w:rPr>
          <w:i/>
        </w:rPr>
        <w:t>svn update</w:t>
      </w:r>
    </w:p>
    <w:p w:rsidR="00826C3A" w:rsidRPr="00826C3A" w:rsidRDefault="00826C3A" w:rsidP="00826C3A">
      <w:pPr>
        <w:pStyle w:val="ListParagraph"/>
        <w:numPr>
          <w:ilvl w:val="0"/>
          <w:numId w:val="16"/>
        </w:numPr>
        <w:ind w:left="1080"/>
      </w:pPr>
      <w:r>
        <w:lastRenderedPageBreak/>
        <w:t xml:space="preserve">Build the new war: </w:t>
      </w:r>
      <w:r w:rsidRPr="00826C3A">
        <w:rPr>
          <w:i/>
        </w:rPr>
        <w:t>grails prod war</w:t>
      </w:r>
    </w:p>
    <w:p w:rsidR="00826C3A" w:rsidRDefault="00826C3A" w:rsidP="00826C3A"/>
    <w:p w:rsidR="00826C3A" w:rsidRPr="00826C3A" w:rsidRDefault="00826C3A" w:rsidP="00826C3A">
      <w:pPr>
        <w:rPr>
          <w:u w:val="single"/>
        </w:rPr>
      </w:pPr>
      <w:r w:rsidRPr="00826C3A">
        <w:rPr>
          <w:u w:val="single"/>
        </w:rPr>
        <w:t>Deployment Steps</w:t>
      </w:r>
    </w:p>
    <w:p w:rsidR="00826C3A" w:rsidRDefault="00826C3A" w:rsidP="00826C3A">
      <w:pPr>
        <w:pStyle w:val="ListParagraph"/>
        <w:numPr>
          <w:ilvl w:val="0"/>
          <w:numId w:val="16"/>
        </w:numPr>
        <w:ind w:left="1080"/>
      </w:pPr>
      <w:r>
        <w:t>Connect to the desired server as root</w:t>
      </w:r>
    </w:p>
    <w:p w:rsidR="00826C3A" w:rsidRPr="00826C3A" w:rsidRDefault="00826C3A" w:rsidP="00826C3A">
      <w:pPr>
        <w:pStyle w:val="ListParagraph"/>
        <w:numPr>
          <w:ilvl w:val="0"/>
          <w:numId w:val="16"/>
        </w:numPr>
        <w:ind w:left="1080"/>
      </w:pPr>
      <w:r>
        <w:t xml:space="preserve">Login as the tomcat user: </w:t>
      </w:r>
      <w:r>
        <w:rPr>
          <w:i/>
        </w:rPr>
        <w:t>su – tomcat</w:t>
      </w:r>
    </w:p>
    <w:p w:rsidR="00826C3A" w:rsidRPr="00826C3A" w:rsidRDefault="00826C3A" w:rsidP="00826C3A">
      <w:pPr>
        <w:pStyle w:val="ListParagraph"/>
        <w:numPr>
          <w:ilvl w:val="0"/>
          <w:numId w:val="16"/>
        </w:numPr>
        <w:ind w:left="1080"/>
      </w:pPr>
      <w:r>
        <w:t xml:space="preserve">Go to the web-app directory: </w:t>
      </w:r>
      <w:r>
        <w:rPr>
          <w:i/>
        </w:rPr>
        <w:t>cd ../webapps</w:t>
      </w:r>
    </w:p>
    <w:p w:rsidR="00826C3A" w:rsidRPr="00826C3A" w:rsidRDefault="00826C3A" w:rsidP="00826C3A">
      <w:pPr>
        <w:pStyle w:val="ListParagraph"/>
        <w:numPr>
          <w:ilvl w:val="0"/>
          <w:numId w:val="16"/>
        </w:numPr>
        <w:ind w:left="1080"/>
      </w:pPr>
      <w:r>
        <w:t xml:space="preserve">Run the update script to copy the war: </w:t>
      </w:r>
      <w:r>
        <w:rPr>
          <w:i/>
        </w:rPr>
        <w:t>./</w:t>
      </w:r>
      <w:r w:rsidRPr="00826C3A">
        <w:t xml:space="preserve"> </w:t>
      </w:r>
      <w:r w:rsidRPr="00826C3A">
        <w:rPr>
          <w:i/>
        </w:rPr>
        <w:t>updateEsmzone.sh</w:t>
      </w:r>
    </w:p>
    <w:p w:rsidR="00826C3A" w:rsidRDefault="00826C3A" w:rsidP="00826C3A">
      <w:pPr>
        <w:pStyle w:val="ListParagraph"/>
        <w:numPr>
          <w:ilvl w:val="0"/>
          <w:numId w:val="16"/>
        </w:numPr>
        <w:ind w:left="1080"/>
      </w:pPr>
      <w:r>
        <w:t>The system will start tailing the log (/logs/cataling.out). You should see:</w:t>
      </w:r>
    </w:p>
    <w:p w:rsidR="00826C3A" w:rsidRPr="00826C3A" w:rsidRDefault="00826C3A" w:rsidP="00826C3A">
      <w:pPr>
        <w:ind w:left="720" w:firstLine="360"/>
        <w:rPr>
          <w:sz w:val="18"/>
          <w:szCs w:val="18"/>
        </w:rPr>
      </w:pPr>
      <w:r>
        <w:rPr>
          <w:sz w:val="18"/>
          <w:szCs w:val="18"/>
        </w:rPr>
        <w:t xml:space="preserve">        </w:t>
      </w:r>
      <w:r w:rsidRPr="00826C3A">
        <w:rPr>
          <w:sz w:val="18"/>
          <w:szCs w:val="18"/>
        </w:rPr>
        <w:t xml:space="preserve">INFO: Deploying web application archive esmzone.war </w:t>
      </w:r>
    </w:p>
    <w:p w:rsidR="00826C3A" w:rsidRDefault="00826C3A" w:rsidP="00826C3A">
      <w:r>
        <w:rPr>
          <w:i/>
        </w:rPr>
        <w:tab/>
        <w:t xml:space="preserve">      </w:t>
      </w:r>
      <w:r>
        <w:t>when the war starts being deployed</w:t>
      </w:r>
    </w:p>
    <w:p w:rsidR="00826C3A" w:rsidRDefault="00826C3A" w:rsidP="00826C3A">
      <w:pPr>
        <w:pStyle w:val="ListParagraph"/>
        <w:numPr>
          <w:ilvl w:val="0"/>
          <w:numId w:val="17"/>
        </w:numPr>
      </w:pPr>
      <w:r>
        <w:t>When the war is fully deployed you will see the following debug information</w:t>
      </w:r>
    </w:p>
    <w:p w:rsidR="00826C3A" w:rsidRPr="00826C3A" w:rsidRDefault="00826C3A" w:rsidP="00826C3A">
      <w:pPr>
        <w:ind w:left="1440"/>
        <w:rPr>
          <w:sz w:val="18"/>
          <w:szCs w:val="18"/>
        </w:rPr>
      </w:pPr>
      <w:r w:rsidRPr="00826C3A">
        <w:rPr>
          <w:sz w:val="18"/>
          <w:szCs w:val="18"/>
        </w:rPr>
        <w:t>driverClassName=com.mysql.jdbc.Driver</w:t>
      </w:r>
    </w:p>
    <w:p w:rsidR="00826C3A" w:rsidRPr="00826C3A" w:rsidRDefault="00826C3A" w:rsidP="00826C3A">
      <w:pPr>
        <w:ind w:left="1440"/>
        <w:rPr>
          <w:sz w:val="18"/>
          <w:szCs w:val="18"/>
        </w:rPr>
      </w:pPr>
      <w:r w:rsidRPr="00826C3A">
        <w:rPr>
          <w:sz w:val="18"/>
          <w:szCs w:val="18"/>
        </w:rPr>
        <w:t>minEvictableIdleTimeMillis=1800000</w:t>
      </w:r>
    </w:p>
    <w:p w:rsidR="00826C3A" w:rsidRPr="00826C3A" w:rsidRDefault="00826C3A" w:rsidP="00826C3A">
      <w:pPr>
        <w:ind w:left="1440"/>
        <w:rPr>
          <w:sz w:val="18"/>
          <w:szCs w:val="18"/>
        </w:rPr>
      </w:pPr>
      <w:r w:rsidRPr="00826C3A">
        <w:rPr>
          <w:sz w:val="18"/>
          <w:szCs w:val="18"/>
        </w:rPr>
        <w:t>maxOpenPreparedStatements=-1</w:t>
      </w:r>
    </w:p>
    <w:p w:rsidR="00826C3A" w:rsidRPr="00826C3A" w:rsidRDefault="00826C3A" w:rsidP="00826C3A">
      <w:pPr>
        <w:ind w:left="1440"/>
        <w:rPr>
          <w:sz w:val="18"/>
          <w:szCs w:val="18"/>
        </w:rPr>
      </w:pPr>
      <w:r w:rsidRPr="00826C3A">
        <w:rPr>
          <w:sz w:val="18"/>
          <w:szCs w:val="18"/>
        </w:rPr>
        <w:t>removeAbandoned=false</w:t>
      </w:r>
    </w:p>
    <w:p w:rsidR="00826C3A" w:rsidRPr="00826C3A" w:rsidRDefault="00826C3A" w:rsidP="00826C3A">
      <w:pPr>
        <w:ind w:left="1440"/>
        <w:rPr>
          <w:sz w:val="18"/>
          <w:szCs w:val="18"/>
        </w:rPr>
      </w:pPr>
      <w:r w:rsidRPr="00826C3A">
        <w:rPr>
          <w:sz w:val="18"/>
          <w:szCs w:val="18"/>
        </w:rPr>
        <w:t>minIdle=0</w:t>
      </w:r>
    </w:p>
    <w:p w:rsidR="00826C3A" w:rsidRPr="00826C3A" w:rsidRDefault="00826C3A" w:rsidP="00826C3A">
      <w:pPr>
        <w:ind w:left="1440"/>
        <w:rPr>
          <w:sz w:val="18"/>
          <w:szCs w:val="18"/>
        </w:rPr>
      </w:pPr>
      <w:r w:rsidRPr="00826C3A">
        <w:rPr>
          <w:sz w:val="18"/>
          <w:szCs w:val="18"/>
        </w:rPr>
        <w:t>defaultReadOnly=false</w:t>
      </w:r>
    </w:p>
    <w:p w:rsidR="00826C3A" w:rsidRPr="00826C3A" w:rsidRDefault="00826C3A" w:rsidP="00826C3A">
      <w:pPr>
        <w:ind w:left="1440"/>
        <w:rPr>
          <w:sz w:val="18"/>
          <w:szCs w:val="18"/>
        </w:rPr>
      </w:pPr>
      <w:r w:rsidRPr="00826C3A">
        <w:rPr>
          <w:sz w:val="18"/>
          <w:szCs w:val="18"/>
        </w:rPr>
        <w:t>initialSize=0</w:t>
      </w:r>
    </w:p>
    <w:p w:rsidR="00826C3A" w:rsidRPr="00826C3A" w:rsidRDefault="00826C3A" w:rsidP="00826C3A">
      <w:pPr>
        <w:ind w:left="1440"/>
        <w:rPr>
          <w:sz w:val="18"/>
          <w:szCs w:val="18"/>
        </w:rPr>
      </w:pPr>
      <w:r w:rsidRPr="00826C3A">
        <w:rPr>
          <w:sz w:val="18"/>
          <w:szCs w:val="18"/>
        </w:rPr>
        <w:t>timeBetweenEvictionRunsMillis=1800000</w:t>
      </w:r>
    </w:p>
    <w:p w:rsidR="00826C3A" w:rsidRPr="00826C3A" w:rsidRDefault="00826C3A" w:rsidP="00826C3A">
      <w:pPr>
        <w:ind w:left="1440"/>
        <w:rPr>
          <w:sz w:val="18"/>
          <w:szCs w:val="18"/>
        </w:rPr>
      </w:pPr>
      <w:r w:rsidRPr="00826C3A">
        <w:rPr>
          <w:sz w:val="18"/>
          <w:szCs w:val="18"/>
        </w:rPr>
        <w:t>maxIdle=8</w:t>
      </w:r>
    </w:p>
    <w:p w:rsidR="00826C3A" w:rsidRPr="00826C3A" w:rsidRDefault="00826C3A" w:rsidP="00826C3A">
      <w:pPr>
        <w:ind w:left="1440"/>
        <w:rPr>
          <w:sz w:val="18"/>
          <w:szCs w:val="18"/>
        </w:rPr>
      </w:pPr>
      <w:r w:rsidRPr="00826C3A">
        <w:rPr>
          <w:sz w:val="18"/>
          <w:szCs w:val="18"/>
        </w:rPr>
        <w:t>maxWait=-1</w:t>
      </w:r>
    </w:p>
    <w:p w:rsidR="00826C3A" w:rsidRPr="00826C3A" w:rsidRDefault="00826C3A" w:rsidP="00826C3A">
      <w:pPr>
        <w:ind w:left="1440"/>
        <w:rPr>
          <w:sz w:val="18"/>
          <w:szCs w:val="18"/>
        </w:rPr>
      </w:pPr>
      <w:r w:rsidRPr="00826C3A">
        <w:rPr>
          <w:sz w:val="18"/>
          <w:szCs w:val="18"/>
        </w:rPr>
        <w:t>testOnBorrow=true</w:t>
      </w:r>
    </w:p>
    <w:p w:rsidR="00826C3A" w:rsidRPr="00826C3A" w:rsidRDefault="00826C3A" w:rsidP="00826C3A">
      <w:pPr>
        <w:ind w:left="1440"/>
        <w:rPr>
          <w:sz w:val="18"/>
          <w:szCs w:val="18"/>
        </w:rPr>
      </w:pPr>
      <w:r w:rsidRPr="00826C3A">
        <w:rPr>
          <w:sz w:val="18"/>
          <w:szCs w:val="18"/>
        </w:rPr>
        <w:t>username=esmzone</w:t>
      </w:r>
    </w:p>
    <w:p w:rsidR="00826C3A" w:rsidRPr="00826C3A" w:rsidRDefault="00826C3A" w:rsidP="00826C3A">
      <w:pPr>
        <w:ind w:left="1440"/>
        <w:rPr>
          <w:sz w:val="18"/>
          <w:szCs w:val="18"/>
        </w:rPr>
      </w:pPr>
      <w:r w:rsidRPr="00826C3A">
        <w:rPr>
          <w:sz w:val="18"/>
          <w:szCs w:val="18"/>
        </w:rPr>
        <w:t>url=jdbc:mysql://localhost/esmzone</w:t>
      </w:r>
    </w:p>
    <w:p w:rsidR="00826C3A" w:rsidRPr="00826C3A" w:rsidRDefault="00826C3A" w:rsidP="00826C3A">
      <w:pPr>
        <w:ind w:left="1440"/>
        <w:rPr>
          <w:sz w:val="18"/>
          <w:szCs w:val="18"/>
        </w:rPr>
      </w:pPr>
      <w:r w:rsidRPr="00826C3A">
        <w:rPr>
          <w:sz w:val="18"/>
          <w:szCs w:val="18"/>
        </w:rPr>
        <w:t>numActive=0</w:t>
      </w:r>
    </w:p>
    <w:p w:rsidR="00826C3A" w:rsidRPr="00826C3A" w:rsidRDefault="00826C3A" w:rsidP="00826C3A">
      <w:pPr>
        <w:ind w:left="1440"/>
        <w:rPr>
          <w:sz w:val="18"/>
          <w:szCs w:val="18"/>
        </w:rPr>
      </w:pPr>
      <w:r w:rsidRPr="00826C3A">
        <w:rPr>
          <w:sz w:val="18"/>
          <w:szCs w:val="18"/>
        </w:rPr>
        <w:t>defaultTransactionIsolation=-1</w:t>
      </w:r>
    </w:p>
    <w:p w:rsidR="00826C3A" w:rsidRPr="00826C3A" w:rsidRDefault="00826C3A" w:rsidP="00826C3A">
      <w:pPr>
        <w:ind w:left="1440"/>
        <w:rPr>
          <w:sz w:val="18"/>
          <w:szCs w:val="18"/>
        </w:rPr>
      </w:pPr>
      <w:r w:rsidRPr="00826C3A">
        <w:rPr>
          <w:sz w:val="18"/>
          <w:szCs w:val="18"/>
        </w:rPr>
        <w:t>maxActive=8</w:t>
      </w:r>
    </w:p>
    <w:p w:rsidR="00826C3A" w:rsidRPr="00826C3A" w:rsidRDefault="00826C3A" w:rsidP="00826C3A">
      <w:pPr>
        <w:ind w:left="1440"/>
        <w:rPr>
          <w:sz w:val="18"/>
          <w:szCs w:val="18"/>
        </w:rPr>
      </w:pPr>
      <w:r w:rsidRPr="00826C3A">
        <w:rPr>
          <w:sz w:val="18"/>
          <w:szCs w:val="18"/>
        </w:rPr>
        <w:t>logWriter=java.io.PrintWriter@ebf5ae</w:t>
      </w:r>
    </w:p>
    <w:p w:rsidR="00826C3A" w:rsidRPr="00826C3A" w:rsidRDefault="00826C3A" w:rsidP="00826C3A">
      <w:pPr>
        <w:ind w:left="1440"/>
        <w:rPr>
          <w:sz w:val="18"/>
          <w:szCs w:val="18"/>
        </w:rPr>
      </w:pPr>
      <w:r w:rsidRPr="00826C3A">
        <w:rPr>
          <w:sz w:val="18"/>
          <w:szCs w:val="18"/>
        </w:rPr>
        <w:t>accessToUnderlyingConnectionAllowed=false</w:t>
      </w:r>
    </w:p>
    <w:p w:rsidR="00826C3A" w:rsidRPr="00826C3A" w:rsidRDefault="00826C3A" w:rsidP="00826C3A">
      <w:pPr>
        <w:ind w:left="1440"/>
        <w:rPr>
          <w:sz w:val="18"/>
          <w:szCs w:val="18"/>
        </w:rPr>
      </w:pPr>
      <w:r w:rsidRPr="00826C3A">
        <w:rPr>
          <w:sz w:val="18"/>
          <w:szCs w:val="18"/>
        </w:rPr>
        <w:t>password=esmzone13</w:t>
      </w:r>
    </w:p>
    <w:p w:rsidR="00826C3A" w:rsidRPr="00826C3A" w:rsidRDefault="00826C3A" w:rsidP="00826C3A">
      <w:pPr>
        <w:ind w:left="1440"/>
        <w:rPr>
          <w:sz w:val="18"/>
          <w:szCs w:val="18"/>
        </w:rPr>
      </w:pPr>
      <w:r w:rsidRPr="00826C3A">
        <w:rPr>
          <w:sz w:val="18"/>
          <w:szCs w:val="18"/>
        </w:rPr>
        <w:t>testWhileIdle=false</w:t>
      </w:r>
    </w:p>
    <w:p w:rsidR="00826C3A" w:rsidRPr="00826C3A" w:rsidRDefault="00826C3A" w:rsidP="00826C3A">
      <w:pPr>
        <w:ind w:left="1440"/>
        <w:rPr>
          <w:sz w:val="18"/>
          <w:szCs w:val="18"/>
        </w:rPr>
      </w:pPr>
      <w:r w:rsidRPr="00826C3A">
        <w:rPr>
          <w:sz w:val="18"/>
          <w:szCs w:val="18"/>
        </w:rPr>
        <w:t>connection=jdbc:mysql://localhost/esmzone, UserName=esmzone@localhost, MySQL-AB JDBC Driver</w:t>
      </w:r>
    </w:p>
    <w:p w:rsidR="00826C3A" w:rsidRPr="00826C3A" w:rsidRDefault="00826C3A" w:rsidP="00826C3A">
      <w:pPr>
        <w:ind w:left="1440"/>
        <w:rPr>
          <w:sz w:val="18"/>
          <w:szCs w:val="18"/>
        </w:rPr>
      </w:pPr>
      <w:r w:rsidRPr="00826C3A">
        <w:rPr>
          <w:sz w:val="18"/>
          <w:szCs w:val="18"/>
        </w:rPr>
        <w:t>class=class org.apache.commons.dbcp.BasicDataSource</w:t>
      </w:r>
    </w:p>
    <w:p w:rsidR="00826C3A" w:rsidRPr="00826C3A" w:rsidRDefault="00826C3A" w:rsidP="00826C3A">
      <w:pPr>
        <w:ind w:left="1440"/>
        <w:rPr>
          <w:sz w:val="18"/>
          <w:szCs w:val="18"/>
        </w:rPr>
      </w:pPr>
      <w:r w:rsidRPr="00826C3A">
        <w:rPr>
          <w:sz w:val="18"/>
          <w:szCs w:val="18"/>
        </w:rPr>
        <w:t>testOnReturn=false</w:t>
      </w:r>
    </w:p>
    <w:p w:rsidR="00826C3A" w:rsidRPr="00826C3A" w:rsidRDefault="00826C3A" w:rsidP="00826C3A">
      <w:pPr>
        <w:ind w:left="1440"/>
        <w:rPr>
          <w:sz w:val="18"/>
          <w:szCs w:val="18"/>
        </w:rPr>
      </w:pPr>
      <w:r w:rsidRPr="00826C3A">
        <w:rPr>
          <w:sz w:val="18"/>
          <w:szCs w:val="18"/>
        </w:rPr>
        <w:t>validationQuery=SELECT 1</w:t>
      </w:r>
    </w:p>
    <w:p w:rsidR="00826C3A" w:rsidRPr="00826C3A" w:rsidRDefault="00826C3A" w:rsidP="00826C3A">
      <w:pPr>
        <w:ind w:left="1440"/>
        <w:rPr>
          <w:sz w:val="18"/>
          <w:szCs w:val="18"/>
        </w:rPr>
      </w:pPr>
      <w:r w:rsidRPr="00826C3A">
        <w:rPr>
          <w:sz w:val="18"/>
          <w:szCs w:val="18"/>
        </w:rPr>
        <w:t>numTestsPerEvictionRun=3</w:t>
      </w:r>
    </w:p>
    <w:p w:rsidR="00826C3A" w:rsidRPr="00826C3A" w:rsidRDefault="00826C3A" w:rsidP="00826C3A">
      <w:pPr>
        <w:ind w:left="1440"/>
        <w:rPr>
          <w:sz w:val="18"/>
          <w:szCs w:val="18"/>
        </w:rPr>
      </w:pPr>
      <w:r w:rsidRPr="00826C3A">
        <w:rPr>
          <w:sz w:val="18"/>
          <w:szCs w:val="18"/>
        </w:rPr>
        <w:t>poolPreparedStatements=false</w:t>
      </w:r>
    </w:p>
    <w:p w:rsidR="00826C3A" w:rsidRPr="00826C3A" w:rsidRDefault="00826C3A" w:rsidP="00826C3A">
      <w:pPr>
        <w:ind w:left="1440"/>
        <w:rPr>
          <w:sz w:val="18"/>
          <w:szCs w:val="18"/>
        </w:rPr>
      </w:pPr>
      <w:r w:rsidRPr="00826C3A">
        <w:rPr>
          <w:sz w:val="18"/>
          <w:szCs w:val="18"/>
        </w:rPr>
        <w:t>logAbandoned=false</w:t>
      </w:r>
    </w:p>
    <w:p w:rsidR="00826C3A" w:rsidRPr="00826C3A" w:rsidRDefault="00826C3A" w:rsidP="00826C3A">
      <w:pPr>
        <w:ind w:left="1440"/>
        <w:rPr>
          <w:sz w:val="18"/>
          <w:szCs w:val="18"/>
        </w:rPr>
      </w:pPr>
      <w:r w:rsidRPr="00826C3A">
        <w:rPr>
          <w:sz w:val="18"/>
          <w:szCs w:val="18"/>
        </w:rPr>
        <w:t>numIdle=6</w:t>
      </w:r>
    </w:p>
    <w:p w:rsidR="00826C3A" w:rsidRPr="00826C3A" w:rsidRDefault="00826C3A" w:rsidP="00826C3A">
      <w:pPr>
        <w:ind w:left="1440"/>
        <w:rPr>
          <w:sz w:val="18"/>
          <w:szCs w:val="18"/>
        </w:rPr>
      </w:pPr>
      <w:r w:rsidRPr="00826C3A">
        <w:rPr>
          <w:sz w:val="18"/>
          <w:szCs w:val="18"/>
        </w:rPr>
        <w:t>defaultAutoCommit=true</w:t>
      </w:r>
    </w:p>
    <w:p w:rsidR="00826C3A" w:rsidRPr="00826C3A" w:rsidRDefault="00826C3A" w:rsidP="00826C3A">
      <w:pPr>
        <w:ind w:left="1440"/>
        <w:rPr>
          <w:sz w:val="18"/>
          <w:szCs w:val="18"/>
        </w:rPr>
      </w:pPr>
      <w:r w:rsidRPr="00826C3A">
        <w:rPr>
          <w:sz w:val="18"/>
          <w:szCs w:val="18"/>
        </w:rPr>
        <w:t>removeAbandonedTimeout=300</w:t>
      </w:r>
    </w:p>
    <w:p w:rsidR="00826C3A" w:rsidRPr="00826C3A" w:rsidRDefault="00826C3A" w:rsidP="00826C3A">
      <w:pPr>
        <w:ind w:left="1440"/>
        <w:rPr>
          <w:sz w:val="18"/>
          <w:szCs w:val="18"/>
        </w:rPr>
      </w:pPr>
      <w:r w:rsidRPr="00826C3A">
        <w:rPr>
          <w:sz w:val="18"/>
          <w:szCs w:val="18"/>
        </w:rPr>
        <w:t>defaultCatalog=nul</w:t>
      </w:r>
    </w:p>
    <w:p w:rsidR="00BE54AB" w:rsidRDefault="00BE54AB" w:rsidP="00826C3A">
      <w:pPr>
        <w:ind w:left="1440"/>
      </w:pPr>
    </w:p>
    <w:p w:rsidR="006A3E28" w:rsidRDefault="006A3E28" w:rsidP="006A3E28">
      <w:pPr>
        <w:pStyle w:val="Heading4"/>
        <w:jc w:val="both"/>
      </w:pPr>
      <w:bookmarkStart w:id="62" w:name="_Toc265232281"/>
      <w:r>
        <w:t>Run Interrupt Checkpoints</w:t>
      </w:r>
      <w:bookmarkEnd w:id="62"/>
    </w:p>
    <w:p w:rsidR="006A3E28" w:rsidRDefault="006A3E28" w:rsidP="006A3E28">
      <w:pPr>
        <w:jc w:val="both"/>
      </w:pPr>
    </w:p>
    <w:p w:rsidR="006A3E28" w:rsidRDefault="006A3E28" w:rsidP="006A3E28">
      <w:pPr>
        <w:jc w:val="both"/>
      </w:pPr>
      <w:r>
        <w:t>Identify and describe the acceptable interrupt points within the system to permit manual or semiautomatic verification of intermediate results, to provide the user with intermediate results for other purposes, or to permit a logical break if higher priority jobs are submitted.</w:t>
      </w:r>
    </w:p>
    <w:p w:rsidR="006A3E28" w:rsidRDefault="006A3E28" w:rsidP="006A3E28">
      <w:pPr>
        <w:jc w:val="both"/>
      </w:pPr>
    </w:p>
    <w:p w:rsidR="006A3E28" w:rsidRDefault="006A3E28" w:rsidP="006A3E28">
      <w:pPr>
        <w:jc w:val="both"/>
      </w:pPr>
    </w:p>
    <w:p w:rsidR="006A3E28" w:rsidRDefault="006A3E28" w:rsidP="006A3E28">
      <w:pPr>
        <w:pStyle w:val="Heading4"/>
        <w:jc w:val="both"/>
      </w:pPr>
      <w:bookmarkStart w:id="63" w:name="_Toc265232282"/>
      <w:r>
        <w:t>Diagnostic Procedures</w:t>
      </w:r>
      <w:bookmarkEnd w:id="63"/>
    </w:p>
    <w:p w:rsidR="00826C3A" w:rsidRDefault="00826C3A" w:rsidP="006A3E28">
      <w:pPr>
        <w:jc w:val="both"/>
      </w:pPr>
    </w:p>
    <w:p w:rsidR="006A3E28" w:rsidRDefault="00826C3A" w:rsidP="006A3E28">
      <w:pPr>
        <w:jc w:val="both"/>
      </w:pPr>
      <w:r>
        <w:t>Verify that the application is running.</w:t>
      </w:r>
    </w:p>
    <w:p w:rsidR="00826C3A" w:rsidRDefault="00826C3A" w:rsidP="006A3E28">
      <w:pPr>
        <w:jc w:val="both"/>
      </w:pPr>
      <w:r>
        <w:lastRenderedPageBreak/>
        <w:t>From a new browser instancer bring up the application:</w:t>
      </w:r>
    </w:p>
    <w:p w:rsidR="00826C3A" w:rsidRDefault="00826C3A" w:rsidP="006A3E28">
      <w:pPr>
        <w:jc w:val="both"/>
      </w:pPr>
      <w:r>
        <w:tab/>
      </w:r>
      <w:hyperlink r:id="rId25" w:history="1">
        <w:r w:rsidRPr="00636594">
          <w:rPr>
            <w:rStyle w:val="Hyperlink"/>
          </w:rPr>
          <w:t>http://www.esmzone.com/esmzone</w:t>
        </w:r>
      </w:hyperlink>
    </w:p>
    <w:p w:rsidR="007B74AA" w:rsidRDefault="007B74AA" w:rsidP="006A3E28">
      <w:pPr>
        <w:jc w:val="both"/>
      </w:pPr>
    </w:p>
    <w:p w:rsidR="007B74AA" w:rsidRDefault="007B74AA" w:rsidP="006A3E28">
      <w:pPr>
        <w:jc w:val="both"/>
        <w:rPr>
          <w:u w:val="single"/>
        </w:rPr>
      </w:pPr>
      <w:r w:rsidRPr="007B74AA">
        <w:rPr>
          <w:u w:val="single"/>
        </w:rPr>
        <w:t>Check the Memory Usage</w:t>
      </w:r>
    </w:p>
    <w:p w:rsidR="007B74AA" w:rsidRDefault="007B74AA" w:rsidP="006A3E28">
      <w:pPr>
        <w:jc w:val="both"/>
        <w:rPr>
          <w:u w:val="single"/>
        </w:rPr>
      </w:pPr>
    </w:p>
    <w:p w:rsidR="007B74AA" w:rsidRDefault="007B74AA" w:rsidP="006A3E28">
      <w:pPr>
        <w:jc w:val="both"/>
      </w:pPr>
      <w:r>
        <w:t>TCatServer6 comes with a console. Run the console and check the memory usage. Currenlty the console runs better on Firefox. If you want to run it on IE you must be in compatibility mode.</w:t>
      </w:r>
    </w:p>
    <w:p w:rsidR="007B74AA" w:rsidRDefault="007B74AA" w:rsidP="006A3E28">
      <w:pPr>
        <w:jc w:val="both"/>
      </w:pPr>
    </w:p>
    <w:p w:rsidR="007B74AA" w:rsidRDefault="007B74AA" w:rsidP="007B74AA">
      <w:pPr>
        <w:ind w:firstLine="720"/>
        <w:jc w:val="both"/>
      </w:pPr>
      <w:hyperlink r:id="rId26" w:history="1">
        <w:r w:rsidRPr="00636594">
          <w:rPr>
            <w:rStyle w:val="Hyperlink"/>
          </w:rPr>
          <w:t>http://www.esmzone.com/console</w:t>
        </w:r>
      </w:hyperlink>
    </w:p>
    <w:p w:rsidR="007B74AA" w:rsidRDefault="007B74AA" w:rsidP="007B74AA">
      <w:pPr>
        <w:ind w:firstLine="720"/>
        <w:jc w:val="both"/>
      </w:pPr>
    </w:p>
    <w:p w:rsidR="007B74AA" w:rsidRDefault="007B74AA" w:rsidP="007B74AA">
      <w:pPr>
        <w:ind w:firstLine="720"/>
        <w:jc w:val="both"/>
      </w:pPr>
      <w:r>
        <w:t>Login as admin</w:t>
      </w:r>
    </w:p>
    <w:p w:rsidR="007B74AA" w:rsidRDefault="007B74AA" w:rsidP="007B74AA">
      <w:pPr>
        <w:ind w:firstLine="720"/>
        <w:jc w:val="both"/>
      </w:pPr>
      <w:r>
        <w:t>Select the server from the list (it should be the only one)</w:t>
      </w:r>
    </w:p>
    <w:p w:rsidR="007B74AA" w:rsidRDefault="007B74AA" w:rsidP="007B74AA">
      <w:pPr>
        <w:ind w:firstLine="720"/>
        <w:jc w:val="both"/>
      </w:pPr>
      <w:r>
        <w:t>Click on the System Information Tab at the top.</w:t>
      </w:r>
    </w:p>
    <w:p w:rsidR="007B74AA" w:rsidRDefault="007B74AA" w:rsidP="007B74AA">
      <w:pPr>
        <w:ind w:firstLine="720"/>
        <w:jc w:val="both"/>
      </w:pPr>
      <w:r>
        <w:t>Click on the Memory Utilization Tab on the right</w:t>
      </w:r>
    </w:p>
    <w:p w:rsidR="007B74AA" w:rsidRDefault="007B74AA" w:rsidP="007B74AA">
      <w:pPr>
        <w:ind w:firstLine="720"/>
        <w:jc w:val="both"/>
      </w:pPr>
      <w:r>
        <w:t>Look at the Perm Gen and Code Cache</w:t>
      </w:r>
    </w:p>
    <w:p w:rsidR="007B74AA" w:rsidRDefault="007B74AA" w:rsidP="007B74AA">
      <w:pPr>
        <w:ind w:firstLine="720"/>
        <w:jc w:val="both"/>
      </w:pPr>
      <w:r>
        <w:t>If either of these has a usage score bar nearing 80+ % full, you should restart the server.</w:t>
      </w:r>
    </w:p>
    <w:p w:rsidR="007B74AA" w:rsidRDefault="007B74AA" w:rsidP="007B74AA">
      <w:pPr>
        <w:ind w:firstLine="720"/>
        <w:jc w:val="both"/>
      </w:pPr>
    </w:p>
    <w:p w:rsidR="007B74AA" w:rsidRDefault="006F3A54" w:rsidP="006F3A54">
      <w:pPr>
        <w:ind w:firstLine="540"/>
        <w:jc w:val="both"/>
      </w:pPr>
      <w:r>
        <w:rPr>
          <w:noProof/>
        </w:rPr>
        <w:drawing>
          <wp:inline distT="0" distB="0" distL="0" distR="0">
            <wp:extent cx="5943600" cy="307197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srcRect/>
                    <a:stretch>
                      <a:fillRect/>
                    </a:stretch>
                  </pic:blipFill>
                  <pic:spPr bwMode="auto">
                    <a:xfrm>
                      <a:off x="0" y="0"/>
                      <a:ext cx="5943600" cy="3071973"/>
                    </a:xfrm>
                    <a:prstGeom prst="rect">
                      <a:avLst/>
                    </a:prstGeom>
                    <a:noFill/>
                    <a:ln w="9525">
                      <a:noFill/>
                      <a:miter lim="800000"/>
                      <a:headEnd/>
                      <a:tailEnd/>
                    </a:ln>
                  </pic:spPr>
                </pic:pic>
              </a:graphicData>
            </a:graphic>
          </wp:inline>
        </w:drawing>
      </w:r>
    </w:p>
    <w:p w:rsidR="006F3A54" w:rsidRDefault="006F3A54" w:rsidP="006F3A54">
      <w:pPr>
        <w:ind w:firstLine="540"/>
        <w:jc w:val="both"/>
      </w:pPr>
    </w:p>
    <w:p w:rsidR="006F3A54" w:rsidRDefault="006F3A54" w:rsidP="006F3A54">
      <w:pPr>
        <w:ind w:firstLine="540"/>
        <w:jc w:val="both"/>
      </w:pPr>
    </w:p>
    <w:p w:rsidR="007B74AA" w:rsidRPr="007B74AA" w:rsidRDefault="007B74AA" w:rsidP="007B74AA">
      <w:pPr>
        <w:jc w:val="both"/>
        <w:rPr>
          <w:u w:val="single"/>
        </w:rPr>
      </w:pPr>
      <w:r w:rsidRPr="007B74AA">
        <w:rPr>
          <w:u w:val="single"/>
        </w:rPr>
        <w:t>Check the Latest Release</w:t>
      </w:r>
      <w:r>
        <w:rPr>
          <w:u w:val="single"/>
        </w:rPr>
        <w:t xml:space="preserve"> of Esmzone</w:t>
      </w:r>
    </w:p>
    <w:p w:rsidR="007B74AA" w:rsidRDefault="007B74AA" w:rsidP="007B74AA">
      <w:pPr>
        <w:jc w:val="both"/>
      </w:pPr>
    </w:p>
    <w:p w:rsidR="007B74AA" w:rsidRDefault="007B74AA" w:rsidP="007B74AA">
      <w:pPr>
        <w:jc w:val="both"/>
      </w:pPr>
      <w:r>
        <w:t xml:space="preserve">Make sure the code released is the latest release. If you run out of memory during a release, the latest version may not get deployed. Restart the Tomcat server and </w:t>
      </w:r>
      <w:r w:rsidR="00C94D33">
        <w:t>re-run the updateEsmzone.sh script in the webapps directory as described in the deployment section.</w:t>
      </w:r>
    </w:p>
    <w:p w:rsidR="007B74AA" w:rsidRPr="007B74AA" w:rsidRDefault="007B74AA" w:rsidP="007B74AA">
      <w:pPr>
        <w:ind w:firstLine="720"/>
        <w:jc w:val="both"/>
      </w:pPr>
    </w:p>
    <w:p w:rsidR="006A3E28" w:rsidRDefault="006A3E28" w:rsidP="006A3E28">
      <w:pPr>
        <w:pStyle w:val="Heading4"/>
        <w:jc w:val="both"/>
      </w:pPr>
      <w:bookmarkStart w:id="64" w:name="_Toc265232283"/>
      <w:r>
        <w:t>Error Messages</w:t>
      </w:r>
      <w:bookmarkEnd w:id="64"/>
    </w:p>
    <w:p w:rsidR="006A3E28" w:rsidRDefault="00C94D33" w:rsidP="00C94D33">
      <w:r>
        <w:t>The primary error message you are likely to see in the Cataling.out log is a memory error. If this occurs restart the server.</w:t>
      </w:r>
    </w:p>
    <w:p w:rsidR="00C94D33" w:rsidRDefault="00C94D33" w:rsidP="00C94D33"/>
    <w:p w:rsidR="00C94D33" w:rsidRPr="00C94D33" w:rsidRDefault="00C94D33" w:rsidP="00C94D33">
      <w:pPr>
        <w:rPr>
          <w:rFonts w:ascii="Arial" w:hAnsi="Arial"/>
          <w:b/>
          <w:sz w:val="24"/>
          <w:szCs w:val="24"/>
        </w:rPr>
      </w:pPr>
      <w:r w:rsidRPr="00C94D33">
        <w:rPr>
          <w:rFonts w:ascii="Arial" w:hAnsi="Arial"/>
          <w:b/>
          <w:sz w:val="24"/>
          <w:szCs w:val="24"/>
        </w:rPr>
        <w:t>java.lang.OutOfMemoryError: PermGen space</w:t>
      </w:r>
    </w:p>
    <w:p w:rsidR="006A3E28" w:rsidRDefault="006A3E28" w:rsidP="006A3E28">
      <w:pPr>
        <w:jc w:val="right"/>
        <w:rPr>
          <w:rFonts w:ascii="Arial" w:hAnsi="Arial"/>
          <w:b/>
          <w:sz w:val="28"/>
        </w:rPr>
      </w:pPr>
    </w:p>
    <w:p w:rsidR="006A3E28" w:rsidRDefault="006A3E28" w:rsidP="006A3E28">
      <w:pPr>
        <w:jc w:val="right"/>
        <w:rPr>
          <w:rFonts w:ascii="Arial" w:hAnsi="Arial"/>
          <w:b/>
          <w:sz w:val="28"/>
        </w:rPr>
      </w:pPr>
    </w:p>
    <w:p w:rsidR="006A3E28" w:rsidRDefault="006A3E28" w:rsidP="006A3E28">
      <w:pPr>
        <w:jc w:val="right"/>
        <w:rPr>
          <w:rFonts w:ascii="Arial" w:hAnsi="Arial"/>
          <w:b/>
          <w:sz w:val="28"/>
        </w:rPr>
      </w:pPr>
    </w:p>
    <w:p w:rsidR="006A3E28" w:rsidRDefault="006A3E28" w:rsidP="006A3E28">
      <w:pPr>
        <w:jc w:val="right"/>
        <w:rPr>
          <w:rFonts w:ascii="Arial" w:hAnsi="Arial"/>
          <w:b/>
          <w:sz w:val="28"/>
        </w:rPr>
      </w:pPr>
    </w:p>
    <w:p w:rsidR="006A3E28" w:rsidRDefault="006A3E28" w:rsidP="006A3E28">
      <w:pPr>
        <w:jc w:val="right"/>
        <w:rPr>
          <w:rFonts w:ascii="Arial" w:hAnsi="Arial"/>
          <w:b/>
          <w:sz w:val="28"/>
        </w:rPr>
      </w:pPr>
    </w:p>
    <w:p w:rsidR="006A3E28" w:rsidRDefault="006A3E28" w:rsidP="006A3E28">
      <w:pPr>
        <w:jc w:val="right"/>
        <w:rPr>
          <w:rFonts w:ascii="Arial" w:hAnsi="Arial"/>
          <w:b/>
          <w:sz w:val="28"/>
        </w:rPr>
      </w:pPr>
    </w:p>
    <w:p w:rsidR="006A3E28" w:rsidRDefault="006A3E28" w:rsidP="006A3E28">
      <w:pPr>
        <w:jc w:val="right"/>
        <w:rPr>
          <w:rFonts w:ascii="Arial" w:hAnsi="Arial"/>
          <w:b/>
          <w:sz w:val="28"/>
        </w:rPr>
      </w:pPr>
    </w:p>
    <w:p w:rsidR="006A3E28" w:rsidRDefault="006A3E28" w:rsidP="006A3E28">
      <w:pPr>
        <w:jc w:val="right"/>
        <w:rPr>
          <w:rFonts w:ascii="Arial" w:hAnsi="Arial"/>
          <w:b/>
          <w:sz w:val="28"/>
        </w:rPr>
      </w:pPr>
    </w:p>
    <w:p w:rsidR="006A3E28" w:rsidRDefault="006A3E28" w:rsidP="006A3E28">
      <w:pPr>
        <w:jc w:val="right"/>
        <w:rPr>
          <w:rFonts w:ascii="Arial" w:hAnsi="Arial"/>
          <w:b/>
          <w:sz w:val="28"/>
        </w:rPr>
      </w:pPr>
    </w:p>
    <w:p w:rsidR="006A3E28" w:rsidRDefault="006A3E28" w:rsidP="006A3E28">
      <w:pPr>
        <w:jc w:val="right"/>
        <w:rPr>
          <w:rFonts w:ascii="Arial" w:hAnsi="Arial"/>
          <w:b/>
          <w:sz w:val="28"/>
        </w:rPr>
      </w:pPr>
    </w:p>
    <w:p w:rsidR="006A3E28" w:rsidRDefault="006A3E28" w:rsidP="006A3E28">
      <w:pPr>
        <w:jc w:val="right"/>
        <w:rPr>
          <w:rFonts w:ascii="Arial" w:hAnsi="Arial"/>
          <w:b/>
          <w:sz w:val="28"/>
        </w:rPr>
      </w:pPr>
    </w:p>
    <w:p w:rsidR="006A3E28" w:rsidRDefault="006A3E28" w:rsidP="006A3E28">
      <w:pPr>
        <w:jc w:val="right"/>
        <w:rPr>
          <w:rFonts w:ascii="Arial" w:hAnsi="Arial"/>
          <w:b/>
          <w:sz w:val="28"/>
        </w:rPr>
      </w:pPr>
    </w:p>
    <w:p w:rsidR="006A3E28" w:rsidRDefault="006A3E28" w:rsidP="006A3E28">
      <w:pPr>
        <w:jc w:val="right"/>
        <w:rPr>
          <w:rFonts w:ascii="Arial" w:hAnsi="Arial"/>
          <w:b/>
          <w:sz w:val="28"/>
        </w:rPr>
      </w:pPr>
    </w:p>
    <w:p w:rsidR="006A3E28" w:rsidRDefault="006A3E28" w:rsidP="006A3E28">
      <w:pPr>
        <w:jc w:val="right"/>
        <w:rPr>
          <w:rFonts w:ascii="Arial" w:hAnsi="Arial"/>
          <w:b/>
          <w:sz w:val="28"/>
        </w:rPr>
      </w:pPr>
    </w:p>
    <w:p w:rsidR="006A3E28" w:rsidRDefault="006A3E28" w:rsidP="006A3E28">
      <w:pPr>
        <w:jc w:val="right"/>
        <w:rPr>
          <w:rFonts w:ascii="Arial" w:hAnsi="Arial"/>
          <w:b/>
          <w:sz w:val="28"/>
        </w:rPr>
      </w:pPr>
    </w:p>
    <w:p w:rsidR="00C94D33" w:rsidRDefault="00C94D33" w:rsidP="006A3E28">
      <w:pPr>
        <w:jc w:val="right"/>
        <w:rPr>
          <w:rFonts w:ascii="Arial" w:hAnsi="Arial"/>
          <w:b/>
          <w:sz w:val="28"/>
        </w:rPr>
      </w:pPr>
    </w:p>
    <w:p w:rsidR="00C94D33" w:rsidRDefault="00C94D33" w:rsidP="006A3E28">
      <w:pPr>
        <w:jc w:val="right"/>
        <w:rPr>
          <w:rFonts w:ascii="Arial" w:hAnsi="Arial"/>
          <w:b/>
          <w:sz w:val="28"/>
        </w:rPr>
      </w:pPr>
    </w:p>
    <w:p w:rsidR="006A3E28" w:rsidRDefault="006A3E28" w:rsidP="006A3E28">
      <w:pPr>
        <w:jc w:val="right"/>
        <w:rPr>
          <w:rFonts w:ascii="Arial" w:hAnsi="Arial"/>
          <w:b/>
          <w:sz w:val="28"/>
        </w:rPr>
      </w:pPr>
      <w:r>
        <w:rPr>
          <w:rFonts w:ascii="Arial" w:hAnsi="Arial"/>
          <w:b/>
          <w:sz w:val="28"/>
        </w:rPr>
        <w:t>4.0</w:t>
      </w:r>
      <w:r>
        <w:rPr>
          <w:rFonts w:ascii="Arial" w:hAnsi="Arial"/>
          <w:b/>
          <w:sz w:val="28"/>
        </w:rPr>
        <w:tab/>
      </w:r>
      <w:r w:rsidR="00111301">
        <w:rPr>
          <w:rFonts w:ascii="Arial" w:hAnsi="Arial"/>
          <w:b/>
          <w:sz w:val="28"/>
        </w:rPr>
        <w:t>RUN</w:t>
      </w:r>
      <w:r>
        <w:rPr>
          <w:rFonts w:ascii="Arial" w:hAnsi="Arial"/>
          <w:b/>
          <w:sz w:val="28"/>
        </w:rPr>
        <w:t xml:space="preserve"> DESCRIPTION</w:t>
      </w:r>
    </w:p>
    <w:p w:rsidR="006A3E28" w:rsidRDefault="006A3E28" w:rsidP="006A3E28"/>
    <w:p w:rsidR="006A3E28" w:rsidRDefault="006A3E28">
      <w:pPr>
        <w:overflowPunct/>
        <w:autoSpaceDE/>
        <w:autoSpaceDN/>
        <w:adjustRightInd/>
        <w:textAlignment w:val="auto"/>
      </w:pPr>
      <w:r>
        <w:br w:type="page"/>
      </w:r>
    </w:p>
    <w:p w:rsidR="00835F15" w:rsidRDefault="00835F15">
      <w:pPr>
        <w:pStyle w:val="Heading1"/>
      </w:pPr>
      <w:bookmarkStart w:id="65" w:name="_Toc265232284"/>
      <w:r>
        <w:lastRenderedPageBreak/>
        <w:t>RUN DESCRIPTION</w:t>
      </w:r>
      <w:bookmarkEnd w:id="56"/>
      <w:bookmarkEnd w:id="65"/>
    </w:p>
    <w:p w:rsidR="00AE4EB5" w:rsidRPr="00646A0E" w:rsidRDefault="00AE4EB5" w:rsidP="00AE4EB5">
      <w:pPr>
        <w:pStyle w:val="Heading2"/>
        <w:jc w:val="both"/>
      </w:pPr>
      <w:bookmarkStart w:id="66" w:name="_Toc265232285"/>
      <w:r>
        <w:t>Run Inventory</w:t>
      </w:r>
      <w:bookmarkEnd w:id="66"/>
    </w:p>
    <w:p w:rsidR="00835F15" w:rsidRDefault="00835F15"/>
    <w:p w:rsidR="00AE4EB5" w:rsidRDefault="00AE4EB5">
      <w:r>
        <w:t>The system is running on a custom AMI that is based on a standard Amazon AMI for Fedora Linux Release 8.</w:t>
      </w:r>
    </w:p>
    <w:p w:rsidR="00AE4EB5" w:rsidRDefault="00AE4EB5"/>
    <w:p w:rsidR="00AE4EB5" w:rsidRDefault="00AE4EB5">
      <w:r>
        <w:t>Mysql 5.0</w:t>
      </w:r>
    </w:p>
    <w:p w:rsidR="00AE4EB5" w:rsidRDefault="00AE4EB5">
      <w:r>
        <w:t>Mulesoft TCatServer6 (which comes with Suns JVM 1.6.0)</w:t>
      </w:r>
    </w:p>
    <w:p w:rsidR="00AE4EB5" w:rsidRDefault="00AE4EB5">
      <w:r>
        <w:t>Grails 1.2.1</w:t>
      </w:r>
    </w:p>
    <w:p w:rsidR="00AE4EB5" w:rsidRDefault="00AE4EB5" w:rsidP="00AE4EB5">
      <w:r>
        <w:t>Java Development Kit (JDK) 1.7.0 IcedTea  Runtime Environment for Fedora (build 1.7.0-b21)</w:t>
      </w:r>
    </w:p>
    <w:p w:rsidR="00970D4B" w:rsidRDefault="00970D4B" w:rsidP="00646A0E">
      <w:pPr>
        <w:pStyle w:val="Heading2"/>
        <w:jc w:val="both"/>
      </w:pPr>
      <w:bookmarkStart w:id="67" w:name="_Toc265232286"/>
      <w:r>
        <w:t>Data Loads</w:t>
      </w:r>
      <w:bookmarkEnd w:id="67"/>
    </w:p>
    <w:p w:rsidR="00970D4B" w:rsidRDefault="00970D4B" w:rsidP="00970D4B">
      <w:pPr>
        <w:pStyle w:val="Heading3"/>
        <w:jc w:val="both"/>
      </w:pPr>
      <w:bookmarkStart w:id="68" w:name="_Toc265232287"/>
      <w:r>
        <w:t>Schools</w:t>
      </w:r>
      <w:bookmarkEnd w:id="68"/>
    </w:p>
    <w:p w:rsidR="00970D4B" w:rsidRDefault="00970D4B" w:rsidP="00970D4B"/>
    <w:p w:rsidR="00970D4B" w:rsidRDefault="00970D4B" w:rsidP="00970D4B">
      <w:r>
        <w:t>In order to load school data, the system must populate both the school and address tables. The address is used to display the city and state of schools along with their name to help difference generically named schools. In order to load school data, you must populate a table called school_load with the data necessary to populate the tables.</w:t>
      </w:r>
    </w:p>
    <w:p w:rsidR="00970D4B" w:rsidRDefault="00970D4B" w:rsidP="00970D4B"/>
    <w:p w:rsidR="00970D4B" w:rsidRDefault="00970D4B" w:rsidP="00970D4B">
      <w:pPr>
        <w:rPr>
          <w:u w:val="single"/>
        </w:rPr>
      </w:pPr>
      <w:r w:rsidRPr="00970D4B">
        <w:rPr>
          <w:u w:val="single"/>
        </w:rPr>
        <w:t>School Load Table</w:t>
      </w:r>
    </w:p>
    <w:p w:rsidR="00970D4B" w:rsidRPr="00970D4B" w:rsidRDefault="00970D4B" w:rsidP="00970D4B">
      <w:pPr>
        <w:pStyle w:val="ListParagraph"/>
        <w:numPr>
          <w:ilvl w:val="0"/>
          <w:numId w:val="12"/>
        </w:numPr>
        <w:rPr>
          <w:u w:val="single"/>
        </w:rPr>
      </w:pPr>
      <w:r w:rsidRPr="00970D4B">
        <w:rPr>
          <w:u w:val="single"/>
        </w:rPr>
        <w:t>id</w:t>
      </w:r>
    </w:p>
    <w:p w:rsidR="00970D4B" w:rsidRPr="00970D4B" w:rsidRDefault="00970D4B" w:rsidP="00970D4B">
      <w:pPr>
        <w:pStyle w:val="ListParagraph"/>
        <w:numPr>
          <w:ilvl w:val="0"/>
          <w:numId w:val="12"/>
        </w:numPr>
        <w:rPr>
          <w:u w:val="single"/>
        </w:rPr>
      </w:pPr>
      <w:r w:rsidRPr="00970D4B">
        <w:rPr>
          <w:u w:val="single"/>
        </w:rPr>
        <w:t>version</w:t>
      </w:r>
    </w:p>
    <w:p w:rsidR="00970D4B" w:rsidRPr="00970D4B" w:rsidRDefault="00970D4B" w:rsidP="00970D4B">
      <w:pPr>
        <w:pStyle w:val="ListParagraph"/>
        <w:numPr>
          <w:ilvl w:val="0"/>
          <w:numId w:val="12"/>
        </w:numPr>
        <w:rPr>
          <w:u w:val="single"/>
        </w:rPr>
      </w:pPr>
      <w:r w:rsidRPr="00970D4B">
        <w:rPr>
          <w:u w:val="single"/>
        </w:rPr>
        <w:t>name</w:t>
      </w:r>
    </w:p>
    <w:p w:rsidR="00970D4B" w:rsidRPr="00970D4B" w:rsidRDefault="00970D4B" w:rsidP="00970D4B">
      <w:pPr>
        <w:pStyle w:val="ListParagraph"/>
        <w:numPr>
          <w:ilvl w:val="0"/>
          <w:numId w:val="12"/>
        </w:numPr>
        <w:rPr>
          <w:u w:val="single"/>
        </w:rPr>
      </w:pPr>
      <w:r w:rsidRPr="00970D4B">
        <w:rPr>
          <w:u w:val="single"/>
        </w:rPr>
        <w:t>street</w:t>
      </w:r>
    </w:p>
    <w:p w:rsidR="00970D4B" w:rsidRPr="00970D4B" w:rsidRDefault="00970D4B" w:rsidP="00970D4B">
      <w:pPr>
        <w:pStyle w:val="ListParagraph"/>
        <w:numPr>
          <w:ilvl w:val="0"/>
          <w:numId w:val="12"/>
        </w:numPr>
        <w:rPr>
          <w:u w:val="single"/>
        </w:rPr>
      </w:pPr>
      <w:r w:rsidRPr="00970D4B">
        <w:rPr>
          <w:u w:val="single"/>
        </w:rPr>
        <w:t>state</w:t>
      </w:r>
    </w:p>
    <w:p w:rsidR="00970D4B" w:rsidRDefault="00970D4B" w:rsidP="00970D4B">
      <w:pPr>
        <w:pStyle w:val="ListParagraph"/>
        <w:numPr>
          <w:ilvl w:val="0"/>
          <w:numId w:val="12"/>
        </w:numPr>
        <w:rPr>
          <w:u w:val="single"/>
        </w:rPr>
      </w:pPr>
      <w:r w:rsidRPr="00970D4B">
        <w:rPr>
          <w:u w:val="single"/>
        </w:rPr>
        <w:t>city</w:t>
      </w:r>
    </w:p>
    <w:p w:rsidR="00970D4B" w:rsidRDefault="00970D4B" w:rsidP="00970D4B">
      <w:pPr>
        <w:pStyle w:val="ListParagraph"/>
        <w:numPr>
          <w:ilvl w:val="0"/>
          <w:numId w:val="12"/>
        </w:numPr>
        <w:rPr>
          <w:u w:val="single"/>
        </w:rPr>
      </w:pPr>
      <w:r w:rsidRPr="00970D4B">
        <w:rPr>
          <w:u w:val="single"/>
        </w:rPr>
        <w:t>postal_code</w:t>
      </w:r>
    </w:p>
    <w:p w:rsidR="00970D4B" w:rsidRPr="00970D4B" w:rsidRDefault="00970D4B" w:rsidP="00970D4B">
      <w:pPr>
        <w:pStyle w:val="ListParagraph"/>
        <w:numPr>
          <w:ilvl w:val="0"/>
          <w:numId w:val="12"/>
        </w:numPr>
        <w:rPr>
          <w:u w:val="single"/>
        </w:rPr>
      </w:pPr>
      <w:r w:rsidRPr="00970D4B">
        <w:rPr>
          <w:u w:val="single"/>
        </w:rPr>
        <w:t>type</w:t>
      </w:r>
    </w:p>
    <w:p w:rsidR="00970D4B" w:rsidRPr="00970D4B" w:rsidRDefault="00970D4B" w:rsidP="00970D4B">
      <w:pPr>
        <w:pStyle w:val="ListParagraph"/>
        <w:rPr>
          <w:u w:val="single"/>
        </w:rPr>
      </w:pPr>
    </w:p>
    <w:p w:rsidR="00970D4B" w:rsidRDefault="00970D4B" w:rsidP="00970D4B">
      <w:r>
        <w:t>The school type must be one of the following (</w:t>
      </w:r>
      <w:r w:rsidRPr="00970D4B">
        <w:t>PRESCHOOL,</w:t>
      </w:r>
      <w:r>
        <w:t xml:space="preserve"> </w:t>
      </w:r>
      <w:r w:rsidRPr="00970D4B">
        <w:t>ELEMENTARY,</w:t>
      </w:r>
      <w:r>
        <w:t xml:space="preserve"> </w:t>
      </w:r>
      <w:r w:rsidRPr="00970D4B">
        <w:t>MIDDLE,</w:t>
      </w:r>
      <w:r>
        <w:t xml:space="preserve"> </w:t>
      </w:r>
      <w:r w:rsidRPr="00970D4B">
        <w:t xml:space="preserve">JUNIOR_HIGH, </w:t>
      </w:r>
      <w:r>
        <w:t xml:space="preserve"> </w:t>
      </w:r>
      <w:r w:rsidRPr="00970D4B">
        <w:t>HIGH,</w:t>
      </w:r>
      <w:r>
        <w:t xml:space="preserve"> </w:t>
      </w:r>
      <w:r w:rsidRPr="00970D4B">
        <w:t>VOCATIONAL,</w:t>
      </w:r>
      <w:r>
        <w:t xml:space="preserve"> </w:t>
      </w:r>
      <w:r w:rsidRPr="00970D4B">
        <w:t>COLLEGE,</w:t>
      </w:r>
      <w:r>
        <w:t xml:space="preserve"> </w:t>
      </w:r>
      <w:r w:rsidRPr="00970D4B">
        <w:t>GRADUATE,</w:t>
      </w:r>
      <w:r>
        <w:t xml:space="preserve"> </w:t>
      </w:r>
      <w:r w:rsidRPr="00970D4B">
        <w:t>OTHER</w:t>
      </w:r>
      <w:r>
        <w:t>).</w:t>
      </w:r>
    </w:p>
    <w:p w:rsidR="00970D4B" w:rsidRDefault="00970D4B" w:rsidP="00970D4B"/>
    <w:p w:rsidR="00970D4B" w:rsidRPr="00970D4B" w:rsidRDefault="00970D4B" w:rsidP="00970D4B">
      <w:r>
        <w:t>Type: If you have a list of schools but not the specific details you can just use “OTHER” for all schools. Currently the type is not used in the system but there for future use.</w:t>
      </w:r>
    </w:p>
    <w:p w:rsidR="00970D4B" w:rsidRDefault="00970D4B" w:rsidP="00970D4B"/>
    <w:p w:rsidR="00970D4B" w:rsidRDefault="00970D4B" w:rsidP="00970D4B">
      <w:r>
        <w:t>Version: This is a system field and should always be loaded with 0.</w:t>
      </w:r>
    </w:p>
    <w:p w:rsidR="00970D4B" w:rsidRDefault="00970D4B" w:rsidP="00970D4B"/>
    <w:p w:rsidR="00970D4B" w:rsidRDefault="00970D4B" w:rsidP="00970D4B">
      <w:r>
        <w:t>All other fields are required. If you do not have data for street or postal_code you can put default values in (ex. street = “NA”) . Only the Name, City and State are used in the system.</w:t>
      </w:r>
    </w:p>
    <w:p w:rsidR="00970D4B" w:rsidRDefault="00970D4B" w:rsidP="00970D4B"/>
    <w:p w:rsidR="00970D4B" w:rsidRDefault="00970D4B" w:rsidP="00970D4B">
      <w:pPr>
        <w:rPr>
          <w:u w:val="single"/>
        </w:rPr>
      </w:pPr>
      <w:r w:rsidRPr="00970D4B">
        <w:rPr>
          <w:u w:val="single"/>
        </w:rPr>
        <w:t>Load Steeps</w:t>
      </w:r>
    </w:p>
    <w:p w:rsidR="00970D4B" w:rsidRDefault="00970D4B" w:rsidP="00970D4B">
      <w:pPr>
        <w:rPr>
          <w:u w:val="single"/>
        </w:rPr>
      </w:pPr>
    </w:p>
    <w:p w:rsidR="00970D4B" w:rsidRPr="00970D4B" w:rsidRDefault="00970D4B" w:rsidP="00970D4B">
      <w:pPr>
        <w:pStyle w:val="ListParagraph"/>
        <w:numPr>
          <w:ilvl w:val="0"/>
          <w:numId w:val="13"/>
        </w:numPr>
        <w:rPr>
          <w:u w:val="single"/>
        </w:rPr>
      </w:pPr>
      <w:r>
        <w:t xml:space="preserve">Setup a CSV file with the required fields (all but id which is populated by the system). </w:t>
      </w:r>
    </w:p>
    <w:p w:rsidR="00970D4B" w:rsidRPr="00970D4B" w:rsidRDefault="00970D4B" w:rsidP="00970D4B">
      <w:pPr>
        <w:pStyle w:val="ListParagraph"/>
        <w:numPr>
          <w:ilvl w:val="0"/>
          <w:numId w:val="13"/>
        </w:numPr>
        <w:rPr>
          <w:u w:val="single"/>
        </w:rPr>
      </w:pPr>
      <w:r>
        <w:t>Start the esmzone system in the environment you wish to load the data into. You may load new schools into.</w:t>
      </w:r>
    </w:p>
    <w:p w:rsidR="00970D4B" w:rsidRPr="00970D4B" w:rsidRDefault="00970D4B" w:rsidP="00970D4B">
      <w:pPr>
        <w:pStyle w:val="ListParagraph"/>
        <w:numPr>
          <w:ilvl w:val="0"/>
          <w:numId w:val="13"/>
        </w:numPr>
        <w:rPr>
          <w:u w:val="single"/>
        </w:rPr>
      </w:pPr>
      <w:r>
        <w:t>Clear out the current school_load table (delete * from school_load)</w:t>
      </w:r>
    </w:p>
    <w:p w:rsidR="00970D4B" w:rsidRPr="003C593D" w:rsidRDefault="008A1639" w:rsidP="00970D4B">
      <w:pPr>
        <w:pStyle w:val="ListParagraph"/>
        <w:numPr>
          <w:ilvl w:val="0"/>
          <w:numId w:val="13"/>
        </w:numPr>
        <w:rPr>
          <w:u w:val="single"/>
        </w:rPr>
      </w:pPr>
      <w:r>
        <w:t>Import the CSV file of schools into the school_load table using a tool like DbVisualizer.</w:t>
      </w:r>
    </w:p>
    <w:p w:rsidR="003C593D" w:rsidRPr="008A1639" w:rsidRDefault="003C593D" w:rsidP="00970D4B">
      <w:pPr>
        <w:pStyle w:val="ListParagraph"/>
        <w:numPr>
          <w:ilvl w:val="0"/>
          <w:numId w:val="13"/>
        </w:numPr>
        <w:rPr>
          <w:u w:val="single"/>
        </w:rPr>
      </w:pPr>
      <w:r>
        <w:lastRenderedPageBreak/>
        <w:t>Login to ESMZone as the admin on the system you are loading.</w:t>
      </w:r>
    </w:p>
    <w:p w:rsidR="008A1639" w:rsidRPr="008A1639" w:rsidRDefault="008A1639" w:rsidP="00970D4B">
      <w:pPr>
        <w:pStyle w:val="ListParagraph"/>
        <w:numPr>
          <w:ilvl w:val="0"/>
          <w:numId w:val="13"/>
        </w:numPr>
        <w:rPr>
          <w:u w:val="single"/>
        </w:rPr>
      </w:pPr>
      <w:r>
        <w:t>Run the following command from a browser against the system you are loading:</w:t>
      </w:r>
    </w:p>
    <w:p w:rsidR="008A1639" w:rsidRDefault="008A1639" w:rsidP="008A1639">
      <w:pPr>
        <w:ind w:left="1080"/>
        <w:rPr>
          <w:u w:val="single"/>
        </w:rPr>
      </w:pPr>
      <w:hyperlink r:id="rId28" w:history="1">
        <w:r w:rsidRPr="00636594">
          <w:rPr>
            <w:rStyle w:val="Hyperlink"/>
          </w:rPr>
          <w:t>http://URL/esmzone/admin/schooolLoad/load?max=NN</w:t>
        </w:r>
      </w:hyperlink>
    </w:p>
    <w:p w:rsidR="008A1639" w:rsidRDefault="008A1639" w:rsidP="008A1639">
      <w:pPr>
        <w:ind w:left="1080"/>
        <w:rPr>
          <w:u w:val="single"/>
        </w:rPr>
      </w:pPr>
    </w:p>
    <w:p w:rsidR="008A1639" w:rsidRPr="008A1639" w:rsidRDefault="008A1639" w:rsidP="008A1639">
      <w:pPr>
        <w:ind w:left="1080"/>
      </w:pPr>
      <w:r w:rsidRPr="008A1639">
        <w:t xml:space="preserve">where URL is the system you are loading (ex. </w:t>
      </w:r>
      <w:hyperlink r:id="rId29" w:history="1">
        <w:r w:rsidRPr="008A1639">
          <w:rPr>
            <w:rStyle w:val="Hyperlink"/>
            <w:u w:val="none"/>
          </w:rPr>
          <w:t>www.esmzone.com</w:t>
        </w:r>
      </w:hyperlink>
      <w:r w:rsidRPr="008A1639">
        <w:t>)</w:t>
      </w:r>
      <w:r>
        <w:t xml:space="preserve"> </w:t>
      </w:r>
      <w:r w:rsidRPr="008A1639">
        <w:t>and NN is the number of schools you want to load. Currently 10,000 is the maximum you can load in a single run.</w:t>
      </w:r>
      <w:r>
        <w:t xml:space="preserve"> If you have more than 10,000 simply split the load data into two CVSs and repeat the process again.</w:t>
      </w:r>
    </w:p>
    <w:p w:rsidR="00970D4B" w:rsidRPr="00970D4B" w:rsidRDefault="00970D4B" w:rsidP="00970D4B"/>
    <w:p w:rsidR="00646A0E" w:rsidRPr="00646A0E" w:rsidRDefault="00646A0E" w:rsidP="00646A0E">
      <w:pPr>
        <w:pStyle w:val="Heading2"/>
        <w:jc w:val="both"/>
      </w:pPr>
      <w:bookmarkStart w:id="69" w:name="_Toc265232288"/>
      <w:r>
        <w:t>Run Inventory</w:t>
      </w:r>
      <w:bookmarkEnd w:id="69"/>
    </w:p>
    <w:p w:rsidR="005669AF" w:rsidRDefault="005669AF" w:rsidP="005669AF">
      <w:pPr>
        <w:jc w:val="both"/>
      </w:pPr>
      <w:r>
        <w:t>ESMZone is a Grails 1.2 application running on the JVM under TCatServer6 (a version of Tomcat). All hosting is done on Amazon EC2.  There are currently two servers, one for test and one for production.</w:t>
      </w:r>
    </w:p>
    <w:p w:rsidR="005669AF" w:rsidRDefault="005669AF" w:rsidP="005669AF">
      <w:pPr>
        <w:jc w:val="both"/>
      </w:pPr>
    </w:p>
    <w:p w:rsidR="005669AF" w:rsidRDefault="005669AF" w:rsidP="005669AF">
      <w:pPr>
        <w:jc w:val="both"/>
      </w:pPr>
      <w:r>
        <w:t xml:space="preserve">The Amazon account is under </w:t>
      </w:r>
      <w:hyperlink r:id="rId30" w:history="1">
        <w:r w:rsidRPr="00636594">
          <w:rPr>
            <w:rStyle w:val="Hyperlink"/>
          </w:rPr>
          <w:t>admin@esmzone.com</w:t>
        </w:r>
      </w:hyperlink>
    </w:p>
    <w:p w:rsidR="005669AF" w:rsidRDefault="005669AF" w:rsidP="005669AF">
      <w:pPr>
        <w:jc w:val="both"/>
      </w:pPr>
    </w:p>
    <w:p w:rsidR="005669AF" w:rsidRDefault="005669AF" w:rsidP="005669AF">
      <w:pPr>
        <w:pStyle w:val="ListParagraph"/>
        <w:numPr>
          <w:ilvl w:val="0"/>
          <w:numId w:val="17"/>
        </w:numPr>
        <w:jc w:val="both"/>
      </w:pPr>
      <w:r>
        <w:t>Test Server: test13.esmzone.com is bound to the Elastic IP (</w:t>
      </w:r>
      <w:r w:rsidRPr="005669AF">
        <w:t>184.73.239.80</w:t>
      </w:r>
      <w:r>
        <w:t>) and a 10 Gig Elastic Block Storage - EBS (</w:t>
      </w:r>
      <w:r w:rsidR="00511570" w:rsidRPr="00511570">
        <w:t>vol-f7bf6b9e</w:t>
      </w:r>
      <w:r>
        <w:t xml:space="preserve">). It is running on a small EC2 instance in the us-east-1d availability zone. </w:t>
      </w:r>
    </w:p>
    <w:p w:rsidR="005669AF" w:rsidRDefault="005669AF" w:rsidP="005669AF">
      <w:pPr>
        <w:pStyle w:val="ListParagraph"/>
        <w:numPr>
          <w:ilvl w:val="0"/>
          <w:numId w:val="17"/>
        </w:numPr>
        <w:jc w:val="both"/>
      </w:pPr>
      <w:r>
        <w:t xml:space="preserve">Production: </w:t>
      </w:r>
      <w:hyperlink r:id="rId31" w:history="1">
        <w:r w:rsidRPr="00636594">
          <w:rPr>
            <w:rStyle w:val="Hyperlink"/>
          </w:rPr>
          <w:t>www.esmzone.com</w:t>
        </w:r>
      </w:hyperlink>
      <w:r>
        <w:t xml:space="preserve"> is bound to the Elastic IP (</w:t>
      </w:r>
      <w:r w:rsidR="00511570" w:rsidRPr="00511570">
        <w:t>184.73.186.120</w:t>
      </w:r>
      <w:r>
        <w:t>) and a 50 Gig Elastic Block Storage (</w:t>
      </w:r>
      <w:r w:rsidR="00511570" w:rsidRPr="00511570">
        <w:t>vol-ddbd2cb4</w:t>
      </w:r>
      <w:r>
        <w:t>). It is running on a medium EC2 instance.</w:t>
      </w:r>
    </w:p>
    <w:p w:rsidR="00646A0E" w:rsidRDefault="00646A0E">
      <w:pPr>
        <w:jc w:val="both"/>
      </w:pPr>
    </w:p>
    <w:p w:rsidR="005669AF" w:rsidRDefault="005669AF">
      <w:pPr>
        <w:jc w:val="both"/>
      </w:pPr>
      <w:r>
        <w:t>Note: The instance and the EBS must be in the same availability zone.</w:t>
      </w:r>
    </w:p>
    <w:p w:rsidR="00BB2C0D" w:rsidRDefault="00BB2C0D">
      <w:pPr>
        <w:jc w:val="both"/>
      </w:pPr>
    </w:p>
    <w:p w:rsidR="00BB2C0D" w:rsidRPr="00BB2C0D" w:rsidRDefault="00BB2C0D">
      <w:pPr>
        <w:jc w:val="both"/>
        <w:rPr>
          <w:u w:val="single"/>
        </w:rPr>
      </w:pPr>
      <w:r w:rsidRPr="00BB2C0D">
        <w:rPr>
          <w:u w:val="single"/>
        </w:rPr>
        <w:t>Monitoring</w:t>
      </w:r>
    </w:p>
    <w:p w:rsidR="00BB2C0D" w:rsidRDefault="00BB2C0D">
      <w:pPr>
        <w:jc w:val="both"/>
      </w:pPr>
      <w:r>
        <w:t>The production instance has an extra service CloudWatch enabled which monitors the health of the server</w:t>
      </w:r>
    </w:p>
    <w:p w:rsidR="00BB2C0D" w:rsidRDefault="00BB2C0D">
      <w:pPr>
        <w:jc w:val="both"/>
      </w:pPr>
      <w:r>
        <w:rPr>
          <w:noProof/>
        </w:rPr>
        <w:drawing>
          <wp:inline distT="0" distB="0" distL="0" distR="0">
            <wp:extent cx="5943600" cy="270971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srcRect/>
                    <a:stretch>
                      <a:fillRect/>
                    </a:stretch>
                  </pic:blipFill>
                  <pic:spPr bwMode="auto">
                    <a:xfrm>
                      <a:off x="0" y="0"/>
                      <a:ext cx="5943600" cy="2709713"/>
                    </a:xfrm>
                    <a:prstGeom prst="rect">
                      <a:avLst/>
                    </a:prstGeom>
                    <a:noFill/>
                    <a:ln w="9525">
                      <a:noFill/>
                      <a:miter lim="800000"/>
                      <a:headEnd/>
                      <a:tailEnd/>
                    </a:ln>
                  </pic:spPr>
                </pic:pic>
              </a:graphicData>
            </a:graphic>
          </wp:inline>
        </w:drawing>
      </w:r>
    </w:p>
    <w:p w:rsidR="00BB2C0D" w:rsidRDefault="00BB2C0D">
      <w:pPr>
        <w:jc w:val="both"/>
      </w:pPr>
    </w:p>
    <w:p w:rsidR="002D3C9E" w:rsidRDefault="00BB2C0D">
      <w:pPr>
        <w:jc w:val="both"/>
      </w:pPr>
      <w:r>
        <w:t xml:space="preserve">In addition a uptime monitoring servers has been setup to notify if the server is not responding. The service is called Pingdom and a free account has been setup under </w:t>
      </w:r>
      <w:hyperlink r:id="rId33" w:history="1">
        <w:r w:rsidRPr="00636594">
          <w:rPr>
            <w:rStyle w:val="Hyperlink"/>
          </w:rPr>
          <w:t>dbrandt@precidix.com</w:t>
        </w:r>
      </w:hyperlink>
      <w:r w:rsidR="00B771B8">
        <w:t>/Test13</w:t>
      </w:r>
      <w:r>
        <w:t xml:space="preserve">. This account can monitor a single server and send emails or alerts to an iPhone app of outages. It also maintains and resports uptime statistics. </w:t>
      </w:r>
      <w:r w:rsidR="002D3C9E">
        <w:t>Checks are done every 5 minutes.</w:t>
      </w:r>
    </w:p>
    <w:p w:rsidR="002D3C9E" w:rsidRDefault="002D3C9E">
      <w:pPr>
        <w:jc w:val="both"/>
      </w:pPr>
    </w:p>
    <w:p w:rsidR="00BB2C0D" w:rsidRDefault="00BB2C0D">
      <w:pPr>
        <w:jc w:val="both"/>
      </w:pPr>
      <w:r>
        <w:lastRenderedPageBreak/>
        <w:t>The free account also include 20 SMS messages, however, due to this limitation, email and the Iphone app are being used for notification.</w:t>
      </w:r>
      <w:r w:rsidR="002D3C9E">
        <w:t xml:space="preserve"> </w:t>
      </w:r>
      <w:r w:rsidR="00B771B8">
        <w:t>(www.pingdom.com)</w:t>
      </w:r>
    </w:p>
    <w:p w:rsidR="002D3C9E" w:rsidRDefault="002D3C9E">
      <w:pPr>
        <w:jc w:val="both"/>
      </w:pPr>
    </w:p>
    <w:p w:rsidR="002D3C9E" w:rsidRDefault="002D3C9E">
      <w:pPr>
        <w:jc w:val="both"/>
      </w:pPr>
      <w:r>
        <w:t xml:space="preserve">Currently on the email notification list are </w:t>
      </w:r>
      <w:hyperlink r:id="rId34" w:history="1">
        <w:r w:rsidRPr="00636594">
          <w:rPr>
            <w:rStyle w:val="Hyperlink"/>
          </w:rPr>
          <w:t>andy@esmzone.com</w:t>
        </w:r>
      </w:hyperlink>
      <w:r>
        <w:t xml:space="preserve">, </w:t>
      </w:r>
      <w:hyperlink r:id="rId35" w:history="1">
        <w:r w:rsidRPr="00636594">
          <w:rPr>
            <w:rStyle w:val="Hyperlink"/>
          </w:rPr>
          <w:t>rick@esmzone.com</w:t>
        </w:r>
      </w:hyperlink>
      <w:r>
        <w:t xml:space="preserve"> and </w:t>
      </w:r>
      <w:hyperlink r:id="rId36" w:history="1">
        <w:r w:rsidRPr="00636594">
          <w:rPr>
            <w:rStyle w:val="Hyperlink"/>
          </w:rPr>
          <w:t>dbrandt@precidix.com</w:t>
        </w:r>
      </w:hyperlink>
      <w:r>
        <w:t xml:space="preserve">. </w:t>
      </w:r>
    </w:p>
    <w:p w:rsidR="002D3C9E" w:rsidRDefault="002D3C9E">
      <w:pPr>
        <w:jc w:val="both"/>
      </w:pPr>
      <w:r w:rsidRPr="002D3C9E">
        <w:drawing>
          <wp:inline distT="0" distB="0" distL="0" distR="0">
            <wp:extent cx="5895975" cy="6334125"/>
            <wp:effectExtent l="1905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cstate="print"/>
                    <a:srcRect/>
                    <a:stretch>
                      <a:fillRect/>
                    </a:stretch>
                  </pic:blipFill>
                  <pic:spPr bwMode="auto">
                    <a:xfrm>
                      <a:off x="0" y="0"/>
                      <a:ext cx="5895975" cy="6334125"/>
                    </a:xfrm>
                    <a:prstGeom prst="rect">
                      <a:avLst/>
                    </a:prstGeom>
                    <a:noFill/>
                    <a:ln w="9525">
                      <a:noFill/>
                      <a:miter lim="800000"/>
                      <a:headEnd/>
                      <a:tailEnd/>
                    </a:ln>
                  </pic:spPr>
                </pic:pic>
              </a:graphicData>
            </a:graphic>
          </wp:inline>
        </w:drawing>
      </w:r>
    </w:p>
    <w:p w:rsidR="00835F15" w:rsidRPr="00646A0E" w:rsidRDefault="00835F15">
      <w:pPr>
        <w:pStyle w:val="Heading2"/>
        <w:jc w:val="both"/>
      </w:pPr>
      <w:bookmarkStart w:id="70" w:name="_Toc480872679"/>
      <w:bookmarkStart w:id="71" w:name="_Toc483731255"/>
      <w:bookmarkStart w:id="72" w:name="_Toc265232289"/>
      <w:r>
        <w:t>Run Description</w:t>
      </w:r>
      <w:bookmarkEnd w:id="70"/>
      <w:bookmarkEnd w:id="71"/>
      <w:bookmarkEnd w:id="72"/>
    </w:p>
    <w:p w:rsidR="00835F15" w:rsidRDefault="00835F15">
      <w:pPr>
        <w:jc w:val="both"/>
      </w:pPr>
    </w:p>
    <w:p w:rsidR="00835F15" w:rsidRDefault="00646A0E">
      <w:pPr>
        <w:pStyle w:val="Heading3"/>
        <w:jc w:val="both"/>
      </w:pPr>
      <w:bookmarkStart w:id="73" w:name="_Toc265232290"/>
      <w:r>
        <w:lastRenderedPageBreak/>
        <w:t>Test</w:t>
      </w:r>
      <w:r w:rsidR="0062086A">
        <w:t>/Production</w:t>
      </w:r>
      <w:r>
        <w:t xml:space="preserve"> Environment</w:t>
      </w:r>
      <w:bookmarkEnd w:id="73"/>
    </w:p>
    <w:p w:rsidR="00835F15" w:rsidRDefault="00835F15">
      <w:pPr>
        <w:jc w:val="both"/>
      </w:pPr>
    </w:p>
    <w:p w:rsidR="00111301" w:rsidRDefault="00111301" w:rsidP="00111301">
      <w:pPr>
        <w:jc w:val="both"/>
      </w:pPr>
      <w:r>
        <w:t>The runtime container currently used in Test and Production is Mulesofts TCatServer6. This is a customized version of Tomcat that supports Mulesofts monitoring and clustering add-ons. We currently use their Console to monitor memory usage.</w:t>
      </w:r>
    </w:p>
    <w:p w:rsidR="00111301" w:rsidRDefault="00111301">
      <w:pPr>
        <w:jc w:val="both"/>
      </w:pPr>
    </w:p>
    <w:p w:rsidR="002B6814" w:rsidRDefault="002B6814" w:rsidP="002B6814">
      <w:pPr>
        <w:pStyle w:val="Heading4"/>
        <w:jc w:val="both"/>
      </w:pPr>
      <w:bookmarkStart w:id="74" w:name="_Toc265232291"/>
      <w:r>
        <w:t>Starting the System</w:t>
      </w:r>
      <w:bookmarkEnd w:id="74"/>
    </w:p>
    <w:p w:rsidR="002B6814" w:rsidRDefault="002B6814">
      <w:pPr>
        <w:jc w:val="both"/>
      </w:pPr>
    </w:p>
    <w:p w:rsidR="00B771B8" w:rsidRPr="00B771B8" w:rsidRDefault="00B771B8">
      <w:pPr>
        <w:jc w:val="both"/>
        <w:rPr>
          <w:u w:val="single"/>
        </w:rPr>
      </w:pPr>
      <w:r w:rsidRPr="00B771B8">
        <w:rPr>
          <w:u w:val="single"/>
        </w:rPr>
        <w:t>Steps to Run</w:t>
      </w:r>
    </w:p>
    <w:p w:rsidR="00B771B8" w:rsidRDefault="00B771B8" w:rsidP="00B771B8">
      <w:pPr>
        <w:pStyle w:val="ListParagraph"/>
        <w:numPr>
          <w:ilvl w:val="0"/>
          <w:numId w:val="18"/>
        </w:numPr>
        <w:jc w:val="both"/>
      </w:pPr>
      <w:r>
        <w:t xml:space="preserve">To run the application, connect to the desired instance as described in section 3.2.2. </w:t>
      </w:r>
    </w:p>
    <w:p w:rsidR="00B771B8" w:rsidRPr="00B771B8" w:rsidRDefault="00B771B8" w:rsidP="00B771B8">
      <w:pPr>
        <w:pStyle w:val="ListParagraph"/>
        <w:numPr>
          <w:ilvl w:val="0"/>
          <w:numId w:val="18"/>
        </w:numPr>
        <w:jc w:val="both"/>
      </w:pPr>
      <w:r>
        <w:t xml:space="preserve">Login to the tomcat user: </w:t>
      </w:r>
      <w:r w:rsidRPr="00B771B8">
        <w:rPr>
          <w:i/>
        </w:rPr>
        <w:t xml:space="preserve">su </w:t>
      </w:r>
      <w:r>
        <w:rPr>
          <w:i/>
        </w:rPr>
        <w:t>–</w:t>
      </w:r>
      <w:r w:rsidRPr="00B771B8">
        <w:rPr>
          <w:i/>
        </w:rPr>
        <w:t xml:space="preserve"> tomcat</w:t>
      </w:r>
    </w:p>
    <w:p w:rsidR="00B771B8" w:rsidRPr="00B771B8" w:rsidRDefault="00B771B8" w:rsidP="00B771B8">
      <w:pPr>
        <w:pStyle w:val="ListParagraph"/>
        <w:numPr>
          <w:ilvl w:val="0"/>
          <w:numId w:val="18"/>
        </w:numPr>
        <w:jc w:val="both"/>
      </w:pPr>
      <w:r>
        <w:t xml:space="preserve">Change directory to the TcatServer6/bin directory: </w:t>
      </w:r>
      <w:r>
        <w:rPr>
          <w:i/>
        </w:rPr>
        <w:t>cd ../bin</w:t>
      </w:r>
    </w:p>
    <w:p w:rsidR="00B771B8" w:rsidRDefault="00B771B8" w:rsidP="00B771B8">
      <w:pPr>
        <w:pStyle w:val="ListParagraph"/>
        <w:numPr>
          <w:ilvl w:val="0"/>
          <w:numId w:val="18"/>
        </w:numPr>
        <w:jc w:val="both"/>
      </w:pPr>
      <w:r>
        <w:t>Check if the server is already running: ps –ef | grep java</w:t>
      </w:r>
    </w:p>
    <w:p w:rsidR="00B771B8" w:rsidRDefault="00B771B8" w:rsidP="00B771B8">
      <w:pPr>
        <w:pStyle w:val="ListParagraph"/>
        <w:numPr>
          <w:ilvl w:val="1"/>
          <w:numId w:val="18"/>
        </w:numPr>
        <w:jc w:val="both"/>
      </w:pPr>
      <w:r>
        <w:t>If the server is running you should see the following:</w:t>
      </w:r>
    </w:p>
    <w:p w:rsidR="00B771B8" w:rsidRDefault="00B771B8" w:rsidP="00B771B8">
      <w:pPr>
        <w:pStyle w:val="ListParagraph"/>
        <w:ind w:left="1440"/>
        <w:jc w:val="both"/>
        <w:rPr>
          <w:sz w:val="18"/>
          <w:szCs w:val="18"/>
        </w:rPr>
      </w:pPr>
      <w:r w:rsidRPr="00B771B8">
        <w:rPr>
          <w:sz w:val="18"/>
          <w:szCs w:val="18"/>
        </w:rPr>
        <w:t>tomcat    5895     1  1 Jun16 ?        02:07:37 /ebs1/opt/TcatServer6/jre/bin/java -Djava.util.logging.config.file=/ebs1/opt/TcatServer6/conf/logging.properties -Xmx700m -XX:MaxPermSize=256m -XX:+HeapDumpOnOutOfMemoryError -Dcom.sun.management.jmxremote -Djava.net.preferIPv4Stack=true -Djava.awt.headless=true -Dgalaxy.data=/ebs1/opt/TcatServer6/galaxy-data -Djava.util.logging.manager=org.apache.juli.ClassLoaderLogManager -Djava.endorsed.dirs=/ebs1/opt/TcatServer6/endorsed -classpath /ebs1/opt/TcatServer6/bin/bootstrap.jar -Dcatalina.base=/ebs1/opt/TcatServer6 -Dcatalina.home=/ebs1/opt/TcatServer6 -Djava.io.tmpdir=/ebs1/opt/TcatServer6/temp org.apache.catalina.startup.Bootstrap start</w:t>
      </w:r>
    </w:p>
    <w:p w:rsidR="00B771B8" w:rsidRDefault="00B771B8" w:rsidP="00B771B8">
      <w:pPr>
        <w:pStyle w:val="ListParagraph"/>
        <w:numPr>
          <w:ilvl w:val="1"/>
          <w:numId w:val="18"/>
        </w:numPr>
        <w:jc w:val="both"/>
      </w:pPr>
      <w:r>
        <w:t>If the server is not running you should not see any processes.</w:t>
      </w:r>
    </w:p>
    <w:p w:rsidR="00B771B8" w:rsidRDefault="00B771B8" w:rsidP="00B771B8">
      <w:pPr>
        <w:pStyle w:val="ListParagraph"/>
        <w:numPr>
          <w:ilvl w:val="0"/>
          <w:numId w:val="18"/>
        </w:numPr>
        <w:jc w:val="both"/>
      </w:pPr>
      <w:r>
        <w:t>If you wish to restart the server (for example if memory is low), execute the shutdown command: ./shutdown.sh</w:t>
      </w:r>
    </w:p>
    <w:p w:rsidR="00B771B8" w:rsidRDefault="00B771B8" w:rsidP="00B771B8">
      <w:pPr>
        <w:pStyle w:val="ListParagraph"/>
        <w:numPr>
          <w:ilvl w:val="0"/>
          <w:numId w:val="18"/>
        </w:numPr>
        <w:jc w:val="both"/>
      </w:pPr>
      <w:r>
        <w:t>Check to see the server has completely shutdown by issues the command in step 4 above until no processes show up.</w:t>
      </w:r>
    </w:p>
    <w:p w:rsidR="00B771B8" w:rsidRDefault="00B771B8" w:rsidP="00B771B8">
      <w:pPr>
        <w:pStyle w:val="ListParagraph"/>
        <w:numPr>
          <w:ilvl w:val="0"/>
          <w:numId w:val="18"/>
        </w:numPr>
        <w:jc w:val="both"/>
      </w:pPr>
      <w:r>
        <w:t>Startup the server with the startup command: ./startup.sh</w:t>
      </w:r>
    </w:p>
    <w:p w:rsidR="00B771B8" w:rsidRDefault="00B771B8" w:rsidP="00B771B8">
      <w:pPr>
        <w:pStyle w:val="ListParagraph"/>
        <w:numPr>
          <w:ilvl w:val="0"/>
          <w:numId w:val="18"/>
        </w:numPr>
        <w:jc w:val="both"/>
      </w:pPr>
      <w:r>
        <w:t xml:space="preserve">Check the server has completed starting up. Change to the log directory and tail the log: </w:t>
      </w:r>
    </w:p>
    <w:p w:rsidR="00B771B8" w:rsidRPr="00B771B8" w:rsidRDefault="00B771B8" w:rsidP="00B771B8">
      <w:pPr>
        <w:pStyle w:val="ListParagraph"/>
        <w:numPr>
          <w:ilvl w:val="1"/>
          <w:numId w:val="18"/>
        </w:numPr>
        <w:jc w:val="both"/>
      </w:pPr>
      <w:r>
        <w:rPr>
          <w:i/>
        </w:rPr>
        <w:t>cd ../logs</w:t>
      </w:r>
    </w:p>
    <w:p w:rsidR="00B771B8" w:rsidRPr="00B771B8" w:rsidRDefault="00B771B8" w:rsidP="00B771B8">
      <w:pPr>
        <w:pStyle w:val="ListParagraph"/>
        <w:numPr>
          <w:ilvl w:val="1"/>
          <w:numId w:val="18"/>
        </w:numPr>
        <w:jc w:val="both"/>
      </w:pPr>
      <w:r>
        <w:rPr>
          <w:i/>
        </w:rPr>
        <w:t>tail –f catalina.out</w:t>
      </w:r>
    </w:p>
    <w:p w:rsidR="00B771B8" w:rsidRDefault="00B771B8" w:rsidP="00B771B8">
      <w:pPr>
        <w:pStyle w:val="ListParagraph"/>
        <w:numPr>
          <w:ilvl w:val="0"/>
          <w:numId w:val="18"/>
        </w:numPr>
        <w:jc w:val="both"/>
      </w:pPr>
      <w:r>
        <w:t>Verify the server is completed the startup. It will load esmzone.war and display the output shown in section 3.2.2. Next it will run the console.war. When the startup is completed the following output will display:</w:t>
      </w:r>
    </w:p>
    <w:p w:rsidR="00E31727" w:rsidRDefault="00E31727" w:rsidP="00B771B8">
      <w:pPr>
        <w:ind w:left="720"/>
        <w:jc w:val="both"/>
        <w:rPr>
          <w:sz w:val="18"/>
          <w:szCs w:val="18"/>
        </w:rPr>
      </w:pPr>
    </w:p>
    <w:p w:rsidR="00B771B8" w:rsidRPr="00E31727" w:rsidRDefault="00E31727" w:rsidP="00B771B8">
      <w:pPr>
        <w:ind w:left="720"/>
        <w:jc w:val="both"/>
        <w:rPr>
          <w:sz w:val="18"/>
          <w:szCs w:val="18"/>
        </w:rPr>
      </w:pPr>
      <w:r w:rsidRPr="00E31727">
        <w:rPr>
          <w:sz w:val="18"/>
          <w:szCs w:val="18"/>
        </w:rPr>
        <w:t>INFO: Server startup in 99373 ms</w:t>
      </w:r>
    </w:p>
    <w:p w:rsidR="00B771B8" w:rsidRDefault="00B771B8" w:rsidP="00B771B8">
      <w:pPr>
        <w:pStyle w:val="ListParagraph"/>
        <w:ind w:left="1440"/>
        <w:jc w:val="both"/>
      </w:pPr>
    </w:p>
    <w:p w:rsidR="00B771B8" w:rsidRDefault="00B771B8">
      <w:pPr>
        <w:jc w:val="both"/>
      </w:pPr>
    </w:p>
    <w:p w:rsidR="00111301" w:rsidRDefault="00111301">
      <w:pPr>
        <w:jc w:val="both"/>
      </w:pPr>
    </w:p>
    <w:p w:rsidR="00835F15" w:rsidRDefault="00835F15">
      <w:pPr>
        <w:pStyle w:val="Heading4"/>
        <w:jc w:val="both"/>
      </w:pPr>
      <w:bookmarkStart w:id="75" w:name="_Toc265232292"/>
      <w:r>
        <w:t>Run Interrupt Checkpoints</w:t>
      </w:r>
      <w:bookmarkEnd w:id="75"/>
    </w:p>
    <w:p w:rsidR="00835F15" w:rsidRDefault="00835F15">
      <w:pPr>
        <w:jc w:val="both"/>
      </w:pPr>
    </w:p>
    <w:p w:rsidR="00835F15" w:rsidRDefault="00835F15">
      <w:pPr>
        <w:jc w:val="both"/>
      </w:pPr>
      <w:r>
        <w:t>Identify and describe the acceptable interrupt points within the system to permit manual or semiautomatic verification of intermediate results, to provide the user with intermediate results for other purposes, or to permit a logical break if higher priority jobs are submitted.</w:t>
      </w:r>
    </w:p>
    <w:p w:rsidR="00835F15" w:rsidRDefault="00835F15">
      <w:pPr>
        <w:jc w:val="both"/>
      </w:pPr>
    </w:p>
    <w:p w:rsidR="00835F15" w:rsidRDefault="00835F15">
      <w:pPr>
        <w:jc w:val="both"/>
      </w:pPr>
    </w:p>
    <w:p w:rsidR="00835F15" w:rsidRDefault="00835F15">
      <w:pPr>
        <w:pStyle w:val="Heading4"/>
        <w:jc w:val="both"/>
      </w:pPr>
      <w:bookmarkStart w:id="76" w:name="_Toc265232293"/>
      <w:r>
        <w:t>Set-Up and Diagnostic Procedures</w:t>
      </w:r>
      <w:bookmarkEnd w:id="76"/>
    </w:p>
    <w:p w:rsidR="00835F15" w:rsidRDefault="00835F15">
      <w:pPr>
        <w:jc w:val="both"/>
      </w:pPr>
    </w:p>
    <w:p w:rsidR="00835F15" w:rsidRDefault="00835F15">
      <w:pPr>
        <w:pStyle w:val="Heading4"/>
        <w:jc w:val="both"/>
      </w:pPr>
      <w:bookmarkStart w:id="77" w:name="_Toc265232294"/>
      <w:r>
        <w:lastRenderedPageBreak/>
        <w:t>Error Messages</w:t>
      </w:r>
      <w:bookmarkEnd w:id="77"/>
    </w:p>
    <w:p w:rsidR="00835F15" w:rsidRDefault="00835F15">
      <w:pPr>
        <w:jc w:val="both"/>
      </w:pPr>
    </w:p>
    <w:p w:rsidR="00835F15" w:rsidRDefault="00835F15">
      <w:pPr>
        <w:pStyle w:val="Heading4"/>
        <w:jc w:val="both"/>
      </w:pPr>
      <w:bookmarkStart w:id="78" w:name="_Toc265232295"/>
      <w:r>
        <w:t>Restart/Recovery Procedures</w:t>
      </w:r>
      <w:bookmarkEnd w:id="78"/>
    </w:p>
    <w:p w:rsidR="00835F15" w:rsidRDefault="00835F15">
      <w:pPr>
        <w:jc w:val="both"/>
      </w:pPr>
    </w:p>
    <w:p w:rsidR="00646A0E" w:rsidRDefault="0062086A">
      <w:pPr>
        <w:jc w:val="both"/>
      </w:pPr>
      <w:r>
        <w:t>In the event that the EC2 instance crashes or become unresponsive, you can start a new instance, associate the Elastic Block Store volume and the Elastic IP to a new instance. These steps can be done from the Amazon management console on the web. Once started, you will need to login to the instance and mount the Elastic Block Store to the file system.  After this, you can following the steps above in the run description.</w:t>
      </w:r>
    </w:p>
    <w:p w:rsidR="0062086A" w:rsidRDefault="0062086A">
      <w:pPr>
        <w:jc w:val="both"/>
      </w:pPr>
    </w:p>
    <w:p w:rsidR="0062086A" w:rsidRPr="0062086A" w:rsidRDefault="0062086A">
      <w:pPr>
        <w:jc w:val="both"/>
      </w:pPr>
      <w:r>
        <w:t xml:space="preserve">The current production AMI (instance to start) is </w:t>
      </w:r>
      <w:r w:rsidRPr="0062086A">
        <w:t>ami-f6f41c9f (esmzone/BetaRelease.manifest.xml).</w:t>
      </w:r>
    </w:p>
    <w:p w:rsidR="0062086A" w:rsidRDefault="0062086A">
      <w:pPr>
        <w:jc w:val="both"/>
      </w:pPr>
      <w:r w:rsidRPr="0062086A">
        <w:t xml:space="preserve">The production EBS </w:t>
      </w:r>
      <w:r>
        <w:t xml:space="preserve">volume is </w:t>
      </w:r>
      <w:r w:rsidRPr="0062086A">
        <w:t>vol-ddbd2cb4</w:t>
      </w:r>
    </w:p>
    <w:p w:rsidR="0062086A" w:rsidRDefault="0062086A">
      <w:pPr>
        <w:jc w:val="both"/>
        <w:rPr>
          <w:rFonts w:ascii="Verdana" w:hAnsi="Verdana" w:cs="Arial"/>
          <w:color w:val="3A3A3A"/>
          <w:sz w:val="18"/>
          <w:szCs w:val="18"/>
        </w:rPr>
      </w:pPr>
      <w:r>
        <w:t xml:space="preserve">The production Elastic IP is </w:t>
      </w:r>
      <w:r w:rsidRPr="0062086A">
        <w:t>i-c6b5a6ad</w:t>
      </w:r>
      <w:r>
        <w:t xml:space="preserve"> (</w:t>
      </w:r>
      <w:r w:rsidRPr="0062086A">
        <w:rPr>
          <w:rFonts w:ascii="Verdana" w:hAnsi="Verdana" w:cs="Arial"/>
          <w:color w:val="3A3A3A"/>
          <w:sz w:val="18"/>
          <w:szCs w:val="18"/>
        </w:rPr>
        <w:t>184.73.186.120</w:t>
      </w:r>
      <w:r>
        <w:rPr>
          <w:rFonts w:ascii="Verdana" w:hAnsi="Verdana" w:cs="Arial"/>
          <w:color w:val="3A3A3A"/>
          <w:sz w:val="18"/>
          <w:szCs w:val="18"/>
        </w:rPr>
        <w:t>)</w:t>
      </w:r>
    </w:p>
    <w:p w:rsidR="0062086A" w:rsidRDefault="0062086A">
      <w:pPr>
        <w:jc w:val="both"/>
        <w:rPr>
          <w:rFonts w:ascii="Verdana" w:hAnsi="Verdana" w:cs="Arial"/>
          <w:color w:val="3A3A3A"/>
          <w:sz w:val="18"/>
          <w:szCs w:val="18"/>
        </w:rPr>
      </w:pPr>
    </w:p>
    <w:p w:rsidR="0062086A" w:rsidRDefault="0062086A">
      <w:pPr>
        <w:jc w:val="both"/>
        <w:rPr>
          <w:u w:val="single"/>
        </w:rPr>
      </w:pPr>
      <w:r w:rsidRPr="0062086A">
        <w:rPr>
          <w:u w:val="single"/>
        </w:rPr>
        <w:t>Steps to start a new Instance</w:t>
      </w:r>
    </w:p>
    <w:p w:rsidR="0062086A" w:rsidRPr="0062086A" w:rsidRDefault="0062086A" w:rsidP="0062086A">
      <w:pPr>
        <w:pStyle w:val="ListParagraph"/>
        <w:numPr>
          <w:ilvl w:val="0"/>
          <w:numId w:val="21"/>
        </w:numPr>
        <w:jc w:val="both"/>
        <w:rPr>
          <w:u w:val="single"/>
        </w:rPr>
      </w:pPr>
      <w:r>
        <w:t>From the Amazone management console, select Instances from the menu on the left</w:t>
      </w:r>
    </w:p>
    <w:p w:rsidR="0062086A" w:rsidRPr="0062086A" w:rsidRDefault="0062086A" w:rsidP="0062086A">
      <w:pPr>
        <w:pStyle w:val="ListParagraph"/>
        <w:numPr>
          <w:ilvl w:val="0"/>
          <w:numId w:val="21"/>
        </w:numPr>
        <w:jc w:val="both"/>
        <w:rPr>
          <w:u w:val="single"/>
        </w:rPr>
      </w:pPr>
      <w:r>
        <w:t>Select Launch Instance from the button above the list of instances.</w:t>
      </w:r>
    </w:p>
    <w:p w:rsidR="0062086A" w:rsidRPr="0062086A" w:rsidRDefault="0062086A" w:rsidP="0062086A">
      <w:pPr>
        <w:pStyle w:val="ListParagraph"/>
        <w:numPr>
          <w:ilvl w:val="0"/>
          <w:numId w:val="21"/>
        </w:numPr>
        <w:jc w:val="both"/>
        <w:rPr>
          <w:u w:val="single"/>
        </w:rPr>
      </w:pPr>
      <w:r>
        <w:t xml:space="preserve">Select My AMIs and choose </w:t>
      </w:r>
      <w:r w:rsidRPr="0062086A">
        <w:t xml:space="preserve">ami-f6f41c9f </w:t>
      </w:r>
      <w:r>
        <w:t>(</w:t>
      </w:r>
      <w:r w:rsidRPr="0062086A">
        <w:t>esmzone/BetaRelease.manifest.xml</w:t>
      </w:r>
      <w:r>
        <w:t>)</w:t>
      </w:r>
    </w:p>
    <w:p w:rsidR="0062086A" w:rsidRPr="0062086A" w:rsidRDefault="0062086A" w:rsidP="0062086A">
      <w:pPr>
        <w:pStyle w:val="ListParagraph"/>
        <w:numPr>
          <w:ilvl w:val="0"/>
          <w:numId w:val="21"/>
        </w:numPr>
        <w:jc w:val="both"/>
        <w:rPr>
          <w:u w:val="single"/>
        </w:rPr>
      </w:pPr>
      <w:r>
        <w:t>If this is production chose the us-east-1a availability zone (because the EBS volume is in that zone). If this is test choose the us-east-1d availability zone (the EBS volume for test is in that zone)</w:t>
      </w:r>
    </w:p>
    <w:p w:rsidR="0062086A" w:rsidRPr="0062086A" w:rsidRDefault="0062086A" w:rsidP="0062086A">
      <w:pPr>
        <w:pStyle w:val="ListParagraph"/>
        <w:numPr>
          <w:ilvl w:val="0"/>
          <w:numId w:val="21"/>
        </w:numPr>
        <w:jc w:val="both"/>
        <w:rPr>
          <w:u w:val="single"/>
        </w:rPr>
      </w:pPr>
      <w:r>
        <w:t>Choose instance type small for test and High-CPU Medium for production.</w:t>
      </w:r>
    </w:p>
    <w:p w:rsidR="0062086A" w:rsidRPr="0062086A" w:rsidRDefault="0062086A" w:rsidP="0062086A">
      <w:pPr>
        <w:pStyle w:val="ListParagraph"/>
        <w:numPr>
          <w:ilvl w:val="0"/>
          <w:numId w:val="21"/>
        </w:numPr>
        <w:jc w:val="both"/>
        <w:rPr>
          <w:u w:val="single"/>
        </w:rPr>
      </w:pPr>
      <w:r>
        <w:t xml:space="preserve">Leave </w:t>
      </w:r>
      <w:r w:rsidR="00F40A62">
        <w:t xml:space="preserve">the </w:t>
      </w:r>
      <w:r>
        <w:t xml:space="preserve">other defaults and </w:t>
      </w:r>
      <w:r w:rsidR="00F40A62">
        <w:t xml:space="preserve">then </w:t>
      </w:r>
      <w:r>
        <w:t>click continue.</w:t>
      </w:r>
    </w:p>
    <w:p w:rsidR="0062086A" w:rsidRPr="00F40A62" w:rsidRDefault="00F40A62" w:rsidP="0062086A">
      <w:pPr>
        <w:pStyle w:val="ListParagraph"/>
        <w:numPr>
          <w:ilvl w:val="0"/>
          <w:numId w:val="21"/>
        </w:numPr>
        <w:jc w:val="both"/>
        <w:rPr>
          <w:u w:val="single"/>
        </w:rPr>
      </w:pPr>
      <w:r>
        <w:t>Check enable CloudWatch monitoring if this is a production instance and click continue.</w:t>
      </w:r>
    </w:p>
    <w:p w:rsidR="00F40A62" w:rsidRPr="00F40A62" w:rsidRDefault="00F40A62" w:rsidP="0062086A">
      <w:pPr>
        <w:pStyle w:val="ListParagraph"/>
        <w:numPr>
          <w:ilvl w:val="0"/>
          <w:numId w:val="21"/>
        </w:numPr>
        <w:jc w:val="both"/>
        <w:rPr>
          <w:u w:val="single"/>
        </w:rPr>
      </w:pPr>
      <w:r>
        <w:t>Select the “esmzone” keypair for security and click continue.</w:t>
      </w:r>
    </w:p>
    <w:p w:rsidR="00F40A62" w:rsidRPr="00F40A62" w:rsidRDefault="00F40A62" w:rsidP="0062086A">
      <w:pPr>
        <w:pStyle w:val="ListParagraph"/>
        <w:numPr>
          <w:ilvl w:val="0"/>
          <w:numId w:val="21"/>
        </w:numPr>
        <w:jc w:val="both"/>
        <w:rPr>
          <w:u w:val="single"/>
        </w:rPr>
      </w:pPr>
      <w:r>
        <w:t>Leave the default security group selected and click continue.</w:t>
      </w:r>
    </w:p>
    <w:p w:rsidR="00F40A62" w:rsidRPr="00F40A62" w:rsidRDefault="00F40A62" w:rsidP="0062086A">
      <w:pPr>
        <w:pStyle w:val="ListParagraph"/>
        <w:numPr>
          <w:ilvl w:val="0"/>
          <w:numId w:val="21"/>
        </w:numPr>
        <w:jc w:val="both"/>
        <w:rPr>
          <w:u w:val="single"/>
        </w:rPr>
      </w:pPr>
      <w:r>
        <w:t>Verify all the setting are correct and click Launch.</w:t>
      </w:r>
    </w:p>
    <w:p w:rsidR="00F40A62" w:rsidRPr="00F40A62" w:rsidRDefault="00F40A62" w:rsidP="0062086A">
      <w:pPr>
        <w:pStyle w:val="ListParagraph"/>
        <w:numPr>
          <w:ilvl w:val="0"/>
          <w:numId w:val="21"/>
        </w:numPr>
        <w:jc w:val="both"/>
        <w:rPr>
          <w:u w:val="single"/>
        </w:rPr>
      </w:pPr>
      <w:r>
        <w:t xml:space="preserve">It will take some time to complete the launch. </w:t>
      </w:r>
    </w:p>
    <w:p w:rsidR="00F40A62" w:rsidRPr="00F40A62" w:rsidRDefault="00F40A62" w:rsidP="00F40A62">
      <w:pPr>
        <w:pStyle w:val="ListParagraph"/>
        <w:numPr>
          <w:ilvl w:val="0"/>
          <w:numId w:val="21"/>
        </w:numPr>
        <w:jc w:val="both"/>
        <w:rPr>
          <w:u w:val="single"/>
        </w:rPr>
      </w:pPr>
      <w:r>
        <w:t>Once that is done the instance status will indicate “Running”. Note the instance Id for the next steps.</w:t>
      </w:r>
    </w:p>
    <w:p w:rsidR="00F40A62" w:rsidRPr="00F40A62" w:rsidRDefault="00F40A62" w:rsidP="00F40A62">
      <w:pPr>
        <w:pStyle w:val="ListParagraph"/>
        <w:numPr>
          <w:ilvl w:val="0"/>
          <w:numId w:val="21"/>
        </w:numPr>
        <w:jc w:val="both"/>
        <w:rPr>
          <w:u w:val="single"/>
        </w:rPr>
      </w:pPr>
      <w:r>
        <w:t>Next you must associate the EBS and Elastic IP</w:t>
      </w:r>
    </w:p>
    <w:p w:rsidR="00F40A62" w:rsidRPr="00F40A62" w:rsidRDefault="00F40A62" w:rsidP="00F40A62">
      <w:pPr>
        <w:pStyle w:val="ListParagraph"/>
        <w:numPr>
          <w:ilvl w:val="0"/>
          <w:numId w:val="21"/>
        </w:numPr>
        <w:jc w:val="both"/>
        <w:rPr>
          <w:u w:val="single"/>
        </w:rPr>
      </w:pPr>
      <w:r>
        <w:t>Click on the Volumes option to the right.</w:t>
      </w:r>
    </w:p>
    <w:p w:rsidR="00F40A62" w:rsidRPr="00F40A62" w:rsidRDefault="00F40A62" w:rsidP="00F40A62">
      <w:pPr>
        <w:pStyle w:val="ListParagraph"/>
        <w:numPr>
          <w:ilvl w:val="0"/>
          <w:numId w:val="21"/>
        </w:numPr>
        <w:jc w:val="both"/>
        <w:rPr>
          <w:u w:val="single"/>
        </w:rPr>
      </w:pPr>
      <w:r>
        <w:t>Verify the volume you will use (</w:t>
      </w:r>
      <w:r w:rsidRPr="00F40A62">
        <w:t>vol-f7bf6b9e</w:t>
      </w:r>
      <w:r>
        <w:t xml:space="preserve"> – 10G for test, </w:t>
      </w:r>
      <w:r w:rsidRPr="00F40A62">
        <w:t>vol-ddbd2cb4</w:t>
      </w:r>
      <w:r>
        <w:t xml:space="preserve"> – 50G for production) are not in-use. If they are then the instance may still be running and must be stopped from the instance list. This can be done by right clicking on the instance and selecting terminate.</w:t>
      </w:r>
    </w:p>
    <w:p w:rsidR="00F40A62" w:rsidRPr="00F40A62" w:rsidRDefault="00F40A62" w:rsidP="00F40A62">
      <w:pPr>
        <w:pStyle w:val="ListParagraph"/>
        <w:numPr>
          <w:ilvl w:val="0"/>
          <w:numId w:val="21"/>
        </w:numPr>
        <w:jc w:val="both"/>
        <w:rPr>
          <w:u w:val="single"/>
        </w:rPr>
      </w:pPr>
      <w:r>
        <w:t>Right click on the volume and select attach. Attach the volume to the instance you just started (you will need to select the instance id).</w:t>
      </w:r>
    </w:p>
    <w:p w:rsidR="00F40A62" w:rsidRPr="00F40A62" w:rsidRDefault="00F40A62" w:rsidP="00F40A62">
      <w:pPr>
        <w:pStyle w:val="ListParagraph"/>
        <w:numPr>
          <w:ilvl w:val="0"/>
          <w:numId w:val="21"/>
        </w:numPr>
        <w:jc w:val="both"/>
        <w:rPr>
          <w:u w:val="single"/>
        </w:rPr>
      </w:pPr>
      <w:r>
        <w:t>Once the volume is attached  it will indicate in-use.</w:t>
      </w:r>
    </w:p>
    <w:p w:rsidR="00F40A62" w:rsidRPr="00F40A62" w:rsidRDefault="00F40A62" w:rsidP="00F40A62">
      <w:pPr>
        <w:pStyle w:val="ListParagraph"/>
        <w:numPr>
          <w:ilvl w:val="0"/>
          <w:numId w:val="21"/>
        </w:numPr>
        <w:jc w:val="both"/>
        <w:rPr>
          <w:u w:val="single"/>
        </w:rPr>
      </w:pPr>
      <w:r>
        <w:t>Next attach the Elastic IP in the same way. Goto the elastic ip section and right click on the appropriate IP. Select associate IP and pick the appropriate instance id.</w:t>
      </w:r>
    </w:p>
    <w:p w:rsidR="00F40A62" w:rsidRPr="00F40A62" w:rsidRDefault="00F40A62" w:rsidP="00F40A62">
      <w:pPr>
        <w:pStyle w:val="ListParagraph"/>
        <w:numPr>
          <w:ilvl w:val="0"/>
          <w:numId w:val="21"/>
        </w:numPr>
        <w:jc w:val="both"/>
        <w:rPr>
          <w:u w:val="single"/>
        </w:rPr>
      </w:pPr>
      <w:r>
        <w:t>Next use your SSH client to attach to that instance. This should already be setup since the IP has not changed. See section 3.2.2 for SSH connection.</w:t>
      </w:r>
    </w:p>
    <w:p w:rsidR="00F40A62" w:rsidRPr="00B96103" w:rsidRDefault="00F40A62" w:rsidP="00F40A62">
      <w:pPr>
        <w:pStyle w:val="ListParagraph"/>
        <w:numPr>
          <w:ilvl w:val="0"/>
          <w:numId w:val="21"/>
        </w:numPr>
        <w:jc w:val="both"/>
        <w:rPr>
          <w:u w:val="single"/>
        </w:rPr>
      </w:pPr>
      <w:r>
        <w:t>Logged in as root, mount the EBS volume to the appropriate mount points in the system.</w:t>
      </w:r>
    </w:p>
    <w:p w:rsidR="00B96103" w:rsidRDefault="00B96103" w:rsidP="00B96103">
      <w:pPr>
        <w:ind w:left="720"/>
        <w:jc w:val="both"/>
        <w:rPr>
          <w:i/>
        </w:rPr>
      </w:pPr>
      <w:r>
        <w:rPr>
          <w:i/>
        </w:rPr>
        <w:t xml:space="preserve">mount /var/lib/mysql  </w:t>
      </w:r>
    </w:p>
    <w:p w:rsidR="00B96103" w:rsidRDefault="00B96103" w:rsidP="00B96103">
      <w:pPr>
        <w:ind w:left="720"/>
        <w:jc w:val="both"/>
        <w:rPr>
          <w:i/>
        </w:rPr>
      </w:pPr>
      <w:r>
        <w:rPr>
          <w:i/>
        </w:rPr>
        <w:t>mount /ebs1</w:t>
      </w:r>
    </w:p>
    <w:p w:rsidR="00B96103" w:rsidRPr="00B96103" w:rsidRDefault="00B96103" w:rsidP="00B96103">
      <w:pPr>
        <w:pStyle w:val="ListParagraph"/>
        <w:numPr>
          <w:ilvl w:val="0"/>
          <w:numId w:val="21"/>
        </w:numPr>
        <w:jc w:val="both"/>
        <w:rPr>
          <w:u w:val="single"/>
        </w:rPr>
      </w:pPr>
      <w:r>
        <w:t>Stop apache if it is running. a</w:t>
      </w:r>
      <w:r w:rsidRPr="00B96103">
        <w:rPr>
          <w:i/>
        </w:rPr>
        <w:t>pachectl</w:t>
      </w:r>
      <w:r>
        <w:rPr>
          <w:i/>
        </w:rPr>
        <w:t xml:space="preserve"> stop   (note this can be run regardless to insure apache is stopped)</w:t>
      </w:r>
    </w:p>
    <w:p w:rsidR="00B96103" w:rsidRPr="00B96103" w:rsidRDefault="00B96103" w:rsidP="00B96103">
      <w:pPr>
        <w:pStyle w:val="ListParagraph"/>
        <w:numPr>
          <w:ilvl w:val="0"/>
          <w:numId w:val="21"/>
        </w:numPr>
        <w:jc w:val="both"/>
        <w:rPr>
          <w:u w:val="single"/>
        </w:rPr>
      </w:pPr>
      <w:r>
        <w:t xml:space="preserve">Start MYSQL to insure it is using the new mount points: </w:t>
      </w:r>
      <w:r>
        <w:rPr>
          <w:i/>
        </w:rPr>
        <w:t>/etc/init.d/mysqld restart</w:t>
      </w:r>
    </w:p>
    <w:p w:rsidR="00B96103" w:rsidRPr="00B96103" w:rsidRDefault="00B96103" w:rsidP="00B96103">
      <w:pPr>
        <w:pStyle w:val="ListParagraph"/>
        <w:numPr>
          <w:ilvl w:val="0"/>
          <w:numId w:val="21"/>
        </w:numPr>
        <w:jc w:val="both"/>
        <w:rPr>
          <w:u w:val="single"/>
        </w:rPr>
      </w:pPr>
      <w:r>
        <w:lastRenderedPageBreak/>
        <w:t>Verify apache is not running by attempting to get the server from your browser (ex. http://www.esmzone.com). You should get a 404 (site not found).</w:t>
      </w:r>
    </w:p>
    <w:p w:rsidR="00B96103" w:rsidRPr="002B6814" w:rsidRDefault="00B96103" w:rsidP="00B96103">
      <w:pPr>
        <w:pStyle w:val="ListParagraph"/>
        <w:numPr>
          <w:ilvl w:val="0"/>
          <w:numId w:val="21"/>
        </w:numPr>
        <w:jc w:val="both"/>
        <w:rPr>
          <w:i/>
          <w:u w:val="single"/>
        </w:rPr>
      </w:pPr>
      <w:r>
        <w:t xml:space="preserve">Verify that MYSql is using the correct database: </w:t>
      </w:r>
      <w:r w:rsidRPr="002B6814">
        <w:rPr>
          <w:i/>
        </w:rPr>
        <w:t>mysqld esmzone –uesmzone –pesmzone13</w:t>
      </w:r>
    </w:p>
    <w:p w:rsidR="002B6814" w:rsidRPr="002B6814" w:rsidRDefault="002B6814" w:rsidP="00B96103">
      <w:pPr>
        <w:pStyle w:val="ListParagraph"/>
        <w:numPr>
          <w:ilvl w:val="0"/>
          <w:numId w:val="21"/>
        </w:numPr>
        <w:jc w:val="both"/>
        <w:rPr>
          <w:i/>
          <w:u w:val="single"/>
        </w:rPr>
      </w:pPr>
      <w:r>
        <w:t>You should see the MYSQL prompt:</w:t>
      </w:r>
    </w:p>
    <w:p w:rsidR="002B6814" w:rsidRPr="002B6814" w:rsidRDefault="002B6814" w:rsidP="002B6814">
      <w:pPr>
        <w:ind w:left="720"/>
        <w:jc w:val="both"/>
        <w:rPr>
          <w:sz w:val="18"/>
          <w:szCs w:val="18"/>
        </w:rPr>
      </w:pPr>
      <w:r w:rsidRPr="002B6814">
        <w:rPr>
          <w:sz w:val="18"/>
          <w:szCs w:val="18"/>
        </w:rPr>
        <w:t>Welcome to the MySQL monitor.  Commands end with ; or \g.</w:t>
      </w:r>
    </w:p>
    <w:p w:rsidR="002B6814" w:rsidRPr="002B6814" w:rsidRDefault="002B6814" w:rsidP="002B6814">
      <w:pPr>
        <w:ind w:left="720"/>
        <w:jc w:val="both"/>
        <w:rPr>
          <w:sz w:val="18"/>
          <w:szCs w:val="18"/>
        </w:rPr>
      </w:pPr>
      <w:r w:rsidRPr="002B6814">
        <w:rPr>
          <w:sz w:val="18"/>
          <w:szCs w:val="18"/>
        </w:rPr>
        <w:t>Your MySQL connection id is 2188</w:t>
      </w:r>
    </w:p>
    <w:p w:rsidR="002B6814" w:rsidRPr="002B6814" w:rsidRDefault="002B6814" w:rsidP="002B6814">
      <w:pPr>
        <w:ind w:left="720"/>
        <w:jc w:val="both"/>
        <w:rPr>
          <w:sz w:val="18"/>
          <w:szCs w:val="18"/>
        </w:rPr>
      </w:pPr>
      <w:r w:rsidRPr="002B6814">
        <w:rPr>
          <w:sz w:val="18"/>
          <w:szCs w:val="18"/>
        </w:rPr>
        <w:t>Server version: 5.0.45 Source distribution</w:t>
      </w:r>
    </w:p>
    <w:p w:rsidR="002B6814" w:rsidRPr="002B6814" w:rsidRDefault="002B6814" w:rsidP="002B6814">
      <w:pPr>
        <w:ind w:left="720"/>
        <w:jc w:val="both"/>
        <w:rPr>
          <w:sz w:val="18"/>
          <w:szCs w:val="18"/>
        </w:rPr>
      </w:pPr>
    </w:p>
    <w:p w:rsidR="002B6814" w:rsidRPr="002B6814" w:rsidRDefault="002B6814" w:rsidP="002B6814">
      <w:pPr>
        <w:ind w:left="720"/>
        <w:jc w:val="both"/>
        <w:rPr>
          <w:sz w:val="18"/>
          <w:szCs w:val="18"/>
        </w:rPr>
      </w:pPr>
      <w:r w:rsidRPr="002B6814">
        <w:rPr>
          <w:sz w:val="18"/>
          <w:szCs w:val="18"/>
        </w:rPr>
        <w:t>Type 'help;' or '\h' for help. Type '\c' to clear the buffer.</w:t>
      </w:r>
    </w:p>
    <w:p w:rsidR="002B6814" w:rsidRPr="002B6814" w:rsidRDefault="002B6814" w:rsidP="002B6814">
      <w:pPr>
        <w:ind w:left="720"/>
        <w:jc w:val="both"/>
        <w:rPr>
          <w:sz w:val="18"/>
          <w:szCs w:val="18"/>
        </w:rPr>
      </w:pPr>
    </w:p>
    <w:p w:rsidR="002B6814" w:rsidRDefault="002B6814" w:rsidP="002B6814">
      <w:pPr>
        <w:ind w:left="720"/>
        <w:jc w:val="both"/>
        <w:rPr>
          <w:sz w:val="18"/>
          <w:szCs w:val="18"/>
        </w:rPr>
      </w:pPr>
      <w:r w:rsidRPr="002B6814">
        <w:rPr>
          <w:sz w:val="18"/>
          <w:szCs w:val="18"/>
        </w:rPr>
        <w:t>mysql&gt;</w:t>
      </w:r>
    </w:p>
    <w:p w:rsidR="002B6814" w:rsidRPr="002B6814" w:rsidRDefault="002B6814" w:rsidP="002B6814">
      <w:pPr>
        <w:pStyle w:val="ListParagraph"/>
        <w:numPr>
          <w:ilvl w:val="0"/>
          <w:numId w:val="21"/>
        </w:numPr>
        <w:jc w:val="both"/>
        <w:rPr>
          <w:i/>
          <w:u w:val="single"/>
        </w:rPr>
      </w:pPr>
      <w:r>
        <w:t xml:space="preserve">To verify you are in the correct database you can check the table list: </w:t>
      </w:r>
      <w:r>
        <w:rPr>
          <w:i/>
        </w:rPr>
        <w:t>show tables; (note the semicolon)</w:t>
      </w:r>
    </w:p>
    <w:p w:rsidR="002B6814" w:rsidRPr="002B6814" w:rsidRDefault="002B6814" w:rsidP="002B6814">
      <w:pPr>
        <w:ind w:left="720"/>
        <w:jc w:val="both"/>
        <w:rPr>
          <w:u w:val="single"/>
        </w:rPr>
      </w:pPr>
      <w:r>
        <w:rPr>
          <w:noProof/>
          <w:u w:val="single"/>
        </w:rPr>
        <w:drawing>
          <wp:inline distT="0" distB="0" distL="0" distR="0">
            <wp:extent cx="1476375" cy="4973411"/>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srcRect/>
                    <a:stretch>
                      <a:fillRect/>
                    </a:stretch>
                  </pic:blipFill>
                  <pic:spPr bwMode="auto">
                    <a:xfrm>
                      <a:off x="0" y="0"/>
                      <a:ext cx="1476375" cy="4973411"/>
                    </a:xfrm>
                    <a:prstGeom prst="rect">
                      <a:avLst/>
                    </a:prstGeom>
                    <a:noFill/>
                    <a:ln w="9525">
                      <a:noFill/>
                      <a:miter lim="800000"/>
                      <a:headEnd/>
                      <a:tailEnd/>
                    </a:ln>
                  </pic:spPr>
                </pic:pic>
              </a:graphicData>
            </a:graphic>
          </wp:inline>
        </w:drawing>
      </w:r>
    </w:p>
    <w:p w:rsidR="002B6814" w:rsidRDefault="002B6814" w:rsidP="002B6814">
      <w:pPr>
        <w:ind w:left="720"/>
        <w:jc w:val="both"/>
        <w:rPr>
          <w:sz w:val="18"/>
          <w:szCs w:val="18"/>
        </w:rPr>
      </w:pPr>
    </w:p>
    <w:p w:rsidR="002B6814" w:rsidRPr="002B6814" w:rsidRDefault="002B6814" w:rsidP="002B6814">
      <w:pPr>
        <w:pStyle w:val="ListParagraph"/>
        <w:numPr>
          <w:ilvl w:val="0"/>
          <w:numId w:val="21"/>
        </w:numPr>
        <w:jc w:val="both"/>
        <w:rPr>
          <w:sz w:val="18"/>
          <w:szCs w:val="18"/>
        </w:rPr>
      </w:pPr>
      <w:r>
        <w:t xml:space="preserve">Refer to section </w:t>
      </w:r>
      <w:r w:rsidR="00134E09">
        <w:t>4.4.1 for string the E</w:t>
      </w:r>
      <w:r>
        <w:t>smzone system.</w:t>
      </w:r>
    </w:p>
    <w:p w:rsidR="00B96103" w:rsidRDefault="00B96103" w:rsidP="00B96103">
      <w:pPr>
        <w:ind w:left="720"/>
        <w:jc w:val="both"/>
        <w:rPr>
          <w:i/>
        </w:rPr>
      </w:pPr>
    </w:p>
    <w:sectPr w:rsidR="00B96103" w:rsidSect="00A4002C">
      <w:footerReference w:type="default" r:id="rId39"/>
      <w:pgSz w:w="12240" w:h="15840" w:code="1"/>
      <w:pgMar w:top="1440" w:right="1440" w:bottom="1440" w:left="1440" w:header="720" w:footer="720" w:gutter="0"/>
      <w:pgNumType w:start="1" w:chapStyle="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0C22" w:rsidRDefault="00C70C22">
      <w:r>
        <w:separator/>
      </w:r>
    </w:p>
  </w:endnote>
  <w:endnote w:type="continuationSeparator" w:id="0">
    <w:p w:rsidR="00C70C22" w:rsidRDefault="00C70C22">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71B8" w:rsidRDefault="00B771B8">
    <w:pPr>
      <w:pStyle w:val="Footer"/>
      <w:pBdr>
        <w:top w:val="single" w:sz="12" w:space="1" w:color="auto"/>
      </w:pBdr>
      <w:tabs>
        <w:tab w:val="clear" w:pos="4320"/>
        <w:tab w:val="clear" w:pos="8640"/>
        <w:tab w:val="center" w:pos="4680"/>
        <w:tab w:val="right" w:pos="9360"/>
      </w:tabs>
      <w:rPr>
        <w:b/>
        <w:sz w:val="20"/>
      </w:rPr>
    </w:pPr>
    <w:r>
      <w:rPr>
        <w:b/>
        <w:sz w:val="20"/>
      </w:rPr>
      <w:t>Operations Manual</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833937">
      <w:rPr>
        <w:rStyle w:val="PageNumber"/>
        <w:b/>
        <w:noProof/>
        <w:sz w:val="20"/>
      </w:rPr>
      <w:t>i</w:t>
    </w:r>
    <w:r>
      <w:rPr>
        <w:rStyle w:val="PageNumber"/>
        <w:b/>
        <w:sz w:val="20"/>
      </w:rPr>
      <w:fldChar w:fldCharType="end"/>
    </w:r>
  </w:p>
  <w:p w:rsidR="00B771B8" w:rsidRDefault="00B771B8">
    <w:pPr>
      <w:pStyle w:val="Footer"/>
      <w:pBdr>
        <w:top w:val="single" w:sz="12" w:space="1" w:color="auto"/>
      </w:pBdr>
      <w:tabs>
        <w:tab w:val="clear" w:pos="4320"/>
        <w:tab w:val="clear" w:pos="8640"/>
        <w:tab w:val="center" w:pos="4680"/>
        <w:tab w:val="right" w:pos="9360"/>
      </w:tabs>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71B8" w:rsidRDefault="00B771B8">
    <w:pPr>
      <w:pStyle w:val="Footer"/>
      <w:pBdr>
        <w:top w:val="single" w:sz="12" w:space="1" w:color="auto"/>
      </w:pBdr>
      <w:tabs>
        <w:tab w:val="clear" w:pos="4320"/>
        <w:tab w:val="clear" w:pos="8640"/>
        <w:tab w:val="center" w:pos="4680"/>
        <w:tab w:val="right" w:pos="9360"/>
      </w:tabs>
      <w:rPr>
        <w:b/>
        <w:sz w:val="20"/>
      </w:rPr>
    </w:pPr>
    <w:r>
      <w:rPr>
        <w:b/>
        <w:sz w:val="20"/>
      </w:rPr>
      <w:t>Operations Manual</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833937">
      <w:rPr>
        <w:rStyle w:val="PageNumber"/>
        <w:b/>
        <w:noProof/>
        <w:sz w:val="20"/>
      </w:rPr>
      <w:t>iii</w:t>
    </w:r>
    <w:r>
      <w:rPr>
        <w:rStyle w:val="PageNumber"/>
        <w:b/>
        <w:sz w:val="20"/>
      </w:rPr>
      <w:fldChar w:fldCharType="end"/>
    </w:r>
  </w:p>
  <w:p w:rsidR="00B771B8" w:rsidRDefault="00B771B8">
    <w:pPr>
      <w:pStyle w:val="Footer"/>
      <w:pBdr>
        <w:top w:val="single" w:sz="12" w:space="1" w:color="auto"/>
      </w:pBdr>
      <w:tabs>
        <w:tab w:val="clear" w:pos="4320"/>
        <w:tab w:val="clear" w:pos="8640"/>
        <w:tab w:val="center" w:pos="4680"/>
        <w:tab w:val="right" w:pos="9360"/>
      </w:tabs>
      <w:rPr>
        <w:rStyle w:val="PageNumber"/>
        <w:sz w:val="2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71B8" w:rsidRDefault="00B771B8">
    <w:pPr>
      <w:pStyle w:val="Footer"/>
      <w:pBdr>
        <w:top w:val="single" w:sz="12" w:space="1" w:color="auto"/>
      </w:pBdr>
      <w:tabs>
        <w:tab w:val="clear" w:pos="4320"/>
        <w:tab w:val="clear" w:pos="8640"/>
        <w:tab w:val="center" w:pos="4680"/>
        <w:tab w:val="right" w:pos="9360"/>
      </w:tabs>
      <w:rPr>
        <w:b/>
        <w:sz w:val="20"/>
      </w:rPr>
    </w:pPr>
    <w:r>
      <w:rPr>
        <w:b/>
        <w:sz w:val="20"/>
      </w:rPr>
      <w:t>Operations Manual</w:t>
    </w:r>
    <w:r>
      <w:rPr>
        <w:b/>
        <w:sz w:val="20"/>
      </w:rPr>
      <w:tab/>
    </w:r>
    <w:r>
      <w:rPr>
        <w:b/>
        <w:sz w:val="20"/>
      </w:rPr>
      <w:tab/>
    </w:r>
  </w:p>
  <w:p w:rsidR="00B771B8" w:rsidRDefault="00B771B8">
    <w:pPr>
      <w:pStyle w:val="Footer"/>
      <w:pBdr>
        <w:top w:val="single" w:sz="12" w:space="1" w:color="auto"/>
      </w:pBdr>
      <w:tabs>
        <w:tab w:val="clear" w:pos="4320"/>
        <w:tab w:val="clear" w:pos="8640"/>
        <w:tab w:val="center" w:pos="4680"/>
        <w:tab w:val="right" w:pos="9360"/>
      </w:tabs>
      <w:rPr>
        <w:rStyle w:val="PageNumber"/>
        <w:sz w:val="20"/>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71B8" w:rsidRDefault="00B771B8">
    <w:pPr>
      <w:pStyle w:val="Footer"/>
      <w:pBdr>
        <w:top w:val="single" w:sz="12" w:space="1" w:color="auto"/>
      </w:pBdr>
      <w:tabs>
        <w:tab w:val="clear" w:pos="4320"/>
        <w:tab w:val="clear" w:pos="8640"/>
        <w:tab w:val="center" w:pos="4770"/>
        <w:tab w:val="right" w:pos="9360"/>
      </w:tabs>
      <w:rPr>
        <w:rStyle w:val="PageNumber"/>
        <w:b/>
        <w:sz w:val="20"/>
      </w:rPr>
    </w:pPr>
    <w:r>
      <w:rPr>
        <w:b/>
        <w:sz w:val="20"/>
      </w:rPr>
      <w:t>Operations Manual</w:t>
    </w:r>
    <w:r>
      <w:rPr>
        <w:b/>
        <w:sz w:val="20"/>
      </w:rPr>
      <w:tab/>
    </w:r>
    <w:r>
      <w:rPr>
        <w:b/>
        <w:sz w:val="20"/>
      </w:rPr>
      <w:tab/>
      <w:t xml:space="preserve">Page </w:t>
    </w:r>
    <w:r>
      <w:rPr>
        <w:rStyle w:val="PageNumber"/>
        <w:b/>
        <w:sz w:val="20"/>
      </w:rPr>
      <w:fldChar w:fldCharType="begin"/>
    </w:r>
    <w:r>
      <w:rPr>
        <w:rStyle w:val="PageNumber"/>
        <w:b/>
        <w:sz w:val="20"/>
      </w:rPr>
      <w:instrText xml:space="preserve">page </w:instrText>
    </w:r>
    <w:r>
      <w:rPr>
        <w:rStyle w:val="PageNumber"/>
        <w:b/>
        <w:sz w:val="20"/>
      </w:rPr>
      <w:fldChar w:fldCharType="separate"/>
    </w:r>
    <w:r w:rsidR="00833937">
      <w:rPr>
        <w:rStyle w:val="PageNumber"/>
        <w:b/>
        <w:noProof/>
        <w:sz w:val="20"/>
      </w:rPr>
      <w:t>1-2</w:t>
    </w:r>
    <w:r>
      <w:rPr>
        <w:rStyle w:val="PageNumber"/>
        <w:b/>
        <w:sz w:val="20"/>
      </w:rPr>
      <w:fldChar w:fldCharType="end"/>
    </w:r>
  </w:p>
  <w:p w:rsidR="00B771B8" w:rsidRDefault="00B771B8">
    <w:pPr>
      <w:pStyle w:val="Footer"/>
      <w:pBdr>
        <w:top w:val="single" w:sz="12" w:space="1" w:color="auto"/>
      </w:pBdr>
      <w:tabs>
        <w:tab w:val="clear" w:pos="4320"/>
        <w:tab w:val="center" w:pos="4770"/>
      </w:tabs>
      <w:rPr>
        <w:b/>
        <w:sz w:val="20"/>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71B8" w:rsidRDefault="00B771B8">
    <w:pPr>
      <w:pStyle w:val="Footer"/>
      <w:pBdr>
        <w:top w:val="single" w:sz="12" w:space="1" w:color="auto"/>
      </w:pBdr>
      <w:tabs>
        <w:tab w:val="clear" w:pos="4320"/>
        <w:tab w:val="clear" w:pos="8640"/>
        <w:tab w:val="center" w:pos="4770"/>
        <w:tab w:val="right" w:pos="9360"/>
      </w:tabs>
      <w:rPr>
        <w:rStyle w:val="PageNumber"/>
        <w:sz w:val="20"/>
      </w:rPr>
    </w:pPr>
    <w:r>
      <w:rPr>
        <w:b/>
        <w:sz w:val="20"/>
      </w:rPr>
      <w:t>Operations Manual</w:t>
    </w:r>
    <w:r>
      <w:rPr>
        <w:b/>
        <w:sz w:val="20"/>
      </w:rPr>
      <w:tab/>
    </w:r>
    <w:r>
      <w:rPr>
        <w:b/>
        <w:sz w:val="20"/>
      </w:rPr>
      <w:tab/>
    </w:r>
  </w:p>
  <w:p w:rsidR="00B771B8" w:rsidRDefault="00B771B8">
    <w:pPr>
      <w:pStyle w:val="Footer"/>
      <w:pBdr>
        <w:top w:val="single" w:sz="12" w:space="1" w:color="auto"/>
      </w:pBdr>
      <w:tabs>
        <w:tab w:val="clear" w:pos="4320"/>
        <w:tab w:val="center" w:pos="4770"/>
      </w:tabs>
      <w:rPr>
        <w:sz w:val="20"/>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71B8" w:rsidRDefault="00B771B8">
    <w:pPr>
      <w:pStyle w:val="Footer"/>
      <w:pBdr>
        <w:top w:val="single" w:sz="12" w:space="1" w:color="auto"/>
      </w:pBdr>
      <w:tabs>
        <w:tab w:val="clear" w:pos="4320"/>
        <w:tab w:val="clear" w:pos="8640"/>
        <w:tab w:val="center" w:pos="4770"/>
        <w:tab w:val="right" w:pos="9360"/>
      </w:tabs>
      <w:rPr>
        <w:rStyle w:val="PageNumber"/>
        <w:b/>
        <w:sz w:val="20"/>
      </w:rPr>
    </w:pPr>
    <w:r>
      <w:rPr>
        <w:b/>
        <w:sz w:val="20"/>
      </w:rPr>
      <w:t>Operations Manual</w:t>
    </w:r>
    <w:r>
      <w:rPr>
        <w:b/>
        <w:sz w:val="20"/>
      </w:rPr>
      <w:tab/>
    </w:r>
    <w:r>
      <w:rPr>
        <w:b/>
        <w:sz w:val="20"/>
      </w:rPr>
      <w:tab/>
      <w:t xml:space="preserve">Page </w:t>
    </w:r>
    <w:r>
      <w:rPr>
        <w:rStyle w:val="PageNumber"/>
        <w:b/>
        <w:sz w:val="20"/>
      </w:rPr>
      <w:fldChar w:fldCharType="begin"/>
    </w:r>
    <w:r>
      <w:rPr>
        <w:rStyle w:val="PageNumber"/>
        <w:b/>
        <w:sz w:val="20"/>
      </w:rPr>
      <w:instrText xml:space="preserve">page </w:instrText>
    </w:r>
    <w:r>
      <w:rPr>
        <w:rStyle w:val="PageNumber"/>
        <w:b/>
        <w:sz w:val="20"/>
      </w:rPr>
      <w:fldChar w:fldCharType="separate"/>
    </w:r>
    <w:r w:rsidR="00833937">
      <w:rPr>
        <w:rStyle w:val="PageNumber"/>
        <w:b/>
        <w:noProof/>
        <w:sz w:val="20"/>
      </w:rPr>
      <w:t>2-2</w:t>
    </w:r>
    <w:r>
      <w:rPr>
        <w:rStyle w:val="PageNumber"/>
        <w:b/>
        <w:sz w:val="20"/>
      </w:rPr>
      <w:fldChar w:fldCharType="end"/>
    </w:r>
  </w:p>
  <w:p w:rsidR="00B771B8" w:rsidRDefault="00B771B8">
    <w:pPr>
      <w:pStyle w:val="Footer"/>
      <w:tabs>
        <w:tab w:val="clear" w:pos="4320"/>
        <w:tab w:val="center" w:pos="4770"/>
      </w:tabs>
      <w:rPr>
        <w:b/>
        <w:sz w:val="20"/>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71B8" w:rsidRDefault="00B771B8">
    <w:pPr>
      <w:pStyle w:val="Footer"/>
      <w:pBdr>
        <w:top w:val="single" w:sz="12" w:space="1" w:color="auto"/>
      </w:pBdr>
      <w:tabs>
        <w:tab w:val="clear" w:pos="4320"/>
        <w:tab w:val="clear" w:pos="8640"/>
        <w:tab w:val="center" w:pos="4770"/>
        <w:tab w:val="right" w:pos="9360"/>
      </w:tabs>
      <w:rPr>
        <w:rStyle w:val="PageNumber"/>
        <w:b/>
        <w:sz w:val="20"/>
      </w:rPr>
    </w:pPr>
    <w:r>
      <w:rPr>
        <w:b/>
        <w:sz w:val="20"/>
      </w:rPr>
      <w:t>Operations Manual</w:t>
    </w:r>
    <w:r>
      <w:rPr>
        <w:b/>
        <w:sz w:val="20"/>
      </w:rPr>
      <w:tab/>
    </w:r>
    <w:r>
      <w:rPr>
        <w:b/>
        <w:sz w:val="20"/>
      </w:rPr>
      <w:tab/>
    </w:r>
  </w:p>
  <w:p w:rsidR="00B771B8" w:rsidRDefault="00B771B8">
    <w:pPr>
      <w:pStyle w:val="Footer"/>
      <w:pBdr>
        <w:top w:val="single" w:sz="12" w:space="1" w:color="auto"/>
      </w:pBdr>
      <w:tabs>
        <w:tab w:val="clear" w:pos="4320"/>
        <w:tab w:val="center" w:pos="4770"/>
      </w:tabs>
      <w:rPr>
        <w:b/>
        <w:sz w:val="20"/>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71B8" w:rsidRDefault="00B771B8">
    <w:pPr>
      <w:pStyle w:val="Footer"/>
      <w:pBdr>
        <w:top w:val="single" w:sz="12" w:space="1" w:color="auto"/>
      </w:pBdr>
      <w:tabs>
        <w:tab w:val="clear" w:pos="4320"/>
        <w:tab w:val="clear" w:pos="8640"/>
        <w:tab w:val="center" w:pos="4680"/>
        <w:tab w:val="right" w:pos="9360"/>
      </w:tabs>
      <w:rPr>
        <w:b/>
        <w:sz w:val="20"/>
      </w:rPr>
    </w:pPr>
    <w:r>
      <w:rPr>
        <w:b/>
        <w:sz w:val="20"/>
      </w:rPr>
      <w:t>Operations Manual</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833937">
      <w:rPr>
        <w:rStyle w:val="PageNumber"/>
        <w:b/>
        <w:noProof/>
        <w:sz w:val="20"/>
      </w:rPr>
      <w:t>4-11</w:t>
    </w:r>
    <w:r>
      <w:rPr>
        <w:rStyle w:val="PageNumber"/>
        <w:b/>
        <w:sz w:val="20"/>
      </w:rPr>
      <w:fldChar w:fldCharType="end"/>
    </w:r>
  </w:p>
  <w:p w:rsidR="00B771B8" w:rsidRDefault="00B771B8">
    <w:pPr>
      <w:pStyle w:val="Footer"/>
      <w:pBdr>
        <w:top w:val="single" w:sz="12" w:space="1" w:color="auto"/>
      </w:pBdr>
      <w:tabs>
        <w:tab w:val="clear" w:pos="4320"/>
        <w:tab w:val="clear" w:pos="8640"/>
        <w:tab w:val="center" w:pos="4680"/>
        <w:tab w:val="right" w:pos="9360"/>
      </w:tabs>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0C22" w:rsidRDefault="00C70C22">
      <w:r>
        <w:separator/>
      </w:r>
    </w:p>
  </w:footnote>
  <w:footnote w:type="continuationSeparator" w:id="0">
    <w:p w:rsidR="00C70C22" w:rsidRDefault="00C70C2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71B8" w:rsidRDefault="00B771B8">
    <w:pPr>
      <w:pStyle w:val="Header"/>
      <w:rPr>
        <w:b/>
        <w:sz w:val="20"/>
      </w:rPr>
    </w:pPr>
  </w:p>
  <w:p w:rsidR="00B771B8" w:rsidRDefault="00B771B8">
    <w:pPr>
      <w:pStyle w:val="Header"/>
      <w:jc w:val="right"/>
      <w:rPr>
        <w:b/>
        <w:sz w:val="20"/>
      </w:rPr>
    </w:pPr>
    <w:r>
      <w:rPr>
        <w:b/>
        <w:sz w:val="20"/>
      </w:rPr>
      <w:t>Revision Sheet</w:t>
    </w:r>
  </w:p>
  <w:p w:rsidR="00B771B8" w:rsidRDefault="00B771B8">
    <w:pPr>
      <w:pStyle w:val="Header"/>
      <w:pBdr>
        <w:top w:val="single" w:sz="12" w:space="1" w:color="auto"/>
      </w:pBdr>
      <w:rPr>
        <w:sz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71B8" w:rsidRDefault="00B771B8">
    <w:pPr>
      <w:pStyle w:val="Header"/>
      <w:rPr>
        <w:b/>
        <w:sz w:val="20"/>
      </w:rPr>
    </w:pPr>
  </w:p>
  <w:p w:rsidR="00B771B8" w:rsidRDefault="00B771B8">
    <w:pPr>
      <w:pStyle w:val="Header"/>
      <w:rPr>
        <w:b/>
        <w:sz w:val="20"/>
      </w:rPr>
    </w:pPr>
  </w:p>
  <w:p w:rsidR="00B771B8" w:rsidRDefault="00B771B8">
    <w:pPr>
      <w:pStyle w:val="Header"/>
      <w:pBdr>
        <w:top w:val="single" w:sz="12" w:space="1" w:color="auto"/>
      </w:pBdr>
      <w:rPr>
        <w:b/>
        <w:sz w:val="2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71B8" w:rsidRDefault="00B771B8">
    <w:pPr>
      <w:pStyle w:val="Header"/>
      <w:rPr>
        <w:b/>
        <w:sz w:val="20"/>
      </w:rPr>
    </w:pPr>
  </w:p>
  <w:p w:rsidR="00B771B8" w:rsidRDefault="00B771B8">
    <w:pPr>
      <w:pStyle w:val="Header"/>
      <w:jc w:val="right"/>
      <w:rPr>
        <w:b/>
        <w:sz w:val="20"/>
      </w:rPr>
    </w:pPr>
    <w:r>
      <w:rPr>
        <w:b/>
        <w:sz w:val="20"/>
      </w:rPr>
      <w:t>1.0  General Information</w:t>
    </w:r>
  </w:p>
  <w:p w:rsidR="00B771B8" w:rsidRDefault="00B771B8">
    <w:pPr>
      <w:pStyle w:val="Header"/>
      <w:pBdr>
        <w:top w:val="single" w:sz="12" w:space="1" w:color="auto"/>
      </w:pBdr>
      <w:rPr>
        <w:b/>
        <w:sz w:val="20"/>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71B8" w:rsidRDefault="00B771B8">
    <w:pPr>
      <w:pStyle w:val="Header"/>
      <w:rPr>
        <w:b/>
        <w:sz w:val="20"/>
      </w:rPr>
    </w:pPr>
  </w:p>
  <w:p w:rsidR="00B771B8" w:rsidRDefault="00B771B8">
    <w:pPr>
      <w:pStyle w:val="Header"/>
      <w:tabs>
        <w:tab w:val="clear" w:pos="8640"/>
      </w:tabs>
      <w:jc w:val="right"/>
      <w:rPr>
        <w:b/>
        <w:sz w:val="20"/>
      </w:rPr>
    </w:pPr>
    <w:r>
      <w:rPr>
        <w:b/>
        <w:sz w:val="20"/>
      </w:rPr>
      <w:t>1.0  General Information</w:t>
    </w:r>
  </w:p>
  <w:p w:rsidR="00B771B8" w:rsidRDefault="00B771B8">
    <w:pPr>
      <w:pStyle w:val="Header"/>
      <w:pBdr>
        <w:top w:val="single" w:sz="12" w:space="1" w:color="auto"/>
      </w:pBdr>
      <w:rPr>
        <w:sz w:val="20"/>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71B8" w:rsidRDefault="00B771B8">
    <w:pPr>
      <w:pStyle w:val="Header"/>
      <w:tabs>
        <w:tab w:val="clear" w:pos="8640"/>
      </w:tabs>
      <w:rPr>
        <w:b/>
        <w:sz w:val="20"/>
      </w:rPr>
    </w:pPr>
  </w:p>
  <w:p w:rsidR="00B771B8" w:rsidRDefault="00B771B8">
    <w:pPr>
      <w:pStyle w:val="Header"/>
      <w:jc w:val="right"/>
      <w:rPr>
        <w:b/>
        <w:sz w:val="20"/>
      </w:rPr>
    </w:pPr>
    <w:r>
      <w:rPr>
        <w:b/>
        <w:sz w:val="20"/>
      </w:rPr>
      <w:t>2.0  System Operations Overview</w:t>
    </w:r>
  </w:p>
  <w:p w:rsidR="00B771B8" w:rsidRDefault="00B771B8">
    <w:pPr>
      <w:pStyle w:val="Header"/>
      <w:pBdr>
        <w:top w:val="single" w:sz="12" w:space="1" w:color="auto"/>
      </w:pBdr>
      <w:rPr>
        <w:sz w:val="20"/>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71B8" w:rsidRDefault="00B771B8">
    <w:pPr>
      <w:pStyle w:val="Header"/>
      <w:tabs>
        <w:tab w:val="clear" w:pos="8640"/>
      </w:tabs>
      <w:rPr>
        <w:b/>
        <w:sz w:val="20"/>
      </w:rPr>
    </w:pPr>
  </w:p>
  <w:p w:rsidR="00B771B8" w:rsidRDefault="00B771B8">
    <w:pPr>
      <w:pStyle w:val="Header"/>
      <w:jc w:val="right"/>
      <w:rPr>
        <w:b/>
        <w:sz w:val="20"/>
      </w:rPr>
    </w:pPr>
    <w:r>
      <w:rPr>
        <w:b/>
        <w:sz w:val="20"/>
      </w:rPr>
      <w:t>2.0  System Operations Overview</w:t>
    </w:r>
  </w:p>
  <w:p w:rsidR="00B771B8" w:rsidRDefault="00B771B8">
    <w:pPr>
      <w:pStyle w:val="Header"/>
      <w:pBdr>
        <w:top w:val="single" w:sz="12" w:space="1" w:color="auto"/>
      </w:pBdr>
      <w:rPr>
        <w:sz w:val="20"/>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71B8" w:rsidRDefault="00B771B8">
    <w:pPr>
      <w:pStyle w:val="Header"/>
      <w:tabs>
        <w:tab w:val="clear" w:pos="8640"/>
      </w:tabs>
      <w:rPr>
        <w:b/>
        <w:sz w:val="20"/>
      </w:rPr>
    </w:pPr>
  </w:p>
  <w:p w:rsidR="00B771B8" w:rsidRDefault="00B771B8">
    <w:pPr>
      <w:pStyle w:val="Header"/>
      <w:jc w:val="right"/>
      <w:rPr>
        <w:b/>
        <w:sz w:val="20"/>
      </w:rPr>
    </w:pPr>
    <w:r>
      <w:rPr>
        <w:b/>
        <w:sz w:val="20"/>
      </w:rPr>
      <w:t>3.0  Run Description</w:t>
    </w:r>
  </w:p>
  <w:p w:rsidR="00B771B8" w:rsidRDefault="00B771B8">
    <w:pPr>
      <w:pStyle w:val="Header"/>
      <w:pBdr>
        <w:top w:val="single" w:sz="12" w:space="1" w:color="auto"/>
      </w:pBdr>
      <w:rPr>
        <w:b/>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589CF5BE"/>
    <w:lvl w:ilvl="0">
      <w:start w:val="1"/>
      <w:numFmt w:val="decimal"/>
      <w:lvlText w:val="%1.0"/>
      <w:legacy w:legacy="1" w:legacySpace="120" w:legacyIndent="360"/>
      <w:lvlJc w:val="left"/>
      <w:rPr>
        <w:rFonts w:ascii="Arial" w:hAnsi="Arial" w:hint="default"/>
        <w:b/>
        <w:sz w:val="28"/>
      </w:rPr>
    </w:lvl>
    <w:lvl w:ilvl="1">
      <w:start w:val="1"/>
      <w:numFmt w:val="none"/>
      <w:suff w:val="nothing"/>
      <w:lvlText w:val=""/>
      <w:lvlJc w:val="left"/>
      <w:rPr>
        <w:rFonts w:ascii="Arial" w:hAnsi="Arial" w:hint="default"/>
        <w:b/>
        <w:sz w:val="28"/>
      </w:rPr>
    </w:lvl>
    <w:lvl w:ilvl="2">
      <w:start w:val="1"/>
      <w:numFmt w:val="none"/>
      <w:suff w:val="nothing"/>
      <w:lvlText w:val=""/>
      <w:lvlJc w:val="left"/>
      <w:rPr>
        <w:rFonts w:ascii="Arial" w:hAnsi="Arial" w:hint="default"/>
        <w:b/>
      </w:rPr>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1">
    <w:nsid w:val="FFFFFFFE"/>
    <w:multiLevelType w:val="singleLevel"/>
    <w:tmpl w:val="BF70BCE0"/>
    <w:lvl w:ilvl="0">
      <w:numFmt w:val="decimal"/>
      <w:lvlText w:val="*"/>
      <w:lvlJc w:val="left"/>
    </w:lvl>
  </w:abstractNum>
  <w:abstractNum w:abstractNumId="2">
    <w:nsid w:val="02331C2B"/>
    <w:multiLevelType w:val="hybridMultilevel"/>
    <w:tmpl w:val="00BEED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645507"/>
    <w:multiLevelType w:val="multilevel"/>
    <w:tmpl w:val="819E1CC0"/>
    <w:lvl w:ilvl="0">
      <w:start w:val="1"/>
      <w:numFmt w:val="decimal"/>
      <w:lvlText w:val="%1."/>
      <w:lvlJc w:val="left"/>
      <w:pPr>
        <w:ind w:left="720" w:hanging="360"/>
      </w:pPr>
      <w:rPr>
        <w:rFonts w:hint="default"/>
      </w:rPr>
    </w:lvl>
    <w:lvl w:ilvl="1">
      <w:start w:val="3"/>
      <w:numFmt w:val="lowerLetter"/>
      <w:lvlText w:val="%2."/>
      <w:lvlJc w:val="left"/>
      <w:pPr>
        <w:ind w:left="1440" w:hanging="360"/>
      </w:pPr>
      <w:rPr>
        <w:rFonts w:hint="default"/>
      </w:rPr>
    </w:lvl>
    <w:lvl w:ilvl="2">
      <w:start w:val="4"/>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198F33E4"/>
    <w:multiLevelType w:val="multilevel"/>
    <w:tmpl w:val="1CC61F5C"/>
    <w:lvl w:ilvl="0">
      <w:start w:val="6"/>
      <w:numFmt w:val="decimal"/>
      <w:lvlText w:val="%1."/>
      <w:lvlJc w:val="left"/>
      <w:pPr>
        <w:ind w:left="720" w:hanging="360"/>
      </w:pPr>
      <w:rPr>
        <w:rFonts w:hint="default"/>
      </w:rPr>
    </w:lvl>
    <w:lvl w:ilvl="1">
      <w:start w:val="3"/>
      <w:numFmt w:val="lowerLetter"/>
      <w:lvlText w:val="%2."/>
      <w:lvlJc w:val="left"/>
      <w:pPr>
        <w:ind w:left="1440" w:hanging="360"/>
      </w:pPr>
      <w:rPr>
        <w:rFonts w:hint="default"/>
      </w:rPr>
    </w:lvl>
    <w:lvl w:ilvl="2">
      <w:start w:val="4"/>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21A14872"/>
    <w:multiLevelType w:val="multilevel"/>
    <w:tmpl w:val="A0D69DE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4"/>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2B983117"/>
    <w:multiLevelType w:val="multilevel"/>
    <w:tmpl w:val="EE605B5A"/>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4"/>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2F771CAF"/>
    <w:multiLevelType w:val="multilevel"/>
    <w:tmpl w:val="30488366"/>
    <w:lvl w:ilvl="0">
      <w:start w:val="1"/>
      <w:numFmt w:val="decimal"/>
      <w:lvlText w:val="%1."/>
      <w:lvlJc w:val="left"/>
      <w:pPr>
        <w:ind w:left="720" w:hanging="360"/>
      </w:pPr>
      <w:rPr>
        <w:rFonts w:hint="default"/>
      </w:rPr>
    </w:lvl>
    <w:lvl w:ilvl="1">
      <w:start w:val="3"/>
      <w:numFmt w:val="lowerLetter"/>
      <w:lvlText w:val="%2."/>
      <w:lvlJc w:val="left"/>
      <w:pPr>
        <w:ind w:left="1440" w:hanging="360"/>
      </w:pPr>
      <w:rPr>
        <w:rFonts w:hint="default"/>
      </w:rPr>
    </w:lvl>
    <w:lvl w:ilvl="2">
      <w:start w:val="4"/>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3DD66AE1"/>
    <w:multiLevelType w:val="multilevel"/>
    <w:tmpl w:val="3056C576"/>
    <w:lvl w:ilvl="0">
      <w:start w:val="1"/>
      <w:numFmt w:val="bullet"/>
      <w:lvlText w:val=""/>
      <w:lvlJc w:val="left"/>
      <w:pPr>
        <w:ind w:left="720" w:hanging="360"/>
      </w:pPr>
      <w:rPr>
        <w:rFonts w:ascii="Symbol" w:hAnsi="Symbol" w:hint="default"/>
      </w:rPr>
    </w:lvl>
    <w:lvl w:ilvl="1">
      <w:start w:val="3"/>
      <w:numFmt w:val="lowerLetter"/>
      <w:lvlText w:val="%2."/>
      <w:lvlJc w:val="left"/>
      <w:pPr>
        <w:ind w:left="1440" w:hanging="360"/>
      </w:pPr>
      <w:rPr>
        <w:rFonts w:hint="default"/>
      </w:rPr>
    </w:lvl>
    <w:lvl w:ilvl="2">
      <w:start w:val="4"/>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42BE33B9"/>
    <w:multiLevelType w:val="hybridMultilevel"/>
    <w:tmpl w:val="93B4FB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A44B59"/>
    <w:multiLevelType w:val="multilevel"/>
    <w:tmpl w:val="EE605B5A"/>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4"/>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4BC17615"/>
    <w:multiLevelType w:val="hybridMultilevel"/>
    <w:tmpl w:val="86805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C987807"/>
    <w:multiLevelType w:val="multilevel"/>
    <w:tmpl w:val="EE605B5A"/>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4"/>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5EF104EA"/>
    <w:multiLevelType w:val="hybridMultilevel"/>
    <w:tmpl w:val="27A8C1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D94187"/>
    <w:multiLevelType w:val="multilevel"/>
    <w:tmpl w:val="1CC61F5C"/>
    <w:lvl w:ilvl="0">
      <w:start w:val="6"/>
      <w:numFmt w:val="decimal"/>
      <w:lvlText w:val="%1."/>
      <w:lvlJc w:val="left"/>
      <w:pPr>
        <w:ind w:left="720" w:hanging="360"/>
      </w:pPr>
      <w:rPr>
        <w:rFonts w:hint="default"/>
      </w:rPr>
    </w:lvl>
    <w:lvl w:ilvl="1">
      <w:start w:val="3"/>
      <w:numFmt w:val="lowerLetter"/>
      <w:lvlText w:val="%2."/>
      <w:lvlJc w:val="left"/>
      <w:pPr>
        <w:ind w:left="1440" w:hanging="360"/>
      </w:pPr>
      <w:rPr>
        <w:rFonts w:hint="default"/>
      </w:rPr>
    </w:lvl>
    <w:lvl w:ilvl="2">
      <w:start w:val="4"/>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6ADC394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72E74D96"/>
    <w:multiLevelType w:val="hybridMultilevel"/>
    <w:tmpl w:val="6D689A6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6B124EA"/>
    <w:multiLevelType w:val="multilevel"/>
    <w:tmpl w:val="EE605B5A"/>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4"/>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7A932F19"/>
    <w:multiLevelType w:val="hybridMultilevel"/>
    <w:tmpl w:val="1C1E253A"/>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num w:numId="1">
    <w:abstractNumId w:val="0"/>
  </w:num>
  <w:num w:numId="2">
    <w:abstractNumId w:val="1"/>
    <w:lvlOverride w:ilvl="0">
      <w:lvl w:ilvl="0">
        <w:start w:val="1"/>
        <w:numFmt w:val="bullet"/>
        <w:lvlText w:val=""/>
        <w:legacy w:legacy="1" w:legacySpace="0" w:legacyIndent="720"/>
        <w:lvlJc w:val="left"/>
        <w:pPr>
          <w:ind w:left="720" w:hanging="720"/>
        </w:pPr>
        <w:rPr>
          <w:rFonts w:ascii="Symbol" w:hAnsi="Symbol" w:hint="default"/>
        </w:rPr>
      </w:lvl>
    </w:lvlOverride>
  </w:num>
  <w:num w:numId="3">
    <w:abstractNumId w:val="1"/>
    <w:lvlOverride w:ilvl="0">
      <w:lvl w:ilvl="0">
        <w:start w:val="1"/>
        <w:numFmt w:val="bullet"/>
        <w:lvlText w:val=""/>
        <w:legacy w:legacy="1" w:legacySpace="0" w:legacyIndent="720"/>
        <w:lvlJc w:val="left"/>
        <w:rPr>
          <w:rFonts w:ascii="Symbol" w:hAnsi="Symbol" w:hint="default"/>
        </w:rPr>
      </w:lvl>
    </w:lvlOverride>
  </w:num>
  <w:num w:numId="4">
    <w:abstractNumId w:val="15"/>
  </w:num>
  <w:num w:numId="5">
    <w:abstractNumId w:val="15"/>
  </w:num>
  <w:num w:numId="6">
    <w:abstractNumId w:val="15"/>
  </w:num>
  <w:num w:numId="7">
    <w:abstractNumId w:val="13"/>
  </w:num>
  <w:num w:numId="8">
    <w:abstractNumId w:val="5"/>
  </w:num>
  <w:num w:numId="9">
    <w:abstractNumId w:val="7"/>
  </w:num>
  <w:num w:numId="10">
    <w:abstractNumId w:val="14"/>
  </w:num>
  <w:num w:numId="11">
    <w:abstractNumId w:val="4"/>
  </w:num>
  <w:num w:numId="12">
    <w:abstractNumId w:val="8"/>
  </w:num>
  <w:num w:numId="13">
    <w:abstractNumId w:val="3"/>
  </w:num>
  <w:num w:numId="14">
    <w:abstractNumId w:val="10"/>
  </w:num>
  <w:num w:numId="15">
    <w:abstractNumId w:val="12"/>
  </w:num>
  <w:num w:numId="16">
    <w:abstractNumId w:val="6"/>
  </w:num>
  <w:num w:numId="17">
    <w:abstractNumId w:val="17"/>
  </w:num>
  <w:num w:numId="18">
    <w:abstractNumId w:val="2"/>
  </w:num>
  <w:num w:numId="19">
    <w:abstractNumId w:val="18"/>
  </w:num>
  <w:num w:numId="20">
    <w:abstractNumId w:val="16"/>
  </w:num>
  <w:num w:numId="21">
    <w:abstractNumId w:val="9"/>
  </w:num>
  <w:num w:numId="2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rsids>
    <w:rsidRoot w:val="00EF793F"/>
    <w:rsid w:val="000957A3"/>
    <w:rsid w:val="00111301"/>
    <w:rsid w:val="00134E09"/>
    <w:rsid w:val="002668D2"/>
    <w:rsid w:val="002B6814"/>
    <w:rsid w:val="002D3C9E"/>
    <w:rsid w:val="002E67DE"/>
    <w:rsid w:val="003934B8"/>
    <w:rsid w:val="003C593D"/>
    <w:rsid w:val="00451FAF"/>
    <w:rsid w:val="004A5212"/>
    <w:rsid w:val="004F40FA"/>
    <w:rsid w:val="00511570"/>
    <w:rsid w:val="0052634B"/>
    <w:rsid w:val="005669AF"/>
    <w:rsid w:val="005B0AF8"/>
    <w:rsid w:val="0062086A"/>
    <w:rsid w:val="00646A0E"/>
    <w:rsid w:val="00676FEB"/>
    <w:rsid w:val="006A3E28"/>
    <w:rsid w:val="006F3A54"/>
    <w:rsid w:val="007A0A93"/>
    <w:rsid w:val="007B74AA"/>
    <w:rsid w:val="008123D5"/>
    <w:rsid w:val="00826C3A"/>
    <w:rsid w:val="00833937"/>
    <w:rsid w:val="00835F15"/>
    <w:rsid w:val="00854C93"/>
    <w:rsid w:val="008A1639"/>
    <w:rsid w:val="00970D4B"/>
    <w:rsid w:val="00997C25"/>
    <w:rsid w:val="00A4002C"/>
    <w:rsid w:val="00AC77AD"/>
    <w:rsid w:val="00AD3A25"/>
    <w:rsid w:val="00AE4EB5"/>
    <w:rsid w:val="00B771B8"/>
    <w:rsid w:val="00B96103"/>
    <w:rsid w:val="00BB2C0D"/>
    <w:rsid w:val="00BE54AB"/>
    <w:rsid w:val="00C04369"/>
    <w:rsid w:val="00C70C22"/>
    <w:rsid w:val="00C94D33"/>
    <w:rsid w:val="00D42AA1"/>
    <w:rsid w:val="00E31727"/>
    <w:rsid w:val="00ED397D"/>
    <w:rsid w:val="00EF793F"/>
    <w:rsid w:val="00F40A62"/>
    <w:rsid w:val="00F72BFF"/>
    <w:rsid w:val="00FA6963"/>
    <w:rsid w:val="00FF1A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02C"/>
    <w:pPr>
      <w:overflowPunct w:val="0"/>
      <w:autoSpaceDE w:val="0"/>
      <w:autoSpaceDN w:val="0"/>
      <w:adjustRightInd w:val="0"/>
      <w:textAlignment w:val="baseline"/>
    </w:pPr>
    <w:rPr>
      <w:sz w:val="22"/>
    </w:rPr>
  </w:style>
  <w:style w:type="paragraph" w:styleId="Heading1">
    <w:name w:val="heading 1"/>
    <w:basedOn w:val="Normal"/>
    <w:next w:val="Normal"/>
    <w:qFormat/>
    <w:rsid w:val="00A4002C"/>
    <w:pPr>
      <w:keepNext/>
      <w:numPr>
        <w:numId w:val="4"/>
      </w:numPr>
      <w:tabs>
        <w:tab w:val="left" w:pos="720"/>
      </w:tabs>
      <w:spacing w:before="240" w:after="60"/>
      <w:outlineLvl w:val="0"/>
    </w:pPr>
    <w:rPr>
      <w:rFonts w:ascii="Arial" w:hAnsi="Arial"/>
      <w:b/>
      <w:caps/>
      <w:kern w:val="28"/>
      <w:sz w:val="28"/>
    </w:rPr>
  </w:style>
  <w:style w:type="paragraph" w:styleId="Heading2">
    <w:name w:val="heading 2"/>
    <w:basedOn w:val="Normal"/>
    <w:next w:val="Normal"/>
    <w:qFormat/>
    <w:rsid w:val="00A4002C"/>
    <w:pPr>
      <w:keepNext/>
      <w:numPr>
        <w:ilvl w:val="1"/>
        <w:numId w:val="4"/>
      </w:numPr>
      <w:spacing w:before="240" w:after="60"/>
      <w:outlineLvl w:val="1"/>
    </w:pPr>
    <w:rPr>
      <w:rFonts w:ascii="Arial" w:hAnsi="Arial"/>
      <w:b/>
      <w:sz w:val="28"/>
    </w:rPr>
  </w:style>
  <w:style w:type="paragraph" w:styleId="Heading3">
    <w:name w:val="heading 3"/>
    <w:basedOn w:val="Normal"/>
    <w:next w:val="Normal"/>
    <w:qFormat/>
    <w:rsid w:val="00A4002C"/>
    <w:pPr>
      <w:keepNext/>
      <w:numPr>
        <w:ilvl w:val="2"/>
        <w:numId w:val="4"/>
      </w:numPr>
      <w:spacing w:before="240" w:after="60"/>
      <w:outlineLvl w:val="2"/>
    </w:pPr>
    <w:rPr>
      <w:rFonts w:ascii="Arial" w:hAnsi="Arial"/>
      <w:b/>
      <w:sz w:val="24"/>
    </w:rPr>
  </w:style>
  <w:style w:type="paragraph" w:styleId="Heading4">
    <w:name w:val="heading 4"/>
    <w:basedOn w:val="Normal"/>
    <w:next w:val="Normal"/>
    <w:qFormat/>
    <w:rsid w:val="00A4002C"/>
    <w:pPr>
      <w:keepNext/>
      <w:numPr>
        <w:ilvl w:val="3"/>
        <w:numId w:val="4"/>
      </w:numPr>
      <w:spacing w:before="240" w:after="60"/>
      <w:outlineLvl w:val="3"/>
    </w:pPr>
    <w:rPr>
      <w:rFonts w:ascii="Arial" w:hAnsi="Arial"/>
      <w:b/>
      <w:i/>
      <w:sz w:val="24"/>
    </w:rPr>
  </w:style>
  <w:style w:type="paragraph" w:styleId="Heading5">
    <w:name w:val="heading 5"/>
    <w:basedOn w:val="Normal"/>
    <w:next w:val="Normal"/>
    <w:qFormat/>
    <w:rsid w:val="00A4002C"/>
    <w:pPr>
      <w:numPr>
        <w:ilvl w:val="4"/>
        <w:numId w:val="4"/>
      </w:numPr>
      <w:spacing w:before="240" w:after="60"/>
      <w:outlineLvl w:val="4"/>
    </w:pPr>
    <w:rPr>
      <w:rFonts w:ascii="Arial" w:hAnsi="Arial"/>
      <w:b/>
    </w:rPr>
  </w:style>
  <w:style w:type="paragraph" w:styleId="Heading6">
    <w:name w:val="heading 6"/>
    <w:basedOn w:val="Normal"/>
    <w:next w:val="Normal"/>
    <w:qFormat/>
    <w:rsid w:val="00A4002C"/>
    <w:pPr>
      <w:numPr>
        <w:ilvl w:val="5"/>
        <w:numId w:val="4"/>
      </w:numPr>
      <w:spacing w:before="240" w:after="60"/>
      <w:outlineLvl w:val="5"/>
    </w:pPr>
    <w:rPr>
      <w:i/>
    </w:rPr>
  </w:style>
  <w:style w:type="paragraph" w:styleId="Heading7">
    <w:name w:val="heading 7"/>
    <w:basedOn w:val="Normal"/>
    <w:next w:val="Normal"/>
    <w:qFormat/>
    <w:rsid w:val="00A4002C"/>
    <w:pPr>
      <w:numPr>
        <w:ilvl w:val="6"/>
        <w:numId w:val="4"/>
      </w:numPr>
      <w:spacing w:before="240" w:after="60"/>
      <w:outlineLvl w:val="6"/>
    </w:pPr>
    <w:rPr>
      <w:rFonts w:ascii="Arial" w:hAnsi="Arial"/>
      <w:sz w:val="20"/>
    </w:rPr>
  </w:style>
  <w:style w:type="paragraph" w:styleId="Heading8">
    <w:name w:val="heading 8"/>
    <w:basedOn w:val="Normal"/>
    <w:next w:val="Normal"/>
    <w:qFormat/>
    <w:rsid w:val="00A4002C"/>
    <w:pPr>
      <w:numPr>
        <w:ilvl w:val="7"/>
        <w:numId w:val="4"/>
      </w:numPr>
      <w:spacing w:before="240" w:after="60"/>
      <w:outlineLvl w:val="7"/>
    </w:pPr>
    <w:rPr>
      <w:rFonts w:ascii="Arial" w:hAnsi="Arial"/>
      <w:i/>
      <w:sz w:val="20"/>
    </w:rPr>
  </w:style>
  <w:style w:type="paragraph" w:styleId="Heading9">
    <w:name w:val="heading 9"/>
    <w:basedOn w:val="Normal"/>
    <w:next w:val="Normal"/>
    <w:qFormat/>
    <w:rsid w:val="00A4002C"/>
    <w:pPr>
      <w:numPr>
        <w:ilvl w:val="8"/>
        <w:numId w:val="4"/>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4002C"/>
    <w:pPr>
      <w:tabs>
        <w:tab w:val="center" w:pos="4320"/>
        <w:tab w:val="right" w:pos="8640"/>
      </w:tabs>
    </w:pPr>
  </w:style>
  <w:style w:type="paragraph" w:styleId="Footer">
    <w:name w:val="footer"/>
    <w:basedOn w:val="Normal"/>
    <w:semiHidden/>
    <w:rsid w:val="00A4002C"/>
    <w:pPr>
      <w:tabs>
        <w:tab w:val="center" w:pos="4320"/>
        <w:tab w:val="right" w:pos="8640"/>
      </w:tabs>
    </w:pPr>
  </w:style>
  <w:style w:type="character" w:styleId="PageNumber">
    <w:name w:val="page number"/>
    <w:basedOn w:val="DefaultParagraphFont"/>
    <w:semiHidden/>
    <w:rsid w:val="00A4002C"/>
  </w:style>
  <w:style w:type="paragraph" w:styleId="TOC1">
    <w:name w:val="toc 1"/>
    <w:basedOn w:val="Normal"/>
    <w:next w:val="Normal"/>
    <w:uiPriority w:val="39"/>
    <w:rsid w:val="00A4002C"/>
    <w:pPr>
      <w:tabs>
        <w:tab w:val="right" w:leader="dot" w:pos="9360"/>
      </w:tabs>
      <w:spacing w:before="120"/>
    </w:pPr>
    <w:rPr>
      <w:b/>
      <w:i/>
    </w:rPr>
  </w:style>
  <w:style w:type="paragraph" w:styleId="TOC2">
    <w:name w:val="toc 2"/>
    <w:basedOn w:val="Normal"/>
    <w:next w:val="Normal"/>
    <w:uiPriority w:val="39"/>
    <w:rsid w:val="00A4002C"/>
    <w:pPr>
      <w:tabs>
        <w:tab w:val="right" w:leader="dot" w:pos="9360"/>
      </w:tabs>
      <w:spacing w:before="120"/>
      <w:ind w:left="240"/>
    </w:pPr>
    <w:rPr>
      <w:b/>
    </w:rPr>
  </w:style>
  <w:style w:type="paragraph" w:styleId="TOC3">
    <w:name w:val="toc 3"/>
    <w:basedOn w:val="Normal"/>
    <w:next w:val="Normal"/>
    <w:uiPriority w:val="39"/>
    <w:rsid w:val="00A4002C"/>
    <w:pPr>
      <w:tabs>
        <w:tab w:val="right" w:leader="dot" w:pos="9360"/>
      </w:tabs>
      <w:ind w:left="480"/>
    </w:pPr>
    <w:rPr>
      <w:sz w:val="20"/>
    </w:rPr>
  </w:style>
  <w:style w:type="paragraph" w:styleId="TOC4">
    <w:name w:val="toc 4"/>
    <w:basedOn w:val="Normal"/>
    <w:next w:val="Normal"/>
    <w:uiPriority w:val="39"/>
    <w:rsid w:val="00A4002C"/>
    <w:pPr>
      <w:tabs>
        <w:tab w:val="right" w:leader="dot" w:pos="9360"/>
      </w:tabs>
      <w:ind w:left="720"/>
    </w:pPr>
    <w:rPr>
      <w:sz w:val="20"/>
    </w:rPr>
  </w:style>
  <w:style w:type="paragraph" w:styleId="TOC5">
    <w:name w:val="toc 5"/>
    <w:basedOn w:val="Normal"/>
    <w:next w:val="Normal"/>
    <w:semiHidden/>
    <w:rsid w:val="00A4002C"/>
    <w:pPr>
      <w:tabs>
        <w:tab w:val="right" w:leader="dot" w:pos="9360"/>
      </w:tabs>
      <w:ind w:left="960"/>
    </w:pPr>
    <w:rPr>
      <w:sz w:val="20"/>
    </w:rPr>
  </w:style>
  <w:style w:type="paragraph" w:styleId="TOC6">
    <w:name w:val="toc 6"/>
    <w:basedOn w:val="Normal"/>
    <w:next w:val="Normal"/>
    <w:semiHidden/>
    <w:rsid w:val="00A4002C"/>
    <w:pPr>
      <w:tabs>
        <w:tab w:val="right" w:leader="dot" w:pos="9360"/>
      </w:tabs>
      <w:ind w:left="1200"/>
    </w:pPr>
    <w:rPr>
      <w:sz w:val="20"/>
    </w:rPr>
  </w:style>
  <w:style w:type="paragraph" w:styleId="TOC7">
    <w:name w:val="toc 7"/>
    <w:basedOn w:val="Normal"/>
    <w:next w:val="Normal"/>
    <w:semiHidden/>
    <w:rsid w:val="00A4002C"/>
    <w:pPr>
      <w:tabs>
        <w:tab w:val="right" w:leader="dot" w:pos="9360"/>
      </w:tabs>
      <w:ind w:left="1440"/>
    </w:pPr>
    <w:rPr>
      <w:sz w:val="20"/>
    </w:rPr>
  </w:style>
  <w:style w:type="paragraph" w:styleId="TOC8">
    <w:name w:val="toc 8"/>
    <w:basedOn w:val="Normal"/>
    <w:next w:val="Normal"/>
    <w:semiHidden/>
    <w:rsid w:val="00A4002C"/>
    <w:pPr>
      <w:tabs>
        <w:tab w:val="right" w:leader="dot" w:pos="9360"/>
      </w:tabs>
      <w:ind w:left="1680"/>
    </w:pPr>
    <w:rPr>
      <w:sz w:val="20"/>
    </w:rPr>
  </w:style>
  <w:style w:type="paragraph" w:styleId="TOC9">
    <w:name w:val="toc 9"/>
    <w:basedOn w:val="Normal"/>
    <w:next w:val="Normal"/>
    <w:semiHidden/>
    <w:rsid w:val="00A4002C"/>
    <w:pPr>
      <w:tabs>
        <w:tab w:val="right" w:leader="dot" w:pos="9360"/>
      </w:tabs>
      <w:ind w:left="1920"/>
    </w:pPr>
    <w:rPr>
      <w:sz w:val="20"/>
    </w:rPr>
  </w:style>
  <w:style w:type="paragraph" w:styleId="BodyText">
    <w:name w:val="Body Text"/>
    <w:basedOn w:val="Normal"/>
    <w:semiHidden/>
    <w:rsid w:val="00A4002C"/>
    <w:pPr>
      <w:jc w:val="both"/>
    </w:pPr>
  </w:style>
  <w:style w:type="character" w:styleId="Hyperlink">
    <w:name w:val="Hyperlink"/>
    <w:basedOn w:val="DefaultParagraphFont"/>
    <w:semiHidden/>
    <w:rsid w:val="00A4002C"/>
    <w:rPr>
      <w:color w:val="0000FF"/>
      <w:u w:val="single"/>
    </w:rPr>
  </w:style>
  <w:style w:type="paragraph" w:customStyle="1" w:styleId="bullet2">
    <w:name w:val="bullet2"/>
    <w:basedOn w:val="Normal"/>
    <w:next w:val="Normal"/>
    <w:rsid w:val="00A4002C"/>
    <w:pPr>
      <w:spacing w:before="60" w:after="60"/>
      <w:ind w:left="1440" w:hanging="720"/>
    </w:pPr>
    <w:rPr>
      <w:color w:val="000000"/>
    </w:rPr>
  </w:style>
  <w:style w:type="paragraph" w:customStyle="1" w:styleId="bullet">
    <w:name w:val="bullet"/>
    <w:basedOn w:val="Normal"/>
    <w:next w:val="Normal"/>
    <w:rsid w:val="00A4002C"/>
    <w:pPr>
      <w:tabs>
        <w:tab w:val="left" w:pos="720"/>
      </w:tabs>
      <w:spacing w:before="60" w:after="60"/>
      <w:ind w:left="720" w:hanging="720"/>
    </w:pPr>
  </w:style>
  <w:style w:type="paragraph" w:styleId="BalloonText">
    <w:name w:val="Balloon Text"/>
    <w:basedOn w:val="Normal"/>
    <w:link w:val="BalloonTextChar"/>
    <w:uiPriority w:val="99"/>
    <w:semiHidden/>
    <w:unhideWhenUsed/>
    <w:rsid w:val="00ED397D"/>
    <w:rPr>
      <w:rFonts w:ascii="Tahoma" w:hAnsi="Tahoma" w:cs="Tahoma"/>
      <w:sz w:val="16"/>
      <w:szCs w:val="16"/>
    </w:rPr>
  </w:style>
  <w:style w:type="character" w:customStyle="1" w:styleId="BalloonTextChar">
    <w:name w:val="Balloon Text Char"/>
    <w:basedOn w:val="DefaultParagraphFont"/>
    <w:link w:val="BalloonText"/>
    <w:uiPriority w:val="99"/>
    <w:semiHidden/>
    <w:rsid w:val="00ED397D"/>
    <w:rPr>
      <w:rFonts w:ascii="Tahoma" w:hAnsi="Tahoma" w:cs="Tahoma"/>
      <w:sz w:val="16"/>
      <w:szCs w:val="16"/>
    </w:rPr>
  </w:style>
  <w:style w:type="paragraph" w:styleId="ListParagraph">
    <w:name w:val="List Paragraph"/>
    <w:basedOn w:val="Normal"/>
    <w:uiPriority w:val="34"/>
    <w:qFormat/>
    <w:rsid w:val="008123D5"/>
    <w:pPr>
      <w:ind w:left="720"/>
      <w:contextualSpacing/>
    </w:pPr>
  </w:style>
  <w:style w:type="character" w:customStyle="1" w:styleId="console-tooltip4">
    <w:name w:val="console-tooltip4"/>
    <w:basedOn w:val="DefaultParagraphFont"/>
    <w:rsid w:val="0062086A"/>
  </w:style>
</w:styles>
</file>

<file path=word/webSettings.xml><?xml version="1.0" encoding="utf-8"?>
<w:webSettings xmlns:r="http://schemas.openxmlformats.org/officeDocument/2006/relationships" xmlns:w="http://schemas.openxmlformats.org/wordprocessingml/2006/main">
  <w:divs>
    <w:div w:id="1101879268">
      <w:bodyDiv w:val="1"/>
      <w:marLeft w:val="0"/>
      <w:marRight w:val="0"/>
      <w:marTop w:val="0"/>
      <w:marBottom w:val="0"/>
      <w:divBdr>
        <w:top w:val="none" w:sz="0" w:space="0" w:color="auto"/>
        <w:left w:val="none" w:sz="0" w:space="0" w:color="auto"/>
        <w:bottom w:val="none" w:sz="0" w:space="0" w:color="auto"/>
        <w:right w:val="none" w:sz="0" w:space="0" w:color="auto"/>
      </w:divBdr>
      <w:divsChild>
        <w:div w:id="16929376">
          <w:marLeft w:val="0"/>
          <w:marRight w:val="0"/>
          <w:marTop w:val="0"/>
          <w:marBottom w:val="0"/>
          <w:divBdr>
            <w:top w:val="none" w:sz="0" w:space="0" w:color="auto"/>
            <w:left w:val="none" w:sz="0" w:space="0" w:color="auto"/>
            <w:bottom w:val="none" w:sz="0" w:space="0" w:color="auto"/>
            <w:right w:val="none" w:sz="0" w:space="0" w:color="auto"/>
          </w:divBdr>
          <w:divsChild>
            <w:div w:id="1903059041">
              <w:marLeft w:val="0"/>
              <w:marRight w:val="0"/>
              <w:marTop w:val="0"/>
              <w:marBottom w:val="0"/>
              <w:divBdr>
                <w:top w:val="none" w:sz="0" w:space="0" w:color="auto"/>
                <w:left w:val="none" w:sz="0" w:space="0" w:color="auto"/>
                <w:bottom w:val="none" w:sz="0" w:space="0" w:color="auto"/>
                <w:right w:val="none" w:sz="0" w:space="0" w:color="auto"/>
              </w:divBdr>
              <w:divsChild>
                <w:div w:id="2072387609">
                  <w:marLeft w:val="0"/>
                  <w:marRight w:val="0"/>
                  <w:marTop w:val="0"/>
                  <w:marBottom w:val="0"/>
                  <w:divBdr>
                    <w:top w:val="none" w:sz="0" w:space="0" w:color="auto"/>
                    <w:left w:val="none" w:sz="0" w:space="0" w:color="auto"/>
                    <w:bottom w:val="none" w:sz="0" w:space="0" w:color="auto"/>
                    <w:right w:val="none" w:sz="0" w:space="0" w:color="auto"/>
                  </w:divBdr>
                  <w:divsChild>
                    <w:div w:id="641731765">
                      <w:marLeft w:val="510"/>
                      <w:marRight w:val="510"/>
                      <w:marTop w:val="0"/>
                      <w:marBottom w:val="0"/>
                      <w:divBdr>
                        <w:top w:val="none" w:sz="0" w:space="0" w:color="auto"/>
                        <w:left w:val="none" w:sz="0" w:space="0" w:color="auto"/>
                        <w:bottom w:val="none" w:sz="0" w:space="0" w:color="auto"/>
                        <w:right w:val="none" w:sz="0" w:space="0" w:color="auto"/>
                      </w:divBdr>
                      <w:divsChild>
                        <w:div w:id="789664758">
                          <w:marLeft w:val="0"/>
                          <w:marRight w:val="0"/>
                          <w:marTop w:val="0"/>
                          <w:marBottom w:val="0"/>
                          <w:divBdr>
                            <w:top w:val="none" w:sz="0" w:space="0" w:color="auto"/>
                            <w:left w:val="none" w:sz="0" w:space="0" w:color="auto"/>
                            <w:bottom w:val="none" w:sz="0" w:space="0" w:color="auto"/>
                            <w:right w:val="none" w:sz="0" w:space="0" w:color="auto"/>
                          </w:divBdr>
                          <w:divsChild>
                            <w:div w:id="887490932">
                              <w:marLeft w:val="0"/>
                              <w:marRight w:val="0"/>
                              <w:marTop w:val="0"/>
                              <w:marBottom w:val="0"/>
                              <w:divBdr>
                                <w:top w:val="none" w:sz="0" w:space="0" w:color="auto"/>
                                <w:left w:val="none" w:sz="0" w:space="0" w:color="auto"/>
                                <w:bottom w:val="none" w:sz="0" w:space="0" w:color="auto"/>
                                <w:right w:val="none" w:sz="0" w:space="0" w:color="auto"/>
                              </w:divBdr>
                              <w:divsChild>
                                <w:div w:id="710956646">
                                  <w:marLeft w:val="0"/>
                                  <w:marRight w:val="0"/>
                                  <w:marTop w:val="0"/>
                                  <w:marBottom w:val="0"/>
                                  <w:divBdr>
                                    <w:top w:val="none" w:sz="0" w:space="0" w:color="auto"/>
                                    <w:left w:val="none" w:sz="0" w:space="0" w:color="auto"/>
                                    <w:bottom w:val="none" w:sz="0" w:space="0" w:color="auto"/>
                                    <w:right w:val="none" w:sz="0" w:space="0" w:color="auto"/>
                                  </w:divBdr>
                                  <w:divsChild>
                                    <w:div w:id="1787507173">
                                      <w:marLeft w:val="0"/>
                                      <w:marRight w:val="0"/>
                                      <w:marTop w:val="0"/>
                                      <w:marBottom w:val="0"/>
                                      <w:divBdr>
                                        <w:top w:val="none" w:sz="0" w:space="0" w:color="auto"/>
                                        <w:left w:val="none" w:sz="0" w:space="0" w:color="auto"/>
                                        <w:bottom w:val="none" w:sz="0" w:space="0" w:color="auto"/>
                                        <w:right w:val="none" w:sz="0" w:space="0" w:color="auto"/>
                                      </w:divBdr>
                                      <w:divsChild>
                                        <w:div w:id="1600677531">
                                          <w:marLeft w:val="0"/>
                                          <w:marRight w:val="0"/>
                                          <w:marTop w:val="0"/>
                                          <w:marBottom w:val="0"/>
                                          <w:divBdr>
                                            <w:top w:val="none" w:sz="0" w:space="0" w:color="auto"/>
                                            <w:left w:val="none" w:sz="0" w:space="0" w:color="auto"/>
                                            <w:bottom w:val="none" w:sz="0" w:space="0" w:color="auto"/>
                                            <w:right w:val="none" w:sz="0" w:space="0" w:color="auto"/>
                                          </w:divBdr>
                                          <w:divsChild>
                                            <w:div w:id="1773360593">
                                              <w:marLeft w:val="0"/>
                                              <w:marRight w:val="0"/>
                                              <w:marTop w:val="0"/>
                                              <w:marBottom w:val="0"/>
                                              <w:divBdr>
                                                <w:top w:val="none" w:sz="0" w:space="0" w:color="auto"/>
                                                <w:left w:val="none" w:sz="0" w:space="0" w:color="auto"/>
                                                <w:bottom w:val="none" w:sz="0" w:space="0" w:color="auto"/>
                                                <w:right w:val="none" w:sz="0" w:space="0" w:color="auto"/>
                                              </w:divBdr>
                                              <w:divsChild>
                                                <w:div w:id="2070495870">
                                                  <w:marLeft w:val="0"/>
                                                  <w:marRight w:val="0"/>
                                                  <w:marTop w:val="0"/>
                                                  <w:marBottom w:val="0"/>
                                                  <w:divBdr>
                                                    <w:top w:val="none" w:sz="0" w:space="0" w:color="auto"/>
                                                    <w:left w:val="none" w:sz="0" w:space="0" w:color="auto"/>
                                                    <w:bottom w:val="none" w:sz="0" w:space="0" w:color="auto"/>
                                                    <w:right w:val="none" w:sz="0" w:space="0" w:color="auto"/>
                                                  </w:divBdr>
                                                  <w:divsChild>
                                                    <w:div w:id="787553345">
                                                      <w:marLeft w:val="0"/>
                                                      <w:marRight w:val="0"/>
                                                      <w:marTop w:val="0"/>
                                                      <w:marBottom w:val="0"/>
                                                      <w:divBdr>
                                                        <w:top w:val="none" w:sz="0" w:space="0" w:color="auto"/>
                                                        <w:left w:val="none" w:sz="0" w:space="0" w:color="auto"/>
                                                        <w:bottom w:val="none" w:sz="0" w:space="0" w:color="auto"/>
                                                        <w:right w:val="none" w:sz="0" w:space="0" w:color="auto"/>
                                                      </w:divBdr>
                                                      <w:divsChild>
                                                        <w:div w:id="929236773">
                                                          <w:marLeft w:val="0"/>
                                                          <w:marRight w:val="0"/>
                                                          <w:marTop w:val="0"/>
                                                          <w:marBottom w:val="0"/>
                                                          <w:divBdr>
                                                            <w:top w:val="none" w:sz="0" w:space="0" w:color="auto"/>
                                                            <w:left w:val="none" w:sz="0" w:space="0" w:color="auto"/>
                                                            <w:bottom w:val="none" w:sz="0" w:space="0" w:color="auto"/>
                                                            <w:right w:val="none" w:sz="0" w:space="0" w:color="auto"/>
                                                          </w:divBdr>
                                                          <w:divsChild>
                                                            <w:div w:id="593519656">
                                                              <w:marLeft w:val="0"/>
                                                              <w:marRight w:val="0"/>
                                                              <w:marTop w:val="0"/>
                                                              <w:marBottom w:val="0"/>
                                                              <w:divBdr>
                                                                <w:top w:val="none" w:sz="0" w:space="0" w:color="auto"/>
                                                                <w:left w:val="none" w:sz="0" w:space="0" w:color="auto"/>
                                                                <w:bottom w:val="none" w:sz="0" w:space="0" w:color="auto"/>
                                                                <w:right w:val="none" w:sz="0" w:space="0" w:color="auto"/>
                                                              </w:divBdr>
                                                            </w:div>
                                                            <w:div w:id="1762676327">
                                                              <w:marLeft w:val="0"/>
                                                              <w:marRight w:val="0"/>
                                                              <w:marTop w:val="0"/>
                                                              <w:marBottom w:val="0"/>
                                                              <w:divBdr>
                                                                <w:top w:val="none" w:sz="0" w:space="0" w:color="auto"/>
                                                                <w:left w:val="none" w:sz="0" w:space="0" w:color="auto"/>
                                                                <w:bottom w:val="none" w:sz="0" w:space="0" w:color="auto"/>
                                                                <w:right w:val="none" w:sz="0" w:space="0" w:color="auto"/>
                                                              </w:divBdr>
                                                            </w:div>
                                                            <w:div w:id="138714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15457595">
      <w:bodyDiv w:val="1"/>
      <w:marLeft w:val="0"/>
      <w:marRight w:val="0"/>
      <w:marTop w:val="0"/>
      <w:marBottom w:val="0"/>
      <w:divBdr>
        <w:top w:val="none" w:sz="0" w:space="0" w:color="auto"/>
        <w:left w:val="none" w:sz="0" w:space="0" w:color="auto"/>
        <w:bottom w:val="none" w:sz="0" w:space="0" w:color="auto"/>
        <w:right w:val="none" w:sz="0" w:space="0" w:color="auto"/>
      </w:divBdr>
      <w:divsChild>
        <w:div w:id="308096616">
          <w:marLeft w:val="300"/>
          <w:marRight w:val="300"/>
          <w:marTop w:val="0"/>
          <w:marBottom w:val="0"/>
          <w:divBdr>
            <w:top w:val="none" w:sz="0" w:space="0" w:color="auto"/>
            <w:left w:val="none" w:sz="0" w:space="0" w:color="auto"/>
            <w:bottom w:val="none" w:sz="0" w:space="0" w:color="auto"/>
            <w:right w:val="none" w:sz="0" w:space="0" w:color="auto"/>
          </w:divBdr>
          <w:divsChild>
            <w:div w:id="1399985300">
              <w:marLeft w:val="0"/>
              <w:marRight w:val="0"/>
              <w:marTop w:val="0"/>
              <w:marBottom w:val="0"/>
              <w:divBdr>
                <w:top w:val="none" w:sz="0" w:space="0" w:color="auto"/>
                <w:left w:val="none" w:sz="0" w:space="0" w:color="auto"/>
                <w:bottom w:val="none" w:sz="0" w:space="0" w:color="auto"/>
                <w:right w:val="none" w:sz="0" w:space="0" w:color="auto"/>
              </w:divBdr>
              <w:divsChild>
                <w:div w:id="857549339">
                  <w:marLeft w:val="0"/>
                  <w:marRight w:val="0"/>
                  <w:marTop w:val="0"/>
                  <w:marBottom w:val="0"/>
                  <w:divBdr>
                    <w:top w:val="none" w:sz="0" w:space="0" w:color="auto"/>
                    <w:left w:val="none" w:sz="0" w:space="0" w:color="auto"/>
                    <w:bottom w:val="none" w:sz="0" w:space="0" w:color="auto"/>
                    <w:right w:val="none" w:sz="0" w:space="0" w:color="auto"/>
                  </w:divBdr>
                  <w:divsChild>
                    <w:div w:id="868184427">
                      <w:marLeft w:val="0"/>
                      <w:marRight w:val="0"/>
                      <w:marTop w:val="0"/>
                      <w:marBottom w:val="0"/>
                      <w:divBdr>
                        <w:top w:val="none" w:sz="0" w:space="0" w:color="auto"/>
                        <w:left w:val="none" w:sz="0" w:space="0" w:color="auto"/>
                        <w:bottom w:val="none" w:sz="0" w:space="0" w:color="auto"/>
                        <w:right w:val="none" w:sz="0" w:space="0" w:color="auto"/>
                      </w:divBdr>
                      <w:divsChild>
                        <w:div w:id="2133666710">
                          <w:marLeft w:val="0"/>
                          <w:marRight w:val="0"/>
                          <w:marTop w:val="0"/>
                          <w:marBottom w:val="0"/>
                          <w:divBdr>
                            <w:top w:val="none" w:sz="0" w:space="0" w:color="auto"/>
                            <w:left w:val="none" w:sz="0" w:space="0" w:color="auto"/>
                            <w:bottom w:val="none" w:sz="0" w:space="0" w:color="auto"/>
                            <w:right w:val="none" w:sz="0" w:space="0" w:color="auto"/>
                          </w:divBdr>
                          <w:divsChild>
                            <w:div w:id="1964729574">
                              <w:marLeft w:val="0"/>
                              <w:marRight w:val="0"/>
                              <w:marTop w:val="0"/>
                              <w:marBottom w:val="0"/>
                              <w:divBdr>
                                <w:top w:val="none" w:sz="0" w:space="0" w:color="auto"/>
                                <w:left w:val="none" w:sz="0" w:space="0" w:color="auto"/>
                                <w:bottom w:val="none" w:sz="0" w:space="0" w:color="auto"/>
                                <w:right w:val="none" w:sz="0" w:space="0" w:color="auto"/>
                              </w:divBdr>
                              <w:divsChild>
                                <w:div w:id="1656181038">
                                  <w:marLeft w:val="0"/>
                                  <w:marRight w:val="0"/>
                                  <w:marTop w:val="0"/>
                                  <w:marBottom w:val="0"/>
                                  <w:divBdr>
                                    <w:top w:val="none" w:sz="0" w:space="0" w:color="auto"/>
                                    <w:left w:val="none" w:sz="0" w:space="0" w:color="auto"/>
                                    <w:bottom w:val="none" w:sz="0" w:space="0" w:color="auto"/>
                                    <w:right w:val="none" w:sz="0" w:space="0" w:color="auto"/>
                                  </w:divBdr>
                                  <w:divsChild>
                                    <w:div w:id="529924332">
                                      <w:marLeft w:val="0"/>
                                      <w:marRight w:val="0"/>
                                      <w:marTop w:val="0"/>
                                      <w:marBottom w:val="0"/>
                                      <w:divBdr>
                                        <w:top w:val="none" w:sz="0" w:space="0" w:color="auto"/>
                                        <w:left w:val="none" w:sz="0" w:space="0" w:color="auto"/>
                                        <w:bottom w:val="none" w:sz="0" w:space="0" w:color="auto"/>
                                        <w:right w:val="none" w:sz="0" w:space="0" w:color="auto"/>
                                      </w:divBdr>
                                      <w:divsChild>
                                        <w:div w:id="1472867282">
                                          <w:marLeft w:val="0"/>
                                          <w:marRight w:val="0"/>
                                          <w:marTop w:val="0"/>
                                          <w:marBottom w:val="0"/>
                                          <w:divBdr>
                                            <w:top w:val="none" w:sz="0" w:space="0" w:color="auto"/>
                                            <w:left w:val="none" w:sz="0" w:space="0" w:color="auto"/>
                                            <w:bottom w:val="none" w:sz="0" w:space="0" w:color="auto"/>
                                            <w:right w:val="none" w:sz="0" w:space="0" w:color="auto"/>
                                          </w:divBdr>
                                          <w:divsChild>
                                            <w:div w:id="1470635149">
                                              <w:marLeft w:val="0"/>
                                              <w:marRight w:val="0"/>
                                              <w:marTop w:val="0"/>
                                              <w:marBottom w:val="0"/>
                                              <w:divBdr>
                                                <w:top w:val="none" w:sz="0" w:space="0" w:color="auto"/>
                                                <w:left w:val="none" w:sz="0" w:space="0" w:color="auto"/>
                                                <w:bottom w:val="none" w:sz="0" w:space="0" w:color="auto"/>
                                                <w:right w:val="none" w:sz="0" w:space="0" w:color="auto"/>
                                              </w:divBdr>
                                              <w:divsChild>
                                                <w:div w:id="171184415">
                                                  <w:marLeft w:val="0"/>
                                                  <w:marRight w:val="0"/>
                                                  <w:marTop w:val="0"/>
                                                  <w:marBottom w:val="0"/>
                                                  <w:divBdr>
                                                    <w:top w:val="none" w:sz="0" w:space="0" w:color="auto"/>
                                                    <w:left w:val="none" w:sz="0" w:space="0" w:color="auto"/>
                                                    <w:bottom w:val="none" w:sz="0" w:space="0" w:color="auto"/>
                                                    <w:right w:val="none" w:sz="0" w:space="0" w:color="auto"/>
                                                  </w:divBdr>
                                                  <w:divsChild>
                                                    <w:div w:id="687292314">
                                                      <w:marLeft w:val="0"/>
                                                      <w:marRight w:val="0"/>
                                                      <w:marTop w:val="0"/>
                                                      <w:marBottom w:val="0"/>
                                                      <w:divBdr>
                                                        <w:top w:val="none" w:sz="0" w:space="0" w:color="auto"/>
                                                        <w:left w:val="none" w:sz="0" w:space="0" w:color="auto"/>
                                                        <w:bottom w:val="none" w:sz="0" w:space="0" w:color="auto"/>
                                                        <w:right w:val="none" w:sz="0" w:space="0" w:color="auto"/>
                                                      </w:divBdr>
                                                      <w:divsChild>
                                                        <w:div w:id="582757517">
                                                          <w:marLeft w:val="0"/>
                                                          <w:marRight w:val="0"/>
                                                          <w:marTop w:val="0"/>
                                                          <w:marBottom w:val="0"/>
                                                          <w:divBdr>
                                                            <w:top w:val="none" w:sz="0" w:space="0" w:color="auto"/>
                                                            <w:left w:val="none" w:sz="0" w:space="0" w:color="auto"/>
                                                            <w:bottom w:val="none" w:sz="0" w:space="0" w:color="auto"/>
                                                            <w:right w:val="none" w:sz="0" w:space="0" w:color="auto"/>
                                                          </w:divBdr>
                                                          <w:divsChild>
                                                            <w:div w:id="569802681">
                                                              <w:marLeft w:val="0"/>
                                                              <w:marRight w:val="375"/>
                                                              <w:marTop w:val="60"/>
                                                              <w:marBottom w:val="0"/>
                                                              <w:divBdr>
                                                                <w:top w:val="none" w:sz="0" w:space="0" w:color="auto"/>
                                                                <w:left w:val="none" w:sz="0" w:space="0" w:color="auto"/>
                                                                <w:bottom w:val="single" w:sz="6" w:space="4" w:color="E0E0E0"/>
                                                                <w:right w:val="none" w:sz="0" w:space="0" w:color="auto"/>
                                                              </w:divBdr>
                                                              <w:divsChild>
                                                                <w:div w:id="1287472437">
                                                                  <w:marLeft w:val="0"/>
                                                                  <w:marRight w:val="0"/>
                                                                  <w:marTop w:val="0"/>
                                                                  <w:marBottom w:val="0"/>
                                                                  <w:divBdr>
                                                                    <w:top w:val="none" w:sz="0" w:space="0" w:color="auto"/>
                                                                    <w:left w:val="none" w:sz="0" w:space="0" w:color="auto"/>
                                                                    <w:bottom w:val="none" w:sz="0" w:space="0" w:color="auto"/>
                                                                    <w:right w:val="none" w:sz="0" w:space="0" w:color="auto"/>
                                                                  </w:divBdr>
                                                                </w:div>
                                                              </w:divsChild>
                                                            </w:div>
                                                            <w:div w:id="127406362">
                                                              <w:marLeft w:val="0"/>
                                                              <w:marRight w:val="375"/>
                                                              <w:marTop w:val="60"/>
                                                              <w:marBottom w:val="0"/>
                                                              <w:divBdr>
                                                                <w:top w:val="none" w:sz="0" w:space="0" w:color="auto"/>
                                                                <w:left w:val="none" w:sz="0" w:space="0" w:color="auto"/>
                                                                <w:bottom w:val="none" w:sz="0" w:space="0" w:color="auto"/>
                                                                <w:right w:val="none" w:sz="0" w:space="0" w:color="auto"/>
                                                              </w:divBdr>
                                                              <w:divsChild>
                                                                <w:div w:id="42462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01793219">
      <w:bodyDiv w:val="1"/>
      <w:marLeft w:val="0"/>
      <w:marRight w:val="0"/>
      <w:marTop w:val="0"/>
      <w:marBottom w:val="0"/>
      <w:divBdr>
        <w:top w:val="none" w:sz="0" w:space="0" w:color="auto"/>
        <w:left w:val="none" w:sz="0" w:space="0" w:color="auto"/>
        <w:bottom w:val="none" w:sz="0" w:space="0" w:color="auto"/>
        <w:right w:val="none" w:sz="0" w:space="0" w:color="auto"/>
      </w:divBdr>
      <w:divsChild>
        <w:div w:id="673604073">
          <w:marLeft w:val="0"/>
          <w:marRight w:val="0"/>
          <w:marTop w:val="0"/>
          <w:marBottom w:val="0"/>
          <w:divBdr>
            <w:top w:val="none" w:sz="0" w:space="0" w:color="auto"/>
            <w:left w:val="none" w:sz="0" w:space="0" w:color="auto"/>
            <w:bottom w:val="none" w:sz="0" w:space="0" w:color="auto"/>
            <w:right w:val="none" w:sz="0" w:space="0" w:color="auto"/>
          </w:divBdr>
          <w:divsChild>
            <w:div w:id="2029598611">
              <w:marLeft w:val="0"/>
              <w:marRight w:val="0"/>
              <w:marTop w:val="0"/>
              <w:marBottom w:val="0"/>
              <w:divBdr>
                <w:top w:val="none" w:sz="0" w:space="0" w:color="auto"/>
                <w:left w:val="none" w:sz="0" w:space="0" w:color="auto"/>
                <w:bottom w:val="none" w:sz="0" w:space="0" w:color="auto"/>
                <w:right w:val="none" w:sz="0" w:space="0" w:color="auto"/>
              </w:divBdr>
              <w:divsChild>
                <w:div w:id="1952742659">
                  <w:marLeft w:val="0"/>
                  <w:marRight w:val="0"/>
                  <w:marTop w:val="0"/>
                  <w:marBottom w:val="0"/>
                  <w:divBdr>
                    <w:top w:val="none" w:sz="0" w:space="0" w:color="auto"/>
                    <w:left w:val="none" w:sz="0" w:space="0" w:color="auto"/>
                    <w:bottom w:val="none" w:sz="0" w:space="0" w:color="auto"/>
                    <w:right w:val="none" w:sz="0" w:space="0" w:color="auto"/>
                  </w:divBdr>
                  <w:divsChild>
                    <w:div w:id="1996914109">
                      <w:marLeft w:val="510"/>
                      <w:marRight w:val="510"/>
                      <w:marTop w:val="0"/>
                      <w:marBottom w:val="0"/>
                      <w:divBdr>
                        <w:top w:val="none" w:sz="0" w:space="0" w:color="auto"/>
                        <w:left w:val="none" w:sz="0" w:space="0" w:color="auto"/>
                        <w:bottom w:val="none" w:sz="0" w:space="0" w:color="auto"/>
                        <w:right w:val="none" w:sz="0" w:space="0" w:color="auto"/>
                      </w:divBdr>
                      <w:divsChild>
                        <w:div w:id="235869509">
                          <w:marLeft w:val="0"/>
                          <w:marRight w:val="0"/>
                          <w:marTop w:val="0"/>
                          <w:marBottom w:val="0"/>
                          <w:divBdr>
                            <w:top w:val="none" w:sz="0" w:space="0" w:color="auto"/>
                            <w:left w:val="none" w:sz="0" w:space="0" w:color="auto"/>
                            <w:bottom w:val="none" w:sz="0" w:space="0" w:color="auto"/>
                            <w:right w:val="none" w:sz="0" w:space="0" w:color="auto"/>
                          </w:divBdr>
                          <w:divsChild>
                            <w:div w:id="1957371973">
                              <w:marLeft w:val="0"/>
                              <w:marRight w:val="0"/>
                              <w:marTop w:val="0"/>
                              <w:marBottom w:val="0"/>
                              <w:divBdr>
                                <w:top w:val="none" w:sz="0" w:space="0" w:color="auto"/>
                                <w:left w:val="none" w:sz="0" w:space="0" w:color="auto"/>
                                <w:bottom w:val="none" w:sz="0" w:space="0" w:color="auto"/>
                                <w:right w:val="none" w:sz="0" w:space="0" w:color="auto"/>
                              </w:divBdr>
                              <w:divsChild>
                                <w:div w:id="695666448">
                                  <w:marLeft w:val="0"/>
                                  <w:marRight w:val="0"/>
                                  <w:marTop w:val="0"/>
                                  <w:marBottom w:val="0"/>
                                  <w:divBdr>
                                    <w:top w:val="none" w:sz="0" w:space="0" w:color="auto"/>
                                    <w:left w:val="none" w:sz="0" w:space="0" w:color="auto"/>
                                    <w:bottom w:val="none" w:sz="0" w:space="0" w:color="auto"/>
                                    <w:right w:val="none" w:sz="0" w:space="0" w:color="auto"/>
                                  </w:divBdr>
                                  <w:divsChild>
                                    <w:div w:id="1888444233">
                                      <w:marLeft w:val="0"/>
                                      <w:marRight w:val="0"/>
                                      <w:marTop w:val="0"/>
                                      <w:marBottom w:val="0"/>
                                      <w:divBdr>
                                        <w:top w:val="none" w:sz="0" w:space="0" w:color="auto"/>
                                        <w:left w:val="none" w:sz="0" w:space="0" w:color="auto"/>
                                        <w:bottom w:val="none" w:sz="0" w:space="0" w:color="auto"/>
                                        <w:right w:val="none" w:sz="0" w:space="0" w:color="auto"/>
                                      </w:divBdr>
                                      <w:divsChild>
                                        <w:div w:id="2013488198">
                                          <w:marLeft w:val="0"/>
                                          <w:marRight w:val="0"/>
                                          <w:marTop w:val="0"/>
                                          <w:marBottom w:val="0"/>
                                          <w:divBdr>
                                            <w:top w:val="none" w:sz="0" w:space="0" w:color="auto"/>
                                            <w:left w:val="none" w:sz="0" w:space="0" w:color="auto"/>
                                            <w:bottom w:val="none" w:sz="0" w:space="0" w:color="auto"/>
                                            <w:right w:val="none" w:sz="0" w:space="0" w:color="auto"/>
                                          </w:divBdr>
                                          <w:divsChild>
                                            <w:div w:id="996877658">
                                              <w:marLeft w:val="0"/>
                                              <w:marRight w:val="0"/>
                                              <w:marTop w:val="0"/>
                                              <w:marBottom w:val="0"/>
                                              <w:divBdr>
                                                <w:top w:val="none" w:sz="0" w:space="0" w:color="auto"/>
                                                <w:left w:val="none" w:sz="0" w:space="0" w:color="auto"/>
                                                <w:bottom w:val="none" w:sz="0" w:space="0" w:color="auto"/>
                                                <w:right w:val="none" w:sz="0" w:space="0" w:color="auto"/>
                                              </w:divBdr>
                                              <w:divsChild>
                                                <w:div w:id="2038003238">
                                                  <w:marLeft w:val="0"/>
                                                  <w:marRight w:val="0"/>
                                                  <w:marTop w:val="0"/>
                                                  <w:marBottom w:val="0"/>
                                                  <w:divBdr>
                                                    <w:top w:val="none" w:sz="0" w:space="0" w:color="auto"/>
                                                    <w:left w:val="none" w:sz="0" w:space="0" w:color="auto"/>
                                                    <w:bottom w:val="none" w:sz="0" w:space="0" w:color="auto"/>
                                                    <w:right w:val="none" w:sz="0" w:space="0" w:color="auto"/>
                                                  </w:divBdr>
                                                  <w:divsChild>
                                                    <w:div w:id="1578518713">
                                                      <w:marLeft w:val="0"/>
                                                      <w:marRight w:val="0"/>
                                                      <w:marTop w:val="0"/>
                                                      <w:marBottom w:val="0"/>
                                                      <w:divBdr>
                                                        <w:top w:val="none" w:sz="0" w:space="0" w:color="auto"/>
                                                        <w:left w:val="none" w:sz="0" w:space="0" w:color="auto"/>
                                                        <w:bottom w:val="none" w:sz="0" w:space="0" w:color="auto"/>
                                                        <w:right w:val="none" w:sz="0" w:space="0" w:color="auto"/>
                                                      </w:divBdr>
                                                      <w:divsChild>
                                                        <w:div w:id="536281371">
                                                          <w:marLeft w:val="0"/>
                                                          <w:marRight w:val="0"/>
                                                          <w:marTop w:val="0"/>
                                                          <w:marBottom w:val="0"/>
                                                          <w:divBdr>
                                                            <w:top w:val="none" w:sz="0" w:space="0" w:color="auto"/>
                                                            <w:left w:val="none" w:sz="0" w:space="0" w:color="auto"/>
                                                            <w:bottom w:val="none" w:sz="0" w:space="0" w:color="auto"/>
                                                            <w:right w:val="none" w:sz="0" w:space="0" w:color="auto"/>
                                                          </w:divBdr>
                                                          <w:divsChild>
                                                            <w:div w:id="1737704131">
                                                              <w:marLeft w:val="0"/>
                                                              <w:marRight w:val="0"/>
                                                              <w:marTop w:val="0"/>
                                                              <w:marBottom w:val="0"/>
                                                              <w:divBdr>
                                                                <w:top w:val="none" w:sz="0" w:space="0" w:color="auto"/>
                                                                <w:left w:val="none" w:sz="0" w:space="0" w:color="auto"/>
                                                                <w:bottom w:val="none" w:sz="0" w:space="0" w:color="auto"/>
                                                                <w:right w:val="none" w:sz="0" w:space="0" w:color="auto"/>
                                                              </w:divBdr>
                                                            </w:div>
                                                            <w:div w:id="1088891499">
                                                              <w:marLeft w:val="0"/>
                                                              <w:marRight w:val="0"/>
                                                              <w:marTop w:val="0"/>
                                                              <w:marBottom w:val="0"/>
                                                              <w:divBdr>
                                                                <w:top w:val="none" w:sz="0" w:space="0" w:color="auto"/>
                                                                <w:left w:val="none" w:sz="0" w:space="0" w:color="auto"/>
                                                                <w:bottom w:val="none" w:sz="0" w:space="0" w:color="auto"/>
                                                                <w:right w:val="none" w:sz="0" w:space="0" w:color="auto"/>
                                                              </w:divBdr>
                                                            </w:div>
                                                            <w:div w:id="151526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yperlink" Target="http://www.esmzone.com/console" TargetMode="External"/><Relationship Id="rId39"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yperlink" Target="mailto:andy@esmzone.com"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yperlink" Target="http://www.esmzone.com/esmzone" TargetMode="External"/><Relationship Id="rId33" Type="http://schemas.openxmlformats.org/officeDocument/2006/relationships/hyperlink" Target="mailto:dbrandt@precidix.com" TargetMode="External"/><Relationship Id="rId38"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hyperlink" Target="http://www.esmzone.co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www.esmzone.com" TargetMode="External"/><Relationship Id="rId32" Type="http://schemas.openxmlformats.org/officeDocument/2006/relationships/image" Target="media/image3.png"/><Relationship Id="rId37" Type="http://schemas.openxmlformats.org/officeDocument/2006/relationships/image" Target="media/image4.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s://esmzone.svn.cvsdude.com/avatar/trunk" TargetMode="External"/><Relationship Id="rId28" Type="http://schemas.openxmlformats.org/officeDocument/2006/relationships/hyperlink" Target="http://URL/esmzone/admin/schooolLoad/load?max=NN" TargetMode="External"/><Relationship Id="rId36" Type="http://schemas.openxmlformats.org/officeDocument/2006/relationships/hyperlink" Target="mailto:dbrandt@precidix.com" TargetMode="Externa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yperlink" Target="http://www.esmzone.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image" Target="media/image2.png"/><Relationship Id="rId30" Type="http://schemas.openxmlformats.org/officeDocument/2006/relationships/hyperlink" Target="mailto:admin@esmzone.com" TargetMode="External"/><Relationship Id="rId35" Type="http://schemas.openxmlformats.org/officeDocument/2006/relationships/hyperlink" Target="mailto:rick@esmzon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31EB8E-A065-4874-8EE2-2CD0B735E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6758</TotalTime>
  <Pages>23</Pages>
  <Words>4200</Words>
  <Characters>23946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Operations Manual Template</vt:lpstr>
    </vt:vector>
  </TitlesOfParts>
  <Company>CHM</Company>
  <LinksUpToDate>false</LinksUpToDate>
  <CharactersWithSpaces>28090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Operations Manual Template</dc:title>
  <dc:creator>CHM Team</dc:creator>
  <cp:lastModifiedBy>dbrandt</cp:lastModifiedBy>
  <cp:revision>20</cp:revision>
  <cp:lastPrinted>2000-06-14T14:06:00Z</cp:lastPrinted>
  <dcterms:created xsi:type="dcterms:W3CDTF">2010-06-18T16:22:00Z</dcterms:created>
  <dcterms:modified xsi:type="dcterms:W3CDTF">2010-06-25T16:28:00Z</dcterms:modified>
</cp:coreProperties>
</file>