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94DE0">
      <w:pPr>
        <w:rPr>
          <w:rFonts w:hint="default"/>
        </w:rPr>
      </w:pPr>
      <w:r>
        <w:rPr>
          <w:rFonts w:hint="default"/>
        </w:rPr>
        <w:t>clerk.browser.js:19  Clerk: Clerk has been loaded with development keys. Development instances have strict usage limits and should not be used when deploying your application to production. Learn more: https://clerk.com/docs/deployments/overview</w:t>
      </w:r>
    </w:p>
    <w:p w14:paraId="7F2E1106">
      <w:pPr>
        <w:rPr>
          <w:rFonts w:hint="default"/>
        </w:rPr>
      </w:pPr>
      <w:r>
        <w:rPr>
          <w:rFonts w:hint="default"/>
        </w:rPr>
        <w:t>warnOnce @ clerk.browser.js:19</w:t>
      </w:r>
    </w:p>
    <w:p w14:paraId="2C3D0B75">
      <w:pPr>
        <w:rPr>
          <w:rFonts w:hint="default"/>
        </w:rPr>
      </w:pPr>
      <w:r>
        <w:rPr>
          <w:rFonts w:hint="default"/>
        </w:rPr>
        <w:t>clerk.browser.js:19  Clerk: The prop "afterSignInUrl" is deprecated and should be replaced with the new "fallbackRedirectUrl" or "forceRedirectUrl" props instead. Learn more: https://clerk.com/docs/guides/custom-redirects#redirect-url-props</w:t>
      </w:r>
    </w:p>
    <w:p w14:paraId="5A8026C2">
      <w:pPr>
        <w:rPr>
          <w:rFonts w:hint="default"/>
        </w:rPr>
      </w:pPr>
      <w:r>
        <w:rPr>
          <w:rFonts w:hint="default"/>
        </w:rPr>
        <w:t>warnOnce @ clerk.browser.js:19</w:t>
      </w:r>
    </w:p>
    <w:p w14:paraId="1E5DC1D4">
      <w:pPr>
        <w:rPr>
          <w:rFonts w:hint="default"/>
        </w:rPr>
      </w:pPr>
      <w:r>
        <w:rPr>
          <w:rFonts w:hint="default"/>
        </w:rPr>
        <w:t>/api/projects/9e816efa-ec92-42ec-a111-344e95c8e897:1   Failed to load resource: the server responded with a status of 503 ()</w:t>
      </w:r>
    </w:p>
    <w:p w14:paraId="719270DD">
      <w:pPr>
        <w:rPr>
          <w:rFonts w:hint="default"/>
        </w:rPr>
      </w:pPr>
      <w:r>
        <w:rPr>
          <w:rFonts w:hint="default"/>
        </w:rPr>
        <w:t>/api/projects/9e816efa-ec92-42ec-a111-344e95c8e897:1   Failed to load resource: the server responded with a status of 503 ()</w:t>
      </w:r>
    </w:p>
    <w:p w14:paraId="64868944">
      <w:pPr>
        <w:rPr>
          <w:rFonts w:hint="default"/>
        </w:rPr>
      </w:pPr>
      <w:r>
        <w:rPr>
          <w:rFonts w:hint="default"/>
        </w:rPr>
        <w:t>/api/projects/9e816efa-ec92-42ec-a111-344e95c8e897:1   Failed to load resource: the server responded with a status of 503 ()</w:t>
      </w:r>
    </w:p>
    <w:p w14:paraId="5083BCBC">
      <w:pPr>
        <w:rPr>
          <w:rFonts w:hint="default"/>
        </w:rPr>
      </w:pPr>
      <w:r>
        <w:rPr>
          <w:rFonts w:hint="default"/>
        </w:rPr>
        <w:t>[NEW] Explain Console errors by using Copilot in Edge: click</w:t>
      </w:r>
    </w:p>
    <w:p w14:paraId="4E927F15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6A4B8A21">
      <w:pPr>
        <w:rPr>
          <w:rFonts w:hint="default"/>
        </w:rPr>
      </w:pPr>
      <w:r>
        <w:rPr>
          <w:rFonts w:hint="default"/>
        </w:rPr>
        <w:t xml:space="preserve">         to explain an error. </w:t>
      </w:r>
    </w:p>
    <w:p w14:paraId="296CD7F2">
      <w:pPr>
        <w:rPr>
          <w:rFonts w:hint="default"/>
        </w:rPr>
      </w:pPr>
      <w:r>
        <w:rPr>
          <w:rFonts w:hint="default"/>
        </w:rPr>
        <w:t xml:space="preserve">        Learn more</w:t>
      </w:r>
    </w:p>
    <w:p w14:paraId="6AA3A322">
      <w:pPr>
        <w:rPr>
          <w:rFonts w:hint="default"/>
        </w:rPr>
      </w:pPr>
      <w:r>
        <w:rPr>
          <w:rFonts w:hint="default"/>
        </w:rPr>
        <w:t xml:space="preserve">        Don't show again</w:t>
      </w:r>
    </w:p>
    <w:p w14:paraId="258C04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0181B"/>
    <w:rsid w:val="62AC64BC"/>
    <w:rsid w:val="7F9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1382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2026-03-21T19:56:00Z</dcterms:created>
  <dc:creator>Ryan J</dc:creator>
  <cp:lastModifiedBy>Ryan J</cp:lastModifiedBy>
  <dcterms:modified xsi:type="dcterms:W3CDTF">2026-03-22T19:00:03Z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04B22A414B454BE093A0A28807401965_13</vt:lpwstr>
  </property>
</Properties>
</file>