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10.png" ContentType="image/png"/>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b/>
          <w:bCs/>
          <w:sz w:val="28"/>
          <w:szCs w:val="28"/>
        </w:rPr>
        <w:t xml:space="preserve">SILREC </w:t>
      </w:r>
      <w:r>
        <w:rPr>
          <w:b/>
          <w:bCs/>
          <w:sz w:val="28"/>
          <w:szCs w:val="28"/>
        </w:rPr>
        <w:t>Demo</w:t>
      </w:r>
      <w:r>
        <w:rPr>
          <w:b/>
          <w:bCs/>
          <w:sz w:val="28"/>
          <w:szCs w:val="28"/>
        </w:rPr>
        <w:t xml:space="preserve"> Guide</w:t>
      </w:r>
    </w:p>
    <w:p>
      <w:pPr>
        <w:pStyle w:val="Normal"/>
        <w:bidi w:val="0"/>
        <w:jc w:val="center"/>
        <w:rPr>
          <w:b/>
          <w:bCs/>
          <w:sz w:val="28"/>
          <w:szCs w:val="28"/>
        </w:rPr>
      </w:pPr>
      <w:r>
        <w:rPr/>
      </w:r>
    </w:p>
    <w:p>
      <w:pPr>
        <w:pStyle w:val="Normal"/>
        <w:bidi w:val="0"/>
        <w:jc w:val="center"/>
        <w:rPr>
          <w:b/>
          <w:bCs/>
          <w:sz w:val="28"/>
          <w:szCs w:val="28"/>
        </w:rPr>
      </w:pPr>
      <w:r>
        <w:rPr>
          <w:b/>
          <w:bCs/>
          <w:sz w:val="28"/>
          <w:szCs w:val="28"/>
        </w:rPr>
      </w:r>
    </w:p>
    <w:p>
      <w:pPr>
        <w:pStyle w:val="Normal"/>
        <w:bidi w:val="0"/>
        <w:jc w:val="center"/>
        <w:rPr>
          <w:b/>
          <w:bCs/>
          <w:sz w:val="28"/>
          <w:szCs w:val="28"/>
        </w:rPr>
      </w:pPr>
      <w:r>
        <w:rPr>
          <w:b/>
          <w:bCs/>
          <w:sz w:val="28"/>
          <w:szCs w:val="28"/>
        </w:rPr>
      </w:r>
    </w:p>
    <w:p>
      <w:pPr>
        <w:pStyle w:val="Normal"/>
        <w:bidi w:val="0"/>
        <w:jc w:val="start"/>
        <w:rPr>
          <w:b/>
          <w:bCs/>
          <w:sz w:val="28"/>
          <w:szCs w:val="28"/>
        </w:rPr>
      </w:pPr>
      <w:r>
        <w:rPr>
          <w:b/>
          <w:bCs/>
          <w:sz w:val="28"/>
          <w:szCs w:val="28"/>
        </w:rPr>
        <w:t>Contents</w:t>
      </w:r>
    </w:p>
    <w:p>
      <w:pPr>
        <w:pStyle w:val="Normal"/>
        <w:numPr>
          <w:ilvl w:val="0"/>
          <w:numId w:val="2"/>
        </w:numPr>
        <w:bidi w:val="0"/>
        <w:jc w:val="start"/>
        <w:rPr>
          <w:b w:val="false"/>
          <w:bCs w:val="false"/>
        </w:rPr>
      </w:pPr>
      <w:r>
        <w:rPr>
          <w:b w:val="false"/>
          <w:bCs w:val="false"/>
        </w:rPr>
        <w:t>Roles</w:t>
      </w:r>
    </w:p>
    <w:p>
      <w:pPr>
        <w:pStyle w:val="Normal"/>
        <w:numPr>
          <w:ilvl w:val="0"/>
          <w:numId w:val="0"/>
        </w:numPr>
        <w:bidi w:val="0"/>
        <w:ind w:hanging="0" w:start="720"/>
        <w:jc w:val="start"/>
        <w:rPr>
          <w:b w:val="false"/>
          <w:bCs w:val="false"/>
        </w:rPr>
      </w:pPr>
      <w:r>
        <w:rPr>
          <w:b w:val="false"/>
          <w:bCs w:val="false"/>
        </w:rPr>
        <w:t>1.1 No User</w:t>
      </w:r>
    </w:p>
    <w:p>
      <w:pPr>
        <w:pStyle w:val="Normal"/>
        <w:numPr>
          <w:ilvl w:val="0"/>
          <w:numId w:val="0"/>
        </w:numPr>
        <w:bidi w:val="0"/>
        <w:ind w:hanging="0" w:start="720"/>
        <w:jc w:val="start"/>
        <w:rPr>
          <w:b w:val="false"/>
          <w:bCs w:val="false"/>
        </w:rPr>
      </w:pPr>
      <w:r>
        <w:rPr>
          <w:b w:val="false"/>
          <w:bCs w:val="false"/>
        </w:rPr>
        <w:t>1.2 User</w:t>
      </w:r>
    </w:p>
    <w:p>
      <w:pPr>
        <w:pStyle w:val="Normal"/>
        <w:numPr>
          <w:ilvl w:val="0"/>
          <w:numId w:val="0"/>
        </w:numPr>
        <w:bidi w:val="0"/>
        <w:ind w:hanging="0" w:start="720"/>
        <w:jc w:val="start"/>
        <w:rPr>
          <w:b w:val="false"/>
          <w:bCs w:val="false"/>
        </w:rPr>
      </w:pPr>
      <w:r>
        <w:rPr>
          <w:b w:val="false"/>
          <w:bCs w:val="false"/>
        </w:rPr>
        <w:t>1.3 Operator</w:t>
      </w:r>
    </w:p>
    <w:p>
      <w:pPr>
        <w:pStyle w:val="Normal"/>
        <w:bidi w:val="0"/>
        <w:jc w:val="start"/>
        <w:rPr>
          <w:b w:val="false"/>
          <w:bCs w:val="false"/>
        </w:rPr>
      </w:pPr>
      <w:r>
        <w:rPr>
          <w:b w:val="false"/>
          <w:bCs w:val="false"/>
        </w:rPr>
        <w:tab/>
        <w:t>1.4 Reviewer</w:t>
      </w:r>
    </w:p>
    <w:p>
      <w:pPr>
        <w:pStyle w:val="Normal"/>
        <w:bidi w:val="0"/>
        <w:jc w:val="start"/>
        <w:rPr>
          <w:b w:val="false"/>
          <w:bCs w:val="false"/>
        </w:rPr>
      </w:pPr>
      <w:r>
        <w:rPr>
          <w:b w:val="false"/>
          <w:bCs w:val="false"/>
        </w:rPr>
        <w:tab/>
        <w:t>1.5 Silrec Admin</w:t>
      </w:r>
    </w:p>
    <w:p>
      <w:pPr>
        <w:pStyle w:val="Normal"/>
        <w:numPr>
          <w:ilvl w:val="0"/>
          <w:numId w:val="2"/>
        </w:numPr>
        <w:bidi w:val="0"/>
        <w:jc w:val="start"/>
        <w:rPr>
          <w:b w:val="false"/>
          <w:bCs w:val="false"/>
        </w:rPr>
      </w:pPr>
      <w:r>
        <w:rPr>
          <w:b w:val="false"/>
          <w:bCs w:val="false"/>
        </w:rPr>
        <w:t>Treatments - Geometries/Polygons</w:t>
      </w:r>
    </w:p>
    <w:p>
      <w:pPr>
        <w:pStyle w:val="Normal"/>
        <w:numPr>
          <w:ilvl w:val="0"/>
          <w:numId w:val="2"/>
        </w:numPr>
        <w:bidi w:val="0"/>
        <w:jc w:val="start"/>
        <w:rPr>
          <w:b w:val="false"/>
          <w:bCs w:val="false"/>
        </w:rPr>
      </w:pPr>
      <w:r>
        <w:rPr>
          <w:b w:val="false"/>
          <w:bCs w:val="false"/>
        </w:rPr>
        <w:t>Map View - Geometries/Polygons</w:t>
      </w:r>
    </w:p>
    <w:p>
      <w:pPr>
        <w:pStyle w:val="Normal"/>
        <w:numPr>
          <w:ilvl w:val="0"/>
          <w:numId w:val="2"/>
        </w:numPr>
        <w:bidi w:val="0"/>
        <w:jc w:val="start"/>
        <w:rPr>
          <w:b w:val="false"/>
          <w:bCs w:val="false"/>
        </w:rPr>
      </w:pPr>
      <w:r>
        <w:rPr>
          <w:b w:val="false"/>
          <w:bCs w:val="false"/>
        </w:rPr>
        <w:t>Report Generator</w:t>
      </w:r>
    </w:p>
    <w:p>
      <w:pPr>
        <w:pStyle w:val="Normal"/>
        <w:numPr>
          <w:ilvl w:val="0"/>
          <w:numId w:val="2"/>
        </w:numPr>
        <w:bidi w:val="0"/>
        <w:jc w:val="start"/>
        <w:rPr>
          <w:b w:val="false"/>
          <w:bCs w:val="false"/>
        </w:rPr>
      </w:pPr>
      <w:r>
        <w:rPr>
          <w:b w:val="false"/>
          <w:bCs w:val="false"/>
        </w:rPr>
        <w:t>Search</w:t>
      </w:r>
    </w:p>
    <w:p>
      <w:pPr>
        <w:pStyle w:val="Normal"/>
        <w:numPr>
          <w:ilvl w:val="0"/>
          <w:numId w:val="0"/>
        </w:numPr>
        <w:bidi w:val="0"/>
        <w:ind w:hanging="0" w:start="72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pPr>
      <w:r>
        <w:rPr>
          <w:b/>
          <w:bCs/>
        </w:rPr>
        <w:t>1. Roles</w:t>
      </w:r>
    </w:p>
    <w:p>
      <w:pPr>
        <w:pStyle w:val="Normal"/>
        <w:bidi w:val="0"/>
        <w:spacing w:before="0" w:after="0"/>
        <w:jc w:val="start"/>
        <w:rPr>
          <w:b/>
          <w:bCs/>
        </w:rPr>
      </w:pPr>
      <w:r>
        <w:rPr>
          <w:b/>
          <w:bCs/>
        </w:rPr>
      </w:r>
    </w:p>
    <w:p>
      <w:pPr>
        <w:pStyle w:val="Normal"/>
        <w:bidi w:val="0"/>
        <w:spacing w:before="0" w:after="0"/>
        <w:jc w:val="start"/>
        <w:rPr/>
      </w:pPr>
      <w:r>
        <w:rPr>
          <w:b w:val="false"/>
          <w:bCs w:val="false"/>
        </w:rPr>
        <w:t>A Role can be added to a user by the ‘Silrec Admin’ user, from the Application Admin page. Role ‘Silrec Admin’ can configure various functional components of the SILREC application.</w:t>
      </w:r>
    </w:p>
    <w:p>
      <w:pPr>
        <w:pStyle w:val="Normal"/>
        <w:bidi w:val="0"/>
        <w:jc w:val="start"/>
        <w:rPr>
          <w:b/>
          <w:bCs/>
        </w:rPr>
      </w:pPr>
      <w:r>
        <w:rPr>
          <w:b/>
          <w:bCs/>
        </w:rPr>
      </w:r>
    </w:p>
    <w:p>
      <w:pPr>
        <w:pStyle w:val="Normal"/>
        <w:bidi w:val="0"/>
        <w:jc w:val="start"/>
        <w:rPr>
          <w:b/>
          <w:bCs/>
        </w:rPr>
      </w:pPr>
      <w:r>
        <w:rPr>
          <w:b/>
          <w:bCs/>
        </w:rPr>
        <w:t>How to add users to groups:</w:t>
      </w:r>
    </w:p>
    <w:p>
      <w:pPr>
        <w:pStyle w:val="Normal"/>
        <w:bidi w:val="0"/>
        <w:jc w:val="start"/>
        <w:rPr/>
      </w:pPr>
      <w:r>
        <w:rPr/>
        <w:t>a. Log in to the Django Admin page, ‘Options’ → ‘Admin’ (‘Silrec Admin’ user access required).</w:t>
      </w:r>
    </w:p>
    <w:p>
      <w:pPr>
        <w:pStyle w:val="Normal"/>
        <w:bidi w:val="0"/>
        <w:jc w:val="start"/>
        <w:rPr/>
      </w:pPr>
      <w:r>
        <w:rPr/>
        <w:drawing>
          <wp:anchor behindDoc="0" distT="0" distB="0" distL="0" distR="0" simplePos="0" locked="0" layoutInCell="0" allowOverlap="1" relativeHeight="30">
            <wp:simplePos x="0" y="0"/>
            <wp:positionH relativeFrom="column">
              <wp:posOffset>844550</wp:posOffset>
            </wp:positionH>
            <wp:positionV relativeFrom="paragraph">
              <wp:posOffset>133350</wp:posOffset>
            </wp:positionV>
            <wp:extent cx="4431030" cy="1066800"/>
            <wp:effectExtent l="0" t="0" r="0" b="0"/>
            <wp:wrapSquare wrapText="largest"/>
            <wp:docPr id="1" name="Image1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8 Copy 1" descr="" title=""/>
                    <pic:cNvPicPr>
                      <a:picLocks noChangeAspect="1" noChangeArrowheads="1"/>
                    </pic:cNvPicPr>
                  </pic:nvPicPr>
                  <pic:blipFill>
                    <a:blip r:embed="rId2"/>
                    <a:stretch>
                      <a:fillRect/>
                    </a:stretch>
                  </pic:blipFill>
                  <pic:spPr bwMode="auto">
                    <a:xfrm>
                      <a:off x="0" y="0"/>
                      <a:ext cx="4431030" cy="106680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1">
                <wp:simplePos x="0" y="0"/>
                <wp:positionH relativeFrom="column">
                  <wp:posOffset>4878705</wp:posOffset>
                </wp:positionH>
                <wp:positionV relativeFrom="paragraph">
                  <wp:posOffset>22860</wp:posOffset>
                </wp:positionV>
                <wp:extent cx="695960" cy="174625"/>
                <wp:effectExtent l="0" t="27305" r="27305" b="35560"/>
                <wp:wrapNone/>
                <wp:docPr id="2" name="Horizontal line 12"/>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84.15pt,1.8pt" to="438.9pt,15.5pt" ID="Horizontal line 12"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b. Go to </w:t>
      </w:r>
      <w:r>
        <w:rPr>
          <w:b/>
        </w:rPr>
        <w:t>Authentication and Authorization &gt; Users</w:t>
      </w:r>
      <w:r>
        <w:rPr/>
        <w:t>.</w:t>
      </w:r>
    </w:p>
    <w:p>
      <w:pPr>
        <w:pStyle w:val="Normal"/>
        <w:bidi w:val="0"/>
        <w:jc w:val="start"/>
        <w:rPr/>
      </w:pPr>
      <w:r>
        <w:rPr/>
        <w:drawing>
          <wp:anchor behindDoc="0" distT="0" distB="0" distL="0" distR="0" simplePos="0" locked="0" layoutInCell="0" allowOverlap="1" relativeHeight="32">
            <wp:simplePos x="0" y="0"/>
            <wp:positionH relativeFrom="column">
              <wp:posOffset>791845</wp:posOffset>
            </wp:positionH>
            <wp:positionV relativeFrom="paragraph">
              <wp:posOffset>128905</wp:posOffset>
            </wp:positionV>
            <wp:extent cx="4536440" cy="1057910"/>
            <wp:effectExtent l="0" t="0" r="0" b="0"/>
            <wp:wrapSquare wrapText="largest"/>
            <wp:docPr id="3"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9" descr="" title=""/>
                    <pic:cNvPicPr>
                      <a:picLocks noChangeAspect="1" noChangeArrowheads="1"/>
                    </pic:cNvPicPr>
                  </pic:nvPicPr>
                  <pic:blipFill>
                    <a:blip r:embed="rId3"/>
                    <a:stretch>
                      <a:fillRect/>
                    </a:stretch>
                  </pic:blipFill>
                  <pic:spPr bwMode="auto">
                    <a:xfrm>
                      <a:off x="0" y="0"/>
                      <a:ext cx="4536440" cy="105791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35560" distL="0" distR="27305" simplePos="0" locked="0" layoutInCell="1" allowOverlap="1" relativeHeight="33">
                <wp:simplePos x="0" y="0"/>
                <wp:positionH relativeFrom="column">
                  <wp:posOffset>2611755</wp:posOffset>
                </wp:positionH>
                <wp:positionV relativeFrom="paragraph">
                  <wp:posOffset>170180</wp:posOffset>
                </wp:positionV>
                <wp:extent cx="695960" cy="174625"/>
                <wp:effectExtent l="0" t="27305" r="27305" b="35560"/>
                <wp:wrapNone/>
                <wp:docPr id="4" name="Horizontal line 11"/>
                <a:graphic xmlns:a="http://schemas.openxmlformats.org/drawingml/2006/main">
                  <a:graphicData uri="http://schemas.microsoft.com/office/word/2010/wordprocessingShape">
                    <wps:wsp>
                      <wps:cNvSpPr/>
                      <wps:spPr>
                        <a:xfrm flipH="1">
                          <a:off x="0" y="0"/>
                          <a:ext cx="695880" cy="1746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05.65pt,13.4pt" to="260.4pt,27.1pt" ID="Horizontal line 11"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c. Select the </w:t>
      </w:r>
      <w:r>
        <w:rPr>
          <w:b/>
          <w:bCs/>
        </w:rPr>
        <w:t>user</w:t>
      </w:r>
      <w:r>
        <w:rPr/>
        <w:t xml:space="preserve"> you want to configure.</w:t>
      </w:r>
    </w:p>
    <w:p>
      <w:pPr>
        <w:pStyle w:val="Normal"/>
        <w:bidi w:val="0"/>
        <w:jc w:val="start"/>
        <w:rPr/>
      </w:pPr>
      <w:r>
        <w:rPr/>
        <w:drawing>
          <wp:anchor behindDoc="0" distT="0" distB="0" distL="0" distR="0" simplePos="0" locked="0" layoutInCell="0" allowOverlap="1" relativeHeight="34">
            <wp:simplePos x="0" y="0"/>
            <wp:positionH relativeFrom="column">
              <wp:posOffset>759460</wp:posOffset>
            </wp:positionH>
            <wp:positionV relativeFrom="paragraph">
              <wp:posOffset>149225</wp:posOffset>
            </wp:positionV>
            <wp:extent cx="4601210" cy="873125"/>
            <wp:effectExtent l="0" t="0" r="0" b="0"/>
            <wp:wrapSquare wrapText="largest"/>
            <wp:docPr id="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0" descr="" title=""/>
                    <pic:cNvPicPr>
                      <a:picLocks noChangeAspect="1" noChangeArrowheads="1"/>
                    </pic:cNvPicPr>
                  </pic:nvPicPr>
                  <pic:blipFill>
                    <a:blip r:embed="rId4"/>
                    <a:stretch>
                      <a:fillRect/>
                    </a:stretch>
                  </pic:blipFill>
                  <pic:spPr bwMode="auto">
                    <a:xfrm>
                      <a:off x="0" y="0"/>
                      <a:ext cx="4601210" cy="873125"/>
                    </a:xfrm>
                    <a:prstGeom prst="rect">
                      <a:avLst/>
                    </a:prstGeom>
                  </pic:spPr>
                </pic:pic>
              </a:graphicData>
            </a:graphic>
          </wp:anchor>
        </w:drawing>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35">
                <wp:simplePos x="0" y="0"/>
                <wp:positionH relativeFrom="column">
                  <wp:posOffset>450215</wp:posOffset>
                </wp:positionH>
                <wp:positionV relativeFrom="paragraph">
                  <wp:posOffset>29845</wp:posOffset>
                </wp:positionV>
                <wp:extent cx="489585" cy="414020"/>
                <wp:effectExtent l="27305" t="27305" r="0" b="0"/>
                <wp:wrapNone/>
                <wp:docPr id="6" name="Horizontal line 13"/>
                <a:graphic xmlns:a="http://schemas.openxmlformats.org/drawingml/2006/main">
                  <a:graphicData uri="http://schemas.microsoft.com/office/word/2010/wordprocessingShape">
                    <wps:wsp>
                      <wps:cNvSpPr/>
                      <wps:spPr>
                        <a:xfrm>
                          <a:off x="0" y="0"/>
                          <a:ext cx="489600" cy="41400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5.45pt,2.35pt" to="73.95pt,34.9pt" ID="Horizontal line 13"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d. Under </w:t>
      </w:r>
      <w:r>
        <w:rPr>
          <w:b/>
        </w:rPr>
        <w:t>Groups</w:t>
      </w:r>
      <w:r>
        <w:rPr/>
        <w:t>, select one of: `User`, `Operator`, `Reviewer`, `Silrec Admin`.</w:t>
      </w:r>
    </w:p>
    <w:p>
      <w:pPr>
        <w:pStyle w:val="Normal"/>
        <w:bidi w:val="0"/>
        <w:jc w:val="start"/>
        <w:rPr/>
      </w:pPr>
      <w:r>
        <w:rPr/>
        <w:drawing>
          <wp:anchor behindDoc="0" distT="0" distB="0" distL="0" distR="0" simplePos="0" locked="0" layoutInCell="0" allowOverlap="1" relativeHeight="29">
            <wp:simplePos x="0" y="0"/>
            <wp:positionH relativeFrom="column">
              <wp:posOffset>788035</wp:posOffset>
            </wp:positionH>
            <wp:positionV relativeFrom="paragraph">
              <wp:posOffset>137795</wp:posOffset>
            </wp:positionV>
            <wp:extent cx="4491990" cy="1217930"/>
            <wp:effectExtent l="0" t="0" r="0" b="0"/>
            <wp:wrapSquare wrapText="largest"/>
            <wp:docPr id="7"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descr="" title=""/>
                    <pic:cNvPicPr>
                      <a:picLocks noChangeAspect="1" noChangeArrowheads="1"/>
                    </pic:cNvPicPr>
                  </pic:nvPicPr>
                  <pic:blipFill>
                    <a:blip r:embed="rId5"/>
                    <a:stretch>
                      <a:fillRect/>
                    </a:stretch>
                  </pic:blipFill>
                  <pic:spPr bwMode="auto">
                    <a:xfrm>
                      <a:off x="0" y="0"/>
                      <a:ext cx="4491990" cy="12179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i/>
          <w:i/>
          <w:color w:val="6C757D"/>
          <w:sz w:val="20"/>
        </w:rPr>
      </w:pPr>
      <w:r>
        <w:rPr>
          <w:i/>
          <w:color w:val="6C757D"/>
          <w:sz w:val="20"/>
        </w:rPr>
      </w:r>
    </w:p>
    <w:p>
      <w:pPr>
        <w:pStyle w:val="Normal"/>
        <w:bidi w:val="0"/>
        <w:jc w:val="center"/>
        <w:rPr>
          <w:b w:val="false"/>
          <w:bCs w:val="false"/>
          <w:i/>
          <w:i/>
          <w:color w:val="6C757D"/>
          <w:sz w:val="20"/>
        </w:rPr>
      </w:pPr>
      <w:r>
        <w:rPr>
          <w:b w:val="false"/>
          <w:bCs w:val="false"/>
          <w:i/>
          <w:color w:val="6C757D"/>
          <w:sz w:val="20"/>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t xml:space="preserve">e. </w:t>
      </w:r>
      <w:r>
        <w:rPr>
          <w:b/>
          <w:bCs/>
        </w:rPr>
        <w:t>Save</w:t>
      </w:r>
      <w:r>
        <w:rPr/>
        <w:t xml:space="preserve"> the user.</w:t>
      </w:r>
    </w:p>
    <w:p>
      <w:pPr>
        <w:pStyle w:val="Normal"/>
        <w:bidi w:val="0"/>
        <w:jc w:val="start"/>
        <w:rPr/>
      </w:pPr>
      <w:r>
        <w:rPr/>
        <w:drawing>
          <wp:anchor behindDoc="0" distT="0" distB="0" distL="0" distR="0" simplePos="0" locked="0" layoutInCell="0" allowOverlap="1" relativeHeight="36">
            <wp:simplePos x="0" y="0"/>
            <wp:positionH relativeFrom="column">
              <wp:posOffset>0</wp:posOffset>
            </wp:positionH>
            <wp:positionV relativeFrom="paragraph">
              <wp:posOffset>38100</wp:posOffset>
            </wp:positionV>
            <wp:extent cx="6120130" cy="259080"/>
            <wp:effectExtent l="0" t="0" r="0" b="0"/>
            <wp:wrapSquare wrapText="largest"/>
            <wp:docPr id="8"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1" descr="" title=""/>
                    <pic:cNvPicPr>
                      <a:picLocks noChangeAspect="1" noChangeArrowheads="1"/>
                    </pic:cNvPicPr>
                  </pic:nvPicPr>
                  <pic:blipFill>
                    <a:blip r:embed="rId6"/>
                    <a:stretch>
                      <a:fillRect/>
                    </a:stretch>
                  </pic:blipFill>
                  <pic:spPr bwMode="auto">
                    <a:xfrm>
                      <a:off x="0" y="0"/>
                      <a:ext cx="6120130" cy="259080"/>
                    </a:xfrm>
                    <a:prstGeom prst="rect">
                      <a:avLst/>
                    </a:prstGeom>
                  </pic:spPr>
                </pic:pic>
              </a:graphicData>
            </a:graphic>
          </wp:anchor>
        </w:drawing>
      </w:r>
    </w:p>
    <w:p>
      <w:pPr>
        <w:pStyle w:val="Normal"/>
        <w:bidi w:val="0"/>
        <w:jc w:val="start"/>
        <w:rPr/>
      </w:pPr>
      <w:r>
        <w:rPr/>
      </w:r>
    </w:p>
    <w:p>
      <w:pPr>
        <w:pStyle w:val="Normal"/>
        <w:bidi w:val="0"/>
        <w:jc w:val="start"/>
        <w:rPr>
          <w:b w:val="false"/>
          <w:bCs w:val="false"/>
        </w:rPr>
      </w:pPr>
      <w:r>
        <w:rPr>
          <w:b w:val="false"/>
          <w:bCs w:val="false"/>
        </w:rPr>
      </w:r>
    </w:p>
    <w:p>
      <w:pPr>
        <w:pStyle w:val="Normal"/>
        <w:bidi w:val="0"/>
        <w:spacing w:before="0" w:after="0"/>
        <w:jc w:val="start"/>
        <w:rPr>
          <w:b/>
          <w:bCs/>
        </w:rPr>
      </w:pPr>
      <w:r>
        <w:rPr>
          <w:b/>
          <w:bCs/>
        </w:rPr>
      </w:r>
    </w:p>
    <w:p>
      <w:pPr>
        <w:pStyle w:val="Normal"/>
        <w:bidi w:val="0"/>
        <w:spacing w:before="0" w:after="0"/>
        <w:jc w:val="start"/>
        <w:rPr>
          <w:b/>
          <w:bCs/>
        </w:rPr>
      </w:pPr>
      <w:r>
        <w:rPr>
          <w:b/>
          <w:bCs/>
        </w:rPr>
      </w:r>
      <w:r>
        <w:br w:type="page"/>
      </w:r>
    </w:p>
    <w:p>
      <w:pPr>
        <w:pStyle w:val="Normal"/>
        <w:bidi w:val="0"/>
        <w:spacing w:before="0" w:after="0"/>
        <w:jc w:val="start"/>
        <w:rPr>
          <w:b/>
          <w:bCs/>
        </w:rPr>
      </w:pPr>
      <w:r>
        <w:rPr>
          <w:b/>
          <w:bCs/>
        </w:rPr>
        <w:t>1.1 No User</w:t>
      </w:r>
    </w:p>
    <w:p>
      <w:pPr>
        <w:pStyle w:val="Normal"/>
        <w:bidi w:val="0"/>
        <w:spacing w:before="0" w:after="0"/>
        <w:jc w:val="start"/>
        <w:rPr>
          <w:b w:val="false"/>
          <w:bCs w:val="false"/>
        </w:rPr>
      </w:pPr>
      <w:r>
        <w:rPr>
          <w:b w:val="false"/>
          <w:bCs w:val="false"/>
        </w:rPr>
        <w:t xml:space="preserve">A user that is not added to any group will be presented with the below landing page (from </w:t>
      </w:r>
      <w:hyperlink r:id="rId7">
        <w:r>
          <w:rPr>
            <w:rStyle w:val="Hyperlink"/>
            <w:b w:val="false"/>
            <w:bCs w:val="false"/>
          </w:rPr>
          <w:t>https://silrec-uat.dbca.wa.gov.au</w:t>
        </w:r>
      </w:hyperlink>
      <w:r>
        <w:rPr>
          <w:b w:val="false"/>
          <w:bCs w:val="false"/>
        </w:rPr>
        <w:t>). All DBCA employees will likely have access to this URL.</w:t>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607560" cy="1762125"/>
            <wp:effectExtent l="0" t="0" r="0" b="0"/>
            <wp:wrapSquare wrapText="largest"/>
            <wp:docPr id="9"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2" descr="" title=""/>
                    <pic:cNvPicPr>
                      <a:picLocks noChangeAspect="1" noChangeArrowheads="1"/>
                    </pic:cNvPicPr>
                  </pic:nvPicPr>
                  <pic:blipFill>
                    <a:blip r:embed="rId8"/>
                    <a:stretch>
                      <a:fillRect/>
                    </a:stretch>
                  </pic:blipFill>
                  <pic:spPr bwMode="auto">
                    <a:xfrm>
                      <a:off x="0" y="0"/>
                      <a:ext cx="4607560" cy="1762125"/>
                    </a:xfrm>
                    <a:prstGeom prst="rect">
                      <a:avLst/>
                    </a:prstGeom>
                  </pic:spPr>
                </pic:pic>
              </a:graphicData>
            </a:graphic>
          </wp:anchor>
        </w:drawing>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t>1.2 User</w:t>
      </w:r>
    </w:p>
    <w:p>
      <w:pPr>
        <w:pStyle w:val="Normal"/>
        <w:bidi w:val="0"/>
        <w:spacing w:before="0" w:after="0"/>
        <w:jc w:val="start"/>
        <w:rPr>
          <w:b w:val="false"/>
          <w:bCs w:val="false"/>
        </w:rPr>
      </w:pPr>
      <w:r>
        <w:rPr>
          <w:b w:val="false"/>
          <w:bCs w:val="false"/>
        </w:rPr>
        <w:t>A user with role ‘User’ – will have read-only access to the application</w:t>
      </w:r>
    </w:p>
    <w:p>
      <w:pPr>
        <w:pStyle w:val="Normal"/>
        <w:bidi w:val="0"/>
        <w:spacing w:before="0" w:after="0"/>
        <w:jc w:val="start"/>
        <w:rPr>
          <w:b w:val="false"/>
          <w:bCs w:val="false"/>
        </w:rPr>
      </w:pPr>
      <w:r>
        <w:rPr>
          <w:b w:val="false"/>
          <w:bCs w:val="false"/>
        </w:rPr>
        <w:drawing>
          <wp:anchor behindDoc="0" distT="0" distB="0" distL="0" distR="0" simplePos="0" locked="0" layoutInCell="0" allowOverlap="1" relativeHeight="38">
            <wp:simplePos x="0" y="0"/>
            <wp:positionH relativeFrom="column">
              <wp:posOffset>716280</wp:posOffset>
            </wp:positionH>
            <wp:positionV relativeFrom="paragraph">
              <wp:posOffset>133985</wp:posOffset>
            </wp:positionV>
            <wp:extent cx="4688205" cy="2146300"/>
            <wp:effectExtent l="0" t="0" r="0" b="0"/>
            <wp:wrapSquare wrapText="largest"/>
            <wp:docPr id="1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3" descr="" title=""/>
                    <pic:cNvPicPr>
                      <a:picLocks noChangeAspect="1" noChangeArrowheads="1"/>
                    </pic:cNvPicPr>
                  </pic:nvPicPr>
                  <pic:blipFill>
                    <a:blip r:embed="rId9"/>
                    <a:stretch>
                      <a:fillRect/>
                    </a:stretch>
                  </pic:blipFill>
                  <pic:spPr bwMode="auto">
                    <a:xfrm>
                      <a:off x="0" y="0"/>
                      <a:ext cx="4688205" cy="2146300"/>
                    </a:xfrm>
                    <a:prstGeom prst="rect">
                      <a:avLst/>
                    </a:prstGeom>
                  </pic:spPr>
                </pic:pic>
              </a:graphicData>
            </a:graphic>
          </wp:anchor>
        </w:drawing>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mc:AlternateContent>
          <mc:Choice Requires="wps">
            <w:drawing>
              <wp:anchor behindDoc="0" distT="27305" distB="0" distL="0" distR="27305" simplePos="0" locked="0" layoutInCell="1" allowOverlap="1" relativeHeight="39">
                <wp:simplePos x="0" y="0"/>
                <wp:positionH relativeFrom="column">
                  <wp:posOffset>5041265</wp:posOffset>
                </wp:positionH>
                <wp:positionV relativeFrom="paragraph">
                  <wp:posOffset>30480</wp:posOffset>
                </wp:positionV>
                <wp:extent cx="476250" cy="453390"/>
                <wp:effectExtent l="0" t="27305" r="27305" b="0"/>
                <wp:wrapNone/>
                <wp:docPr id="11" name="Horizontal line 14"/>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96.95pt,2.4pt" to="434.4pt,38.05pt" ID="Horizontal line 14"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val="false"/>
          <w:bCs w:val="false"/>
        </w:rPr>
      </w:pPr>
      <w:r>
        <w:rPr>
          <w:b w:val="false"/>
          <w:bCs w:val="false"/>
        </w:rPr>
      </w:r>
    </w:p>
    <w:p>
      <w:pPr>
        <w:pStyle w:val="Normal"/>
        <w:bidi w:val="0"/>
        <w:spacing w:before="0" w:after="0"/>
        <w:jc w:val="start"/>
        <w:rPr>
          <w:b/>
          <w:bCs/>
        </w:rPr>
      </w:pPr>
      <w:r>
        <w:rPr>
          <w:b/>
          <w:bCs/>
        </w:rPr>
      </w:r>
      <w:r>
        <w:br w:type="page"/>
      </w:r>
    </w:p>
    <w:p>
      <w:pPr>
        <w:pStyle w:val="Normal"/>
        <w:bidi w:val="0"/>
        <w:spacing w:before="0" w:after="0"/>
        <w:jc w:val="start"/>
        <w:rPr>
          <w:b/>
          <w:bCs/>
        </w:rPr>
      </w:pPr>
      <w:r>
        <w:rPr>
          <w:b/>
          <w:bCs/>
        </w:rPr>
        <w:t>1.3 Operator</w:t>
      </w:r>
    </w:p>
    <w:p>
      <w:pPr>
        <w:pStyle w:val="Normal"/>
        <w:bidi w:val="0"/>
        <w:spacing w:before="0" w:after="0"/>
        <w:jc w:val="start"/>
        <w:rPr>
          <w:b w:val="false"/>
          <w:bCs w:val="false"/>
        </w:rPr>
      </w:pPr>
      <w:r>
        <w:rPr>
          <w:b w:val="false"/>
          <w:bCs w:val="false"/>
        </w:rPr>
        <w:t>An Operator can Upload Shapefiles, Process Shapefiles and perform data entry</w:t>
      </w:r>
    </w:p>
    <w:p>
      <w:pPr>
        <w:pStyle w:val="Normal"/>
        <w:bidi w:val="0"/>
        <w:spacing w:before="0" w:after="0"/>
        <w:jc w:val="start"/>
        <w:rPr>
          <w:b/>
          <w:bCs/>
        </w:rPr>
      </w:pPr>
      <w:r>
        <w:rPr>
          <w:b/>
          <w:bCs/>
        </w:rPr>
      </w:r>
    </w:p>
    <w:p>
      <w:pPr>
        <w:pStyle w:val="Normal"/>
        <w:bidi w:val="0"/>
        <w:spacing w:before="0" w:after="0"/>
        <w:jc w:val="start"/>
        <w:rPr>
          <w:b/>
          <w:bCs/>
        </w:rPr>
      </w:pPr>
      <w:r>
        <w:rPr>
          <w:b/>
          <w:bCs/>
        </w:rPr>
        <w:t>Create New Proposal:</w:t>
      </w:r>
    </w:p>
    <w:p>
      <w:pPr>
        <w:pStyle w:val="Normal"/>
        <w:bidi w:val="0"/>
        <w:jc w:val="start"/>
        <w:rPr/>
      </w:pPr>
      <w:r>
        <w:rPr/>
        <w:t>1.1) Go to URL https://silrec-uat.dbca.wa.gov.au --&gt; This will take the user to the main landing page (menu item 'Home'), showing main Dashboard of all Proposals in the system.</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248785" cy="2595880"/>
            <wp:effectExtent l="0" t="0" r="0" b="0"/>
            <wp:wrapSquare wrapText="largest"/>
            <wp:docPr id="12"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title=""/>
                    <pic:cNvPicPr>
                      <a:picLocks noChangeAspect="1" noChangeArrowheads="1"/>
                    </pic:cNvPicPr>
                  </pic:nvPicPr>
                  <pic:blipFill>
                    <a:blip r:embed="rId10"/>
                    <a:stretch>
                      <a:fillRect/>
                    </a:stretch>
                  </pic:blipFill>
                  <pic:spPr bwMode="auto">
                    <a:xfrm>
                      <a:off x="0" y="0"/>
                      <a:ext cx="4248785" cy="259588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1.2) click 'Create New Proposal' (or open an existing one from the Dashboard)</w:t>
      </w:r>
    </w:p>
    <w:p>
      <w:pPr>
        <w:pStyle w:val="Normal"/>
        <w:bidi w:val="0"/>
        <w:jc w:val="start"/>
        <w:rPr/>
      </w:pPr>
      <w:r>
        <w:rPr/>
        <w:t xml:space="preserve">   </w:t>
      </w:r>
      <w:r>
        <w:rPr/>
        <w:tab/>
        <w:t>a. Initial 'Processing Status == Draft'</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83710" cy="1069975"/>
            <wp:effectExtent l="0" t="0" r="0" b="0"/>
            <wp:wrapSquare wrapText="largest"/>
            <wp:docPr id="1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descr="" title=""/>
                    <pic:cNvPicPr>
                      <a:picLocks noChangeAspect="1" noChangeArrowheads="1"/>
                    </pic:cNvPicPr>
                  </pic:nvPicPr>
                  <pic:blipFill>
                    <a:blip r:embed="rId11"/>
                    <a:stretch>
                      <a:fillRect/>
                    </a:stretch>
                  </pic:blipFill>
                  <pic:spPr bwMode="auto">
                    <a:xfrm>
                      <a:off x="0" y="0"/>
                      <a:ext cx="4283710" cy="1069975"/>
                    </a:xfrm>
                    <a:prstGeom prst="rect">
                      <a:avLst/>
                    </a:prstGeom>
                  </pic:spPr>
                </pic:pic>
              </a:graphicData>
            </a:graphic>
          </wp:anchor>
        </w:drawing>
      </w:r>
    </w:p>
    <w:p>
      <w:pPr>
        <w:pStyle w:val="Normal"/>
        <w:bidi w:val="0"/>
        <w:jc w:val="start"/>
        <w:rPr/>
      </w:pPr>
      <w:r>
        <w:rPr/>
        <mc:AlternateContent>
          <mc:Choice Requires="wps">
            <w:drawing>
              <wp:anchor behindDoc="0" distT="27305" distB="0" distL="27305" distR="0" simplePos="0" locked="0" layoutInCell="1" allowOverlap="1" relativeHeight="5">
                <wp:simplePos x="0" y="0"/>
                <wp:positionH relativeFrom="column">
                  <wp:posOffset>4274185</wp:posOffset>
                </wp:positionH>
                <wp:positionV relativeFrom="paragraph">
                  <wp:posOffset>74295</wp:posOffset>
                </wp:positionV>
                <wp:extent cx="428625" cy="404495"/>
                <wp:effectExtent l="27305" t="27305" r="0" b="0"/>
                <wp:wrapNone/>
                <wp:docPr id="14" name="Horizontal line 2"/>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6.55pt,5.85pt" to="370.25pt,37.65pt" ID="Horizontal line 2"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mc:AlternateContent>
          <mc:Choice Requires="wps">
            <w:drawing>
              <wp:anchor behindDoc="0" distT="38100" distB="38100" distL="635" distR="0" simplePos="0" locked="0" layoutInCell="1" allowOverlap="1" relativeHeight="4">
                <wp:simplePos x="0" y="0"/>
                <wp:positionH relativeFrom="column">
                  <wp:posOffset>4480560</wp:posOffset>
                </wp:positionH>
                <wp:positionV relativeFrom="paragraph">
                  <wp:posOffset>99060</wp:posOffset>
                </wp:positionV>
                <wp:extent cx="634365" cy="0"/>
                <wp:effectExtent l="635" t="38100" r="0" b="38100"/>
                <wp:wrapNone/>
                <wp:docPr id="15" name="Horizontal line 1"/>
                <a:graphic xmlns:a="http://schemas.openxmlformats.org/drawingml/2006/main">
                  <a:graphicData uri="http://schemas.microsoft.com/office/word/2010/wordprocessingShape">
                    <wps:wsp>
                      <wps:cNvSpPr/>
                      <wps:spPr>
                        <a:xfrm>
                          <a:off x="0" y="0"/>
                          <a:ext cx="634320" cy="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352.8pt,7.8pt" to="402.7pt,7.8pt" ID="Horizontal line 1" stroked="t" o:allowincell="f" style="position:absolute">
                <v:stroke color="#3465a4"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1.3) click 'Upload Shapefile'</w:t>
      </w:r>
    </w:p>
    <w:p>
      <w:pPr>
        <w:pStyle w:val="Normal"/>
        <w:bidi w:val="0"/>
        <w:jc w:val="start"/>
        <w:rPr/>
      </w:pPr>
      <w:r>
        <w:rPr/>
        <w:t xml:space="preserve">   </w:t>
      </w:r>
      <w:r>
        <w:rPr/>
        <w:tab/>
        <w:t>a. Either .zip, .gpkg or all ('.shp, .shx, .dbf, .prj')</w:t>
      </w:r>
    </w:p>
    <w:p>
      <w:pPr>
        <w:pStyle w:val="Normal"/>
        <w:bidi w:val="0"/>
        <w:jc w:val="start"/>
        <w:rPr/>
      </w:pPr>
      <w:r>
        <w:rPr/>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486910" cy="1961515"/>
            <wp:effectExtent l="0" t="0" r="0" b="0"/>
            <wp:wrapSquare wrapText="largest"/>
            <wp:docPr id="1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title=""/>
                    <pic:cNvPicPr>
                      <a:picLocks noChangeAspect="1" noChangeArrowheads="1"/>
                    </pic:cNvPicPr>
                  </pic:nvPicPr>
                  <pic:blipFill>
                    <a:blip r:embed="rId12"/>
                    <a:stretch>
                      <a:fillRect/>
                    </a:stretch>
                  </pic:blipFill>
                  <pic:spPr bwMode="auto">
                    <a:xfrm>
                      <a:off x="0" y="0"/>
                      <a:ext cx="4486910" cy="196151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0" distR="27305" simplePos="0" locked="0" layoutInCell="1" allowOverlap="1" relativeHeight="7">
                <wp:simplePos x="0" y="0"/>
                <wp:positionH relativeFrom="column">
                  <wp:posOffset>1440815</wp:posOffset>
                </wp:positionH>
                <wp:positionV relativeFrom="paragraph">
                  <wp:posOffset>53975</wp:posOffset>
                </wp:positionV>
                <wp:extent cx="476250" cy="453390"/>
                <wp:effectExtent l="0" t="27305" r="27305" b="0"/>
                <wp:wrapNone/>
                <wp:docPr id="17" name="Horizontal line 3"/>
                <a:graphic xmlns:a="http://schemas.openxmlformats.org/drawingml/2006/main">
                  <a:graphicData uri="http://schemas.microsoft.com/office/word/2010/wordprocessingShape">
                    <wps:wsp>
                      <wps:cNvSpPr/>
                      <wps:spPr>
                        <a:xfrm flipH="1">
                          <a:off x="0" y="0"/>
                          <a:ext cx="476280" cy="453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3.45pt,4.25pt" to="150.9pt,39.9pt" ID="Horizontal line 3"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1.4) click 'Process Shapefile' (Assuming successful Shapefile Upload)</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posOffset>897890</wp:posOffset>
            </wp:positionH>
            <wp:positionV relativeFrom="paragraph">
              <wp:posOffset>41275</wp:posOffset>
            </wp:positionV>
            <wp:extent cx="4364355" cy="1962785"/>
            <wp:effectExtent l="0" t="0" r="0" b="0"/>
            <wp:wrapSquare wrapText="largest"/>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3"/>
                    <a:stretch>
                      <a:fillRect/>
                    </a:stretch>
                  </pic:blipFill>
                  <pic:spPr bwMode="auto">
                    <a:xfrm>
                      <a:off x="0" y="0"/>
                      <a:ext cx="4364355" cy="196278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0">
                <wp:simplePos x="0" y="0"/>
                <wp:positionH relativeFrom="column">
                  <wp:posOffset>4297680</wp:posOffset>
                </wp:positionH>
                <wp:positionV relativeFrom="paragraph">
                  <wp:posOffset>111125</wp:posOffset>
                </wp:positionV>
                <wp:extent cx="428625" cy="404495"/>
                <wp:effectExtent l="27305" t="27305" r="0" b="0"/>
                <wp:wrapNone/>
                <wp:docPr id="19" name="Horizontal line 4"/>
                <a:graphic xmlns:a="http://schemas.openxmlformats.org/drawingml/2006/main">
                  <a:graphicData uri="http://schemas.microsoft.com/office/word/2010/wordprocessingShape">
                    <wps:wsp>
                      <wps:cNvSpPr/>
                      <wps:spPr>
                        <a:xfrm>
                          <a:off x="0" y="0"/>
                          <a:ext cx="428760" cy="4046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8.4pt,8.75pt" to="372.1pt,40.55pt" ID="Horizontal line 4"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1.5) (Assuming ‘Process Shapefile’ succeeded) the Revert/Keep buttons become enabled.</w:t>
      </w:r>
    </w:p>
    <w:p>
      <w:pPr>
        <w:pStyle w:val="Normal"/>
        <w:numPr>
          <w:ilvl w:val="0"/>
          <w:numId w:val="1"/>
        </w:numPr>
        <w:bidi w:val="0"/>
        <w:jc w:val="start"/>
        <w:rPr/>
      </w:pPr>
      <w:r>
        <w:rPr>
          <w:b/>
          <w:bCs/>
        </w:rPr>
        <w:t>Revert</w:t>
      </w:r>
      <w:r>
        <w:rPr/>
        <w:t xml:space="preserve">  -  If you are unhappy with the results of the ‘Process Shapefile’ action i.e. the resulting new cookie-cut geometries click ‘Revert’. This will ‘undo’ the ‘Process Shapefile’ action.</w:t>
      </w:r>
    </w:p>
    <w:p>
      <w:pPr>
        <w:pStyle w:val="Normal"/>
        <w:numPr>
          <w:ilvl w:val="0"/>
          <w:numId w:val="1"/>
        </w:numPr>
        <w:bidi w:val="0"/>
        <w:jc w:val="start"/>
        <w:rPr/>
      </w:pPr>
      <w:r>
        <w:rPr>
          <w:b/>
          <w:bCs/>
        </w:rPr>
        <w:t>Keep</w:t>
      </w:r>
      <w:r>
        <w:rPr/>
        <w:t xml:space="preserve">  -  If you are happy with the results of the ‘Process Shapefile’ action i.e. the resulting new cookie-cut geometries, click ‘Keep’. The Keep action will permanently save the new cookie-cut geometries to the Silrec database. NOTE: This action cannot be reverted/rolled-back.</w:t>
      </w:r>
    </w:p>
    <w:p>
      <w:pPr>
        <w:pStyle w:val="Normal"/>
        <w:bidi w:val="0"/>
        <w:jc w:val="start"/>
        <w:rPr/>
      </w:pPr>
      <w:r>
        <w:rPr/>
      </w:r>
    </w:p>
    <w:p>
      <w:pPr>
        <w:pStyle w:val="Normal"/>
        <w:bidi w:val="0"/>
        <w:jc w:val="start"/>
        <w:rPr/>
      </w:pPr>
      <w:r>
        <w:rPr/>
        <w:drawing>
          <wp:anchor behindDoc="0" distT="0" distB="0" distL="0" distR="0" simplePos="0" locked="0" layoutInCell="0" allowOverlap="1" relativeHeight="9">
            <wp:simplePos x="0" y="0"/>
            <wp:positionH relativeFrom="column">
              <wp:posOffset>987425</wp:posOffset>
            </wp:positionH>
            <wp:positionV relativeFrom="paragraph">
              <wp:posOffset>635</wp:posOffset>
            </wp:positionV>
            <wp:extent cx="4317365" cy="1941830"/>
            <wp:effectExtent l="0" t="0" r="0" b="0"/>
            <wp:wrapSquare wrapText="largest"/>
            <wp:docPr id="2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title=""/>
                    <pic:cNvPicPr>
                      <a:picLocks noChangeAspect="1" noChangeArrowheads="1"/>
                    </pic:cNvPicPr>
                  </pic:nvPicPr>
                  <pic:blipFill>
                    <a:blip r:embed="rId14"/>
                    <a:stretch>
                      <a:fillRect/>
                    </a:stretch>
                  </pic:blipFill>
                  <pic:spPr bwMode="auto">
                    <a:xfrm>
                      <a:off x="0" y="0"/>
                      <a:ext cx="4317365" cy="19418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27305" distB="0" distL="27305" distR="0" simplePos="0" locked="0" layoutInCell="1" allowOverlap="1" relativeHeight="11">
                <wp:simplePos x="0" y="0"/>
                <wp:positionH relativeFrom="column">
                  <wp:posOffset>3412490</wp:posOffset>
                </wp:positionH>
                <wp:positionV relativeFrom="paragraph">
                  <wp:posOffset>22225</wp:posOffset>
                </wp:positionV>
                <wp:extent cx="461645" cy="442595"/>
                <wp:effectExtent l="27305" t="27305" r="0" b="0"/>
                <wp:wrapNone/>
                <wp:docPr id="21" name="Horizontal line 5"/>
                <a:graphic xmlns:a="http://schemas.openxmlformats.org/drawingml/2006/main">
                  <a:graphicData uri="http://schemas.microsoft.com/office/word/2010/wordprocessingShape">
                    <wps:wsp>
                      <wps:cNvSpPr/>
                      <wps:spPr>
                        <a:xfrm>
                          <a:off x="0" y="0"/>
                          <a:ext cx="461520" cy="4424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268.7pt,1.75pt" to="305pt,36.55pt" ID="Horizontal line 5" stroked="t" o:allowincell="f" style="position:absolute">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0" distR="27305" simplePos="0" locked="0" layoutInCell="1" allowOverlap="1" relativeHeight="12">
                <wp:simplePos x="0" y="0"/>
                <wp:positionH relativeFrom="column">
                  <wp:posOffset>4350385</wp:posOffset>
                </wp:positionH>
                <wp:positionV relativeFrom="paragraph">
                  <wp:posOffset>12700</wp:posOffset>
                </wp:positionV>
                <wp:extent cx="386080" cy="461645"/>
                <wp:effectExtent l="0" t="27305" r="27305" b="0"/>
                <wp:wrapNone/>
                <wp:docPr id="22" name="Horizontal line 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42.55pt,1pt" to="372.9pt,37.3pt" ID="Horizontal line 6"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1.6) If ‘Keep’ action button is clicked, the new geometry topology is saved permanently to the Silrec database. These new geometries created can be studied/viewed from the Map section and also from the Dashboard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792980" cy="2714625"/>
            <wp:effectExtent l="0" t="0" r="0" b="0"/>
            <wp:wrapSquare wrapText="largest"/>
            <wp:docPr id="2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 title=""/>
                    <pic:cNvPicPr>
                      <a:picLocks noChangeAspect="1" noChangeArrowheads="1"/>
                    </pic:cNvPicPr>
                  </pic:nvPicPr>
                  <pic:blipFill>
                    <a:blip r:embed="rId15"/>
                    <a:stretch>
                      <a:fillRect/>
                    </a:stretch>
                  </pic:blipFill>
                  <pic:spPr bwMode="auto">
                    <a:xfrm>
                      <a:off x="0" y="0"/>
                      <a:ext cx="4792980" cy="2714625"/>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4">
            <wp:simplePos x="0" y="0"/>
            <wp:positionH relativeFrom="column">
              <wp:posOffset>716280</wp:posOffset>
            </wp:positionH>
            <wp:positionV relativeFrom="paragraph">
              <wp:posOffset>62230</wp:posOffset>
            </wp:positionV>
            <wp:extent cx="4792980" cy="3415030"/>
            <wp:effectExtent l="0" t="0" r="0" b="0"/>
            <wp:wrapSquare wrapText="largest"/>
            <wp:docPr id="2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 title=""/>
                    <pic:cNvPicPr>
                      <a:picLocks noChangeAspect="1" noChangeArrowheads="1"/>
                    </pic:cNvPicPr>
                  </pic:nvPicPr>
                  <pic:blipFill>
                    <a:blip r:embed="rId16"/>
                    <a:stretch>
                      <a:fillRect/>
                    </a:stretch>
                  </pic:blipFill>
                  <pic:spPr bwMode="auto">
                    <a:xfrm>
                      <a:off x="0" y="0"/>
                      <a:ext cx="4792980" cy="341503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t>1.7) The Operator role user can click on the Dashboard table ‘Edit’ action to edit data related to that given geometry/polygon, and repeat for each row/polygon in the table:</w:t>
      </w:r>
    </w:p>
    <w:p>
      <w:pPr>
        <w:pStyle w:val="Normal"/>
        <w:bidi w:val="0"/>
        <w:jc w:val="start"/>
        <w:rPr/>
      </w:pPr>
      <w:r>
        <w:rPr/>
      </w:r>
    </w:p>
    <w:p>
      <w:pPr>
        <w:pStyle w:val="Normal"/>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646930" cy="3841750"/>
            <wp:effectExtent l="0" t="0" r="0" b="0"/>
            <wp:wrapSquare wrapText="largest"/>
            <wp:docPr id="25"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title=""/>
                    <pic:cNvPicPr>
                      <a:picLocks noChangeAspect="1" noChangeArrowheads="1"/>
                    </pic:cNvPicPr>
                  </pic:nvPicPr>
                  <pic:blipFill>
                    <a:blip r:embed="rId17"/>
                    <a:stretch>
                      <a:fillRect/>
                    </a:stretch>
                  </pic:blipFill>
                  <pic:spPr bwMode="auto">
                    <a:xfrm>
                      <a:off x="0" y="0"/>
                      <a:ext cx="4646930" cy="384175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pPr>
      <w:r>
        <w:rPr/>
        <w:t>1.8) When Operator has completed all input, the Proposal can be submitted to the Reviewer role user for review.</w:t>
      </w:r>
    </w:p>
    <w:p>
      <w:pPr>
        <w:pStyle w:val="Normal"/>
        <w:bidi w:val="0"/>
        <w:spacing w:before="0" w:after="0"/>
        <w:jc w:val="start"/>
        <w:rPr/>
      </w:pPr>
      <w:r>
        <w:rPr/>
      </w:r>
    </w:p>
    <w:p>
      <w:pPr>
        <w:pStyle w:val="Normal"/>
        <w:bidi w:val="0"/>
        <w:spacing w:before="0" w:after="0"/>
        <w:jc w:val="start"/>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665345" cy="2334260"/>
            <wp:effectExtent l="0" t="0" r="0" b="0"/>
            <wp:wrapSquare wrapText="largest"/>
            <wp:docPr id="26"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descr="" title=""/>
                    <pic:cNvPicPr>
                      <a:picLocks noChangeAspect="1" noChangeArrowheads="1"/>
                    </pic:cNvPicPr>
                  </pic:nvPicPr>
                  <pic:blipFill>
                    <a:blip r:embed="rId18"/>
                    <a:stretch>
                      <a:fillRect/>
                    </a:stretch>
                  </pic:blipFill>
                  <pic:spPr bwMode="auto">
                    <a:xfrm>
                      <a:off x="0" y="0"/>
                      <a:ext cx="4665345" cy="2334260"/>
                    </a:xfrm>
                    <a:prstGeom prst="rect">
                      <a:avLst/>
                    </a:prstGeom>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mc:AlternateContent>
          <mc:Choice Requires="wps">
            <w:drawing>
              <wp:anchor behindDoc="0" distT="27305" distB="0" distL="0" distR="27305" simplePos="0" locked="0" layoutInCell="1" allowOverlap="1" relativeHeight="41">
                <wp:simplePos x="0" y="0"/>
                <wp:positionH relativeFrom="column">
                  <wp:posOffset>1521460</wp:posOffset>
                </wp:positionH>
                <wp:positionV relativeFrom="paragraph">
                  <wp:posOffset>3175</wp:posOffset>
                </wp:positionV>
                <wp:extent cx="386080" cy="461645"/>
                <wp:effectExtent l="0" t="27305" r="27305" b="0"/>
                <wp:wrapNone/>
                <wp:docPr id="27" name="Horizontal line 15"/>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19.8pt,0.25pt" to="150.15pt,36.55pt" ID="Horizontal line 15"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b/>
          <w:bCs/>
        </w:rPr>
      </w:pPr>
      <w:r>
        <w:rPr>
          <w:b/>
          <w:bCs/>
        </w:rPr>
        <w:t>1.4 Reviewer</w:t>
      </w:r>
    </w:p>
    <w:p>
      <w:pPr>
        <w:pStyle w:val="Normal"/>
        <w:bidi w:val="0"/>
        <w:jc w:val="start"/>
        <w:rPr>
          <w:b w:val="false"/>
          <w:bCs w:val="false"/>
        </w:rPr>
      </w:pPr>
      <w:r>
        <w:rPr>
          <w:b w:val="false"/>
          <w:bCs w:val="false"/>
        </w:rPr>
        <w:t xml:space="preserve">The Reviewer user has read-only access to the Proposal. If changes are needed the Reviewer must return the application to the Operator, this action will allow the Reviewer to add a message for the Operator.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If the review is satisfactory, the Reviewer can send to processing status ‘Review Completed’. ‘Review Completed’ locks the Proposal, and the Proposal can no longer be edited.</w:t>
      </w:r>
    </w:p>
    <w:p>
      <w:pPr>
        <w:pStyle w:val="Normal"/>
        <w:bidi w:val="0"/>
        <w:jc w:val="start"/>
        <w:rPr>
          <w:b w:val="false"/>
          <w:bCs w:val="false"/>
        </w:rPr>
      </w:pPr>
      <w:r>
        <w:rPr>
          <w:b w:val="false"/>
          <w:bCs w:val="false"/>
        </w:rPr>
      </w:r>
    </w:p>
    <w:p>
      <w:pPr>
        <w:pStyle w:val="Normal"/>
        <w:bidi w:val="0"/>
        <w:jc w:val="start"/>
        <w:rPr>
          <w:b/>
          <w:bCs/>
        </w:rPr>
      </w:pPr>
      <w:r>
        <w:rPr>
          <w:b/>
          <w:bCs/>
        </w:rPr>
        <w:drawing>
          <wp:anchor behindDoc="0" distT="0" distB="0" distL="0" distR="0" simplePos="0" locked="0" layoutInCell="0" allowOverlap="1" relativeHeight="42">
            <wp:simplePos x="0" y="0"/>
            <wp:positionH relativeFrom="column">
              <wp:posOffset>755650</wp:posOffset>
            </wp:positionH>
            <wp:positionV relativeFrom="paragraph">
              <wp:posOffset>57150</wp:posOffset>
            </wp:positionV>
            <wp:extent cx="4609465" cy="2758440"/>
            <wp:effectExtent l="0" t="0" r="0" b="0"/>
            <wp:wrapSquare wrapText="largest"/>
            <wp:docPr id="2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5" descr="" title=""/>
                    <pic:cNvPicPr>
                      <a:picLocks noChangeAspect="1" noChangeArrowheads="1"/>
                    </pic:cNvPicPr>
                  </pic:nvPicPr>
                  <pic:blipFill>
                    <a:blip r:embed="rId19"/>
                    <a:stretch>
                      <a:fillRect/>
                    </a:stretch>
                  </pic:blipFill>
                  <pic:spPr bwMode="auto">
                    <a:xfrm>
                      <a:off x="0" y="0"/>
                      <a:ext cx="4609465" cy="2758440"/>
                    </a:xfrm>
                    <a:prstGeom prst="rect">
                      <a:avLst/>
                    </a:prstGeom>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mc:AlternateContent>
          <mc:Choice Requires="wps">
            <w:drawing>
              <wp:anchor behindDoc="0" distT="27305" distB="0" distL="0" distR="27305" simplePos="0" locked="0" layoutInCell="1" allowOverlap="1" relativeHeight="46">
                <wp:simplePos x="0" y="0"/>
                <wp:positionH relativeFrom="column">
                  <wp:posOffset>2047240</wp:posOffset>
                </wp:positionH>
                <wp:positionV relativeFrom="paragraph">
                  <wp:posOffset>114935</wp:posOffset>
                </wp:positionV>
                <wp:extent cx="386080" cy="461645"/>
                <wp:effectExtent l="0" t="27305" r="27305" b="0"/>
                <wp:wrapNone/>
                <wp:docPr id="29" name="Horizontal line 18"/>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61.2pt,9.05pt" to="191.55pt,45.35pt" ID="Horizontal line 18" stroked="t" o:allowincell="f" style="position:absolute;flip:x">
                <v:stroke color="red" weight="54720" endarrow="block" endarrowwidth="medium" endarrowlength="medium" joinstyle="round" endcap="flat"/>
                <v:fill o:detectmouseclick="t" on="false"/>
                <w10:wrap type="none"/>
              </v:line>
            </w:pict>
          </mc:Fallback>
        </mc:AlternateContent>
        <mc:AlternateContent>
          <mc:Choice Requires="wps">
            <w:drawing>
              <wp:anchor behindDoc="0" distT="27305" distB="0" distL="27305" distR="0" simplePos="0" locked="0" layoutInCell="1" allowOverlap="1" relativeHeight="47">
                <wp:simplePos x="0" y="0"/>
                <wp:positionH relativeFrom="column">
                  <wp:posOffset>528320</wp:posOffset>
                </wp:positionH>
                <wp:positionV relativeFrom="paragraph">
                  <wp:posOffset>81280</wp:posOffset>
                </wp:positionV>
                <wp:extent cx="402590" cy="480060"/>
                <wp:effectExtent l="27305" t="27305" r="0" b="0"/>
                <wp:wrapNone/>
                <wp:docPr id="30" name="Horizontal line 19"/>
                <a:graphic xmlns:a="http://schemas.openxmlformats.org/drawingml/2006/main">
                  <a:graphicData uri="http://schemas.microsoft.com/office/word/2010/wordprocessingShape">
                    <wps:wsp>
                      <wps:cNvSpPr/>
                      <wps:spPr>
                        <a:xfrm>
                          <a:off x="0" y="0"/>
                          <a:ext cx="402480" cy="48024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1.6pt,6.4pt" to="73.25pt,44.15pt" ID="Horizontal line 19"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r>
        <w:br w:type="page"/>
      </w:r>
    </w:p>
    <w:p>
      <w:pPr>
        <w:pStyle w:val="Normal"/>
        <w:bidi w:val="0"/>
        <w:spacing w:before="0" w:after="0"/>
        <w:jc w:val="start"/>
        <w:rPr>
          <w:b/>
          <w:bCs/>
        </w:rPr>
      </w:pPr>
      <w:r>
        <mc:AlternateContent>
          <mc:Choice Requires="wps">
            <w:drawing>
              <wp:anchor behindDoc="0" distT="27305" distB="0" distL="0" distR="27305" simplePos="0" locked="0" layoutInCell="1" allowOverlap="1" relativeHeight="43">
                <wp:simplePos x="0" y="0"/>
                <wp:positionH relativeFrom="column">
                  <wp:posOffset>2435860</wp:posOffset>
                </wp:positionH>
                <wp:positionV relativeFrom="paragraph">
                  <wp:posOffset>2209165</wp:posOffset>
                </wp:positionV>
                <wp:extent cx="386080" cy="461645"/>
                <wp:effectExtent l="0" t="27305" r="27305" b="0"/>
                <wp:wrapNone/>
                <wp:docPr id="31" name="Horizontal line 16"/>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191.8pt,173.95pt" to="222.15pt,210.25pt" ID="Horizontal line 16" stroked="t" o:allowincell="f" style="position:absolute;flip:x">
                <v:stroke color="red" weight="54720" endarrow="block" endarrowwidth="medium" endarrowlength="medium" joinstyle="round" endcap="flat"/>
                <v:fill o:detectmouseclick="t" on="false"/>
                <w10:wrap type="none"/>
              </v:line>
            </w:pict>
          </mc:Fallback>
        </mc:AlternateContent>
      </w:r>
      <w:r>
        <w:rPr>
          <w:b/>
          <w:bCs/>
        </w:rPr>
        <w:t>1.5 Silrec Admin</w:t>
      </w:r>
    </w:p>
    <w:p>
      <w:pPr>
        <w:pStyle w:val="Normal"/>
        <w:bidi w:val="0"/>
        <w:jc w:val="start"/>
        <w:rPr>
          <w:b w:val="false"/>
          <w:bCs w:val="false"/>
        </w:rPr>
      </w:pPr>
      <w:r>
        <w:rPr>
          <w:b w:val="false"/>
          <w:bCs w:val="false"/>
        </w:rPr>
        <w:t>Only the Silrec Admin can ‘unlock’ a ‘Review Completed’ Proposal.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28820" cy="2944495"/>
            <wp:effectExtent l="0" t="0" r="0" b="0"/>
            <wp:wrapSquare wrapText="largest"/>
            <wp:docPr id="32"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6" descr="" title=""/>
                    <pic:cNvPicPr>
                      <a:picLocks noChangeAspect="1" noChangeArrowheads="1"/>
                    </pic:cNvPicPr>
                  </pic:nvPicPr>
                  <pic:blipFill>
                    <a:blip r:embed="rId20"/>
                    <a:stretch>
                      <a:fillRect/>
                    </a:stretch>
                  </pic:blipFill>
                  <pic:spPr bwMode="auto">
                    <a:xfrm>
                      <a:off x="0" y="0"/>
                      <a:ext cx="4528820" cy="2944495"/>
                    </a:xfrm>
                    <a:prstGeom prst="rect">
                      <a:avLst/>
                    </a:prstGeom>
                  </pic:spPr>
                </pic:pic>
              </a:graphicData>
            </a:graphic>
          </wp:anchor>
        </w:drawing>
        <mc:AlternateContent>
          <mc:Choice Requires="wps">
            <w:drawing>
              <wp:anchor behindDoc="0" distT="27305" distB="0" distL="0" distR="27305" simplePos="0" locked="0" layoutInCell="1" allowOverlap="1" relativeHeight="45">
                <wp:simplePos x="0" y="0"/>
                <wp:positionH relativeFrom="column">
                  <wp:posOffset>1129030</wp:posOffset>
                </wp:positionH>
                <wp:positionV relativeFrom="paragraph">
                  <wp:posOffset>2320925</wp:posOffset>
                </wp:positionV>
                <wp:extent cx="386080" cy="461645"/>
                <wp:effectExtent l="0" t="27305" r="27305" b="0"/>
                <wp:wrapNone/>
                <wp:docPr id="33" name="Horizontal line 1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88.9pt,182.75pt" to="119.25pt,219.05pt" ID="Horizontal line 17" stroked="t" o:allowincell="f" style="position:absolute;flip:x">
                <v:stroke color="red" weight="54720" endarrow="block" endarrowwidth="medium" endarrowlength="medium" joinstyle="round" endcap="flat"/>
                <v:fill o:detectmouseclick="t" on="false"/>
                <w10:wrap type="none"/>
              </v:line>
            </w:pict>
          </mc:Fallback>
        </mc:AlternateContent>
      </w:r>
      <w:r>
        <w:br w:type="page"/>
      </w:r>
    </w:p>
    <w:p>
      <w:pPr>
        <w:pStyle w:val="Normal"/>
        <w:bidi w:val="0"/>
        <w:spacing w:before="0" w:after="0"/>
        <w:jc w:val="start"/>
        <w:rPr/>
      </w:pPr>
      <w:r>
        <w:rPr>
          <w:b/>
          <w:bCs/>
        </w:rPr>
        <w:t>2. Treatments - Geometries/Polygons</w:t>
      </w:r>
    </w:p>
    <w:p>
      <w:pPr>
        <w:pStyle w:val="Normal"/>
        <w:bidi w:val="0"/>
        <w:jc w:val="start"/>
        <w:rPr/>
      </w:pPr>
      <w:r>
        <w:rPr/>
      </w:r>
    </w:p>
    <w:p>
      <w:pPr>
        <w:pStyle w:val="Normal"/>
        <w:bidi w:val="0"/>
        <w:jc w:val="start"/>
        <w:rPr/>
      </w:pPr>
      <w:r>
        <w:rPr/>
        <w:t>The Treatments menu item allow the user to search geometries/polygons and their associated records for viewing, reviewing or editing (for Operator role). The filter section allows the user to select specific details that they want to search and the resulting records are displayed in the Dashboard table section</w:t>
      </w:r>
    </w:p>
    <w:p>
      <w:pPr>
        <w:pStyle w:val="Normal"/>
        <w:bidi w:val="0"/>
        <w:jc w:val="start"/>
        <w:rPr/>
      </w:pPr>
      <w:r>
        <w:rPr/>
      </w:r>
    </w:p>
    <w:p>
      <w:pPr>
        <w:pStyle w:val="Normal"/>
        <w:bidi w:val="0"/>
        <w:jc w:val="start"/>
        <w:rPr/>
      </w:pPr>
      <w:r>
        <w:rPr/>
        <w:t>The user can the view or edit the records by clicking the appropriate action button in the table ‘Actions’ column:</w:t>
      </w:r>
    </w:p>
    <w:p>
      <w:pPr>
        <w:pStyle w:val="Normal"/>
        <w:bidi w:val="0"/>
        <w:jc w:val="start"/>
        <w:rPr/>
      </w:pPr>
      <w:r>
        <w:rPr/>
      </w:r>
    </w:p>
    <w:p>
      <w:pPr>
        <w:pStyle w:val="Normal"/>
        <w:bidi w:val="0"/>
        <w:jc w:val="star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519930" cy="3736340"/>
            <wp:effectExtent l="0" t="0" r="0" b="0"/>
            <wp:wrapSquare wrapText="largest"/>
            <wp:docPr id="3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 title=""/>
                    <pic:cNvPicPr>
                      <a:picLocks noChangeAspect="1" noChangeArrowheads="1"/>
                    </pic:cNvPicPr>
                  </pic:nvPicPr>
                  <pic:blipFill>
                    <a:blip r:embed="rId21"/>
                    <a:stretch>
                      <a:fillRect/>
                    </a:stretch>
                  </pic:blipFill>
                  <pic:spPr bwMode="auto">
                    <a:xfrm>
                      <a:off x="0" y="0"/>
                      <a:ext cx="4519930" cy="3736340"/>
                    </a:xfrm>
                    <a:prstGeom prst="rect">
                      <a:avLst/>
                    </a:prstGeom>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r>
      <w:r>
        <w:br w:type="page"/>
      </w:r>
    </w:p>
    <w:p>
      <w:pPr>
        <w:pStyle w:val="Normal"/>
        <w:bidi w:val="0"/>
        <w:spacing w:before="0" w:after="0"/>
        <w:jc w:val="start"/>
        <w:rPr>
          <w:b/>
          <w:bCs/>
        </w:rPr>
      </w:pPr>
      <w:r>
        <w:rPr>
          <w:b/>
          <w:bCs/>
        </w:rPr>
        <w:t>3. Map View - Geometries/Polygons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Map menu item allows the user to search geometries/polygons and their associated records for viewing, reviewing or editing (for Operator role), together with a visual representation of the filtered dataset returned in the Map section. The filter section allows the user to select specific details that they want to search and the resulting records are displayed in the Map and the Dashboard table section.</w:t>
      </w:r>
    </w:p>
    <w:p>
      <w:pPr>
        <w:pStyle w:val="Normal"/>
        <w:bidi w:val="0"/>
        <w:jc w:val="start"/>
        <w:rPr/>
      </w:pPr>
      <w:r>
        <w:rPr/>
      </w:r>
    </w:p>
    <w:p>
      <w:pPr>
        <w:pStyle w:val="Normal"/>
        <w:bidi w:val="0"/>
        <w:jc w:val="start"/>
        <w:rPr>
          <w:b w:val="false"/>
          <w:bCs w:val="false"/>
        </w:rPr>
      </w:pPr>
      <w:r>
        <w:rPr>
          <w:b w:val="false"/>
          <w:bCs w:val="false"/>
        </w:rPr>
        <w:t>The user can view or edit the records by clicking the appropriate action button in the table ‘Actions’ column: (ckick on the row expander, if ‘Actions’ is not visible)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288155" cy="3232150"/>
            <wp:effectExtent l="0" t="0" r="0" b="0"/>
            <wp:wrapSquare wrapText="largest"/>
            <wp:docPr id="35"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 title=""/>
                    <pic:cNvPicPr>
                      <a:picLocks noChangeAspect="1" noChangeArrowheads="1"/>
                    </pic:cNvPicPr>
                  </pic:nvPicPr>
                  <pic:blipFill>
                    <a:blip r:embed="rId22"/>
                    <a:stretch>
                      <a:fillRect/>
                    </a:stretch>
                  </pic:blipFill>
                  <pic:spPr bwMode="auto">
                    <a:xfrm>
                      <a:off x="0" y="0"/>
                      <a:ext cx="4288155" cy="323215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371975" cy="2793365"/>
            <wp:effectExtent l="0" t="0" r="0" b="0"/>
            <wp:wrapSquare wrapText="largest"/>
            <wp:docPr id="36"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 title=""/>
                    <pic:cNvPicPr>
                      <a:picLocks noChangeAspect="1" noChangeArrowheads="1"/>
                    </pic:cNvPicPr>
                  </pic:nvPicPr>
                  <pic:blipFill>
                    <a:blip r:embed="rId23"/>
                    <a:stretch>
                      <a:fillRect/>
                    </a:stretch>
                  </pic:blipFill>
                  <pic:spPr bwMode="auto">
                    <a:xfrm>
                      <a:off x="0" y="0"/>
                      <a:ext cx="4371975" cy="279336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b/>
          <w:bCs/>
        </w:rPr>
      </w:pPr>
      <w:r>
        <w:rPr>
          <w:b/>
          <w:bCs/>
        </w:rPr>
        <w:t>4. Report Generator</w:t>
      </w:r>
    </w:p>
    <w:p>
      <w:pPr>
        <w:pStyle w:val="Normal"/>
        <w:bidi w:val="0"/>
        <w:jc w:val="start"/>
        <w:rPr>
          <w:b w:val="false"/>
          <w:bCs w:val="false"/>
        </w:rPr>
      </w:pPr>
      <w:r>
        <w:rPr>
          <w:b w:val="false"/>
          <w:bCs w:val="false"/>
        </w:rPr>
      </w:r>
    </w:p>
    <w:p>
      <w:pPr>
        <w:pStyle w:val="Normal"/>
        <w:bidi w:val="0"/>
        <w:jc w:val="start"/>
        <w:rPr/>
      </w:pPr>
      <w:r>
        <w:rPr>
          <w:b w:val="false"/>
          <w:bCs w:val="false"/>
        </w:rPr>
        <w:t>The Report menu item allows the user to create and download Excel, CSV, PDF reports and Shapefile exports (for Operator and Reviewer roles). The filter section allows the user to filter the reports output as required.</w:t>
      </w:r>
    </w:p>
    <w:p>
      <w:pPr>
        <w:pStyle w:val="Normal"/>
        <w:bidi w:val="0"/>
        <w:jc w:val="start"/>
        <w:rPr>
          <w:b w:val="false"/>
          <w:bCs w:val="false"/>
        </w:rPr>
      </w:pPr>
      <w:r>
        <w:rPr>
          <w:b w:val="false"/>
          <w:bCs w:val="false"/>
        </w:rPr>
      </w:r>
    </w:p>
    <w:p>
      <w:pPr>
        <w:pStyle w:val="Normal"/>
        <w:bidi w:val="0"/>
        <w:jc w:val="start"/>
        <w:rPr/>
      </w:pPr>
      <w:r>
        <w:rPr>
          <w:b w:val="false"/>
          <w:bCs w:val="false"/>
        </w:rPr>
        <w:tab/>
        <w:t>a. Each report type may have different filter options (depending on the report config.).</w:t>
      </w:r>
    </w:p>
    <w:p>
      <w:pPr>
        <w:pStyle w:val="Normal"/>
        <w:bidi w:val="0"/>
        <w:jc w:val="start"/>
        <w:rPr/>
      </w:pPr>
      <w:r>
        <w:rPr>
          <w:b w:val="false"/>
          <w:bCs w:val="false"/>
        </w:rPr>
        <w:tab/>
        <w:t>b. Export format will also have different format available (depending on the report config.)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707890" cy="2907030"/>
            <wp:effectExtent l="0" t="0" r="0" b="0"/>
            <wp:wrapSquare wrapText="largest"/>
            <wp:docPr id="3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 title=""/>
                    <pic:cNvPicPr>
                      <a:picLocks noChangeAspect="1" noChangeArrowheads="1"/>
                    </pic:cNvPicPr>
                  </pic:nvPicPr>
                  <pic:blipFill>
                    <a:blip r:embed="rId24"/>
                    <a:stretch>
                      <a:fillRect/>
                    </a:stretch>
                  </pic:blipFill>
                  <pic:spPr bwMode="auto">
                    <a:xfrm>
                      <a:off x="0" y="0"/>
                      <a:ext cx="4707890" cy="2907030"/>
                    </a:xfrm>
                    <a:prstGeom prst="rect">
                      <a:avLst/>
                    </a:prstGeom>
                  </pic:spPr>
                </pic:pic>
              </a:graphicData>
            </a:graphic>
          </wp:anchor>
        </w:drawing>
      </w:r>
    </w:p>
    <w:p>
      <w:pPr>
        <w:pStyle w:val="Normal"/>
        <w:bidi w:val="0"/>
        <w:jc w:val="start"/>
        <w:rPr>
          <w:b w:val="false"/>
          <w:bCs w:val="false"/>
        </w:rPr>
      </w:pPr>
      <w:r>
        <w:drawing>
          <wp:anchor behindDoc="0" distT="0" distB="0" distL="0" distR="0" simplePos="0" locked="0" layoutInCell="0" allowOverlap="1" relativeHeight="19">
            <wp:simplePos x="0" y="0"/>
            <wp:positionH relativeFrom="column">
              <wp:posOffset>1801495</wp:posOffset>
            </wp:positionH>
            <wp:positionV relativeFrom="paragraph">
              <wp:posOffset>141605</wp:posOffset>
            </wp:positionV>
            <wp:extent cx="2517775" cy="1417955"/>
            <wp:effectExtent l="0" t="0" r="0" b="0"/>
            <wp:wrapSquare wrapText="largest"/>
            <wp:docPr id="3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 title=""/>
                    <pic:cNvPicPr>
                      <a:picLocks noChangeAspect="1" noChangeArrowheads="1"/>
                    </pic:cNvPicPr>
                  </pic:nvPicPr>
                  <pic:blipFill>
                    <a:blip r:embed="rId25"/>
                    <a:stretch>
                      <a:fillRect/>
                    </a:stretch>
                  </pic:blipFill>
                  <pic:spPr bwMode="auto">
                    <a:xfrm>
                      <a:off x="0" y="0"/>
                      <a:ext cx="2517775" cy="1417955"/>
                    </a:xfrm>
                    <a:prstGeom prst="rect">
                      <a:avLst/>
                    </a:prstGeom>
                  </pic:spPr>
                </pic:pic>
              </a:graphicData>
            </a:graphic>
          </wp:anchor>
        </w:drawing>
      </w: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4.1) The Reports generated will be downloaded to the user Downloads folder.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r>
        <w:br w:type="page"/>
      </w:r>
    </w:p>
    <w:p>
      <w:pPr>
        <w:pStyle w:val="Normal"/>
        <w:bidi w:val="0"/>
        <w:spacing w:before="0" w:after="0"/>
        <w:jc w:val="start"/>
        <w:rPr>
          <w:b w:val="false"/>
          <w:bCs w:val="false"/>
        </w:rPr>
      </w:pPr>
      <w:r>
        <w:rPr>
          <w:b w:val="false"/>
          <w:bCs w:val="false"/>
        </w:rPr>
        <w:t>4.2)  The Reports generated will also be available for a given number of days (depending on the configured retention policy) from the ‘Options’ → ‘Generated Reports’ menu item</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1">
            <wp:simplePos x="0" y="0"/>
            <wp:positionH relativeFrom="column">
              <wp:posOffset>719455</wp:posOffset>
            </wp:positionH>
            <wp:positionV relativeFrom="paragraph">
              <wp:posOffset>1905</wp:posOffset>
            </wp:positionV>
            <wp:extent cx="4598035" cy="1206500"/>
            <wp:effectExtent l="0" t="0" r="0" b="0"/>
            <wp:wrapSquare wrapText="largest"/>
            <wp:docPr id="39"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 title=""/>
                    <pic:cNvPicPr>
                      <a:picLocks noChangeAspect="1" noChangeArrowheads="1"/>
                    </pic:cNvPicPr>
                  </pic:nvPicPr>
                  <pic:blipFill>
                    <a:blip r:embed="rId26"/>
                    <a:stretch>
                      <a:fillRect/>
                    </a:stretch>
                  </pic:blipFill>
                  <pic:spPr bwMode="auto">
                    <a:xfrm>
                      <a:off x="0" y="0"/>
                      <a:ext cx="4598035" cy="120650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2">
                <wp:simplePos x="0" y="0"/>
                <wp:positionH relativeFrom="column">
                  <wp:posOffset>5088890</wp:posOffset>
                </wp:positionH>
                <wp:positionV relativeFrom="paragraph">
                  <wp:posOffset>64135</wp:posOffset>
                </wp:positionV>
                <wp:extent cx="386080" cy="461645"/>
                <wp:effectExtent l="0" t="27305" r="27305" b="0"/>
                <wp:wrapNone/>
                <wp:docPr id="40" name="Horizontal line 7"/>
                <a:graphic xmlns:a="http://schemas.openxmlformats.org/drawingml/2006/main">
                  <a:graphicData uri="http://schemas.microsoft.com/office/word/2010/wordprocessingShape">
                    <wps:wsp>
                      <wps:cNvSpPr/>
                      <wps:spPr>
                        <a:xfrm flipH="1">
                          <a:off x="0" y="0"/>
                          <a:ext cx="385920" cy="46152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0.7pt,5.05pt" to="431.05pt,41.35pt" ID="Horizontal line 7"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3">
            <wp:simplePos x="0" y="0"/>
            <wp:positionH relativeFrom="column">
              <wp:posOffset>655955</wp:posOffset>
            </wp:positionH>
            <wp:positionV relativeFrom="paragraph">
              <wp:posOffset>69850</wp:posOffset>
            </wp:positionV>
            <wp:extent cx="4598670" cy="3621405"/>
            <wp:effectExtent l="0" t="0" r="0" b="0"/>
            <wp:wrapSquare wrapText="largest"/>
            <wp:docPr id="41"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5" descr="" title=""/>
                    <pic:cNvPicPr>
                      <a:picLocks noChangeAspect="1" noChangeArrowheads="1"/>
                    </pic:cNvPicPr>
                  </pic:nvPicPr>
                  <pic:blipFill>
                    <a:blip r:embed="rId27"/>
                    <a:stretch>
                      <a:fillRect/>
                    </a:stretch>
                  </pic:blipFill>
                  <pic:spPr bwMode="auto">
                    <a:xfrm>
                      <a:off x="0" y="0"/>
                      <a:ext cx="4598670" cy="362140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r>
        <w:br w:type="page"/>
      </w:r>
    </w:p>
    <w:p>
      <w:pPr>
        <w:pStyle w:val="Normal"/>
        <w:bidi w:val="0"/>
        <w:spacing w:before="0" w:after="0"/>
        <w:jc w:val="start"/>
        <w:rPr>
          <w:b/>
          <w:bCs/>
        </w:rPr>
      </w:pPr>
      <w:r>
        <w:rPr>
          <w:b/>
          <w:bCs/>
        </w:rPr>
        <w:t>5. Search</w:t>
      </w:r>
    </w:p>
    <w:p>
      <w:pPr>
        <w:pStyle w:val="Normal"/>
        <w:bidi w:val="0"/>
        <w:jc w:val="start"/>
        <w:rPr>
          <w:b w:val="false"/>
          <w:bCs w:val="false"/>
        </w:rPr>
      </w:pPr>
      <w:r>
        <w:rPr>
          <w:b w:val="false"/>
          <w:bCs w:val="false"/>
        </w:rPr>
      </w:r>
    </w:p>
    <w:p>
      <w:pPr>
        <w:pStyle w:val="Normal"/>
        <w:bidi w:val="0"/>
        <w:jc w:val="start"/>
        <w:rPr/>
      </w:pPr>
      <w:r>
        <w:rPr>
          <w:b w:val="false"/>
          <w:bCs w:val="false"/>
        </w:rPr>
        <w:t xml:space="preserve">The Search menu item allows the user to search the SILREC database tables for specific text string(s). The user can then View or Edit the records found (if role allows)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4544695" cy="2907030"/>
            <wp:effectExtent l="0" t="0" r="0" b="0"/>
            <wp:wrapSquare wrapText="largest"/>
            <wp:docPr id="42"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6" descr="" title=""/>
                    <pic:cNvPicPr>
                      <a:picLocks noChangeAspect="1" noChangeArrowheads="1"/>
                    </pic:cNvPicPr>
                  </pic:nvPicPr>
                  <pic:blipFill>
                    <a:blip r:embed="rId28"/>
                    <a:stretch>
                      <a:fillRect/>
                    </a:stretch>
                  </pic:blipFill>
                  <pic:spPr bwMode="auto">
                    <a:xfrm>
                      <a:off x="0" y="0"/>
                      <a:ext cx="4544695" cy="2907030"/>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27305" distR="0" simplePos="0" locked="0" layoutInCell="1" allowOverlap="1" relativeHeight="25">
                <wp:simplePos x="0" y="0"/>
                <wp:positionH relativeFrom="column">
                  <wp:posOffset>545465</wp:posOffset>
                </wp:positionH>
                <wp:positionV relativeFrom="paragraph">
                  <wp:posOffset>106680</wp:posOffset>
                </wp:positionV>
                <wp:extent cx="438150" cy="540385"/>
                <wp:effectExtent l="27305" t="27305" r="0" b="0"/>
                <wp:wrapNone/>
                <wp:docPr id="43" name="Horizontal line 8"/>
                <a:graphic xmlns:a="http://schemas.openxmlformats.org/drawingml/2006/main">
                  <a:graphicData uri="http://schemas.microsoft.com/office/word/2010/wordprocessingShape">
                    <wps:wsp>
                      <wps:cNvSpPr/>
                      <wps:spPr>
                        <a:xfrm>
                          <a:off x="0" y="0"/>
                          <a:ext cx="438120" cy="54036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2.95pt,8.4pt" to="77.4pt,50.9pt" ID="Horizontal line 8" stroked="t" o:allowincell="f" style="position:absolute">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6">
                <wp:simplePos x="0" y="0"/>
                <wp:positionH relativeFrom="column">
                  <wp:posOffset>4283710</wp:posOffset>
                </wp:positionH>
                <wp:positionV relativeFrom="paragraph">
                  <wp:posOffset>128905</wp:posOffset>
                </wp:positionV>
                <wp:extent cx="395605" cy="506730"/>
                <wp:effectExtent l="0" t="27305" r="27305" b="0"/>
                <wp:wrapNone/>
                <wp:docPr id="44" name="Horizontal line 9"/>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337.3pt,10.15pt" to="368.4pt,50pt" ID="Horizontal line 9"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612640" cy="3528695"/>
            <wp:effectExtent l="0" t="0" r="0" b="0"/>
            <wp:wrapSquare wrapText="largest"/>
            <wp:docPr id="45"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title=""/>
                    <pic:cNvPicPr>
                      <a:picLocks noChangeAspect="1" noChangeArrowheads="1"/>
                    </pic:cNvPicPr>
                  </pic:nvPicPr>
                  <pic:blipFill>
                    <a:blip r:embed="rId29"/>
                    <a:stretch>
                      <a:fillRect/>
                    </a:stretch>
                  </pic:blipFill>
                  <pic:spPr bwMode="auto">
                    <a:xfrm>
                      <a:off x="0" y="0"/>
                      <a:ext cx="4612640" cy="3528695"/>
                    </a:xfrm>
                    <a:prstGeom prst="rect">
                      <a:avLst/>
                    </a:prstGeom>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mc:AlternateContent>
          <mc:Choice Requires="wps">
            <w:drawing>
              <wp:anchor behindDoc="0" distT="27305" distB="0" distL="0" distR="27305" simplePos="0" locked="0" layoutInCell="1" allowOverlap="1" relativeHeight="28">
                <wp:simplePos x="0" y="0"/>
                <wp:positionH relativeFrom="column">
                  <wp:posOffset>5112385</wp:posOffset>
                </wp:positionH>
                <wp:positionV relativeFrom="paragraph">
                  <wp:posOffset>170815</wp:posOffset>
                </wp:positionV>
                <wp:extent cx="395605" cy="506730"/>
                <wp:effectExtent l="0" t="27305" r="27305" b="0"/>
                <wp:wrapNone/>
                <wp:docPr id="46" name="Horizontal line 10"/>
                <a:graphic xmlns:a="http://schemas.openxmlformats.org/drawingml/2006/main">
                  <a:graphicData uri="http://schemas.microsoft.com/office/word/2010/wordprocessingShape">
                    <wps:wsp>
                      <wps:cNvSpPr/>
                      <wps:spPr>
                        <a:xfrm flipH="1">
                          <a:off x="0" y="0"/>
                          <a:ext cx="395640" cy="506880"/>
                        </a:xfrm>
                        <a:prstGeom prst="line">
                          <a:avLst/>
                        </a:prstGeom>
                        <a:ln w="54720">
                          <a:solidFill>
                            <a:srgbClr val="ff0000"/>
                          </a:solidFill>
                          <a:round/>
                          <a:tailEnd len="med" type="triangle" w="med"/>
                        </a:ln>
                      </wps:spPr>
                      <wps:style>
                        <a:lnRef idx="0"/>
                        <a:fillRef idx="0"/>
                        <a:effectRef idx="0"/>
                        <a:fontRef idx="minor"/>
                      </wps:style>
                      <wps:bodyPr/>
                    </wps:wsp>
                  </a:graphicData>
                </a:graphic>
              </wp:anchor>
            </w:drawing>
          </mc:Choice>
          <mc:Fallback>
            <w:pict>
              <v:line id="shape_0" from="402.55pt,13.45pt" to="433.65pt,53.3pt" ID="Horizontal line 10" stroked="t" o:allowincell="f" style="position:absolute;flip:x">
                <v:stroke color="red" weight="54720" endarrow="block" endarrowwidth="medium" endarrowlength="medium" joinstyle="round" endcap="flat"/>
                <v:fill o:detectmouseclick="t" on="false"/>
                <w10:wrap type="none"/>
              </v:line>
            </w:pict>
          </mc:Fallback>
        </mc:AlternateConten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lowerLetter"/>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DejaVu Sans" w:cs="Noto Sans Arabic"/>
      <w:b/>
      <w:bCs/>
      <w:color w:val="1F4E79"/>
      <w:sz w:val="26"/>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silrec-uat.dbca.wa.gov.au/"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625</TotalTime>
  <Application>LibreOffice/24.2.7.2$Linux_X86_64 LibreOffice_project/420$Build-2</Application>
  <AppVersion>15.0000</AppVersion>
  <Pages>15</Pages>
  <Words>802</Words>
  <Characters>4206</Characters>
  <CharactersWithSpaces>4965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2026-06-13T08:51:47Z</dcterms:created>
  <dc:creator/>
  <dc:description/>
  <dc:language>en-US</dc:language>
  <cp:lastModifiedBy/>
  <dcterms:modified xsi:type="dcterms:W3CDTF">2026-06-17T14:44:43Z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