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6236" w:rsidRDefault="00566236" w:rsidP="00566236">
      <w:pPr>
        <w:ind w:firstLine="420"/>
      </w:pPr>
    </w:p>
    <w:p w:rsidR="00566236" w:rsidRDefault="00566236" w:rsidP="00566236">
      <w:pPr>
        <w:ind w:firstLine="420"/>
      </w:pPr>
    </w:p>
    <w:p w:rsidR="00566236" w:rsidRDefault="00566236" w:rsidP="00566236">
      <w:pPr>
        <w:ind w:firstLine="420"/>
      </w:pPr>
    </w:p>
    <w:p w:rsidR="00566236" w:rsidRDefault="00566236" w:rsidP="00566236">
      <w:pPr>
        <w:ind w:firstLine="420"/>
      </w:pPr>
    </w:p>
    <w:p w:rsidR="00566236" w:rsidRDefault="00566236" w:rsidP="00566236">
      <w:pPr>
        <w:ind w:firstLine="420"/>
      </w:pPr>
    </w:p>
    <w:p w:rsidR="00566236" w:rsidRDefault="00566236" w:rsidP="00566236">
      <w:pPr>
        <w:ind w:firstLine="420"/>
      </w:pPr>
    </w:p>
    <w:p w:rsidR="00566236" w:rsidRDefault="00566236" w:rsidP="00566236">
      <w:pPr>
        <w:ind w:firstLine="420"/>
      </w:pPr>
    </w:p>
    <w:p w:rsidR="00566236" w:rsidRPr="00566236" w:rsidRDefault="00566236" w:rsidP="00566236">
      <w:pPr>
        <w:ind w:firstLine="422"/>
        <w:jc w:val="center"/>
        <w:rPr>
          <w:b/>
        </w:rPr>
      </w:pPr>
    </w:p>
    <w:p w:rsidR="00152D21" w:rsidRPr="00BE7470" w:rsidRDefault="00947014" w:rsidP="00BE7470">
      <w:pPr>
        <w:pStyle w:val="1"/>
        <w:jc w:val="center"/>
        <w:rPr>
          <w:sz w:val="48"/>
          <w:szCs w:val="48"/>
        </w:rPr>
      </w:pPr>
      <w:bookmarkStart w:id="0" w:name="_Toc521424366"/>
      <w:r w:rsidRPr="00BE7470">
        <w:rPr>
          <w:sz w:val="48"/>
          <w:szCs w:val="48"/>
        </w:rPr>
        <w:t>大数据可视化平台</w:t>
      </w:r>
      <w:bookmarkStart w:id="1" w:name="_Toc521424367"/>
      <w:bookmarkEnd w:id="0"/>
      <w:r w:rsidRPr="00BE7470">
        <w:rPr>
          <w:sz w:val="48"/>
          <w:szCs w:val="48"/>
        </w:rPr>
        <w:t>设计说明书</w:t>
      </w:r>
      <w:bookmarkEnd w:id="1"/>
    </w:p>
    <w:p w:rsidR="00566236" w:rsidRPr="00BE7470" w:rsidRDefault="00566236" w:rsidP="00566236">
      <w:pPr>
        <w:ind w:firstLine="422"/>
        <w:jc w:val="center"/>
        <w:rPr>
          <w:b/>
        </w:rPr>
      </w:pPr>
    </w:p>
    <w:p w:rsidR="00566236" w:rsidRDefault="00566236" w:rsidP="00566236">
      <w:pPr>
        <w:ind w:firstLine="420"/>
      </w:pPr>
    </w:p>
    <w:p w:rsidR="00566236" w:rsidRDefault="00566236" w:rsidP="00566236">
      <w:pPr>
        <w:ind w:firstLine="420"/>
      </w:pPr>
    </w:p>
    <w:p w:rsidR="00566236" w:rsidRDefault="00566236" w:rsidP="00566236">
      <w:pPr>
        <w:ind w:firstLine="420"/>
      </w:pPr>
    </w:p>
    <w:p w:rsidR="00566236" w:rsidRDefault="00566236" w:rsidP="00566236">
      <w:pPr>
        <w:ind w:firstLine="420"/>
      </w:pPr>
    </w:p>
    <w:p w:rsidR="00566236" w:rsidRDefault="00566236" w:rsidP="00566236">
      <w:pPr>
        <w:ind w:firstLine="420"/>
      </w:pPr>
    </w:p>
    <w:p w:rsidR="00566236" w:rsidRDefault="00566236" w:rsidP="00566236">
      <w:pPr>
        <w:ind w:firstLine="420"/>
      </w:pPr>
    </w:p>
    <w:p w:rsidR="00566236" w:rsidRDefault="00566236" w:rsidP="00566236">
      <w:pPr>
        <w:ind w:firstLine="420"/>
      </w:pPr>
    </w:p>
    <w:p w:rsidR="00566236" w:rsidRDefault="00566236" w:rsidP="00566236">
      <w:pPr>
        <w:ind w:firstLine="420"/>
      </w:pPr>
    </w:p>
    <w:p w:rsidR="00566236" w:rsidRDefault="00566236" w:rsidP="00566236">
      <w:pPr>
        <w:ind w:firstLine="420"/>
      </w:pPr>
    </w:p>
    <w:p w:rsidR="00566236" w:rsidRDefault="00566236" w:rsidP="00566236">
      <w:pPr>
        <w:ind w:firstLine="420"/>
      </w:pPr>
    </w:p>
    <w:p w:rsidR="00566236" w:rsidRDefault="00566236" w:rsidP="00566236">
      <w:pPr>
        <w:ind w:firstLine="420"/>
      </w:pPr>
    </w:p>
    <w:p w:rsidR="00566236" w:rsidRDefault="00566236" w:rsidP="00566236">
      <w:pPr>
        <w:ind w:firstLine="420"/>
      </w:pPr>
    </w:p>
    <w:p w:rsidR="00566236" w:rsidRDefault="00566236" w:rsidP="00566236">
      <w:pPr>
        <w:ind w:firstLine="420"/>
      </w:pPr>
    </w:p>
    <w:p w:rsidR="00566236" w:rsidRDefault="00566236" w:rsidP="00566236">
      <w:pPr>
        <w:ind w:firstLine="420"/>
      </w:pPr>
    </w:p>
    <w:p w:rsidR="00566236" w:rsidRDefault="00566236" w:rsidP="00566236">
      <w:pPr>
        <w:ind w:firstLine="420"/>
      </w:pPr>
    </w:p>
    <w:p w:rsidR="00566236" w:rsidRDefault="00566236" w:rsidP="00566236">
      <w:pPr>
        <w:ind w:firstLine="420"/>
      </w:pPr>
    </w:p>
    <w:p w:rsidR="00566236" w:rsidRDefault="00566236" w:rsidP="00BE7470">
      <w:pPr>
        <w:ind w:firstLineChars="0" w:firstLine="0"/>
      </w:pPr>
    </w:p>
    <w:sdt>
      <w:sdtPr>
        <w:rPr>
          <w:rFonts w:asciiTheme="minorHAnsi" w:eastAsiaTheme="minorEastAsia" w:hAnsiTheme="minorHAnsi" w:cstheme="minorBidi"/>
          <w:b w:val="0"/>
          <w:bCs w:val="0"/>
          <w:color w:val="auto"/>
          <w:kern w:val="2"/>
          <w:sz w:val="21"/>
          <w:szCs w:val="22"/>
          <w:lang w:val="zh-CN"/>
        </w:rPr>
        <w:id w:val="-1255436107"/>
        <w:docPartObj>
          <w:docPartGallery w:val="Table of Contents"/>
          <w:docPartUnique/>
        </w:docPartObj>
      </w:sdtPr>
      <w:sdtEndPr/>
      <w:sdtContent>
        <w:p w:rsidR="00566236" w:rsidRDefault="00566236" w:rsidP="00566236">
          <w:pPr>
            <w:pStyle w:val="TOC"/>
            <w:ind w:firstLine="420"/>
          </w:pPr>
          <w:r>
            <w:rPr>
              <w:lang w:val="zh-CN"/>
            </w:rPr>
            <w:t>目录</w:t>
          </w:r>
        </w:p>
        <w:p w:rsidR="0057006F" w:rsidRDefault="00566236">
          <w:pPr>
            <w:pStyle w:val="11"/>
            <w:tabs>
              <w:tab w:val="left" w:pos="1260"/>
              <w:tab w:val="right" w:leader="dot" w:pos="8296"/>
            </w:tabs>
            <w:ind w:firstLine="420"/>
            <w:rPr>
              <w:noProof/>
            </w:rPr>
          </w:pPr>
          <w:r>
            <w:fldChar w:fldCharType="begin"/>
          </w:r>
          <w:r>
            <w:instrText xml:space="preserve"> TOC \o "1-3" \h \z \u </w:instrText>
          </w:r>
          <w:r>
            <w:fldChar w:fldCharType="separate"/>
          </w:r>
          <w:hyperlink w:anchor="_Toc521767873" w:history="1">
            <w:r w:rsidR="0057006F" w:rsidRPr="005D0CD0">
              <w:rPr>
                <w:rStyle w:val="a9"/>
                <w:noProof/>
              </w:rPr>
              <w:t>一、</w:t>
            </w:r>
            <w:r w:rsidR="0057006F">
              <w:rPr>
                <w:noProof/>
              </w:rPr>
              <w:tab/>
            </w:r>
            <w:r w:rsidR="0057006F" w:rsidRPr="005D0CD0">
              <w:rPr>
                <w:rStyle w:val="a9"/>
                <w:noProof/>
              </w:rPr>
              <w:t>背景</w:t>
            </w:r>
            <w:r w:rsidR="0057006F">
              <w:rPr>
                <w:noProof/>
                <w:webHidden/>
              </w:rPr>
              <w:tab/>
            </w:r>
            <w:r w:rsidR="0057006F">
              <w:rPr>
                <w:noProof/>
                <w:webHidden/>
              </w:rPr>
              <w:fldChar w:fldCharType="begin"/>
            </w:r>
            <w:r w:rsidR="0057006F">
              <w:rPr>
                <w:noProof/>
                <w:webHidden/>
              </w:rPr>
              <w:instrText xml:space="preserve"> PAGEREF _Toc521767873 \h </w:instrText>
            </w:r>
            <w:r w:rsidR="0057006F">
              <w:rPr>
                <w:noProof/>
                <w:webHidden/>
              </w:rPr>
            </w:r>
            <w:r w:rsidR="0057006F">
              <w:rPr>
                <w:noProof/>
                <w:webHidden/>
              </w:rPr>
              <w:fldChar w:fldCharType="separate"/>
            </w:r>
            <w:r w:rsidR="0057006F">
              <w:rPr>
                <w:noProof/>
                <w:webHidden/>
              </w:rPr>
              <w:t>3</w:t>
            </w:r>
            <w:r w:rsidR="0057006F">
              <w:rPr>
                <w:noProof/>
                <w:webHidden/>
              </w:rPr>
              <w:fldChar w:fldCharType="end"/>
            </w:r>
          </w:hyperlink>
        </w:p>
        <w:p w:rsidR="0057006F" w:rsidRDefault="004B2208">
          <w:pPr>
            <w:pStyle w:val="21"/>
            <w:tabs>
              <w:tab w:val="right" w:leader="dot" w:pos="8296"/>
            </w:tabs>
            <w:ind w:firstLine="420"/>
            <w:rPr>
              <w:noProof/>
            </w:rPr>
          </w:pPr>
          <w:hyperlink w:anchor="_Toc521767874" w:history="1">
            <w:r w:rsidR="0057006F" w:rsidRPr="005D0CD0">
              <w:rPr>
                <w:rStyle w:val="a9"/>
                <w:noProof/>
              </w:rPr>
              <w:t>1.1</w:t>
            </w:r>
            <w:r w:rsidR="0057006F" w:rsidRPr="005D0CD0">
              <w:rPr>
                <w:rStyle w:val="a9"/>
                <w:noProof/>
              </w:rPr>
              <w:t>开发大数据平台有利因素</w:t>
            </w:r>
            <w:r w:rsidR="0057006F">
              <w:rPr>
                <w:noProof/>
                <w:webHidden/>
              </w:rPr>
              <w:tab/>
            </w:r>
            <w:r w:rsidR="0057006F">
              <w:rPr>
                <w:noProof/>
                <w:webHidden/>
              </w:rPr>
              <w:fldChar w:fldCharType="begin"/>
            </w:r>
            <w:r w:rsidR="0057006F">
              <w:rPr>
                <w:noProof/>
                <w:webHidden/>
              </w:rPr>
              <w:instrText xml:space="preserve"> PAGEREF _Toc521767874 \h </w:instrText>
            </w:r>
            <w:r w:rsidR="0057006F">
              <w:rPr>
                <w:noProof/>
                <w:webHidden/>
              </w:rPr>
            </w:r>
            <w:r w:rsidR="0057006F">
              <w:rPr>
                <w:noProof/>
                <w:webHidden/>
              </w:rPr>
              <w:fldChar w:fldCharType="separate"/>
            </w:r>
            <w:r w:rsidR="0057006F">
              <w:rPr>
                <w:noProof/>
                <w:webHidden/>
              </w:rPr>
              <w:t>3</w:t>
            </w:r>
            <w:r w:rsidR="0057006F">
              <w:rPr>
                <w:noProof/>
                <w:webHidden/>
              </w:rPr>
              <w:fldChar w:fldCharType="end"/>
            </w:r>
          </w:hyperlink>
        </w:p>
        <w:p w:rsidR="0057006F" w:rsidRDefault="004B2208">
          <w:pPr>
            <w:pStyle w:val="21"/>
            <w:tabs>
              <w:tab w:val="right" w:leader="dot" w:pos="8296"/>
            </w:tabs>
            <w:ind w:firstLine="420"/>
            <w:rPr>
              <w:noProof/>
            </w:rPr>
          </w:pPr>
          <w:hyperlink w:anchor="_Toc521767875" w:history="1">
            <w:r w:rsidR="0057006F" w:rsidRPr="005D0CD0">
              <w:rPr>
                <w:rStyle w:val="a9"/>
                <w:noProof/>
              </w:rPr>
              <w:t>1.2</w:t>
            </w:r>
            <w:r w:rsidR="0057006F" w:rsidRPr="005D0CD0">
              <w:rPr>
                <w:rStyle w:val="a9"/>
                <w:noProof/>
              </w:rPr>
              <w:t>当前旅游行业的挑战</w:t>
            </w:r>
            <w:r w:rsidR="0057006F">
              <w:rPr>
                <w:noProof/>
                <w:webHidden/>
              </w:rPr>
              <w:tab/>
            </w:r>
            <w:r w:rsidR="0057006F">
              <w:rPr>
                <w:noProof/>
                <w:webHidden/>
              </w:rPr>
              <w:fldChar w:fldCharType="begin"/>
            </w:r>
            <w:r w:rsidR="0057006F">
              <w:rPr>
                <w:noProof/>
                <w:webHidden/>
              </w:rPr>
              <w:instrText xml:space="preserve"> PAGEREF _Toc521767875 \h </w:instrText>
            </w:r>
            <w:r w:rsidR="0057006F">
              <w:rPr>
                <w:noProof/>
                <w:webHidden/>
              </w:rPr>
            </w:r>
            <w:r w:rsidR="0057006F">
              <w:rPr>
                <w:noProof/>
                <w:webHidden/>
              </w:rPr>
              <w:fldChar w:fldCharType="separate"/>
            </w:r>
            <w:r w:rsidR="0057006F">
              <w:rPr>
                <w:noProof/>
                <w:webHidden/>
              </w:rPr>
              <w:t>4</w:t>
            </w:r>
            <w:r w:rsidR="0057006F">
              <w:rPr>
                <w:noProof/>
                <w:webHidden/>
              </w:rPr>
              <w:fldChar w:fldCharType="end"/>
            </w:r>
          </w:hyperlink>
        </w:p>
        <w:p w:rsidR="0057006F" w:rsidRDefault="004B2208">
          <w:pPr>
            <w:pStyle w:val="11"/>
            <w:tabs>
              <w:tab w:val="left" w:pos="1260"/>
              <w:tab w:val="right" w:leader="dot" w:pos="8296"/>
            </w:tabs>
            <w:ind w:firstLine="420"/>
            <w:rPr>
              <w:noProof/>
            </w:rPr>
          </w:pPr>
          <w:hyperlink w:anchor="_Toc521767876" w:history="1">
            <w:r w:rsidR="0057006F" w:rsidRPr="005D0CD0">
              <w:rPr>
                <w:rStyle w:val="a9"/>
                <w:noProof/>
              </w:rPr>
              <w:t>二、</w:t>
            </w:r>
            <w:r w:rsidR="0057006F">
              <w:rPr>
                <w:noProof/>
              </w:rPr>
              <w:tab/>
            </w:r>
            <w:r w:rsidR="0057006F" w:rsidRPr="005D0CD0">
              <w:rPr>
                <w:rStyle w:val="a9"/>
                <w:noProof/>
              </w:rPr>
              <w:t>需求分析</w:t>
            </w:r>
            <w:r w:rsidR="0057006F">
              <w:rPr>
                <w:noProof/>
                <w:webHidden/>
              </w:rPr>
              <w:tab/>
            </w:r>
            <w:r w:rsidR="0057006F">
              <w:rPr>
                <w:noProof/>
                <w:webHidden/>
              </w:rPr>
              <w:fldChar w:fldCharType="begin"/>
            </w:r>
            <w:r w:rsidR="0057006F">
              <w:rPr>
                <w:noProof/>
                <w:webHidden/>
              </w:rPr>
              <w:instrText xml:space="preserve"> PAGEREF _Toc521767876 \h </w:instrText>
            </w:r>
            <w:r w:rsidR="0057006F">
              <w:rPr>
                <w:noProof/>
                <w:webHidden/>
              </w:rPr>
            </w:r>
            <w:r w:rsidR="0057006F">
              <w:rPr>
                <w:noProof/>
                <w:webHidden/>
              </w:rPr>
              <w:fldChar w:fldCharType="separate"/>
            </w:r>
            <w:r w:rsidR="0057006F">
              <w:rPr>
                <w:noProof/>
                <w:webHidden/>
              </w:rPr>
              <w:t>5</w:t>
            </w:r>
            <w:r w:rsidR="0057006F">
              <w:rPr>
                <w:noProof/>
                <w:webHidden/>
              </w:rPr>
              <w:fldChar w:fldCharType="end"/>
            </w:r>
          </w:hyperlink>
        </w:p>
        <w:p w:rsidR="0057006F" w:rsidRDefault="004B2208">
          <w:pPr>
            <w:pStyle w:val="11"/>
            <w:tabs>
              <w:tab w:val="left" w:pos="1260"/>
              <w:tab w:val="right" w:leader="dot" w:pos="8296"/>
            </w:tabs>
            <w:ind w:firstLine="420"/>
            <w:rPr>
              <w:noProof/>
            </w:rPr>
          </w:pPr>
          <w:hyperlink w:anchor="_Toc521767877" w:history="1">
            <w:r w:rsidR="0057006F" w:rsidRPr="005D0CD0">
              <w:rPr>
                <w:rStyle w:val="a9"/>
                <w:noProof/>
              </w:rPr>
              <w:t>三、</w:t>
            </w:r>
            <w:r w:rsidR="0057006F">
              <w:rPr>
                <w:noProof/>
              </w:rPr>
              <w:tab/>
            </w:r>
            <w:r w:rsidR="0057006F" w:rsidRPr="005D0CD0">
              <w:rPr>
                <w:rStyle w:val="a9"/>
                <w:noProof/>
              </w:rPr>
              <w:t>开发环境</w:t>
            </w:r>
            <w:r w:rsidR="0057006F">
              <w:rPr>
                <w:noProof/>
                <w:webHidden/>
              </w:rPr>
              <w:tab/>
            </w:r>
            <w:r w:rsidR="0057006F">
              <w:rPr>
                <w:noProof/>
                <w:webHidden/>
              </w:rPr>
              <w:fldChar w:fldCharType="begin"/>
            </w:r>
            <w:r w:rsidR="0057006F">
              <w:rPr>
                <w:noProof/>
                <w:webHidden/>
              </w:rPr>
              <w:instrText xml:space="preserve"> PAGEREF _Toc521767877 \h </w:instrText>
            </w:r>
            <w:r w:rsidR="0057006F">
              <w:rPr>
                <w:noProof/>
                <w:webHidden/>
              </w:rPr>
            </w:r>
            <w:r w:rsidR="0057006F">
              <w:rPr>
                <w:noProof/>
                <w:webHidden/>
              </w:rPr>
              <w:fldChar w:fldCharType="separate"/>
            </w:r>
            <w:r w:rsidR="0057006F">
              <w:rPr>
                <w:noProof/>
                <w:webHidden/>
              </w:rPr>
              <w:t>5</w:t>
            </w:r>
            <w:r w:rsidR="0057006F">
              <w:rPr>
                <w:noProof/>
                <w:webHidden/>
              </w:rPr>
              <w:fldChar w:fldCharType="end"/>
            </w:r>
          </w:hyperlink>
        </w:p>
        <w:p w:rsidR="0057006F" w:rsidRDefault="004B2208">
          <w:pPr>
            <w:pStyle w:val="21"/>
            <w:tabs>
              <w:tab w:val="right" w:leader="dot" w:pos="8296"/>
            </w:tabs>
            <w:ind w:firstLine="420"/>
            <w:rPr>
              <w:noProof/>
            </w:rPr>
          </w:pPr>
          <w:hyperlink w:anchor="_Toc521767878" w:history="1">
            <w:r w:rsidR="0057006F" w:rsidRPr="005D0CD0">
              <w:rPr>
                <w:rStyle w:val="a9"/>
                <w:noProof/>
              </w:rPr>
              <w:t>3.1</w:t>
            </w:r>
            <w:r w:rsidR="0057006F" w:rsidRPr="005D0CD0">
              <w:rPr>
                <w:rStyle w:val="a9"/>
                <w:noProof/>
              </w:rPr>
              <w:t>软件环境</w:t>
            </w:r>
            <w:r w:rsidR="0057006F">
              <w:rPr>
                <w:noProof/>
                <w:webHidden/>
              </w:rPr>
              <w:tab/>
            </w:r>
            <w:r w:rsidR="0057006F">
              <w:rPr>
                <w:noProof/>
                <w:webHidden/>
              </w:rPr>
              <w:fldChar w:fldCharType="begin"/>
            </w:r>
            <w:r w:rsidR="0057006F">
              <w:rPr>
                <w:noProof/>
                <w:webHidden/>
              </w:rPr>
              <w:instrText xml:space="preserve"> PAGEREF _Toc521767878 \h </w:instrText>
            </w:r>
            <w:r w:rsidR="0057006F">
              <w:rPr>
                <w:noProof/>
                <w:webHidden/>
              </w:rPr>
            </w:r>
            <w:r w:rsidR="0057006F">
              <w:rPr>
                <w:noProof/>
                <w:webHidden/>
              </w:rPr>
              <w:fldChar w:fldCharType="separate"/>
            </w:r>
            <w:r w:rsidR="0057006F">
              <w:rPr>
                <w:noProof/>
                <w:webHidden/>
              </w:rPr>
              <w:t>5</w:t>
            </w:r>
            <w:r w:rsidR="0057006F">
              <w:rPr>
                <w:noProof/>
                <w:webHidden/>
              </w:rPr>
              <w:fldChar w:fldCharType="end"/>
            </w:r>
          </w:hyperlink>
        </w:p>
        <w:p w:rsidR="0057006F" w:rsidRDefault="004B2208">
          <w:pPr>
            <w:pStyle w:val="21"/>
            <w:tabs>
              <w:tab w:val="right" w:leader="dot" w:pos="8296"/>
            </w:tabs>
            <w:ind w:firstLine="420"/>
            <w:rPr>
              <w:noProof/>
            </w:rPr>
          </w:pPr>
          <w:hyperlink w:anchor="_Toc521767879" w:history="1">
            <w:r w:rsidR="0057006F" w:rsidRPr="005D0CD0">
              <w:rPr>
                <w:rStyle w:val="a9"/>
                <w:noProof/>
              </w:rPr>
              <w:t>3.2</w:t>
            </w:r>
            <w:r w:rsidR="0057006F" w:rsidRPr="005D0CD0">
              <w:rPr>
                <w:rStyle w:val="a9"/>
                <w:noProof/>
              </w:rPr>
              <w:t>硬件环境</w:t>
            </w:r>
            <w:r w:rsidR="0057006F">
              <w:rPr>
                <w:noProof/>
                <w:webHidden/>
              </w:rPr>
              <w:tab/>
            </w:r>
            <w:r w:rsidR="0057006F">
              <w:rPr>
                <w:noProof/>
                <w:webHidden/>
              </w:rPr>
              <w:fldChar w:fldCharType="begin"/>
            </w:r>
            <w:r w:rsidR="0057006F">
              <w:rPr>
                <w:noProof/>
                <w:webHidden/>
              </w:rPr>
              <w:instrText xml:space="preserve"> PAGEREF _Toc521767879 \h </w:instrText>
            </w:r>
            <w:r w:rsidR="0057006F">
              <w:rPr>
                <w:noProof/>
                <w:webHidden/>
              </w:rPr>
            </w:r>
            <w:r w:rsidR="0057006F">
              <w:rPr>
                <w:noProof/>
                <w:webHidden/>
              </w:rPr>
              <w:fldChar w:fldCharType="separate"/>
            </w:r>
            <w:r w:rsidR="0057006F">
              <w:rPr>
                <w:noProof/>
                <w:webHidden/>
              </w:rPr>
              <w:t>6</w:t>
            </w:r>
            <w:r w:rsidR="0057006F">
              <w:rPr>
                <w:noProof/>
                <w:webHidden/>
              </w:rPr>
              <w:fldChar w:fldCharType="end"/>
            </w:r>
          </w:hyperlink>
        </w:p>
        <w:p w:rsidR="0057006F" w:rsidRDefault="004B2208">
          <w:pPr>
            <w:pStyle w:val="11"/>
            <w:tabs>
              <w:tab w:val="left" w:pos="1260"/>
              <w:tab w:val="right" w:leader="dot" w:pos="8296"/>
            </w:tabs>
            <w:ind w:firstLine="420"/>
            <w:rPr>
              <w:noProof/>
            </w:rPr>
          </w:pPr>
          <w:hyperlink w:anchor="_Toc521767880" w:history="1">
            <w:r w:rsidR="0057006F" w:rsidRPr="005D0CD0">
              <w:rPr>
                <w:rStyle w:val="a9"/>
                <w:noProof/>
              </w:rPr>
              <w:t>四、</w:t>
            </w:r>
            <w:r w:rsidR="0057006F">
              <w:rPr>
                <w:noProof/>
              </w:rPr>
              <w:tab/>
            </w:r>
            <w:r w:rsidR="0057006F" w:rsidRPr="005D0CD0">
              <w:rPr>
                <w:rStyle w:val="a9"/>
                <w:noProof/>
              </w:rPr>
              <w:t>平台设计</w:t>
            </w:r>
            <w:r w:rsidR="0057006F">
              <w:rPr>
                <w:noProof/>
                <w:webHidden/>
              </w:rPr>
              <w:tab/>
            </w:r>
            <w:r w:rsidR="0057006F">
              <w:rPr>
                <w:noProof/>
                <w:webHidden/>
              </w:rPr>
              <w:fldChar w:fldCharType="begin"/>
            </w:r>
            <w:r w:rsidR="0057006F">
              <w:rPr>
                <w:noProof/>
                <w:webHidden/>
              </w:rPr>
              <w:instrText xml:space="preserve"> PAGEREF _Toc521767880 \h </w:instrText>
            </w:r>
            <w:r w:rsidR="0057006F">
              <w:rPr>
                <w:noProof/>
                <w:webHidden/>
              </w:rPr>
            </w:r>
            <w:r w:rsidR="0057006F">
              <w:rPr>
                <w:noProof/>
                <w:webHidden/>
              </w:rPr>
              <w:fldChar w:fldCharType="separate"/>
            </w:r>
            <w:r w:rsidR="0057006F">
              <w:rPr>
                <w:noProof/>
                <w:webHidden/>
              </w:rPr>
              <w:t>6</w:t>
            </w:r>
            <w:r w:rsidR="0057006F">
              <w:rPr>
                <w:noProof/>
                <w:webHidden/>
              </w:rPr>
              <w:fldChar w:fldCharType="end"/>
            </w:r>
          </w:hyperlink>
        </w:p>
        <w:p w:rsidR="0057006F" w:rsidRDefault="004B2208">
          <w:pPr>
            <w:pStyle w:val="11"/>
            <w:tabs>
              <w:tab w:val="left" w:pos="1260"/>
              <w:tab w:val="right" w:leader="dot" w:pos="8296"/>
            </w:tabs>
            <w:ind w:firstLine="420"/>
            <w:rPr>
              <w:noProof/>
            </w:rPr>
          </w:pPr>
          <w:hyperlink w:anchor="_Toc521767881" w:history="1">
            <w:r w:rsidR="0057006F" w:rsidRPr="005D0CD0">
              <w:rPr>
                <w:rStyle w:val="a9"/>
                <w:noProof/>
              </w:rPr>
              <w:t>五、</w:t>
            </w:r>
            <w:r w:rsidR="0057006F">
              <w:rPr>
                <w:noProof/>
              </w:rPr>
              <w:tab/>
            </w:r>
            <w:r w:rsidR="0057006F" w:rsidRPr="005D0CD0">
              <w:rPr>
                <w:rStyle w:val="a9"/>
                <w:noProof/>
              </w:rPr>
              <w:t>算法设计及描述</w:t>
            </w:r>
            <w:r w:rsidR="0057006F">
              <w:rPr>
                <w:noProof/>
                <w:webHidden/>
              </w:rPr>
              <w:tab/>
            </w:r>
            <w:r w:rsidR="0057006F">
              <w:rPr>
                <w:noProof/>
                <w:webHidden/>
              </w:rPr>
              <w:fldChar w:fldCharType="begin"/>
            </w:r>
            <w:r w:rsidR="0057006F">
              <w:rPr>
                <w:noProof/>
                <w:webHidden/>
              </w:rPr>
              <w:instrText xml:space="preserve"> PAGEREF _Toc521767881 \h </w:instrText>
            </w:r>
            <w:r w:rsidR="0057006F">
              <w:rPr>
                <w:noProof/>
                <w:webHidden/>
              </w:rPr>
            </w:r>
            <w:r w:rsidR="0057006F">
              <w:rPr>
                <w:noProof/>
                <w:webHidden/>
              </w:rPr>
              <w:fldChar w:fldCharType="separate"/>
            </w:r>
            <w:r w:rsidR="0057006F">
              <w:rPr>
                <w:noProof/>
                <w:webHidden/>
              </w:rPr>
              <w:t>7</w:t>
            </w:r>
            <w:r w:rsidR="0057006F">
              <w:rPr>
                <w:noProof/>
                <w:webHidden/>
              </w:rPr>
              <w:fldChar w:fldCharType="end"/>
            </w:r>
          </w:hyperlink>
        </w:p>
        <w:p w:rsidR="0057006F" w:rsidRDefault="004B2208">
          <w:pPr>
            <w:pStyle w:val="21"/>
            <w:tabs>
              <w:tab w:val="right" w:leader="dot" w:pos="8296"/>
            </w:tabs>
            <w:ind w:firstLine="420"/>
            <w:rPr>
              <w:noProof/>
            </w:rPr>
          </w:pPr>
          <w:hyperlink w:anchor="_Toc521767882" w:history="1">
            <w:r w:rsidR="0057006F" w:rsidRPr="005D0CD0">
              <w:rPr>
                <w:rStyle w:val="a9"/>
                <w:noProof/>
              </w:rPr>
              <w:t>5.1</w:t>
            </w:r>
            <w:r w:rsidR="0057006F" w:rsidRPr="005D0CD0">
              <w:rPr>
                <w:rStyle w:val="a9"/>
                <w:noProof/>
              </w:rPr>
              <w:t>聚类算法</w:t>
            </w:r>
            <w:r w:rsidR="0057006F">
              <w:rPr>
                <w:noProof/>
                <w:webHidden/>
              </w:rPr>
              <w:tab/>
            </w:r>
            <w:r w:rsidR="0057006F">
              <w:rPr>
                <w:noProof/>
                <w:webHidden/>
              </w:rPr>
              <w:fldChar w:fldCharType="begin"/>
            </w:r>
            <w:r w:rsidR="0057006F">
              <w:rPr>
                <w:noProof/>
                <w:webHidden/>
              </w:rPr>
              <w:instrText xml:space="preserve"> PAGEREF _Toc521767882 \h </w:instrText>
            </w:r>
            <w:r w:rsidR="0057006F">
              <w:rPr>
                <w:noProof/>
                <w:webHidden/>
              </w:rPr>
            </w:r>
            <w:r w:rsidR="0057006F">
              <w:rPr>
                <w:noProof/>
                <w:webHidden/>
              </w:rPr>
              <w:fldChar w:fldCharType="separate"/>
            </w:r>
            <w:r w:rsidR="0057006F">
              <w:rPr>
                <w:noProof/>
                <w:webHidden/>
              </w:rPr>
              <w:t>7</w:t>
            </w:r>
            <w:r w:rsidR="0057006F">
              <w:rPr>
                <w:noProof/>
                <w:webHidden/>
              </w:rPr>
              <w:fldChar w:fldCharType="end"/>
            </w:r>
          </w:hyperlink>
        </w:p>
        <w:p w:rsidR="0057006F" w:rsidRDefault="004B2208">
          <w:pPr>
            <w:pStyle w:val="21"/>
            <w:tabs>
              <w:tab w:val="right" w:leader="dot" w:pos="8296"/>
            </w:tabs>
            <w:ind w:firstLine="420"/>
            <w:rPr>
              <w:noProof/>
            </w:rPr>
          </w:pPr>
          <w:hyperlink w:anchor="_Toc521767883" w:history="1">
            <w:r w:rsidR="0057006F" w:rsidRPr="005D0CD0">
              <w:rPr>
                <w:rStyle w:val="a9"/>
                <w:noProof/>
              </w:rPr>
              <w:t>5.2</w:t>
            </w:r>
            <w:r w:rsidR="0057006F" w:rsidRPr="005D0CD0">
              <w:rPr>
                <w:rStyle w:val="a9"/>
                <w:noProof/>
              </w:rPr>
              <w:t>关键词提取分析算法</w:t>
            </w:r>
            <w:r w:rsidR="0057006F">
              <w:rPr>
                <w:noProof/>
                <w:webHidden/>
              </w:rPr>
              <w:tab/>
            </w:r>
            <w:r w:rsidR="0057006F">
              <w:rPr>
                <w:noProof/>
                <w:webHidden/>
              </w:rPr>
              <w:fldChar w:fldCharType="begin"/>
            </w:r>
            <w:r w:rsidR="0057006F">
              <w:rPr>
                <w:noProof/>
                <w:webHidden/>
              </w:rPr>
              <w:instrText xml:space="preserve"> PAGEREF _Toc521767883 \h </w:instrText>
            </w:r>
            <w:r w:rsidR="0057006F">
              <w:rPr>
                <w:noProof/>
                <w:webHidden/>
              </w:rPr>
            </w:r>
            <w:r w:rsidR="0057006F">
              <w:rPr>
                <w:noProof/>
                <w:webHidden/>
              </w:rPr>
              <w:fldChar w:fldCharType="separate"/>
            </w:r>
            <w:r w:rsidR="0057006F">
              <w:rPr>
                <w:noProof/>
                <w:webHidden/>
              </w:rPr>
              <w:t>8</w:t>
            </w:r>
            <w:r w:rsidR="0057006F">
              <w:rPr>
                <w:noProof/>
                <w:webHidden/>
              </w:rPr>
              <w:fldChar w:fldCharType="end"/>
            </w:r>
          </w:hyperlink>
        </w:p>
        <w:p w:rsidR="0057006F" w:rsidRDefault="004B2208">
          <w:pPr>
            <w:pStyle w:val="21"/>
            <w:tabs>
              <w:tab w:val="right" w:leader="dot" w:pos="8296"/>
            </w:tabs>
            <w:ind w:firstLine="420"/>
            <w:rPr>
              <w:noProof/>
            </w:rPr>
          </w:pPr>
          <w:hyperlink w:anchor="_Toc521767884" w:history="1">
            <w:r w:rsidR="0057006F" w:rsidRPr="005D0CD0">
              <w:rPr>
                <w:rStyle w:val="a9"/>
                <w:noProof/>
              </w:rPr>
              <w:t>5.3</w:t>
            </w:r>
            <w:r w:rsidR="0057006F" w:rsidRPr="005D0CD0">
              <w:rPr>
                <w:rStyle w:val="a9"/>
                <w:noProof/>
              </w:rPr>
              <w:t>机器学习算法</w:t>
            </w:r>
            <w:r w:rsidR="0057006F">
              <w:rPr>
                <w:noProof/>
                <w:webHidden/>
              </w:rPr>
              <w:tab/>
            </w:r>
            <w:r w:rsidR="0057006F">
              <w:rPr>
                <w:noProof/>
                <w:webHidden/>
              </w:rPr>
              <w:fldChar w:fldCharType="begin"/>
            </w:r>
            <w:r w:rsidR="0057006F">
              <w:rPr>
                <w:noProof/>
                <w:webHidden/>
              </w:rPr>
              <w:instrText xml:space="preserve"> PAGEREF _Toc521767884 \h </w:instrText>
            </w:r>
            <w:r w:rsidR="0057006F">
              <w:rPr>
                <w:noProof/>
                <w:webHidden/>
              </w:rPr>
            </w:r>
            <w:r w:rsidR="0057006F">
              <w:rPr>
                <w:noProof/>
                <w:webHidden/>
              </w:rPr>
              <w:fldChar w:fldCharType="separate"/>
            </w:r>
            <w:r w:rsidR="0057006F">
              <w:rPr>
                <w:noProof/>
                <w:webHidden/>
              </w:rPr>
              <w:t>8</w:t>
            </w:r>
            <w:r w:rsidR="0057006F">
              <w:rPr>
                <w:noProof/>
                <w:webHidden/>
              </w:rPr>
              <w:fldChar w:fldCharType="end"/>
            </w:r>
          </w:hyperlink>
        </w:p>
        <w:p w:rsidR="0057006F" w:rsidRDefault="004B2208">
          <w:pPr>
            <w:pStyle w:val="11"/>
            <w:tabs>
              <w:tab w:val="left" w:pos="1260"/>
              <w:tab w:val="right" w:leader="dot" w:pos="8296"/>
            </w:tabs>
            <w:ind w:firstLine="420"/>
            <w:rPr>
              <w:noProof/>
            </w:rPr>
          </w:pPr>
          <w:hyperlink w:anchor="_Toc521767885" w:history="1">
            <w:r w:rsidR="0057006F" w:rsidRPr="005D0CD0">
              <w:rPr>
                <w:rStyle w:val="a9"/>
                <w:noProof/>
              </w:rPr>
              <w:t>六、</w:t>
            </w:r>
            <w:r w:rsidR="0057006F">
              <w:rPr>
                <w:noProof/>
              </w:rPr>
              <w:tab/>
            </w:r>
            <w:r w:rsidR="0057006F" w:rsidRPr="005D0CD0">
              <w:rPr>
                <w:rStyle w:val="a9"/>
                <w:noProof/>
              </w:rPr>
              <w:t>数据库设计</w:t>
            </w:r>
            <w:r w:rsidR="0057006F">
              <w:rPr>
                <w:noProof/>
                <w:webHidden/>
              </w:rPr>
              <w:tab/>
            </w:r>
            <w:r w:rsidR="0057006F">
              <w:rPr>
                <w:noProof/>
                <w:webHidden/>
              </w:rPr>
              <w:fldChar w:fldCharType="begin"/>
            </w:r>
            <w:r w:rsidR="0057006F">
              <w:rPr>
                <w:noProof/>
                <w:webHidden/>
              </w:rPr>
              <w:instrText xml:space="preserve"> PAGEREF _Toc521767885 \h </w:instrText>
            </w:r>
            <w:r w:rsidR="0057006F">
              <w:rPr>
                <w:noProof/>
                <w:webHidden/>
              </w:rPr>
            </w:r>
            <w:r w:rsidR="0057006F">
              <w:rPr>
                <w:noProof/>
                <w:webHidden/>
              </w:rPr>
              <w:fldChar w:fldCharType="separate"/>
            </w:r>
            <w:r w:rsidR="0057006F">
              <w:rPr>
                <w:noProof/>
                <w:webHidden/>
              </w:rPr>
              <w:t>9</w:t>
            </w:r>
            <w:r w:rsidR="0057006F">
              <w:rPr>
                <w:noProof/>
                <w:webHidden/>
              </w:rPr>
              <w:fldChar w:fldCharType="end"/>
            </w:r>
          </w:hyperlink>
        </w:p>
        <w:p w:rsidR="0057006F" w:rsidRDefault="004B2208">
          <w:pPr>
            <w:pStyle w:val="21"/>
            <w:tabs>
              <w:tab w:val="right" w:leader="dot" w:pos="8296"/>
            </w:tabs>
            <w:ind w:firstLine="420"/>
            <w:rPr>
              <w:noProof/>
            </w:rPr>
          </w:pPr>
          <w:hyperlink w:anchor="_Toc521767886" w:history="1">
            <w:r w:rsidR="0057006F" w:rsidRPr="005D0CD0">
              <w:rPr>
                <w:rStyle w:val="a9"/>
                <w:noProof/>
              </w:rPr>
              <w:t>6.1</w:t>
            </w:r>
            <w:r w:rsidR="0057006F" w:rsidRPr="005D0CD0">
              <w:rPr>
                <w:rStyle w:val="a9"/>
                <w:noProof/>
              </w:rPr>
              <w:t>用户信息表（</w:t>
            </w:r>
            <w:r w:rsidR="0057006F" w:rsidRPr="005D0CD0">
              <w:rPr>
                <w:rStyle w:val="a9"/>
                <w:noProof/>
              </w:rPr>
              <w:t>tb_userInfo</w:t>
            </w:r>
            <w:r w:rsidR="0057006F" w:rsidRPr="005D0CD0">
              <w:rPr>
                <w:rStyle w:val="a9"/>
                <w:noProof/>
              </w:rPr>
              <w:t>）</w:t>
            </w:r>
            <w:r w:rsidR="0057006F">
              <w:rPr>
                <w:noProof/>
                <w:webHidden/>
              </w:rPr>
              <w:tab/>
            </w:r>
            <w:r w:rsidR="0057006F">
              <w:rPr>
                <w:noProof/>
                <w:webHidden/>
              </w:rPr>
              <w:fldChar w:fldCharType="begin"/>
            </w:r>
            <w:r w:rsidR="0057006F">
              <w:rPr>
                <w:noProof/>
                <w:webHidden/>
              </w:rPr>
              <w:instrText xml:space="preserve"> PAGEREF _Toc521767886 \h </w:instrText>
            </w:r>
            <w:r w:rsidR="0057006F">
              <w:rPr>
                <w:noProof/>
                <w:webHidden/>
              </w:rPr>
            </w:r>
            <w:r w:rsidR="0057006F">
              <w:rPr>
                <w:noProof/>
                <w:webHidden/>
              </w:rPr>
              <w:fldChar w:fldCharType="separate"/>
            </w:r>
            <w:r w:rsidR="0057006F">
              <w:rPr>
                <w:noProof/>
                <w:webHidden/>
              </w:rPr>
              <w:t>9</w:t>
            </w:r>
            <w:r w:rsidR="0057006F">
              <w:rPr>
                <w:noProof/>
                <w:webHidden/>
              </w:rPr>
              <w:fldChar w:fldCharType="end"/>
            </w:r>
          </w:hyperlink>
        </w:p>
        <w:p w:rsidR="0057006F" w:rsidRDefault="004B2208">
          <w:pPr>
            <w:pStyle w:val="21"/>
            <w:tabs>
              <w:tab w:val="right" w:leader="dot" w:pos="8296"/>
            </w:tabs>
            <w:ind w:firstLine="420"/>
            <w:rPr>
              <w:noProof/>
            </w:rPr>
          </w:pPr>
          <w:hyperlink w:anchor="_Toc521767887" w:history="1">
            <w:r w:rsidR="0057006F" w:rsidRPr="005D0CD0">
              <w:rPr>
                <w:rStyle w:val="a9"/>
                <w:noProof/>
              </w:rPr>
              <w:t>6.2</w:t>
            </w:r>
            <w:r w:rsidR="0057006F" w:rsidRPr="005D0CD0">
              <w:rPr>
                <w:rStyle w:val="a9"/>
                <w:noProof/>
              </w:rPr>
              <w:t>管理员和代理信息表（</w:t>
            </w:r>
            <w:r w:rsidR="0057006F" w:rsidRPr="005D0CD0">
              <w:rPr>
                <w:rStyle w:val="a9"/>
                <w:noProof/>
              </w:rPr>
              <w:t>tb_managerAndAgent</w:t>
            </w:r>
            <w:r w:rsidR="0057006F" w:rsidRPr="005D0CD0">
              <w:rPr>
                <w:rStyle w:val="a9"/>
                <w:noProof/>
              </w:rPr>
              <w:t>）</w:t>
            </w:r>
            <w:r w:rsidR="0057006F">
              <w:rPr>
                <w:noProof/>
                <w:webHidden/>
              </w:rPr>
              <w:tab/>
            </w:r>
            <w:r w:rsidR="0057006F">
              <w:rPr>
                <w:noProof/>
                <w:webHidden/>
              </w:rPr>
              <w:fldChar w:fldCharType="begin"/>
            </w:r>
            <w:r w:rsidR="0057006F">
              <w:rPr>
                <w:noProof/>
                <w:webHidden/>
              </w:rPr>
              <w:instrText xml:space="preserve"> PAGEREF _Toc521767887 \h </w:instrText>
            </w:r>
            <w:r w:rsidR="0057006F">
              <w:rPr>
                <w:noProof/>
                <w:webHidden/>
              </w:rPr>
            </w:r>
            <w:r w:rsidR="0057006F">
              <w:rPr>
                <w:noProof/>
                <w:webHidden/>
              </w:rPr>
              <w:fldChar w:fldCharType="separate"/>
            </w:r>
            <w:r w:rsidR="0057006F">
              <w:rPr>
                <w:noProof/>
                <w:webHidden/>
              </w:rPr>
              <w:t>10</w:t>
            </w:r>
            <w:r w:rsidR="0057006F">
              <w:rPr>
                <w:noProof/>
                <w:webHidden/>
              </w:rPr>
              <w:fldChar w:fldCharType="end"/>
            </w:r>
          </w:hyperlink>
        </w:p>
        <w:p w:rsidR="0057006F" w:rsidRDefault="004B2208">
          <w:pPr>
            <w:pStyle w:val="21"/>
            <w:tabs>
              <w:tab w:val="right" w:leader="dot" w:pos="8296"/>
            </w:tabs>
            <w:ind w:firstLine="420"/>
            <w:rPr>
              <w:noProof/>
            </w:rPr>
          </w:pPr>
          <w:hyperlink w:anchor="_Toc521767888" w:history="1">
            <w:r w:rsidR="0057006F" w:rsidRPr="005D0CD0">
              <w:rPr>
                <w:rStyle w:val="a9"/>
                <w:noProof/>
              </w:rPr>
              <w:t>6.3</w:t>
            </w:r>
            <w:r w:rsidR="0057006F" w:rsidRPr="005D0CD0">
              <w:rPr>
                <w:rStyle w:val="a9"/>
                <w:noProof/>
              </w:rPr>
              <w:t>地理位置信息表（</w:t>
            </w:r>
            <w:r w:rsidR="0057006F" w:rsidRPr="005D0CD0">
              <w:rPr>
                <w:rStyle w:val="a9"/>
                <w:noProof/>
              </w:rPr>
              <w:t>tb_address</w:t>
            </w:r>
            <w:r w:rsidR="0057006F" w:rsidRPr="005D0CD0">
              <w:rPr>
                <w:rStyle w:val="a9"/>
                <w:noProof/>
              </w:rPr>
              <w:t>）</w:t>
            </w:r>
            <w:r w:rsidR="0057006F">
              <w:rPr>
                <w:noProof/>
                <w:webHidden/>
              </w:rPr>
              <w:tab/>
            </w:r>
            <w:r w:rsidR="0057006F">
              <w:rPr>
                <w:noProof/>
                <w:webHidden/>
              </w:rPr>
              <w:fldChar w:fldCharType="begin"/>
            </w:r>
            <w:r w:rsidR="0057006F">
              <w:rPr>
                <w:noProof/>
                <w:webHidden/>
              </w:rPr>
              <w:instrText xml:space="preserve"> PAGEREF _Toc521767888 \h </w:instrText>
            </w:r>
            <w:r w:rsidR="0057006F">
              <w:rPr>
                <w:noProof/>
                <w:webHidden/>
              </w:rPr>
            </w:r>
            <w:r w:rsidR="0057006F">
              <w:rPr>
                <w:noProof/>
                <w:webHidden/>
              </w:rPr>
              <w:fldChar w:fldCharType="separate"/>
            </w:r>
            <w:r w:rsidR="0057006F">
              <w:rPr>
                <w:noProof/>
                <w:webHidden/>
              </w:rPr>
              <w:t>10</w:t>
            </w:r>
            <w:r w:rsidR="0057006F">
              <w:rPr>
                <w:noProof/>
                <w:webHidden/>
              </w:rPr>
              <w:fldChar w:fldCharType="end"/>
            </w:r>
          </w:hyperlink>
        </w:p>
        <w:p w:rsidR="0057006F" w:rsidRDefault="004B2208">
          <w:pPr>
            <w:pStyle w:val="21"/>
            <w:tabs>
              <w:tab w:val="right" w:leader="dot" w:pos="8296"/>
            </w:tabs>
            <w:ind w:firstLine="420"/>
            <w:rPr>
              <w:noProof/>
            </w:rPr>
          </w:pPr>
          <w:hyperlink w:anchor="_Toc521767889" w:history="1">
            <w:r w:rsidR="0057006F" w:rsidRPr="005D0CD0">
              <w:rPr>
                <w:rStyle w:val="a9"/>
                <w:noProof/>
              </w:rPr>
              <w:t>6.4</w:t>
            </w:r>
            <w:r w:rsidR="0057006F" w:rsidRPr="005D0CD0">
              <w:rPr>
                <w:rStyle w:val="a9"/>
                <w:noProof/>
              </w:rPr>
              <w:t>产品信息表（</w:t>
            </w:r>
            <w:r w:rsidR="0057006F" w:rsidRPr="005D0CD0">
              <w:rPr>
                <w:rStyle w:val="a9"/>
                <w:noProof/>
              </w:rPr>
              <w:t>tb_produce</w:t>
            </w:r>
            <w:r w:rsidR="0057006F" w:rsidRPr="005D0CD0">
              <w:rPr>
                <w:rStyle w:val="a9"/>
                <w:noProof/>
              </w:rPr>
              <w:t>）</w:t>
            </w:r>
            <w:r w:rsidR="0057006F">
              <w:rPr>
                <w:noProof/>
                <w:webHidden/>
              </w:rPr>
              <w:tab/>
            </w:r>
            <w:r w:rsidR="0057006F">
              <w:rPr>
                <w:noProof/>
                <w:webHidden/>
              </w:rPr>
              <w:fldChar w:fldCharType="begin"/>
            </w:r>
            <w:r w:rsidR="0057006F">
              <w:rPr>
                <w:noProof/>
                <w:webHidden/>
              </w:rPr>
              <w:instrText xml:space="preserve"> PAGEREF _Toc521767889 \h </w:instrText>
            </w:r>
            <w:r w:rsidR="0057006F">
              <w:rPr>
                <w:noProof/>
                <w:webHidden/>
              </w:rPr>
            </w:r>
            <w:r w:rsidR="0057006F">
              <w:rPr>
                <w:noProof/>
                <w:webHidden/>
              </w:rPr>
              <w:fldChar w:fldCharType="separate"/>
            </w:r>
            <w:r w:rsidR="0057006F">
              <w:rPr>
                <w:noProof/>
                <w:webHidden/>
              </w:rPr>
              <w:t>10</w:t>
            </w:r>
            <w:r w:rsidR="0057006F">
              <w:rPr>
                <w:noProof/>
                <w:webHidden/>
              </w:rPr>
              <w:fldChar w:fldCharType="end"/>
            </w:r>
          </w:hyperlink>
        </w:p>
        <w:p w:rsidR="0057006F" w:rsidRDefault="004B2208">
          <w:pPr>
            <w:pStyle w:val="21"/>
            <w:tabs>
              <w:tab w:val="right" w:leader="dot" w:pos="8296"/>
            </w:tabs>
            <w:ind w:firstLine="420"/>
            <w:rPr>
              <w:noProof/>
            </w:rPr>
          </w:pPr>
          <w:hyperlink w:anchor="_Toc521767890" w:history="1">
            <w:r w:rsidR="0057006F" w:rsidRPr="005D0CD0">
              <w:rPr>
                <w:rStyle w:val="a9"/>
                <w:noProof/>
              </w:rPr>
              <w:t>6.5</w:t>
            </w:r>
            <w:r w:rsidR="0057006F" w:rsidRPr="005D0CD0">
              <w:rPr>
                <w:rStyle w:val="a9"/>
                <w:noProof/>
              </w:rPr>
              <w:t>出行方式表（</w:t>
            </w:r>
            <w:r w:rsidR="0057006F" w:rsidRPr="005D0CD0">
              <w:rPr>
                <w:rStyle w:val="a9"/>
                <w:noProof/>
              </w:rPr>
              <w:t>tb_ways</w:t>
            </w:r>
            <w:r w:rsidR="0057006F" w:rsidRPr="005D0CD0">
              <w:rPr>
                <w:rStyle w:val="a9"/>
                <w:noProof/>
              </w:rPr>
              <w:t>）</w:t>
            </w:r>
            <w:r w:rsidR="0057006F">
              <w:rPr>
                <w:noProof/>
                <w:webHidden/>
              </w:rPr>
              <w:tab/>
            </w:r>
            <w:r w:rsidR="0057006F">
              <w:rPr>
                <w:noProof/>
                <w:webHidden/>
              </w:rPr>
              <w:fldChar w:fldCharType="begin"/>
            </w:r>
            <w:r w:rsidR="0057006F">
              <w:rPr>
                <w:noProof/>
                <w:webHidden/>
              </w:rPr>
              <w:instrText xml:space="preserve"> PAGEREF _Toc521767890 \h </w:instrText>
            </w:r>
            <w:r w:rsidR="0057006F">
              <w:rPr>
                <w:noProof/>
                <w:webHidden/>
              </w:rPr>
            </w:r>
            <w:r w:rsidR="0057006F">
              <w:rPr>
                <w:noProof/>
                <w:webHidden/>
              </w:rPr>
              <w:fldChar w:fldCharType="separate"/>
            </w:r>
            <w:r w:rsidR="0057006F">
              <w:rPr>
                <w:noProof/>
                <w:webHidden/>
              </w:rPr>
              <w:t>11</w:t>
            </w:r>
            <w:r w:rsidR="0057006F">
              <w:rPr>
                <w:noProof/>
                <w:webHidden/>
              </w:rPr>
              <w:fldChar w:fldCharType="end"/>
            </w:r>
          </w:hyperlink>
        </w:p>
        <w:p w:rsidR="0057006F" w:rsidRDefault="004B2208">
          <w:pPr>
            <w:pStyle w:val="21"/>
            <w:tabs>
              <w:tab w:val="right" w:leader="dot" w:pos="8296"/>
            </w:tabs>
            <w:ind w:firstLine="420"/>
            <w:rPr>
              <w:noProof/>
            </w:rPr>
          </w:pPr>
          <w:hyperlink w:anchor="_Toc521767891" w:history="1">
            <w:r w:rsidR="0057006F" w:rsidRPr="005D0CD0">
              <w:rPr>
                <w:rStyle w:val="a9"/>
                <w:noProof/>
              </w:rPr>
              <w:t>6.6</w:t>
            </w:r>
            <w:r w:rsidR="0057006F" w:rsidRPr="005D0CD0">
              <w:rPr>
                <w:rStyle w:val="a9"/>
                <w:noProof/>
              </w:rPr>
              <w:t>用户访问以及购买记录表（</w:t>
            </w:r>
            <w:r w:rsidR="0057006F" w:rsidRPr="005D0CD0">
              <w:rPr>
                <w:rStyle w:val="a9"/>
                <w:noProof/>
              </w:rPr>
              <w:t>tb_accessRecord</w:t>
            </w:r>
            <w:r w:rsidR="0057006F" w:rsidRPr="005D0CD0">
              <w:rPr>
                <w:rStyle w:val="a9"/>
                <w:noProof/>
              </w:rPr>
              <w:t>）</w:t>
            </w:r>
            <w:r w:rsidR="0057006F">
              <w:rPr>
                <w:noProof/>
                <w:webHidden/>
              </w:rPr>
              <w:tab/>
            </w:r>
            <w:r w:rsidR="0057006F">
              <w:rPr>
                <w:noProof/>
                <w:webHidden/>
              </w:rPr>
              <w:fldChar w:fldCharType="begin"/>
            </w:r>
            <w:r w:rsidR="0057006F">
              <w:rPr>
                <w:noProof/>
                <w:webHidden/>
              </w:rPr>
              <w:instrText xml:space="preserve"> PAGEREF _Toc521767891 \h </w:instrText>
            </w:r>
            <w:r w:rsidR="0057006F">
              <w:rPr>
                <w:noProof/>
                <w:webHidden/>
              </w:rPr>
            </w:r>
            <w:r w:rsidR="0057006F">
              <w:rPr>
                <w:noProof/>
                <w:webHidden/>
              </w:rPr>
              <w:fldChar w:fldCharType="separate"/>
            </w:r>
            <w:r w:rsidR="0057006F">
              <w:rPr>
                <w:noProof/>
                <w:webHidden/>
              </w:rPr>
              <w:t>11</w:t>
            </w:r>
            <w:r w:rsidR="0057006F">
              <w:rPr>
                <w:noProof/>
                <w:webHidden/>
              </w:rPr>
              <w:fldChar w:fldCharType="end"/>
            </w:r>
          </w:hyperlink>
        </w:p>
        <w:p w:rsidR="0057006F" w:rsidRDefault="004B2208">
          <w:pPr>
            <w:pStyle w:val="11"/>
            <w:tabs>
              <w:tab w:val="left" w:pos="1260"/>
              <w:tab w:val="right" w:leader="dot" w:pos="8296"/>
            </w:tabs>
            <w:ind w:firstLine="420"/>
            <w:rPr>
              <w:noProof/>
            </w:rPr>
          </w:pPr>
          <w:hyperlink w:anchor="_Toc521767892" w:history="1">
            <w:r w:rsidR="0057006F" w:rsidRPr="005D0CD0">
              <w:rPr>
                <w:rStyle w:val="a9"/>
                <w:noProof/>
              </w:rPr>
              <w:t>七、</w:t>
            </w:r>
            <w:r w:rsidR="0057006F">
              <w:rPr>
                <w:noProof/>
              </w:rPr>
              <w:tab/>
            </w:r>
            <w:r w:rsidR="0057006F" w:rsidRPr="005D0CD0">
              <w:rPr>
                <w:rStyle w:val="a9"/>
                <w:noProof/>
              </w:rPr>
              <w:t>功能设计</w:t>
            </w:r>
            <w:r w:rsidR="0057006F">
              <w:rPr>
                <w:noProof/>
                <w:webHidden/>
              </w:rPr>
              <w:tab/>
            </w:r>
            <w:r w:rsidR="0057006F">
              <w:rPr>
                <w:noProof/>
                <w:webHidden/>
              </w:rPr>
              <w:fldChar w:fldCharType="begin"/>
            </w:r>
            <w:r w:rsidR="0057006F">
              <w:rPr>
                <w:noProof/>
                <w:webHidden/>
              </w:rPr>
              <w:instrText xml:space="preserve"> PAGEREF _Toc521767892 \h </w:instrText>
            </w:r>
            <w:r w:rsidR="0057006F">
              <w:rPr>
                <w:noProof/>
                <w:webHidden/>
              </w:rPr>
            </w:r>
            <w:r w:rsidR="0057006F">
              <w:rPr>
                <w:noProof/>
                <w:webHidden/>
              </w:rPr>
              <w:fldChar w:fldCharType="separate"/>
            </w:r>
            <w:r w:rsidR="0057006F">
              <w:rPr>
                <w:noProof/>
                <w:webHidden/>
              </w:rPr>
              <w:t>12</w:t>
            </w:r>
            <w:r w:rsidR="0057006F">
              <w:rPr>
                <w:noProof/>
                <w:webHidden/>
              </w:rPr>
              <w:fldChar w:fldCharType="end"/>
            </w:r>
          </w:hyperlink>
        </w:p>
        <w:p w:rsidR="0057006F" w:rsidRDefault="004B2208">
          <w:pPr>
            <w:pStyle w:val="21"/>
            <w:tabs>
              <w:tab w:val="right" w:leader="dot" w:pos="8296"/>
            </w:tabs>
            <w:ind w:firstLine="420"/>
            <w:rPr>
              <w:noProof/>
            </w:rPr>
          </w:pPr>
          <w:hyperlink w:anchor="_Toc521767893" w:history="1">
            <w:r w:rsidR="0057006F" w:rsidRPr="005D0CD0">
              <w:rPr>
                <w:rStyle w:val="a9"/>
                <w:noProof/>
              </w:rPr>
              <w:t>7.1</w:t>
            </w:r>
            <w:r w:rsidR="0057006F" w:rsidRPr="005D0CD0">
              <w:rPr>
                <w:rStyle w:val="a9"/>
                <w:noProof/>
              </w:rPr>
              <w:t>系统功能图</w:t>
            </w:r>
            <w:r w:rsidR="0057006F">
              <w:rPr>
                <w:noProof/>
                <w:webHidden/>
              </w:rPr>
              <w:tab/>
            </w:r>
            <w:r w:rsidR="0057006F">
              <w:rPr>
                <w:noProof/>
                <w:webHidden/>
              </w:rPr>
              <w:fldChar w:fldCharType="begin"/>
            </w:r>
            <w:r w:rsidR="0057006F">
              <w:rPr>
                <w:noProof/>
                <w:webHidden/>
              </w:rPr>
              <w:instrText xml:space="preserve"> PAGEREF _Toc521767893 \h </w:instrText>
            </w:r>
            <w:r w:rsidR="0057006F">
              <w:rPr>
                <w:noProof/>
                <w:webHidden/>
              </w:rPr>
            </w:r>
            <w:r w:rsidR="0057006F">
              <w:rPr>
                <w:noProof/>
                <w:webHidden/>
              </w:rPr>
              <w:fldChar w:fldCharType="separate"/>
            </w:r>
            <w:r w:rsidR="0057006F">
              <w:rPr>
                <w:noProof/>
                <w:webHidden/>
              </w:rPr>
              <w:t>13</w:t>
            </w:r>
            <w:r w:rsidR="0057006F">
              <w:rPr>
                <w:noProof/>
                <w:webHidden/>
              </w:rPr>
              <w:fldChar w:fldCharType="end"/>
            </w:r>
          </w:hyperlink>
        </w:p>
        <w:p w:rsidR="0057006F" w:rsidRDefault="004B2208">
          <w:pPr>
            <w:pStyle w:val="21"/>
            <w:tabs>
              <w:tab w:val="right" w:leader="dot" w:pos="8296"/>
            </w:tabs>
            <w:ind w:firstLine="420"/>
            <w:rPr>
              <w:noProof/>
            </w:rPr>
          </w:pPr>
          <w:hyperlink w:anchor="_Toc521767894" w:history="1">
            <w:r w:rsidR="0057006F" w:rsidRPr="005D0CD0">
              <w:rPr>
                <w:rStyle w:val="a9"/>
                <w:noProof/>
              </w:rPr>
              <w:t>7.2</w:t>
            </w:r>
            <w:r w:rsidR="0057006F" w:rsidRPr="005D0CD0">
              <w:rPr>
                <w:rStyle w:val="a9"/>
                <w:noProof/>
              </w:rPr>
              <w:t>系统功能列表</w:t>
            </w:r>
            <w:r w:rsidR="0057006F">
              <w:rPr>
                <w:noProof/>
                <w:webHidden/>
              </w:rPr>
              <w:tab/>
            </w:r>
            <w:r w:rsidR="0057006F">
              <w:rPr>
                <w:noProof/>
                <w:webHidden/>
              </w:rPr>
              <w:fldChar w:fldCharType="begin"/>
            </w:r>
            <w:r w:rsidR="0057006F">
              <w:rPr>
                <w:noProof/>
                <w:webHidden/>
              </w:rPr>
              <w:instrText xml:space="preserve"> PAGEREF _Toc521767894 \h </w:instrText>
            </w:r>
            <w:r w:rsidR="0057006F">
              <w:rPr>
                <w:noProof/>
                <w:webHidden/>
              </w:rPr>
            </w:r>
            <w:r w:rsidR="0057006F">
              <w:rPr>
                <w:noProof/>
                <w:webHidden/>
              </w:rPr>
              <w:fldChar w:fldCharType="separate"/>
            </w:r>
            <w:r w:rsidR="0057006F">
              <w:rPr>
                <w:noProof/>
                <w:webHidden/>
              </w:rPr>
              <w:t>13</w:t>
            </w:r>
            <w:r w:rsidR="0057006F">
              <w:rPr>
                <w:noProof/>
                <w:webHidden/>
              </w:rPr>
              <w:fldChar w:fldCharType="end"/>
            </w:r>
          </w:hyperlink>
        </w:p>
        <w:p w:rsidR="0057006F" w:rsidRDefault="004B2208">
          <w:pPr>
            <w:pStyle w:val="21"/>
            <w:tabs>
              <w:tab w:val="right" w:leader="dot" w:pos="8296"/>
            </w:tabs>
            <w:ind w:firstLine="420"/>
            <w:rPr>
              <w:noProof/>
            </w:rPr>
          </w:pPr>
          <w:hyperlink w:anchor="_Toc521767895" w:history="1">
            <w:r w:rsidR="0057006F" w:rsidRPr="005D0CD0">
              <w:rPr>
                <w:rStyle w:val="a9"/>
                <w:noProof/>
              </w:rPr>
              <w:t>7.7</w:t>
            </w:r>
            <w:r w:rsidR="0057006F" w:rsidRPr="005D0CD0">
              <w:rPr>
                <w:rStyle w:val="a9"/>
                <w:noProof/>
              </w:rPr>
              <w:t>模块功能详细设计</w:t>
            </w:r>
            <w:r w:rsidR="0057006F">
              <w:rPr>
                <w:noProof/>
                <w:webHidden/>
              </w:rPr>
              <w:tab/>
            </w:r>
            <w:r w:rsidR="0057006F">
              <w:rPr>
                <w:noProof/>
                <w:webHidden/>
              </w:rPr>
              <w:fldChar w:fldCharType="begin"/>
            </w:r>
            <w:r w:rsidR="0057006F">
              <w:rPr>
                <w:noProof/>
                <w:webHidden/>
              </w:rPr>
              <w:instrText xml:space="preserve"> PAGEREF _Toc521767895 \h </w:instrText>
            </w:r>
            <w:r w:rsidR="0057006F">
              <w:rPr>
                <w:noProof/>
                <w:webHidden/>
              </w:rPr>
            </w:r>
            <w:r w:rsidR="0057006F">
              <w:rPr>
                <w:noProof/>
                <w:webHidden/>
              </w:rPr>
              <w:fldChar w:fldCharType="separate"/>
            </w:r>
            <w:r w:rsidR="0057006F">
              <w:rPr>
                <w:noProof/>
                <w:webHidden/>
              </w:rPr>
              <w:t>15</w:t>
            </w:r>
            <w:r w:rsidR="0057006F">
              <w:rPr>
                <w:noProof/>
                <w:webHidden/>
              </w:rPr>
              <w:fldChar w:fldCharType="end"/>
            </w:r>
          </w:hyperlink>
        </w:p>
        <w:p w:rsidR="00566236" w:rsidRDefault="00566236" w:rsidP="00566236">
          <w:pPr>
            <w:ind w:firstLine="422"/>
          </w:pPr>
          <w:r>
            <w:rPr>
              <w:b/>
              <w:bCs/>
              <w:lang w:val="zh-CN"/>
            </w:rPr>
            <w:fldChar w:fldCharType="end"/>
          </w:r>
        </w:p>
      </w:sdtContent>
    </w:sdt>
    <w:p w:rsidR="00566236" w:rsidRDefault="00566236" w:rsidP="00566236">
      <w:pPr>
        <w:ind w:firstLine="420"/>
      </w:pPr>
    </w:p>
    <w:p w:rsidR="00566236" w:rsidRDefault="00566236" w:rsidP="00566236">
      <w:pPr>
        <w:ind w:firstLine="420"/>
      </w:pPr>
    </w:p>
    <w:p w:rsidR="00566236" w:rsidRDefault="00566236" w:rsidP="00566236">
      <w:pPr>
        <w:ind w:firstLine="420"/>
      </w:pPr>
    </w:p>
    <w:p w:rsidR="009203BA" w:rsidRDefault="009203BA" w:rsidP="0057006F">
      <w:pPr>
        <w:ind w:firstLineChars="0" w:firstLine="0"/>
      </w:pPr>
    </w:p>
    <w:p w:rsidR="002A0FDB" w:rsidRDefault="002A0FDB" w:rsidP="00566236">
      <w:pPr>
        <w:pStyle w:val="1"/>
        <w:numPr>
          <w:ilvl w:val="0"/>
          <w:numId w:val="4"/>
        </w:numPr>
      </w:pPr>
      <w:bookmarkStart w:id="2" w:name="_Toc486491379"/>
      <w:bookmarkStart w:id="3" w:name="_Toc521424368"/>
      <w:bookmarkStart w:id="4" w:name="_Toc521767873"/>
      <w:r>
        <w:rPr>
          <w:rFonts w:hint="eastAsia"/>
        </w:rPr>
        <w:lastRenderedPageBreak/>
        <w:t>背景</w:t>
      </w:r>
      <w:bookmarkEnd w:id="2"/>
      <w:bookmarkEnd w:id="3"/>
      <w:bookmarkEnd w:id="4"/>
    </w:p>
    <w:p w:rsidR="00C0412F" w:rsidRDefault="006659E5" w:rsidP="00A4318F">
      <w:pPr>
        <w:pStyle w:val="ac"/>
        <w:ind w:firstLineChars="0" w:firstLine="0"/>
        <w:jc w:val="left"/>
      </w:pPr>
      <w:bookmarkStart w:id="5" w:name="_Toc521767874"/>
      <w:r>
        <w:rPr>
          <w:rFonts w:hint="eastAsia"/>
        </w:rPr>
        <w:t>1.1</w:t>
      </w:r>
      <w:r w:rsidR="00182FA3">
        <w:rPr>
          <w:rFonts w:hint="eastAsia"/>
        </w:rPr>
        <w:t>开发大数据平台</w:t>
      </w:r>
      <w:r w:rsidR="00C0412F">
        <w:rPr>
          <w:rFonts w:hint="eastAsia"/>
        </w:rPr>
        <w:t>有利因素</w:t>
      </w:r>
      <w:bookmarkEnd w:id="5"/>
    </w:p>
    <w:p w:rsidR="00C0412F" w:rsidRDefault="00C0412F" w:rsidP="00C0412F">
      <w:pPr>
        <w:ind w:firstLine="420"/>
      </w:pPr>
      <w:r>
        <w:rPr>
          <w:rFonts w:hint="eastAsia"/>
        </w:rPr>
        <w:t>（一）“旅游</w:t>
      </w:r>
      <w:r>
        <w:rPr>
          <w:rFonts w:hint="eastAsia"/>
        </w:rPr>
        <w:t>+</w:t>
      </w:r>
      <w:r>
        <w:rPr>
          <w:rFonts w:hint="eastAsia"/>
        </w:rPr>
        <w:t>”战略</w:t>
      </w:r>
    </w:p>
    <w:p w:rsidR="00C0412F" w:rsidRDefault="00C0412F" w:rsidP="00C0412F">
      <w:pPr>
        <w:ind w:firstLine="420"/>
      </w:pPr>
      <w:r>
        <w:rPr>
          <w:rFonts w:hint="eastAsia"/>
        </w:rPr>
        <w:t>2015</w:t>
      </w:r>
      <w:r>
        <w:rPr>
          <w:rFonts w:hint="eastAsia"/>
        </w:rPr>
        <w:t>年</w:t>
      </w:r>
      <w:r>
        <w:rPr>
          <w:rFonts w:hint="eastAsia"/>
        </w:rPr>
        <w:t>8</w:t>
      </w:r>
      <w:r>
        <w:rPr>
          <w:rFonts w:hint="eastAsia"/>
        </w:rPr>
        <w:t>月，国家旅游局研究部署实施“旅游</w:t>
      </w:r>
      <w:r>
        <w:rPr>
          <w:rFonts w:hint="eastAsia"/>
        </w:rPr>
        <w:t>+</w:t>
      </w:r>
      <w:r>
        <w:rPr>
          <w:rFonts w:hint="eastAsia"/>
        </w:rPr>
        <w:t>”战略，通过智慧旅游、乡村旅游、工业旅游、商务旅游、</w:t>
      </w:r>
      <w:proofErr w:type="gramStart"/>
      <w:r>
        <w:rPr>
          <w:rFonts w:hint="eastAsia"/>
        </w:rPr>
        <w:t>研</w:t>
      </w:r>
      <w:proofErr w:type="gramEnd"/>
      <w:r>
        <w:rPr>
          <w:rFonts w:hint="eastAsia"/>
        </w:rPr>
        <w:t>学旅游、医疗旅游、养老旅游、健康旅游等领域，重点推进“旅游</w:t>
      </w:r>
      <w:r>
        <w:rPr>
          <w:rFonts w:hint="eastAsia"/>
        </w:rPr>
        <w:t>+</w:t>
      </w:r>
      <w:r>
        <w:rPr>
          <w:rFonts w:hint="eastAsia"/>
        </w:rPr>
        <w:t>”融合发展。“旅游</w:t>
      </w:r>
      <w:r>
        <w:rPr>
          <w:rFonts w:hint="eastAsia"/>
        </w:rPr>
        <w:t>+</w:t>
      </w:r>
      <w:r>
        <w:rPr>
          <w:rFonts w:hint="eastAsia"/>
        </w:rPr>
        <w:t>”具有天然的开放性、动态性，“</w:t>
      </w:r>
      <w:r>
        <w:rPr>
          <w:rFonts w:hint="eastAsia"/>
        </w:rPr>
        <w:t>+</w:t>
      </w:r>
      <w:r>
        <w:rPr>
          <w:rFonts w:hint="eastAsia"/>
        </w:rPr>
        <w:t>”的对象、内容、方式都能不断拓展丰富，融入各种文化创意，“</w:t>
      </w:r>
      <w:r>
        <w:rPr>
          <w:rFonts w:hint="eastAsia"/>
        </w:rPr>
        <w:t>+</w:t>
      </w:r>
      <w:r>
        <w:rPr>
          <w:rFonts w:hint="eastAsia"/>
        </w:rPr>
        <w:t>”的速度越快，“</w:t>
      </w:r>
      <w:r>
        <w:rPr>
          <w:rFonts w:hint="eastAsia"/>
        </w:rPr>
        <w:t>+</w:t>
      </w:r>
      <w:r>
        <w:rPr>
          <w:rFonts w:hint="eastAsia"/>
        </w:rPr>
        <w:t>”的内容越多，能够满足游客不同的消费需求，旅游业的发展就能够越快。</w:t>
      </w:r>
    </w:p>
    <w:p w:rsidR="00C0412F" w:rsidRDefault="00C0412F" w:rsidP="00C0412F">
      <w:pPr>
        <w:ind w:firstLine="420"/>
      </w:pPr>
      <w:r>
        <w:rPr>
          <w:rFonts w:hint="eastAsia"/>
        </w:rPr>
        <w:t>（二）全域旅游战略</w:t>
      </w:r>
    </w:p>
    <w:p w:rsidR="00C0412F" w:rsidRDefault="00C0412F" w:rsidP="00C0412F">
      <w:pPr>
        <w:ind w:firstLine="420"/>
      </w:pPr>
      <w:r>
        <w:rPr>
          <w:rFonts w:hint="eastAsia"/>
        </w:rPr>
        <w:t>2015</w:t>
      </w:r>
      <w:r>
        <w:rPr>
          <w:rFonts w:hint="eastAsia"/>
        </w:rPr>
        <w:t>年</w:t>
      </w:r>
      <w:r>
        <w:rPr>
          <w:rFonts w:hint="eastAsia"/>
        </w:rPr>
        <w:t>8</w:t>
      </w:r>
      <w:r>
        <w:rPr>
          <w:rFonts w:hint="eastAsia"/>
        </w:rPr>
        <w:t>月</w:t>
      </w:r>
      <w:r>
        <w:rPr>
          <w:rFonts w:hint="eastAsia"/>
        </w:rPr>
        <w:t>19</w:t>
      </w:r>
      <w:r>
        <w:rPr>
          <w:rFonts w:hint="eastAsia"/>
        </w:rPr>
        <w:t>日，全国旅游工作研讨班上，国家旅游局局长李金</w:t>
      </w:r>
      <w:proofErr w:type="gramStart"/>
      <w:r>
        <w:rPr>
          <w:rFonts w:hint="eastAsia"/>
        </w:rPr>
        <w:t>早提出</w:t>
      </w:r>
      <w:proofErr w:type="gramEnd"/>
      <w:r>
        <w:rPr>
          <w:rFonts w:hint="eastAsia"/>
        </w:rPr>
        <w:t>推进全域旅游发展。随后，国家旅游局发布《关于开展“国家全域旅游示范区”创建工作的通知》，并于</w:t>
      </w:r>
      <w:r>
        <w:rPr>
          <w:rFonts w:hint="eastAsia"/>
        </w:rPr>
        <w:t>2016</w:t>
      </w:r>
      <w:r>
        <w:rPr>
          <w:rFonts w:hint="eastAsia"/>
        </w:rPr>
        <w:t>年</w:t>
      </w:r>
      <w:r>
        <w:rPr>
          <w:rFonts w:hint="eastAsia"/>
        </w:rPr>
        <w:t>1</w:t>
      </w:r>
      <w:r>
        <w:rPr>
          <w:rFonts w:hint="eastAsia"/>
        </w:rPr>
        <w:t>月全国旅游工作会议上全面提出从景点旅游走向全域旅游，开创中国“十三五”旅游发展新局面，将推进全域旅游作为新时期的旅游发展战略。景区旅游作为旅游产业链的核心，是全域旅游的一部分，全域旅游能缓解旅游旺季时景区最大承载量和旅游人数过多之间的矛盾，给景区带来正面的效应，但同时也对景区提出了更高的要求，景区必须解决产品单一、景区资源的文化内涵挖掘不深，特色吸引力不足等问题。</w:t>
      </w:r>
    </w:p>
    <w:p w:rsidR="00C0412F" w:rsidRDefault="00C0412F" w:rsidP="00C0412F">
      <w:pPr>
        <w:ind w:firstLine="420"/>
      </w:pPr>
      <w:r>
        <w:rPr>
          <w:rFonts w:hint="eastAsia"/>
        </w:rPr>
        <w:t>（三）“一带一路”带来的机遇</w:t>
      </w:r>
    </w:p>
    <w:p w:rsidR="00C0412F" w:rsidRDefault="00C0412F" w:rsidP="00C0412F">
      <w:pPr>
        <w:ind w:firstLine="420"/>
      </w:pPr>
      <w:r>
        <w:rPr>
          <w:rFonts w:hint="eastAsia"/>
        </w:rPr>
        <w:t>随着“一带一路”战略的实施推进，中国与周边国家的交通运输等基础建设的建成，中国与“一带一路”沿路国家的交流就会越来越方便，更低的交通成本与更多的文化交流，必定能吸引更多境外游客，给国内旅游业带来更多的人流量，有利于旅游的全产业链发展，提升景区总营业收入。</w:t>
      </w:r>
    </w:p>
    <w:p w:rsidR="00C0412F" w:rsidRDefault="00C0412F" w:rsidP="00C0412F">
      <w:pPr>
        <w:ind w:firstLine="420"/>
      </w:pPr>
      <w:r>
        <w:rPr>
          <w:rFonts w:hint="eastAsia"/>
        </w:rPr>
        <w:t>（四）“互联网</w:t>
      </w:r>
      <w:r>
        <w:rPr>
          <w:rFonts w:hint="eastAsia"/>
        </w:rPr>
        <w:t>+</w:t>
      </w:r>
      <w:r>
        <w:rPr>
          <w:rFonts w:hint="eastAsia"/>
        </w:rPr>
        <w:t>”及大数据的发展</w:t>
      </w:r>
    </w:p>
    <w:p w:rsidR="00C0412F" w:rsidRDefault="00C0412F" w:rsidP="00C0412F">
      <w:pPr>
        <w:ind w:firstLine="420"/>
      </w:pPr>
      <w:r>
        <w:rPr>
          <w:rFonts w:hint="eastAsia"/>
        </w:rPr>
        <w:t>现在人们更热衷于</w:t>
      </w:r>
      <w:proofErr w:type="gramStart"/>
      <w:r>
        <w:rPr>
          <w:rFonts w:hint="eastAsia"/>
        </w:rPr>
        <w:t>自驾游或是</w:t>
      </w:r>
      <w:proofErr w:type="gramEnd"/>
      <w:r>
        <w:rPr>
          <w:rFonts w:hint="eastAsia"/>
        </w:rPr>
        <w:t>自由行，借助“互联网</w:t>
      </w:r>
      <w:r>
        <w:rPr>
          <w:rFonts w:hint="eastAsia"/>
        </w:rPr>
        <w:t>+</w:t>
      </w:r>
      <w:r>
        <w:rPr>
          <w:rFonts w:hint="eastAsia"/>
        </w:rPr>
        <w:t>”，人们可以更方便地在网上获取更多的信息，从酒店，出行方式到行程的规划，都可以按照自己的喜好在网上安排好，可以最大程度地满足自己个性化的需求。在线旅游交易的快速发展，同时也可以激活更多的旅游投资与消费热点领域，给游客提供更多的选择，提高旅游人均消费水平。</w:t>
      </w:r>
    </w:p>
    <w:p w:rsidR="00C0412F" w:rsidRDefault="00C0412F" w:rsidP="00C0412F">
      <w:pPr>
        <w:ind w:firstLine="420"/>
      </w:pPr>
      <w:r>
        <w:rPr>
          <w:rFonts w:hint="eastAsia"/>
        </w:rPr>
        <w:t>大数据的发展，可以更准确地了解客源、开发客源、锁定客源。了解和关注游客需求，最大程度开发和满足游客的潜在需求，重视游客的感受，增加和延长价值链，增强游客的旅</w:t>
      </w:r>
      <w:r>
        <w:rPr>
          <w:rFonts w:hint="eastAsia"/>
        </w:rPr>
        <w:lastRenderedPageBreak/>
        <w:t>游体验，提高旅游服务品质，提升游客的满意度和美誉度，增加游客对景区的粘度。</w:t>
      </w:r>
    </w:p>
    <w:p w:rsidR="00C0412F" w:rsidRDefault="006659E5" w:rsidP="00A4318F">
      <w:pPr>
        <w:pStyle w:val="ac"/>
        <w:ind w:firstLineChars="0" w:firstLine="0"/>
        <w:jc w:val="left"/>
      </w:pPr>
      <w:bookmarkStart w:id="6" w:name="_Toc521767875"/>
      <w:r>
        <w:rPr>
          <w:rFonts w:hint="eastAsia"/>
        </w:rPr>
        <w:t>1.2</w:t>
      </w:r>
      <w:r w:rsidR="00182FA3">
        <w:rPr>
          <w:rFonts w:hint="eastAsia"/>
        </w:rPr>
        <w:t>当前旅游行业的挑战</w:t>
      </w:r>
      <w:bookmarkEnd w:id="6"/>
    </w:p>
    <w:p w:rsidR="00C0412F" w:rsidRDefault="00C0412F" w:rsidP="00C0412F">
      <w:pPr>
        <w:ind w:firstLine="420"/>
      </w:pPr>
      <w:r>
        <w:rPr>
          <w:rFonts w:hint="eastAsia"/>
        </w:rPr>
        <w:t>（一）过度依赖门票经济，景区门票乱涨价现象严重</w:t>
      </w:r>
    </w:p>
    <w:p w:rsidR="00C0412F" w:rsidRDefault="00C0412F" w:rsidP="00C0412F">
      <w:pPr>
        <w:ind w:firstLine="420"/>
      </w:pPr>
      <w:r>
        <w:rPr>
          <w:rFonts w:hint="eastAsia"/>
        </w:rPr>
        <w:t>门票车票保险捆绑销售，学生票只在暑假销售，全价票</w:t>
      </w:r>
      <w:r>
        <w:rPr>
          <w:rFonts w:hint="eastAsia"/>
        </w:rPr>
        <w:t>40</w:t>
      </w:r>
      <w:r>
        <w:rPr>
          <w:rFonts w:hint="eastAsia"/>
        </w:rPr>
        <w:t>元半价票变</w:t>
      </w:r>
      <w:r>
        <w:rPr>
          <w:rFonts w:hint="eastAsia"/>
        </w:rPr>
        <w:t>30</w:t>
      </w:r>
      <w:r>
        <w:rPr>
          <w:rFonts w:hint="eastAsia"/>
        </w:rPr>
        <w:t>元，几个景点打包销售等现象多有发生。在景区的营业收入中，门票收入占了很重的比例，多数</w:t>
      </w:r>
      <w:r>
        <w:rPr>
          <w:rFonts w:hint="eastAsia"/>
        </w:rPr>
        <w:t>5A</w:t>
      </w:r>
      <w:r>
        <w:rPr>
          <w:rFonts w:hint="eastAsia"/>
        </w:rPr>
        <w:t>级景区门票收入占比超过</w:t>
      </w:r>
      <w:r>
        <w:rPr>
          <w:rFonts w:hint="eastAsia"/>
        </w:rPr>
        <w:t>40%</w:t>
      </w:r>
      <w:r>
        <w:rPr>
          <w:rFonts w:hint="eastAsia"/>
        </w:rPr>
        <w:t>，其中最高的超过</w:t>
      </w:r>
      <w:r>
        <w:rPr>
          <w:rFonts w:hint="eastAsia"/>
        </w:rPr>
        <w:t>80%</w:t>
      </w:r>
      <w:r>
        <w:rPr>
          <w:rFonts w:hint="eastAsia"/>
        </w:rPr>
        <w:t>，目前国内景区还无法摆脱“门票经济”的盈利模式，然而国外一些著名景点却通常不要门票，或将门票定价很低，以吸引众多游客前来参观。如意大利著名的古罗马斗兽场只需</w:t>
      </w:r>
      <w:r>
        <w:rPr>
          <w:rFonts w:hint="eastAsia"/>
        </w:rPr>
        <w:t>6</w:t>
      </w:r>
      <w:r>
        <w:rPr>
          <w:rFonts w:hint="eastAsia"/>
        </w:rPr>
        <w:t>欧元；日本自然景观不收门票，文化景点收费很低；法国旅游景点的门票价格基本在</w:t>
      </w:r>
      <w:r>
        <w:rPr>
          <w:rFonts w:hint="eastAsia"/>
        </w:rPr>
        <w:t>10</w:t>
      </w:r>
      <w:r>
        <w:rPr>
          <w:rFonts w:hint="eastAsia"/>
        </w:rPr>
        <w:t>欧元以下。与国外相比，国内景点票价过高的门票会降低游客在国内旅游的热情，降低国内旅游行业在国际中的竞争力。而且过度依赖门票收入，有可能就会忽视旅游服务质量，不注重第三产业链的延伸和挖掘，让游客找不到其他满意的旅游消费。</w:t>
      </w:r>
    </w:p>
    <w:p w:rsidR="00C0412F" w:rsidRDefault="00C0412F" w:rsidP="00C0412F">
      <w:pPr>
        <w:ind w:firstLine="420"/>
      </w:pPr>
      <w:r>
        <w:rPr>
          <w:rFonts w:hint="eastAsia"/>
        </w:rPr>
        <w:t>（二）出境旅游对国内旅游的冲击</w:t>
      </w:r>
    </w:p>
    <w:p w:rsidR="00C0412F" w:rsidRDefault="00C0412F" w:rsidP="00C0412F">
      <w:pPr>
        <w:ind w:firstLine="420"/>
      </w:pPr>
      <w:r>
        <w:rPr>
          <w:rFonts w:hint="eastAsia"/>
        </w:rPr>
        <w:t>随着中国与世界的交流越来越多，人们走出国门到世界其他地方旅游也越来越方便。中国是全球增长最快的客源输出国之一，</w:t>
      </w:r>
      <w:r>
        <w:rPr>
          <w:rFonts w:hint="eastAsia"/>
        </w:rPr>
        <w:t>2014</w:t>
      </w:r>
      <w:r>
        <w:rPr>
          <w:rFonts w:hint="eastAsia"/>
        </w:rPr>
        <w:t>年，中国大陆公民出境旅游人数突破</w:t>
      </w:r>
      <w:r>
        <w:rPr>
          <w:rFonts w:hint="eastAsia"/>
        </w:rPr>
        <w:t>1</w:t>
      </w:r>
      <w:r>
        <w:rPr>
          <w:rFonts w:hint="eastAsia"/>
        </w:rPr>
        <w:t>亿人次，达到了</w:t>
      </w:r>
      <w:r>
        <w:rPr>
          <w:rFonts w:hint="eastAsia"/>
        </w:rPr>
        <w:t>1.09</w:t>
      </w:r>
      <w:r>
        <w:rPr>
          <w:rFonts w:hint="eastAsia"/>
        </w:rPr>
        <w:t>亿人次，</w:t>
      </w:r>
      <w:r>
        <w:rPr>
          <w:rFonts w:hint="eastAsia"/>
        </w:rPr>
        <w:t>2015</w:t>
      </w:r>
      <w:r>
        <w:rPr>
          <w:rFonts w:hint="eastAsia"/>
        </w:rPr>
        <w:t>年上升为</w:t>
      </w:r>
      <w:r>
        <w:rPr>
          <w:rFonts w:hint="eastAsia"/>
        </w:rPr>
        <w:t>1.2</w:t>
      </w:r>
      <w:r>
        <w:rPr>
          <w:rFonts w:hint="eastAsia"/>
        </w:rPr>
        <w:t>亿人次，比</w:t>
      </w:r>
      <w:r>
        <w:rPr>
          <w:rFonts w:hint="eastAsia"/>
        </w:rPr>
        <w:t>1992</w:t>
      </w:r>
      <w:r>
        <w:rPr>
          <w:rFonts w:hint="eastAsia"/>
        </w:rPr>
        <w:t>年的</w:t>
      </w:r>
      <w:r>
        <w:rPr>
          <w:rFonts w:hint="eastAsia"/>
        </w:rPr>
        <w:t>298.87</w:t>
      </w:r>
      <w:r>
        <w:rPr>
          <w:rFonts w:hint="eastAsia"/>
        </w:rPr>
        <w:t>万人次增长了</w:t>
      </w:r>
      <w:r>
        <w:rPr>
          <w:rFonts w:hint="eastAsia"/>
        </w:rPr>
        <w:t>39</w:t>
      </w:r>
      <w:r>
        <w:rPr>
          <w:rFonts w:hint="eastAsia"/>
        </w:rPr>
        <w:t>倍。目前，中国公民出境旅游目的地已扩大到</w:t>
      </w:r>
      <w:r>
        <w:rPr>
          <w:rFonts w:hint="eastAsia"/>
        </w:rPr>
        <w:t>151</w:t>
      </w:r>
      <w:r>
        <w:rPr>
          <w:rFonts w:hint="eastAsia"/>
        </w:rPr>
        <w:t>个国家和地区，成为世界重要的旅游客源国。这就对国内旅游业造成了一定的冲击，分走了相当多一部分的人流量。要提高国内景区的竞争力，就必须要提高景区的服务质量与多样化。降低门票的票价，吸引更多的人流量，以“旅游</w:t>
      </w:r>
      <w:r>
        <w:rPr>
          <w:rFonts w:hint="eastAsia"/>
        </w:rPr>
        <w:t>+</w:t>
      </w:r>
      <w:r>
        <w:rPr>
          <w:rFonts w:hint="eastAsia"/>
        </w:rPr>
        <w:t>”提供更多的增值服务，开拓更多的收入增长点，同时也能更好的满足游客的需求。</w:t>
      </w:r>
    </w:p>
    <w:p w:rsidR="00C0412F" w:rsidRDefault="00C0412F" w:rsidP="00C0412F">
      <w:pPr>
        <w:ind w:firstLine="420"/>
      </w:pPr>
      <w:r>
        <w:rPr>
          <w:rFonts w:hint="eastAsia"/>
        </w:rPr>
        <w:t>（三）国内景区对自由行、</w:t>
      </w:r>
      <w:proofErr w:type="gramStart"/>
      <w:r>
        <w:rPr>
          <w:rFonts w:hint="eastAsia"/>
        </w:rPr>
        <w:t>自驾游等</w:t>
      </w:r>
      <w:proofErr w:type="gramEnd"/>
      <w:r>
        <w:rPr>
          <w:rFonts w:hint="eastAsia"/>
        </w:rPr>
        <w:t>旅游方式不够重视</w:t>
      </w:r>
    </w:p>
    <w:p w:rsidR="002A0FDB" w:rsidRDefault="00C0412F" w:rsidP="00C0412F">
      <w:pPr>
        <w:ind w:firstLine="420"/>
      </w:pPr>
      <w:r>
        <w:rPr>
          <w:rFonts w:hint="eastAsia"/>
        </w:rPr>
        <w:t>随着</w:t>
      </w:r>
      <w:r>
        <w:rPr>
          <w:rFonts w:hint="eastAsia"/>
        </w:rPr>
        <w:t>80</w:t>
      </w:r>
      <w:r>
        <w:rPr>
          <w:rFonts w:hint="eastAsia"/>
        </w:rPr>
        <w:t>、</w:t>
      </w:r>
      <w:r>
        <w:rPr>
          <w:rFonts w:hint="eastAsia"/>
        </w:rPr>
        <w:t>90</w:t>
      </w:r>
      <w:r>
        <w:rPr>
          <w:rFonts w:hint="eastAsia"/>
        </w:rPr>
        <w:t>后消费力的提高，他们开始成为旅游消费的主群体，游客群体年轻化成为趋势，而年轻人对旅游多样化的需求，使得自由行或私人订制游渐入主流。数据显示，</w:t>
      </w:r>
      <w:r>
        <w:rPr>
          <w:rFonts w:hint="eastAsia"/>
        </w:rPr>
        <w:t>2015</w:t>
      </w:r>
      <w:r>
        <w:rPr>
          <w:rFonts w:hint="eastAsia"/>
        </w:rPr>
        <w:t>年自由行市场已经</w:t>
      </w:r>
      <w:proofErr w:type="gramStart"/>
      <w:r>
        <w:rPr>
          <w:rFonts w:hint="eastAsia"/>
        </w:rPr>
        <w:t>赶超跟</w:t>
      </w:r>
      <w:proofErr w:type="gramEnd"/>
      <w:r>
        <w:rPr>
          <w:rFonts w:hint="eastAsia"/>
        </w:rPr>
        <w:t>团游。然而大多数的景区运营方式和理念却没有大的改变，依然倚重于与旅行社合作的方式，给予散客的门票打折力度不大，在散客如何到达景区的出行指导及便捷性，景区接待等方面依然不够重视，没有足够重视散客的感受，满足游客的潜在需求，增强散客的旅游体验。</w:t>
      </w:r>
    </w:p>
    <w:p w:rsidR="002A0FDB" w:rsidRDefault="002A0FDB" w:rsidP="00566236">
      <w:pPr>
        <w:pStyle w:val="1"/>
        <w:numPr>
          <w:ilvl w:val="0"/>
          <w:numId w:val="4"/>
        </w:numPr>
      </w:pPr>
      <w:bookmarkStart w:id="7" w:name="_Toc521424369"/>
      <w:bookmarkStart w:id="8" w:name="_Toc521767876"/>
      <w:bookmarkStart w:id="9" w:name="_Toc486491380"/>
      <w:r>
        <w:rPr>
          <w:rFonts w:hint="eastAsia"/>
        </w:rPr>
        <w:lastRenderedPageBreak/>
        <w:t>需求分析</w:t>
      </w:r>
      <w:bookmarkEnd w:id="7"/>
      <w:bookmarkEnd w:id="8"/>
    </w:p>
    <w:bookmarkEnd w:id="9"/>
    <w:p w:rsidR="00C401DB" w:rsidRDefault="00FC6A49" w:rsidP="006C1C1C">
      <w:pPr>
        <w:ind w:firstLine="420"/>
      </w:pPr>
      <w:r w:rsidRPr="00FC6A49">
        <w:rPr>
          <w:rFonts w:hint="eastAsia"/>
        </w:rPr>
        <w:t>旅游数据可视化信息平台中的主要功能是针对获取的旅游统计数据，对不同类型的数据进行统计、分析与展示。本文研究的主要数据来源包括</w:t>
      </w:r>
      <w:r w:rsidR="006C1C1C">
        <w:rPr>
          <w:rFonts w:hint="eastAsia"/>
        </w:rPr>
        <w:t>用户</w:t>
      </w:r>
      <w:r w:rsidRPr="00FC6A49">
        <w:rPr>
          <w:rFonts w:hint="eastAsia"/>
        </w:rPr>
        <w:t>的</w:t>
      </w:r>
      <w:r w:rsidR="006C1C1C">
        <w:rPr>
          <w:rFonts w:hint="eastAsia"/>
        </w:rPr>
        <w:t>浏览记录</w:t>
      </w:r>
      <w:r w:rsidRPr="00FC6A49">
        <w:rPr>
          <w:rFonts w:hint="eastAsia"/>
        </w:rPr>
        <w:t>、</w:t>
      </w:r>
      <w:r w:rsidR="006C1C1C">
        <w:rPr>
          <w:rFonts w:hint="eastAsia"/>
        </w:rPr>
        <w:t>用户</w:t>
      </w:r>
      <w:r w:rsidRPr="00FC6A49">
        <w:rPr>
          <w:rFonts w:hint="eastAsia"/>
        </w:rPr>
        <w:t>的</w:t>
      </w:r>
      <w:r w:rsidR="006C1C1C">
        <w:rPr>
          <w:rFonts w:hint="eastAsia"/>
        </w:rPr>
        <w:t>购买记录</w:t>
      </w:r>
      <w:r w:rsidRPr="00FC6A49">
        <w:rPr>
          <w:rFonts w:hint="eastAsia"/>
        </w:rPr>
        <w:t>、</w:t>
      </w:r>
      <w:r w:rsidR="006C1C1C">
        <w:rPr>
          <w:rFonts w:hint="eastAsia"/>
        </w:rPr>
        <w:t>产品信息</w:t>
      </w:r>
      <w:r w:rsidRPr="00FC6A49">
        <w:rPr>
          <w:rFonts w:hint="eastAsia"/>
        </w:rPr>
        <w:t>等在</w:t>
      </w:r>
      <w:r w:rsidR="00C401DB">
        <w:rPr>
          <w:rFonts w:hint="eastAsia"/>
        </w:rPr>
        <w:t>平台</w:t>
      </w:r>
      <w:r w:rsidRPr="00FC6A49">
        <w:rPr>
          <w:rFonts w:hint="eastAsia"/>
        </w:rPr>
        <w:t>中会产生的数据类型。具体说来，旅游数据信息平台中各用户的主要业务有：</w:t>
      </w:r>
      <w:r w:rsidRPr="00FC6A49">
        <w:rPr>
          <w:rFonts w:hint="eastAsia"/>
        </w:rPr>
        <w:t xml:space="preserve"> </w:t>
      </w:r>
    </w:p>
    <w:p w:rsidR="00C401DB" w:rsidRDefault="00FC6A49" w:rsidP="006C1C1C">
      <w:pPr>
        <w:ind w:firstLine="420"/>
      </w:pPr>
      <w:r w:rsidRPr="00FC6A49">
        <w:rPr>
          <w:rFonts w:hint="eastAsia"/>
        </w:rPr>
        <w:t>管理人员：主要指的是</w:t>
      </w:r>
      <w:r w:rsidR="003858F6">
        <w:rPr>
          <w:rFonts w:hint="eastAsia"/>
        </w:rPr>
        <w:t>平台</w:t>
      </w:r>
      <w:r w:rsidRPr="00FC6A49">
        <w:rPr>
          <w:rFonts w:hint="eastAsia"/>
        </w:rPr>
        <w:t>的管理人员。它是可视化系统的管理者，主要是通过可视化平台，查看某</w:t>
      </w:r>
      <w:r w:rsidR="003858F6">
        <w:rPr>
          <w:rFonts w:hint="eastAsia"/>
        </w:rPr>
        <w:t>产品</w:t>
      </w:r>
      <w:r w:rsidRPr="00FC6A49">
        <w:rPr>
          <w:rFonts w:hint="eastAsia"/>
        </w:rPr>
        <w:t>综合统计数据、</w:t>
      </w:r>
      <w:r w:rsidR="003858F6">
        <w:rPr>
          <w:rFonts w:hint="eastAsia"/>
        </w:rPr>
        <w:t>游客大数据分析</w:t>
      </w:r>
      <w:r w:rsidRPr="00FC6A49">
        <w:rPr>
          <w:rFonts w:hint="eastAsia"/>
        </w:rPr>
        <w:t>、查看</w:t>
      </w:r>
      <w:r w:rsidR="003858F6">
        <w:rPr>
          <w:rFonts w:hint="eastAsia"/>
        </w:rPr>
        <w:t>各市级代理销售情况</w:t>
      </w:r>
      <w:r w:rsidRPr="00FC6A49">
        <w:rPr>
          <w:rFonts w:hint="eastAsia"/>
        </w:rPr>
        <w:t>等功能。</w:t>
      </w:r>
      <w:r w:rsidRPr="00FC6A49">
        <w:rPr>
          <w:rFonts w:hint="eastAsia"/>
        </w:rPr>
        <w:t xml:space="preserve"> </w:t>
      </w:r>
    </w:p>
    <w:p w:rsidR="00874C61" w:rsidRDefault="00C401DB" w:rsidP="006C1C1C">
      <w:pPr>
        <w:ind w:firstLine="420"/>
      </w:pPr>
      <w:r>
        <w:rPr>
          <w:rFonts w:hint="eastAsia"/>
        </w:rPr>
        <w:t>用户</w:t>
      </w:r>
      <w:r w:rsidR="00FC6A49" w:rsidRPr="00FC6A49">
        <w:rPr>
          <w:rFonts w:hint="eastAsia"/>
        </w:rPr>
        <w:t>：主要是通过可视化平台，搜索</w:t>
      </w:r>
      <w:r w:rsidR="00874C61">
        <w:rPr>
          <w:rFonts w:hint="eastAsia"/>
        </w:rPr>
        <w:t>各条路线</w:t>
      </w:r>
      <w:r w:rsidR="00FC6A49" w:rsidRPr="00FC6A49">
        <w:rPr>
          <w:rFonts w:hint="eastAsia"/>
        </w:rPr>
        <w:t>的实时</w:t>
      </w:r>
      <w:r w:rsidR="00874C61">
        <w:rPr>
          <w:rFonts w:hint="eastAsia"/>
        </w:rPr>
        <w:t>销量</w:t>
      </w:r>
      <w:r w:rsidR="00FC6A49" w:rsidRPr="00FC6A49">
        <w:rPr>
          <w:rFonts w:hint="eastAsia"/>
        </w:rPr>
        <w:t>信息、查看区域热力图等功能。</w:t>
      </w:r>
    </w:p>
    <w:p w:rsidR="00874C61" w:rsidRDefault="00874C61" w:rsidP="00874C61">
      <w:pPr>
        <w:ind w:firstLine="420"/>
      </w:pPr>
      <w:r>
        <w:rPr>
          <w:rFonts w:hint="eastAsia"/>
        </w:rPr>
        <w:t>代理：</w:t>
      </w:r>
      <w:r w:rsidRPr="00FC6A49">
        <w:rPr>
          <w:rFonts w:hint="eastAsia"/>
        </w:rPr>
        <w:t>主要是通过可视化平台，搜索</w:t>
      </w:r>
      <w:r>
        <w:rPr>
          <w:rFonts w:hint="eastAsia"/>
        </w:rPr>
        <w:t>各条路线</w:t>
      </w:r>
      <w:r w:rsidRPr="00FC6A49">
        <w:rPr>
          <w:rFonts w:hint="eastAsia"/>
        </w:rPr>
        <w:t>的实时</w:t>
      </w:r>
      <w:r>
        <w:rPr>
          <w:rFonts w:hint="eastAsia"/>
        </w:rPr>
        <w:t>销量</w:t>
      </w:r>
      <w:r w:rsidRPr="00FC6A49">
        <w:rPr>
          <w:rFonts w:hint="eastAsia"/>
        </w:rPr>
        <w:t>信息、查看区域热力图</w:t>
      </w:r>
      <w:r>
        <w:rPr>
          <w:rFonts w:hint="eastAsia"/>
        </w:rPr>
        <w:t>、获取产品关键词、本地用户大数据分析</w:t>
      </w:r>
      <w:r w:rsidRPr="00FC6A49">
        <w:rPr>
          <w:rFonts w:hint="eastAsia"/>
        </w:rPr>
        <w:t>等功能。</w:t>
      </w:r>
    </w:p>
    <w:p w:rsidR="002A0FDB" w:rsidRDefault="00FC6A49" w:rsidP="006C1C1C">
      <w:pPr>
        <w:ind w:firstLine="420"/>
      </w:pPr>
      <w:r w:rsidRPr="00FC6A49">
        <w:rPr>
          <w:rFonts w:hint="eastAsia"/>
        </w:rPr>
        <w:t>根据以上对可视化系统用户的分析，可以得出</w:t>
      </w:r>
      <w:r w:rsidR="009B0E63">
        <w:rPr>
          <w:rFonts w:hint="eastAsia"/>
        </w:rPr>
        <w:t>大数据可视化平台</w:t>
      </w:r>
      <w:r w:rsidRPr="00FC6A49">
        <w:rPr>
          <w:rFonts w:hint="eastAsia"/>
        </w:rPr>
        <w:t>所需要完成的主要功能。</w:t>
      </w:r>
    </w:p>
    <w:p w:rsidR="002A0FDB" w:rsidRDefault="009B0E63" w:rsidP="00566236">
      <w:pPr>
        <w:pStyle w:val="1"/>
        <w:numPr>
          <w:ilvl w:val="0"/>
          <w:numId w:val="4"/>
        </w:numPr>
      </w:pPr>
      <w:bookmarkStart w:id="10" w:name="_Toc521424370"/>
      <w:bookmarkStart w:id="11" w:name="_Toc521767877"/>
      <w:r>
        <w:rPr>
          <w:rFonts w:hint="eastAsia"/>
        </w:rPr>
        <w:t>开发</w:t>
      </w:r>
      <w:r w:rsidR="002A0FDB">
        <w:rPr>
          <w:rFonts w:hint="eastAsia"/>
        </w:rPr>
        <w:t>环境</w:t>
      </w:r>
      <w:bookmarkEnd w:id="10"/>
      <w:bookmarkEnd w:id="11"/>
    </w:p>
    <w:p w:rsidR="009B0E63" w:rsidRDefault="009B0E63" w:rsidP="00AF181E">
      <w:pPr>
        <w:pStyle w:val="ac"/>
        <w:ind w:firstLineChars="0" w:firstLine="0"/>
        <w:jc w:val="left"/>
      </w:pPr>
      <w:bookmarkStart w:id="12" w:name="_Toc521424371"/>
      <w:bookmarkStart w:id="13" w:name="_Toc521767878"/>
      <w:r>
        <w:rPr>
          <w:rFonts w:hint="eastAsia"/>
        </w:rPr>
        <w:t>3.1</w:t>
      </w:r>
      <w:r>
        <w:rPr>
          <w:rFonts w:hint="eastAsia"/>
        </w:rPr>
        <w:t>软件环境</w:t>
      </w:r>
      <w:bookmarkEnd w:id="12"/>
      <w:bookmarkEnd w:id="13"/>
    </w:p>
    <w:p w:rsidR="009B0E63" w:rsidRDefault="009B0E63" w:rsidP="006C1C1C">
      <w:pPr>
        <w:ind w:firstLine="420"/>
      </w:pPr>
      <w:r w:rsidRPr="009B0E63">
        <w:rPr>
          <w:rFonts w:hint="eastAsia"/>
        </w:rPr>
        <w:t>操作系统：</w:t>
      </w:r>
      <w:r>
        <w:rPr>
          <w:rFonts w:hint="eastAsia"/>
        </w:rPr>
        <w:t>Windows10</w:t>
      </w:r>
      <w:r w:rsidRPr="009B0E63">
        <w:rPr>
          <w:rFonts w:hint="eastAsia"/>
        </w:rPr>
        <w:t>；</w:t>
      </w:r>
      <w:r w:rsidRPr="009B0E63">
        <w:rPr>
          <w:rFonts w:hint="eastAsia"/>
        </w:rPr>
        <w:t xml:space="preserve"> </w:t>
      </w:r>
    </w:p>
    <w:p w:rsidR="009B0E63" w:rsidRDefault="009B0E63" w:rsidP="006C1C1C">
      <w:pPr>
        <w:ind w:firstLine="420"/>
      </w:pPr>
      <w:r w:rsidRPr="009B0E63">
        <w:rPr>
          <w:rFonts w:hint="eastAsia"/>
        </w:rPr>
        <w:t>界面开发工具：</w:t>
      </w:r>
      <w:r w:rsidRPr="009B0E63">
        <w:rPr>
          <w:rFonts w:hint="eastAsia"/>
        </w:rPr>
        <w:t>eclipse</w:t>
      </w:r>
      <w:r w:rsidRPr="009B0E63">
        <w:rPr>
          <w:rFonts w:hint="eastAsia"/>
        </w:rPr>
        <w:t>；</w:t>
      </w:r>
      <w:r w:rsidRPr="009B0E63">
        <w:rPr>
          <w:rFonts w:hint="eastAsia"/>
        </w:rPr>
        <w:t xml:space="preserve"> </w:t>
      </w:r>
    </w:p>
    <w:p w:rsidR="009B0E63" w:rsidRDefault="009B0E63" w:rsidP="009B0E63">
      <w:pPr>
        <w:ind w:firstLine="420"/>
      </w:pPr>
      <w:r w:rsidRPr="009B0E63">
        <w:rPr>
          <w:rFonts w:hint="eastAsia"/>
        </w:rPr>
        <w:t>可视化组件</w:t>
      </w:r>
      <w:r w:rsidR="00571621">
        <w:rPr>
          <w:rFonts w:hint="eastAsia"/>
        </w:rPr>
        <w:t xml:space="preserve"> </w:t>
      </w:r>
      <w:r w:rsidR="00571621">
        <w:t>H</w:t>
      </w:r>
      <w:r w:rsidR="00571621">
        <w:rPr>
          <w:rFonts w:hint="eastAsia"/>
        </w:rPr>
        <w:t>igh</w:t>
      </w:r>
      <w:r w:rsidRPr="009B0E63">
        <w:rPr>
          <w:rFonts w:hint="eastAsia"/>
        </w:rPr>
        <w:t>charts</w:t>
      </w:r>
      <w:r w:rsidRPr="009B0E63">
        <w:rPr>
          <w:rFonts w:hint="eastAsia"/>
        </w:rPr>
        <w:t>；</w:t>
      </w:r>
      <w:r w:rsidRPr="009B0E63">
        <w:rPr>
          <w:rFonts w:hint="eastAsia"/>
        </w:rPr>
        <w:t xml:space="preserve">  </w:t>
      </w:r>
    </w:p>
    <w:p w:rsidR="009B0E63" w:rsidRDefault="009B0E63" w:rsidP="006C1C1C">
      <w:pPr>
        <w:ind w:firstLine="420"/>
      </w:pPr>
      <w:r w:rsidRPr="009B0E63">
        <w:rPr>
          <w:rFonts w:hint="eastAsia"/>
        </w:rPr>
        <w:t>缓存数据库：</w:t>
      </w:r>
      <w:proofErr w:type="spellStart"/>
      <w:r w:rsidRPr="009B0E63">
        <w:rPr>
          <w:rFonts w:hint="eastAsia"/>
        </w:rPr>
        <w:t>Redis</w:t>
      </w:r>
      <w:proofErr w:type="spellEnd"/>
      <w:r w:rsidRPr="009B0E63">
        <w:rPr>
          <w:rFonts w:hint="eastAsia"/>
        </w:rPr>
        <w:t>；</w:t>
      </w:r>
      <w:r w:rsidRPr="009B0E63">
        <w:rPr>
          <w:rFonts w:hint="eastAsia"/>
        </w:rPr>
        <w:t xml:space="preserve"> </w:t>
      </w:r>
    </w:p>
    <w:p w:rsidR="002A0FDB" w:rsidRDefault="009B0E63" w:rsidP="006C1C1C">
      <w:pPr>
        <w:ind w:firstLine="420"/>
      </w:pPr>
      <w:r w:rsidRPr="009B0E63">
        <w:rPr>
          <w:rFonts w:hint="eastAsia"/>
        </w:rPr>
        <w:t>大数据平台：</w:t>
      </w:r>
      <w:r w:rsidRPr="009B0E63">
        <w:rPr>
          <w:rFonts w:hint="eastAsia"/>
        </w:rPr>
        <w:t>Hadoop</w:t>
      </w:r>
    </w:p>
    <w:p w:rsidR="009B0E63" w:rsidRDefault="009B0E63" w:rsidP="00AF181E">
      <w:pPr>
        <w:pStyle w:val="ac"/>
        <w:ind w:firstLineChars="0" w:firstLine="0"/>
        <w:jc w:val="both"/>
      </w:pPr>
      <w:bookmarkStart w:id="14" w:name="_Toc521424372"/>
      <w:bookmarkStart w:id="15" w:name="_Toc521767879"/>
      <w:r>
        <w:rPr>
          <w:rFonts w:hint="eastAsia"/>
        </w:rPr>
        <w:t>3.2</w:t>
      </w:r>
      <w:r>
        <w:rPr>
          <w:rFonts w:hint="eastAsia"/>
        </w:rPr>
        <w:t>硬件环境</w:t>
      </w:r>
      <w:bookmarkEnd w:id="14"/>
      <w:bookmarkEnd w:id="15"/>
    </w:p>
    <w:p w:rsidR="009B0E63" w:rsidRDefault="009B0E63" w:rsidP="006C1C1C">
      <w:pPr>
        <w:ind w:firstLine="420"/>
      </w:pPr>
      <w:r>
        <w:rPr>
          <w:rFonts w:hint="eastAsia"/>
        </w:rPr>
        <w:t>三台</w:t>
      </w:r>
      <w:r>
        <w:rPr>
          <w:rFonts w:hint="eastAsia"/>
        </w:rPr>
        <w:t>1</w:t>
      </w:r>
      <w:r>
        <w:rPr>
          <w:rFonts w:hint="eastAsia"/>
        </w:rPr>
        <w:t>核</w:t>
      </w:r>
      <w:r>
        <w:rPr>
          <w:rFonts w:hint="eastAsia"/>
        </w:rPr>
        <w:t>1G</w:t>
      </w:r>
      <w:r>
        <w:rPr>
          <w:rFonts w:hint="eastAsia"/>
        </w:rPr>
        <w:t>内存的</w:t>
      </w:r>
      <w:r>
        <w:rPr>
          <w:rFonts w:hint="eastAsia"/>
        </w:rPr>
        <w:t>Ubuntu</w:t>
      </w:r>
      <w:r>
        <w:rPr>
          <w:rFonts w:hint="eastAsia"/>
        </w:rPr>
        <w:t>云服务器，两台</w:t>
      </w:r>
      <w:r>
        <w:rPr>
          <w:rFonts w:hint="eastAsia"/>
        </w:rPr>
        <w:t>1</w:t>
      </w:r>
      <w:r>
        <w:rPr>
          <w:rFonts w:hint="eastAsia"/>
        </w:rPr>
        <w:t>核</w:t>
      </w:r>
      <w:r>
        <w:rPr>
          <w:rFonts w:hint="eastAsia"/>
        </w:rPr>
        <w:t>1G</w:t>
      </w:r>
      <w:r>
        <w:rPr>
          <w:rFonts w:hint="eastAsia"/>
        </w:rPr>
        <w:t>内存的</w:t>
      </w:r>
      <w:r>
        <w:rPr>
          <w:rFonts w:hint="eastAsia"/>
        </w:rPr>
        <w:t>Cent OS</w:t>
      </w:r>
      <w:r>
        <w:rPr>
          <w:rFonts w:hint="eastAsia"/>
        </w:rPr>
        <w:t>云服务器，开发使用两台双核</w:t>
      </w:r>
      <w:r>
        <w:rPr>
          <w:rFonts w:hint="eastAsia"/>
        </w:rPr>
        <w:t>8G</w:t>
      </w:r>
      <w:r>
        <w:rPr>
          <w:rFonts w:hint="eastAsia"/>
        </w:rPr>
        <w:t>内存</w:t>
      </w:r>
      <w:r>
        <w:rPr>
          <w:rFonts w:hint="eastAsia"/>
        </w:rPr>
        <w:t>PC</w:t>
      </w:r>
      <w:r>
        <w:rPr>
          <w:rFonts w:hint="eastAsia"/>
        </w:rPr>
        <w:t>机。</w:t>
      </w:r>
    </w:p>
    <w:p w:rsidR="002A0FDB" w:rsidRDefault="000F3145" w:rsidP="00566236">
      <w:pPr>
        <w:pStyle w:val="1"/>
        <w:numPr>
          <w:ilvl w:val="0"/>
          <w:numId w:val="4"/>
        </w:numPr>
      </w:pPr>
      <w:bookmarkStart w:id="16" w:name="_Toc521424373"/>
      <w:bookmarkStart w:id="17" w:name="_Toc521767880"/>
      <w:r>
        <w:rPr>
          <w:rFonts w:hint="eastAsia"/>
        </w:rPr>
        <w:t>平台</w:t>
      </w:r>
      <w:r w:rsidR="00C909E2">
        <w:rPr>
          <w:rFonts w:hint="eastAsia"/>
        </w:rPr>
        <w:t>设计</w:t>
      </w:r>
      <w:bookmarkEnd w:id="16"/>
      <w:bookmarkEnd w:id="17"/>
    </w:p>
    <w:p w:rsidR="0012303C" w:rsidRDefault="0012303C" w:rsidP="0094680C">
      <w:pPr>
        <w:ind w:firstLine="420"/>
      </w:pPr>
      <w:r>
        <w:rPr>
          <w:rFonts w:hint="eastAsia"/>
        </w:rPr>
        <w:t>大数据可视化平台</w:t>
      </w:r>
      <w:r w:rsidR="0094680C" w:rsidRPr="0094680C">
        <w:rPr>
          <w:rFonts w:hint="eastAsia"/>
        </w:rPr>
        <w:t>的总体架构是基于分层思想来实现的，即将整个系统的功能进行拆分，</w:t>
      </w:r>
      <w:r w:rsidR="0094680C" w:rsidRPr="0094680C">
        <w:rPr>
          <w:rFonts w:hint="eastAsia"/>
        </w:rPr>
        <w:lastRenderedPageBreak/>
        <w:t>每一层只需要实现对应的功能即可。对于整个系统来说各个层之间相互独立，层与层之间通过接口相互调用，这样分层的目的是为了实现低</w:t>
      </w:r>
      <w:proofErr w:type="gramStart"/>
      <w:r w:rsidR="0094680C" w:rsidRPr="0094680C">
        <w:rPr>
          <w:rFonts w:hint="eastAsia"/>
        </w:rPr>
        <w:t>耦合高</w:t>
      </w:r>
      <w:proofErr w:type="gramEnd"/>
      <w:r w:rsidR="0094680C" w:rsidRPr="0094680C">
        <w:rPr>
          <w:rFonts w:hint="eastAsia"/>
        </w:rPr>
        <w:t>内聚的系统框架，本系统在设计上遵循了传统的三层架构模式，这样可以使</w:t>
      </w:r>
      <w:r w:rsidR="0094680C">
        <w:rPr>
          <w:rFonts w:hint="eastAsia"/>
        </w:rPr>
        <w:t>软件的设计和开发更加标准化，同时方便了系统的管理和维护。</w:t>
      </w:r>
      <w:r w:rsidR="0094680C">
        <w:rPr>
          <w:rFonts w:hint="eastAsia"/>
        </w:rPr>
        <w:t xml:space="preserve">  </w:t>
      </w:r>
    </w:p>
    <w:p w:rsidR="0094680C" w:rsidRDefault="0094680C" w:rsidP="0094680C">
      <w:pPr>
        <w:ind w:firstLine="420"/>
      </w:pPr>
      <w:r>
        <w:rPr>
          <w:rFonts w:hint="eastAsia"/>
        </w:rPr>
        <w:t>本系统采用的是经典的</w:t>
      </w:r>
      <w:r>
        <w:rPr>
          <w:rFonts w:hint="eastAsia"/>
        </w:rPr>
        <w:t xml:space="preserve">  B/S  </w:t>
      </w:r>
      <w:r>
        <w:rPr>
          <w:rFonts w:hint="eastAsia"/>
        </w:rPr>
        <w:t>架构，由数据访问层、业务逻辑层和用户表现层构成。其中用户表现</w:t>
      </w:r>
      <w:proofErr w:type="gramStart"/>
      <w:r>
        <w:rPr>
          <w:rFonts w:hint="eastAsia"/>
        </w:rPr>
        <w:t>层就是</w:t>
      </w:r>
      <w:proofErr w:type="gramEnd"/>
      <w:r>
        <w:rPr>
          <w:rFonts w:hint="eastAsia"/>
        </w:rPr>
        <w:t>在浏览器端看到的内容，实现可视化的功能，它与业务逻辑层通过</w:t>
      </w:r>
      <w:r>
        <w:rPr>
          <w:rFonts w:hint="eastAsia"/>
        </w:rPr>
        <w:t xml:space="preserve">  HTTP  </w:t>
      </w:r>
      <w:r>
        <w:rPr>
          <w:rFonts w:hint="eastAsia"/>
        </w:rPr>
        <w:t>协议进行数据的交换与传输，而业务逻辑层则根据业务需要对数据层进行访问，这种分层结构使得系统相对灵活。对于整个系统来说业务逻辑层是核心，它通过解析用户通过浏览器发送的请求对数据进行分析并根据用户的需求对数据层进行相关操作，然后将数据层返回的数据进行解析后以网页的形式展示，</w:t>
      </w:r>
    </w:p>
    <w:p w:rsidR="0094680C" w:rsidRDefault="0094680C" w:rsidP="0094680C">
      <w:pPr>
        <w:ind w:firstLine="420"/>
      </w:pPr>
      <w:r>
        <w:rPr>
          <w:rFonts w:hint="eastAsia"/>
        </w:rPr>
        <w:t>本系统的总体架构如图</w:t>
      </w:r>
      <w:r>
        <w:rPr>
          <w:rFonts w:hint="eastAsia"/>
        </w:rPr>
        <w:t xml:space="preserve"> </w:t>
      </w:r>
      <w:r w:rsidR="0012303C">
        <w:rPr>
          <w:rFonts w:hint="eastAsia"/>
        </w:rPr>
        <w:t>4-1</w:t>
      </w:r>
      <w:r>
        <w:rPr>
          <w:rFonts w:hint="eastAsia"/>
        </w:rPr>
        <w:t xml:space="preserve"> </w:t>
      </w:r>
      <w:r>
        <w:rPr>
          <w:rFonts w:hint="eastAsia"/>
        </w:rPr>
        <w:t>所示：</w:t>
      </w:r>
    </w:p>
    <w:p w:rsidR="0012303C" w:rsidRDefault="006134B1" w:rsidP="002676FC">
      <w:pPr>
        <w:ind w:firstLine="420"/>
        <w:jc w:val="center"/>
      </w:pPr>
      <w:r>
        <w:object w:dxaOrig="13020" w:dyaOrig="87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pt;height:277.65pt" o:ole="">
            <v:imagedata r:id="rId8" o:title=""/>
          </v:shape>
          <o:OLEObject Type="Embed" ProgID="Visio.Drawing.15" ShapeID="_x0000_i1025" DrawAspect="Content" ObjectID="_1597126603" r:id="rId9"/>
        </w:object>
      </w:r>
      <w:r w:rsidR="002676FC">
        <w:rPr>
          <w:rFonts w:hint="eastAsia"/>
        </w:rPr>
        <w:t>图</w:t>
      </w:r>
      <w:r w:rsidR="002676FC">
        <w:rPr>
          <w:rFonts w:hint="eastAsia"/>
        </w:rPr>
        <w:t xml:space="preserve"> 4-1 </w:t>
      </w:r>
      <w:r w:rsidR="002676FC">
        <w:rPr>
          <w:rFonts w:hint="eastAsia"/>
        </w:rPr>
        <w:t>平台总体架构</w:t>
      </w:r>
    </w:p>
    <w:p w:rsidR="002676FC" w:rsidRDefault="002676FC" w:rsidP="0094680C">
      <w:pPr>
        <w:ind w:firstLine="420"/>
      </w:pPr>
    </w:p>
    <w:p w:rsidR="002676FC" w:rsidRDefault="002676FC" w:rsidP="002676FC">
      <w:pPr>
        <w:ind w:firstLine="420"/>
      </w:pPr>
      <w:r>
        <w:rPr>
          <w:rFonts w:hint="eastAsia"/>
        </w:rPr>
        <w:t>数据层主要负责对数据进行存储与管理，首先通过关系型数据库</w:t>
      </w:r>
      <w:proofErr w:type="spellStart"/>
      <w:r>
        <w:rPr>
          <w:rFonts w:hint="eastAsia"/>
        </w:rPr>
        <w:t>Mysql</w:t>
      </w:r>
      <w:proofErr w:type="spellEnd"/>
      <w:r>
        <w:rPr>
          <w:rFonts w:hint="eastAsia"/>
        </w:rPr>
        <w:t>将旅游统计的相关数据进行存储和整理，同时针对数据量较大的情况，系统中使用</w:t>
      </w:r>
      <w:r>
        <w:rPr>
          <w:rFonts w:hint="eastAsia"/>
        </w:rPr>
        <w:t xml:space="preserve"> Hadoop</w:t>
      </w:r>
      <w:r>
        <w:rPr>
          <w:rFonts w:hint="eastAsia"/>
        </w:rPr>
        <w:t>框架实现对数据的处理，从而能够高效的完成对大数据进行分析和信息挖掘任务，通过开源工具</w:t>
      </w:r>
      <w:proofErr w:type="spellStart"/>
      <w:r>
        <w:rPr>
          <w:rFonts w:hint="eastAsia"/>
        </w:rPr>
        <w:t>Sqoop</w:t>
      </w:r>
      <w:proofErr w:type="spellEnd"/>
      <w:r>
        <w:rPr>
          <w:rFonts w:hint="eastAsia"/>
        </w:rPr>
        <w:t xml:space="preserve"> </w:t>
      </w:r>
      <w:r>
        <w:rPr>
          <w:rFonts w:hint="eastAsia"/>
        </w:rPr>
        <w:t>在</w:t>
      </w:r>
      <w:r>
        <w:rPr>
          <w:rFonts w:hint="eastAsia"/>
        </w:rPr>
        <w:t xml:space="preserve"> </w:t>
      </w:r>
      <w:proofErr w:type="spellStart"/>
      <w:r>
        <w:rPr>
          <w:rFonts w:hint="eastAsia"/>
        </w:rPr>
        <w:t>Mysql</w:t>
      </w:r>
      <w:proofErr w:type="spellEnd"/>
      <w:r>
        <w:rPr>
          <w:rFonts w:hint="eastAsia"/>
        </w:rPr>
        <w:t>和</w:t>
      </w:r>
      <w:r>
        <w:rPr>
          <w:rFonts w:hint="eastAsia"/>
        </w:rPr>
        <w:t xml:space="preserve"> Hadoop </w:t>
      </w:r>
      <w:r>
        <w:rPr>
          <w:rFonts w:hint="eastAsia"/>
        </w:rPr>
        <w:t>进行数据的传递。</w:t>
      </w:r>
      <w:r>
        <w:rPr>
          <w:rFonts w:hint="eastAsia"/>
        </w:rPr>
        <w:t xml:space="preserve"> </w:t>
      </w:r>
    </w:p>
    <w:p w:rsidR="002676FC" w:rsidRDefault="002676FC" w:rsidP="002676FC">
      <w:pPr>
        <w:ind w:firstLine="420"/>
      </w:pPr>
      <w:r>
        <w:rPr>
          <w:rFonts w:hint="eastAsia"/>
        </w:rPr>
        <w:t>业务逻辑层在用户层与数据层之间，是页面可视化与数据库之间的一座桥梁，有数据管</w:t>
      </w:r>
      <w:r>
        <w:rPr>
          <w:rFonts w:hint="eastAsia"/>
        </w:rPr>
        <w:lastRenderedPageBreak/>
        <w:t>理、统计分析和可视化三个模块</w:t>
      </w:r>
      <w:r w:rsidRPr="002676FC">
        <w:rPr>
          <w:rFonts w:hint="eastAsia"/>
        </w:rPr>
        <w:t>。</w:t>
      </w:r>
    </w:p>
    <w:p w:rsidR="0094680C" w:rsidRPr="0094680C" w:rsidRDefault="002676FC" w:rsidP="006134B1">
      <w:pPr>
        <w:ind w:firstLine="420"/>
      </w:pPr>
      <w:r w:rsidRPr="002676FC">
        <w:rPr>
          <w:rFonts w:hint="eastAsia"/>
        </w:rPr>
        <w:t>用户表现</w:t>
      </w:r>
      <w:proofErr w:type="gramStart"/>
      <w:r w:rsidRPr="002676FC">
        <w:rPr>
          <w:rFonts w:hint="eastAsia"/>
        </w:rPr>
        <w:t>层就是</w:t>
      </w:r>
      <w:proofErr w:type="gramEnd"/>
      <w:r w:rsidRPr="002676FC">
        <w:rPr>
          <w:rFonts w:hint="eastAsia"/>
        </w:rPr>
        <w:t>展现在用户面前的页面，是用户与系统的交互接口，一方面向用户展示系统所包含的功能，另一方面又接收用户输入的请求并向下调用。</w:t>
      </w:r>
    </w:p>
    <w:p w:rsidR="002A0FDB" w:rsidRDefault="002A0FDB" w:rsidP="00566236">
      <w:pPr>
        <w:pStyle w:val="1"/>
        <w:numPr>
          <w:ilvl w:val="0"/>
          <w:numId w:val="4"/>
        </w:numPr>
      </w:pPr>
      <w:bookmarkStart w:id="18" w:name="_Toc486491387"/>
      <w:bookmarkStart w:id="19" w:name="_Toc521424374"/>
      <w:bookmarkStart w:id="20" w:name="_Toc521767881"/>
      <w:r>
        <w:rPr>
          <w:rFonts w:hint="eastAsia"/>
        </w:rPr>
        <w:t>算法设计及描述</w:t>
      </w:r>
      <w:bookmarkEnd w:id="18"/>
      <w:bookmarkEnd w:id="19"/>
      <w:bookmarkEnd w:id="20"/>
    </w:p>
    <w:p w:rsidR="002A0FDB" w:rsidRDefault="003205C6" w:rsidP="00AF181E">
      <w:pPr>
        <w:pStyle w:val="ac"/>
        <w:ind w:firstLineChars="0" w:firstLine="0"/>
        <w:jc w:val="both"/>
      </w:pPr>
      <w:bookmarkStart w:id="21" w:name="_Toc521424375"/>
      <w:bookmarkStart w:id="22" w:name="_Toc521767882"/>
      <w:r>
        <w:rPr>
          <w:rFonts w:hint="eastAsia"/>
        </w:rPr>
        <w:t>5.1</w:t>
      </w:r>
      <w:r w:rsidR="00787B8B">
        <w:t>聚类算法</w:t>
      </w:r>
      <w:bookmarkEnd w:id="21"/>
      <w:bookmarkEnd w:id="22"/>
    </w:p>
    <w:p w:rsidR="00787B8B" w:rsidRDefault="00787B8B" w:rsidP="00787B8B">
      <w:pPr>
        <w:ind w:firstLine="420"/>
      </w:pPr>
      <w:r>
        <w:rPr>
          <w:rFonts w:hint="eastAsia"/>
        </w:rPr>
        <w:t xml:space="preserve">K </w:t>
      </w:r>
      <w:r>
        <w:rPr>
          <w:rFonts w:hint="eastAsia"/>
        </w:rPr>
        <w:t>均值（</w:t>
      </w:r>
      <w:r>
        <w:rPr>
          <w:rFonts w:hint="eastAsia"/>
        </w:rPr>
        <w:t>K-means</w:t>
      </w:r>
      <w:r>
        <w:rPr>
          <w:rFonts w:hint="eastAsia"/>
        </w:rPr>
        <w:t>）聚类算法是一种无监督的实时聚类算法。自从该算法提出之后，就被广泛地应用在不同的学科领域，很多研究人员基于各自的领域发展出大量的改进算法。尽管</w:t>
      </w:r>
      <w:r>
        <w:rPr>
          <w:rFonts w:hint="eastAsia"/>
        </w:rPr>
        <w:t xml:space="preserve"> K-means </w:t>
      </w:r>
      <w:r>
        <w:rPr>
          <w:rFonts w:hint="eastAsia"/>
        </w:rPr>
        <w:t>聚类算法自提出以来已有近</w:t>
      </w:r>
      <w:r>
        <w:rPr>
          <w:rFonts w:hint="eastAsia"/>
        </w:rPr>
        <w:t xml:space="preserve"> 60 </w:t>
      </w:r>
      <w:r>
        <w:rPr>
          <w:rFonts w:hint="eastAsia"/>
        </w:rPr>
        <w:t>年，由于其算法比较简单，容易操作且运行高效，目前仍然是较流行的经典聚类算法。</w:t>
      </w:r>
    </w:p>
    <w:p w:rsidR="00787B8B" w:rsidRDefault="00787B8B" w:rsidP="00787B8B">
      <w:pPr>
        <w:ind w:firstLine="420"/>
      </w:pPr>
      <w:r>
        <w:rPr>
          <w:rFonts w:hint="eastAsia"/>
        </w:rPr>
        <w:t xml:space="preserve">K-means </w:t>
      </w:r>
      <w:r>
        <w:rPr>
          <w:rFonts w:hint="eastAsia"/>
        </w:rPr>
        <w:t>算法是聚类算法中一种典型的划分方法。其基本思想是把数据对象经过反复迭代划分到</w:t>
      </w:r>
      <w:proofErr w:type="gramStart"/>
      <w:r>
        <w:rPr>
          <w:rFonts w:hint="eastAsia"/>
        </w:rPr>
        <w:t>不</w:t>
      </w:r>
      <w:proofErr w:type="gramEnd"/>
      <w:r>
        <w:rPr>
          <w:rFonts w:hint="eastAsia"/>
        </w:rPr>
        <w:t>同类中，使得同一类的数据对象间相似度很大，</w:t>
      </w:r>
      <w:proofErr w:type="gramStart"/>
      <w:r>
        <w:rPr>
          <w:rFonts w:hint="eastAsia"/>
        </w:rPr>
        <w:t>不同类间</w:t>
      </w:r>
      <w:proofErr w:type="gramEnd"/>
      <w:r>
        <w:rPr>
          <w:rFonts w:hint="eastAsia"/>
        </w:rPr>
        <w:t>的数据对象相似度很小。该算法原理比较简单，通常采用距离作为相似性的评价指标，如果两个数据对象间的距离越近，就说明</w:t>
      </w:r>
      <w:proofErr w:type="gramStart"/>
      <w:r>
        <w:rPr>
          <w:rFonts w:hint="eastAsia"/>
        </w:rPr>
        <w:t>两数据</w:t>
      </w:r>
      <w:proofErr w:type="gramEnd"/>
      <w:r>
        <w:rPr>
          <w:rFonts w:hint="eastAsia"/>
        </w:rPr>
        <w:t>对象的相似度越大。</w:t>
      </w:r>
      <w:r>
        <w:rPr>
          <w:rFonts w:hint="eastAsia"/>
        </w:rPr>
        <w:t xml:space="preserve">K-Means  </w:t>
      </w:r>
      <w:r>
        <w:rPr>
          <w:rFonts w:hint="eastAsia"/>
        </w:rPr>
        <w:t>聚类算法大体可以分为三个步骤：第一步是从</w:t>
      </w:r>
      <w:r>
        <w:rPr>
          <w:rFonts w:hint="eastAsia"/>
        </w:rPr>
        <w:t xml:space="preserve"> N </w:t>
      </w:r>
      <w:proofErr w:type="gramStart"/>
      <w:r>
        <w:rPr>
          <w:rFonts w:hint="eastAsia"/>
        </w:rPr>
        <w:t>个</w:t>
      </w:r>
      <w:proofErr w:type="gramEnd"/>
      <w:r>
        <w:rPr>
          <w:rFonts w:hint="eastAsia"/>
        </w:rPr>
        <w:t>数据中初始随机选择</w:t>
      </w:r>
      <w:r>
        <w:rPr>
          <w:rFonts w:hint="eastAsia"/>
        </w:rPr>
        <w:t xml:space="preserve"> K </w:t>
      </w:r>
      <w:proofErr w:type="gramStart"/>
      <w:r>
        <w:rPr>
          <w:rFonts w:hint="eastAsia"/>
        </w:rPr>
        <w:t>个</w:t>
      </w:r>
      <w:proofErr w:type="gramEnd"/>
      <w:r>
        <w:rPr>
          <w:rFonts w:hint="eastAsia"/>
        </w:rPr>
        <w:t>对象作为聚类中心；第二步是计算每个样本到这</w:t>
      </w:r>
      <w:r>
        <w:rPr>
          <w:rFonts w:hint="eastAsia"/>
        </w:rPr>
        <w:t xml:space="preserve">  K  </w:t>
      </w:r>
      <w:proofErr w:type="gramStart"/>
      <w:r>
        <w:rPr>
          <w:rFonts w:hint="eastAsia"/>
        </w:rPr>
        <w:t>个</w:t>
      </w:r>
      <w:proofErr w:type="gramEnd"/>
      <w:r>
        <w:rPr>
          <w:rFonts w:hint="eastAsia"/>
        </w:rPr>
        <w:t>聚类中心的距离，按照最邻近原则，找出最小距离把样本归入到离它最近的聚类中去；第三步是计算每个聚类中所有样本的平均值，并将该平均值作为新的聚类中心；（</w:t>
      </w:r>
      <w:r>
        <w:rPr>
          <w:rFonts w:hint="eastAsia"/>
        </w:rPr>
        <w:t>4</w:t>
      </w:r>
      <w:r>
        <w:rPr>
          <w:rFonts w:hint="eastAsia"/>
        </w:rPr>
        <w:t>）对第二步和第三步反复迭代，直到聚类中心不再进行大范围移动或者移动距离小于某个给定的阈值为止。这样得到的各个类是独立的，且尽可能的不同。</w:t>
      </w:r>
    </w:p>
    <w:p w:rsidR="003205C6" w:rsidRDefault="003205C6" w:rsidP="00AF181E">
      <w:pPr>
        <w:pStyle w:val="ac"/>
        <w:ind w:firstLineChars="0" w:firstLine="0"/>
        <w:jc w:val="both"/>
      </w:pPr>
      <w:bookmarkStart w:id="23" w:name="_Toc521424376"/>
      <w:bookmarkStart w:id="24" w:name="_Toc521767883"/>
      <w:r>
        <w:rPr>
          <w:rFonts w:hint="eastAsia"/>
        </w:rPr>
        <w:t>5.2</w:t>
      </w:r>
      <w:r>
        <w:rPr>
          <w:rFonts w:hint="eastAsia"/>
        </w:rPr>
        <w:t>关键词</w:t>
      </w:r>
      <w:r w:rsidR="00C5188C">
        <w:rPr>
          <w:rFonts w:hint="eastAsia"/>
        </w:rPr>
        <w:t>提取分析算法</w:t>
      </w:r>
      <w:bookmarkEnd w:id="23"/>
      <w:bookmarkEnd w:id="24"/>
    </w:p>
    <w:p w:rsidR="001E2B51" w:rsidRDefault="00C5188C" w:rsidP="00C5188C">
      <w:pPr>
        <w:ind w:firstLine="420"/>
      </w:pPr>
      <w:r>
        <w:rPr>
          <w:rFonts w:hint="eastAsia"/>
        </w:rPr>
        <w:t>根据显示性偏好理论</w:t>
      </w:r>
      <w:r>
        <w:rPr>
          <w:rFonts w:hint="eastAsia"/>
        </w:rPr>
        <w:t xml:space="preserve">, </w:t>
      </w:r>
      <w:r>
        <w:rPr>
          <w:rFonts w:hint="eastAsia"/>
        </w:rPr>
        <w:t>消费者在一定价格条件下的购买行为暴露了或显示了他内在的偏好。对用户的购买产品和搜索记录进行关键词分析算法，提取用户特征，以及产品卖点。对用户行为的关键词提取</w:t>
      </w:r>
      <w:r w:rsidRPr="00C5188C">
        <w:rPr>
          <w:rFonts w:hint="eastAsia"/>
        </w:rPr>
        <w:t>问题视作二分类问题处理</w:t>
      </w:r>
      <w:r>
        <w:rPr>
          <w:rFonts w:hint="eastAsia"/>
        </w:rPr>
        <w:t>。</w:t>
      </w:r>
      <w:r w:rsidRPr="00C5188C">
        <w:rPr>
          <w:rFonts w:hint="eastAsia"/>
        </w:rPr>
        <w:t>具体来说</w:t>
      </w:r>
      <w:r>
        <w:rPr>
          <w:rFonts w:hint="eastAsia"/>
        </w:rPr>
        <w:t>，</w:t>
      </w:r>
      <w:r w:rsidRPr="00C5188C">
        <w:rPr>
          <w:rFonts w:hint="eastAsia"/>
        </w:rPr>
        <w:t>首先对训练集进行标注</w:t>
      </w:r>
      <w:r>
        <w:rPr>
          <w:rFonts w:hint="eastAsia"/>
        </w:rPr>
        <w:t>，</w:t>
      </w:r>
      <w:r w:rsidRPr="00C5188C">
        <w:rPr>
          <w:rFonts w:hint="eastAsia"/>
        </w:rPr>
        <w:t xml:space="preserve"> </w:t>
      </w:r>
      <w:r w:rsidRPr="00C5188C">
        <w:rPr>
          <w:rFonts w:hint="eastAsia"/>
        </w:rPr>
        <w:t>即将关键词标注为正样本和将非关键词标注为负样本</w:t>
      </w:r>
      <w:r>
        <w:rPr>
          <w:rFonts w:hint="eastAsia"/>
        </w:rPr>
        <w:t>，</w:t>
      </w:r>
      <w:r w:rsidRPr="00C5188C">
        <w:rPr>
          <w:rFonts w:hint="eastAsia"/>
        </w:rPr>
        <w:t>然后根据正、负样本的特征集学习一个分类函数</w:t>
      </w:r>
      <w:r>
        <w:rPr>
          <w:rFonts w:hint="eastAsia"/>
        </w:rPr>
        <w:t>，</w:t>
      </w:r>
      <w:r w:rsidRPr="00C5188C">
        <w:rPr>
          <w:rFonts w:hint="eastAsia"/>
        </w:rPr>
        <w:t>最后用学习得到的分类函数去判别新的候选关键词是否为关键词</w:t>
      </w:r>
      <w:r>
        <w:rPr>
          <w:rFonts w:hint="eastAsia"/>
        </w:rPr>
        <w:t>。</w:t>
      </w:r>
      <w:r w:rsidR="00E623D8">
        <w:rPr>
          <w:rFonts w:hint="eastAsia"/>
        </w:rPr>
        <w:t>最后根据关键词对行为相似的用户做精准推送。</w:t>
      </w:r>
    </w:p>
    <w:p w:rsidR="00AF181E" w:rsidRPr="001E2B51" w:rsidRDefault="00AF181E" w:rsidP="00C5188C">
      <w:pPr>
        <w:ind w:firstLine="420"/>
      </w:pPr>
    </w:p>
    <w:p w:rsidR="006134B1" w:rsidRDefault="003205C6" w:rsidP="00AF181E">
      <w:pPr>
        <w:pStyle w:val="ac"/>
        <w:ind w:firstLineChars="0" w:firstLine="0"/>
        <w:jc w:val="both"/>
      </w:pPr>
      <w:bookmarkStart w:id="25" w:name="_Toc521424377"/>
      <w:bookmarkStart w:id="26" w:name="_Toc521767884"/>
      <w:r>
        <w:rPr>
          <w:rFonts w:hint="eastAsia"/>
        </w:rPr>
        <w:lastRenderedPageBreak/>
        <w:t>5.3</w:t>
      </w:r>
      <w:r w:rsidR="00C87814">
        <w:rPr>
          <w:rFonts w:hint="eastAsia"/>
        </w:rPr>
        <w:t>机器</w:t>
      </w:r>
      <w:r w:rsidR="00C87814">
        <w:t>学习算法</w:t>
      </w:r>
      <w:bookmarkEnd w:id="25"/>
      <w:bookmarkEnd w:id="26"/>
    </w:p>
    <w:p w:rsidR="00C87814" w:rsidRDefault="00C87814" w:rsidP="00C87814">
      <w:pPr>
        <w:ind w:firstLine="420"/>
      </w:pPr>
      <w:r>
        <w:rPr>
          <w:rFonts w:hint="eastAsia"/>
        </w:rPr>
        <w:t>机器学习作为人类智力的延伸</w:t>
      </w:r>
      <w:r>
        <w:rPr>
          <w:rFonts w:hint="eastAsia"/>
        </w:rPr>
        <w:t xml:space="preserve"> </w:t>
      </w:r>
      <w:r>
        <w:rPr>
          <w:rFonts w:hint="eastAsia"/>
        </w:rPr>
        <w:t>，作为人工智能的重要研究方向之一</w:t>
      </w:r>
      <w:r>
        <w:rPr>
          <w:rFonts w:hint="eastAsia"/>
        </w:rPr>
        <w:t xml:space="preserve"> </w:t>
      </w:r>
      <w:r>
        <w:rPr>
          <w:rFonts w:hint="eastAsia"/>
        </w:rPr>
        <w:t>，它试图</w:t>
      </w:r>
      <w:r>
        <w:rPr>
          <w:rFonts w:hint="eastAsia"/>
        </w:rPr>
        <w:t xml:space="preserve"> </w:t>
      </w:r>
      <w:r>
        <w:rPr>
          <w:rFonts w:hint="eastAsia"/>
        </w:rPr>
        <w:t>从模拟人类的学习能力出发</w:t>
      </w:r>
      <w:r>
        <w:rPr>
          <w:rFonts w:hint="eastAsia"/>
        </w:rPr>
        <w:t xml:space="preserve"> </w:t>
      </w:r>
      <w:r>
        <w:rPr>
          <w:rFonts w:hint="eastAsia"/>
        </w:rPr>
        <w:t>，运用一些最基本的统计方法</w:t>
      </w:r>
      <w:r>
        <w:rPr>
          <w:rFonts w:hint="eastAsia"/>
        </w:rPr>
        <w:t xml:space="preserve"> </w:t>
      </w:r>
      <w:r>
        <w:rPr>
          <w:rFonts w:hint="eastAsia"/>
        </w:rPr>
        <w:t>，去探索客观世界，获得</w:t>
      </w:r>
      <w:r>
        <w:rPr>
          <w:rFonts w:hint="eastAsia"/>
        </w:rPr>
        <w:t xml:space="preserve"> </w:t>
      </w:r>
      <w:r>
        <w:rPr>
          <w:rFonts w:hint="eastAsia"/>
        </w:rPr>
        <w:t>各种知识和技能</w:t>
      </w:r>
      <w:r>
        <w:rPr>
          <w:rFonts w:hint="eastAsia"/>
        </w:rPr>
        <w:t xml:space="preserve"> </w:t>
      </w:r>
      <w:r>
        <w:rPr>
          <w:rFonts w:hint="eastAsia"/>
        </w:rPr>
        <w:t>，</w:t>
      </w:r>
      <w:proofErr w:type="gramStart"/>
      <w:r>
        <w:rPr>
          <w:rFonts w:hint="eastAsia"/>
        </w:rPr>
        <w:t>在汁算机</w:t>
      </w:r>
      <w:proofErr w:type="gramEnd"/>
      <w:r>
        <w:rPr>
          <w:rFonts w:hint="eastAsia"/>
        </w:rPr>
        <w:t>技术的帮助下建立相关的学习模型</w:t>
      </w:r>
      <w:r>
        <w:rPr>
          <w:rFonts w:hint="eastAsia"/>
        </w:rPr>
        <w:t xml:space="preserve"> </w:t>
      </w:r>
      <w:r>
        <w:rPr>
          <w:rFonts w:hint="eastAsia"/>
        </w:rPr>
        <w:t>，最终可以让计算</w:t>
      </w:r>
      <w:r>
        <w:rPr>
          <w:rFonts w:hint="eastAsia"/>
        </w:rPr>
        <w:t xml:space="preserve"> </w:t>
      </w:r>
      <w:r>
        <w:rPr>
          <w:rFonts w:hint="eastAsia"/>
        </w:rPr>
        <w:t>机系统获得某些学习能力</w:t>
      </w:r>
      <w:r>
        <w:rPr>
          <w:rFonts w:hint="eastAsia"/>
        </w:rPr>
        <w:t xml:space="preserve"> </w:t>
      </w:r>
      <w:r>
        <w:rPr>
          <w:rFonts w:hint="eastAsia"/>
        </w:rPr>
        <w:t>。</w:t>
      </w:r>
    </w:p>
    <w:p w:rsidR="003205C6" w:rsidRDefault="00C87814" w:rsidP="00C87814">
      <w:pPr>
        <w:ind w:firstLine="420"/>
      </w:pPr>
      <w:r>
        <w:rPr>
          <w:rFonts w:hint="eastAsia"/>
        </w:rPr>
        <w:t>支持向量机（</w:t>
      </w:r>
      <w:r>
        <w:rPr>
          <w:rFonts w:hint="eastAsia"/>
        </w:rPr>
        <w:t xml:space="preserve"> Support Vector Machine </w:t>
      </w:r>
      <w:r w:rsidR="00C5188C">
        <w:rPr>
          <w:rFonts w:hint="eastAsia"/>
        </w:rPr>
        <w:t>，</w:t>
      </w:r>
      <w:r>
        <w:rPr>
          <w:rFonts w:hint="eastAsia"/>
        </w:rPr>
        <w:t xml:space="preserve"> SVM </w:t>
      </w:r>
      <w:r>
        <w:rPr>
          <w:rFonts w:hint="eastAsia"/>
        </w:rPr>
        <w:t>）</w:t>
      </w:r>
      <w:r>
        <w:rPr>
          <w:rFonts w:hint="eastAsia"/>
        </w:rPr>
        <w:t xml:space="preserve"> </w:t>
      </w:r>
      <w:r>
        <w:rPr>
          <w:rFonts w:hint="eastAsia"/>
        </w:rPr>
        <w:t>是由</w:t>
      </w:r>
      <w:r>
        <w:rPr>
          <w:rFonts w:hint="eastAsia"/>
        </w:rPr>
        <w:t xml:space="preserve"> </w:t>
      </w:r>
      <w:proofErr w:type="spellStart"/>
      <w:r>
        <w:rPr>
          <w:rFonts w:hint="eastAsia"/>
        </w:rPr>
        <w:t>Vapnik</w:t>
      </w:r>
      <w:proofErr w:type="spellEnd"/>
      <w:r>
        <w:rPr>
          <w:rFonts w:hint="eastAsia"/>
        </w:rPr>
        <w:t xml:space="preserve"> </w:t>
      </w:r>
      <w:r>
        <w:rPr>
          <w:rFonts w:hint="eastAsia"/>
        </w:rPr>
        <w:t>于</w:t>
      </w:r>
      <w:r>
        <w:rPr>
          <w:rFonts w:hint="eastAsia"/>
        </w:rPr>
        <w:t xml:space="preserve"> 1995 </w:t>
      </w:r>
      <w:r>
        <w:rPr>
          <w:rFonts w:hint="eastAsia"/>
        </w:rPr>
        <w:t>年根据统计学</w:t>
      </w:r>
      <w:r>
        <w:rPr>
          <w:rFonts w:hint="eastAsia"/>
        </w:rPr>
        <w:t xml:space="preserve"> </w:t>
      </w:r>
      <w:r>
        <w:rPr>
          <w:rFonts w:hint="eastAsia"/>
        </w:rPr>
        <w:t>理论</w:t>
      </w:r>
      <w:r>
        <w:rPr>
          <w:rFonts w:hint="eastAsia"/>
        </w:rPr>
        <w:t xml:space="preserve"> </w:t>
      </w:r>
      <w:r>
        <w:rPr>
          <w:rFonts w:hint="eastAsia"/>
        </w:rPr>
        <w:t>，提出的一种新的机器学习方法</w:t>
      </w:r>
      <w:r>
        <w:rPr>
          <w:rFonts w:hint="eastAsia"/>
        </w:rPr>
        <w:t xml:space="preserve"> </w:t>
      </w:r>
      <w:r>
        <w:rPr>
          <w:rFonts w:hint="eastAsia"/>
        </w:rPr>
        <w:t>，它以结构风险化最小原则为基础</w:t>
      </w:r>
      <w:r>
        <w:rPr>
          <w:rFonts w:hint="eastAsia"/>
        </w:rPr>
        <w:t xml:space="preserve"> </w:t>
      </w:r>
      <w:r>
        <w:rPr>
          <w:rFonts w:hint="eastAsia"/>
        </w:rPr>
        <w:t>，其主要思</w:t>
      </w:r>
      <w:r>
        <w:rPr>
          <w:rFonts w:hint="eastAsia"/>
        </w:rPr>
        <w:t xml:space="preserve"> </w:t>
      </w:r>
      <w:r>
        <w:rPr>
          <w:rFonts w:hint="eastAsia"/>
        </w:rPr>
        <w:t>想是建立一个分类超平面作为决策曲面</w:t>
      </w:r>
      <w:r>
        <w:rPr>
          <w:rFonts w:hint="eastAsia"/>
        </w:rPr>
        <w:t xml:space="preserve"> </w:t>
      </w:r>
      <w:r>
        <w:rPr>
          <w:rFonts w:hint="eastAsia"/>
        </w:rPr>
        <w:t>，使得正例和反例之间的隔离边缘最大</w:t>
      </w:r>
      <w:r>
        <w:rPr>
          <w:rFonts w:hint="eastAsia"/>
        </w:rPr>
        <w:t xml:space="preserve"> </w:t>
      </w:r>
      <w:r>
        <w:rPr>
          <w:rFonts w:hint="eastAsia"/>
        </w:rPr>
        <w:t>化。它在许多诸如车牌识别</w:t>
      </w:r>
      <w:r>
        <w:rPr>
          <w:rFonts w:hint="eastAsia"/>
        </w:rPr>
        <w:t xml:space="preserve"> </w:t>
      </w:r>
      <w:r>
        <w:rPr>
          <w:rFonts w:hint="eastAsia"/>
        </w:rPr>
        <w:t>、文本分类等实际应用中体现了其大有可为之处。另</w:t>
      </w:r>
      <w:r>
        <w:rPr>
          <w:rFonts w:hint="eastAsia"/>
        </w:rPr>
        <w:t xml:space="preserve"> </w:t>
      </w:r>
      <w:r>
        <w:rPr>
          <w:rFonts w:hint="eastAsia"/>
        </w:rPr>
        <w:t>外，支持</w:t>
      </w:r>
      <w:proofErr w:type="gramStart"/>
      <w:r>
        <w:rPr>
          <w:rFonts w:hint="eastAsia"/>
        </w:rPr>
        <w:t>向量机</w:t>
      </w:r>
      <w:proofErr w:type="gramEnd"/>
      <w:r>
        <w:rPr>
          <w:rFonts w:hint="eastAsia"/>
        </w:rPr>
        <w:t>还有一个特点</w:t>
      </w:r>
      <w:r>
        <w:rPr>
          <w:rFonts w:hint="eastAsia"/>
        </w:rPr>
        <w:t xml:space="preserve"> </w:t>
      </w:r>
      <w:r>
        <w:rPr>
          <w:rFonts w:hint="eastAsia"/>
        </w:rPr>
        <w:t>，就是可以很好地应用于高维数据</w:t>
      </w:r>
      <w:r>
        <w:rPr>
          <w:rFonts w:hint="eastAsia"/>
        </w:rPr>
        <w:t xml:space="preserve"> </w:t>
      </w:r>
      <w:r>
        <w:rPr>
          <w:rFonts w:hint="eastAsia"/>
        </w:rPr>
        <w:t>，避免了“</w:t>
      </w:r>
      <w:r>
        <w:rPr>
          <w:rFonts w:hint="eastAsia"/>
        </w:rPr>
        <w:t xml:space="preserve"> </w:t>
      </w:r>
      <w:r>
        <w:rPr>
          <w:rFonts w:hint="eastAsia"/>
        </w:rPr>
        <w:t>维数灾难”问题。</w:t>
      </w:r>
    </w:p>
    <w:p w:rsidR="003205C6" w:rsidRDefault="00C87814" w:rsidP="006659E5">
      <w:pPr>
        <w:ind w:firstLine="420"/>
      </w:pPr>
      <w:r>
        <w:rPr>
          <w:rFonts w:hint="eastAsia"/>
        </w:rPr>
        <w:t>对游客的浏览、购买、评价</w:t>
      </w:r>
      <w:proofErr w:type="gramStart"/>
      <w:r>
        <w:rPr>
          <w:rFonts w:hint="eastAsia"/>
        </w:rPr>
        <w:t>记录做</w:t>
      </w:r>
      <w:proofErr w:type="gramEnd"/>
      <w:r>
        <w:rPr>
          <w:rFonts w:hint="eastAsia"/>
        </w:rPr>
        <w:t>情感分析，将使用支持</w:t>
      </w:r>
      <w:proofErr w:type="gramStart"/>
      <w:r>
        <w:rPr>
          <w:rFonts w:hint="eastAsia"/>
        </w:rPr>
        <w:t>向量机</w:t>
      </w:r>
      <w:proofErr w:type="gramEnd"/>
      <w:r>
        <w:rPr>
          <w:rFonts w:hint="eastAsia"/>
        </w:rPr>
        <w:t>的机器学习方法。首先对评论内容做预处理，</w:t>
      </w:r>
      <w:r w:rsidRPr="00C87814">
        <w:rPr>
          <w:rFonts w:hint="eastAsia"/>
        </w:rPr>
        <w:t>需要进行中文分词</w:t>
      </w:r>
      <w:r w:rsidRPr="00C87814">
        <w:rPr>
          <w:rFonts w:hint="eastAsia"/>
        </w:rPr>
        <w:t xml:space="preserve"> </w:t>
      </w:r>
      <w:r w:rsidRPr="00C87814">
        <w:rPr>
          <w:rFonts w:hint="eastAsia"/>
        </w:rPr>
        <w:t>，将由汉字序列组成的评价语句</w:t>
      </w:r>
      <w:r w:rsidRPr="00C87814">
        <w:rPr>
          <w:rFonts w:hint="eastAsia"/>
        </w:rPr>
        <w:t xml:space="preserve"> </w:t>
      </w:r>
      <w:r w:rsidRPr="00C87814">
        <w:rPr>
          <w:rFonts w:hint="eastAsia"/>
        </w:rPr>
        <w:t>，通过一定的方法分</w:t>
      </w:r>
      <w:r w:rsidRPr="00C87814">
        <w:rPr>
          <w:rFonts w:hint="eastAsia"/>
        </w:rPr>
        <w:t xml:space="preserve"> </w:t>
      </w:r>
      <w:r w:rsidRPr="00C87814">
        <w:rPr>
          <w:rFonts w:hint="eastAsia"/>
        </w:rPr>
        <w:t>割成若干个有着单独意义的汉语词条，建立一个旅游情感词典，将经过预处理的文本数据需要转化成某种结构化的形式，让计算机“</w:t>
      </w:r>
      <w:r w:rsidRPr="00C87814">
        <w:t xml:space="preserve"> </w:t>
      </w:r>
      <w:r w:rsidRPr="00C87814">
        <w:rPr>
          <w:rFonts w:hint="eastAsia"/>
        </w:rPr>
        <w:t>读懂”</w:t>
      </w:r>
      <w:r w:rsidRPr="00C87814">
        <w:t xml:space="preserve"> </w:t>
      </w:r>
      <w:r w:rsidRPr="00C87814">
        <w:rPr>
          <w:rFonts w:hint="eastAsia"/>
        </w:rPr>
        <w:t>，进而可以进行识别和处理</w:t>
      </w:r>
      <w:r>
        <w:rPr>
          <w:rFonts w:hint="eastAsia"/>
        </w:rPr>
        <w:t>。</w:t>
      </w:r>
      <w:r w:rsidRPr="00C87814">
        <w:rPr>
          <w:rFonts w:hint="eastAsia"/>
        </w:rPr>
        <w:t>点评文本转化为向盘空间模型后</w:t>
      </w:r>
      <w:r w:rsidRPr="00C87814">
        <w:t xml:space="preserve"> </w:t>
      </w:r>
      <w:r w:rsidRPr="00C87814">
        <w:rPr>
          <w:rFonts w:hint="eastAsia"/>
        </w:rPr>
        <w:t>，可以得到一个稀疏矩阵</w:t>
      </w:r>
      <w:r w:rsidRPr="00C87814">
        <w:t xml:space="preserve"> </w:t>
      </w:r>
      <w:r w:rsidRPr="00C87814">
        <w:rPr>
          <w:rFonts w:hint="eastAsia"/>
        </w:rPr>
        <w:t>，通常是一个高维的空间，在机器学习的过程中，过高的特征空间维度，有造成“维数灾难”的可能。虽然理论和实践证明了采用支捋</w:t>
      </w:r>
      <w:proofErr w:type="gramStart"/>
      <w:r w:rsidRPr="00C87814">
        <w:rPr>
          <w:rFonts w:hint="eastAsia"/>
        </w:rPr>
        <w:t>向量机</w:t>
      </w:r>
      <w:proofErr w:type="gramEnd"/>
      <w:r w:rsidRPr="00C87814">
        <w:rPr>
          <w:rFonts w:hint="eastAsia"/>
        </w:rPr>
        <w:t>可以很好地应用于高维数据，越免了“维数灾难”问题，但如果考虑算法的时间复杂度，最好还是</w:t>
      </w:r>
      <w:proofErr w:type="gramStart"/>
      <w:r w:rsidRPr="00C87814">
        <w:rPr>
          <w:rFonts w:hint="eastAsia"/>
        </w:rPr>
        <w:t>把特征</w:t>
      </w:r>
      <w:proofErr w:type="gramEnd"/>
      <w:r w:rsidRPr="00C87814">
        <w:rPr>
          <w:rFonts w:hint="eastAsia"/>
        </w:rPr>
        <w:t>的个数控制在一个合理的范围内。这就要求采用某种特征选择算法对特征空间进行筛选，从而达到降低维数的目的。已经研究出多种方法可以进行特征选择，最常用的两种方法是：文档频率（</w:t>
      </w:r>
      <w:r w:rsidRPr="00C87814">
        <w:t>OF</w:t>
      </w:r>
      <w:r w:rsidRPr="00C87814">
        <w:rPr>
          <w:rFonts w:hint="eastAsia"/>
        </w:rPr>
        <w:t>）和卡方（</w:t>
      </w:r>
      <w:r w:rsidRPr="00C87814">
        <w:t>CHI</w:t>
      </w:r>
      <w:r w:rsidRPr="00C87814">
        <w:rPr>
          <w:rFonts w:hint="eastAsia"/>
        </w:rPr>
        <w:t>）统计。文档频率是一种简单的，但有较好性能的特征选择方法，该方法通过将文档频率设置在某个范围来进行特征的选取。卡方统计是通过分析特征和类别之间的依赖程度来进行特征的选取。</w:t>
      </w:r>
    </w:p>
    <w:p w:rsidR="00752AF4" w:rsidRDefault="00752AF4" w:rsidP="006659E5">
      <w:pPr>
        <w:ind w:firstLine="420"/>
      </w:pPr>
    </w:p>
    <w:p w:rsidR="00752AF4" w:rsidRDefault="00752AF4" w:rsidP="006659E5">
      <w:pPr>
        <w:ind w:firstLine="420"/>
      </w:pPr>
    </w:p>
    <w:p w:rsidR="00752AF4" w:rsidRDefault="00752AF4" w:rsidP="006659E5">
      <w:pPr>
        <w:ind w:firstLine="420"/>
      </w:pPr>
    </w:p>
    <w:p w:rsidR="00752AF4" w:rsidRDefault="00752AF4" w:rsidP="006659E5">
      <w:pPr>
        <w:ind w:firstLine="420"/>
      </w:pPr>
    </w:p>
    <w:p w:rsidR="00752AF4" w:rsidRPr="003205C6" w:rsidRDefault="00752AF4" w:rsidP="006659E5">
      <w:pPr>
        <w:ind w:firstLine="420"/>
      </w:pPr>
    </w:p>
    <w:p w:rsidR="002A0FDB" w:rsidRDefault="002A0FDB" w:rsidP="00566236">
      <w:pPr>
        <w:pStyle w:val="1"/>
        <w:numPr>
          <w:ilvl w:val="0"/>
          <w:numId w:val="4"/>
        </w:numPr>
      </w:pPr>
      <w:bookmarkStart w:id="27" w:name="_Toc30618"/>
      <w:bookmarkStart w:id="28" w:name="_Toc486491390"/>
      <w:bookmarkStart w:id="29" w:name="_Toc521424378"/>
      <w:bookmarkStart w:id="30" w:name="_Toc521767885"/>
      <w:r>
        <w:rPr>
          <w:rFonts w:hint="eastAsia"/>
        </w:rPr>
        <w:lastRenderedPageBreak/>
        <w:t>数据库设计</w:t>
      </w:r>
      <w:bookmarkEnd w:id="27"/>
      <w:bookmarkEnd w:id="28"/>
      <w:bookmarkEnd w:id="29"/>
      <w:bookmarkEnd w:id="30"/>
    </w:p>
    <w:p w:rsidR="00752AF4" w:rsidRDefault="00752AF4" w:rsidP="00752AF4">
      <w:pPr>
        <w:pStyle w:val="ac"/>
        <w:ind w:firstLineChars="0" w:firstLine="0"/>
        <w:jc w:val="left"/>
      </w:pPr>
      <w:bookmarkStart w:id="31" w:name="_Toc521767886"/>
      <w:r>
        <w:rPr>
          <w:rFonts w:hint="eastAsia"/>
        </w:rPr>
        <w:t>6.1</w:t>
      </w:r>
      <w:r>
        <w:rPr>
          <w:rFonts w:hint="eastAsia"/>
        </w:rPr>
        <w:t>用户信息表（</w:t>
      </w:r>
      <w:proofErr w:type="spellStart"/>
      <w:r>
        <w:rPr>
          <w:rFonts w:hint="eastAsia"/>
        </w:rPr>
        <w:t>tb</w:t>
      </w:r>
      <w:r>
        <w:t>_userInfo</w:t>
      </w:r>
      <w:proofErr w:type="spellEnd"/>
      <w:r>
        <w:rPr>
          <w:rFonts w:hint="eastAsia"/>
        </w:rPr>
        <w:t>）</w:t>
      </w:r>
      <w:bookmarkEnd w:id="31"/>
    </w:p>
    <w:p w:rsidR="00752AF4" w:rsidRDefault="00752AF4" w:rsidP="00752AF4">
      <w:pPr>
        <w:ind w:firstLineChars="0"/>
      </w:pPr>
      <w:r>
        <w:rPr>
          <w:rFonts w:hint="eastAsia"/>
        </w:rPr>
        <w:t>记录用户旅客的基本信息。</w:t>
      </w:r>
    </w:p>
    <w:tbl>
      <w:tblPr>
        <w:tblStyle w:val="af"/>
        <w:tblW w:w="0" w:type="auto"/>
        <w:tblInd w:w="108" w:type="dxa"/>
        <w:tblLook w:val="04A0" w:firstRow="1" w:lastRow="0" w:firstColumn="1" w:lastColumn="0" w:noHBand="0" w:noVBand="1"/>
      </w:tblPr>
      <w:tblGrid>
        <w:gridCol w:w="1379"/>
        <w:gridCol w:w="1487"/>
        <w:gridCol w:w="1487"/>
        <w:gridCol w:w="1454"/>
        <w:gridCol w:w="2557"/>
      </w:tblGrid>
      <w:tr w:rsidR="00752AF4" w:rsidTr="00553E60">
        <w:tc>
          <w:tcPr>
            <w:tcW w:w="1379" w:type="dxa"/>
            <w:shd w:val="clear" w:color="auto" w:fill="548DD4" w:themeFill="text2" w:themeFillTint="99"/>
          </w:tcPr>
          <w:p w:rsidR="00752AF4" w:rsidRDefault="00752AF4" w:rsidP="00EB04D4">
            <w:pPr>
              <w:pStyle w:val="ae"/>
              <w:ind w:firstLineChars="0" w:firstLine="0"/>
            </w:pPr>
            <w:r>
              <w:rPr>
                <w:rFonts w:hint="eastAsia"/>
              </w:rPr>
              <w:t>字段名</w:t>
            </w:r>
          </w:p>
        </w:tc>
        <w:tc>
          <w:tcPr>
            <w:tcW w:w="1487" w:type="dxa"/>
            <w:shd w:val="clear" w:color="auto" w:fill="548DD4" w:themeFill="text2" w:themeFillTint="99"/>
          </w:tcPr>
          <w:p w:rsidR="00752AF4" w:rsidRDefault="00752AF4" w:rsidP="00EB04D4">
            <w:pPr>
              <w:pStyle w:val="ae"/>
              <w:ind w:firstLineChars="0" w:firstLine="0"/>
            </w:pPr>
            <w:r>
              <w:rPr>
                <w:rFonts w:hint="eastAsia"/>
              </w:rPr>
              <w:t>字段类型</w:t>
            </w:r>
          </w:p>
        </w:tc>
        <w:tc>
          <w:tcPr>
            <w:tcW w:w="1487" w:type="dxa"/>
            <w:shd w:val="clear" w:color="auto" w:fill="548DD4" w:themeFill="text2" w:themeFillTint="99"/>
          </w:tcPr>
          <w:p w:rsidR="00752AF4" w:rsidRDefault="00752AF4" w:rsidP="00EB04D4">
            <w:pPr>
              <w:pStyle w:val="ae"/>
              <w:ind w:firstLineChars="0" w:firstLine="0"/>
            </w:pPr>
            <w:r>
              <w:rPr>
                <w:rFonts w:hint="eastAsia"/>
              </w:rPr>
              <w:t>长度</w:t>
            </w:r>
          </w:p>
        </w:tc>
        <w:tc>
          <w:tcPr>
            <w:tcW w:w="1454" w:type="dxa"/>
            <w:shd w:val="clear" w:color="auto" w:fill="548DD4" w:themeFill="text2" w:themeFillTint="99"/>
          </w:tcPr>
          <w:p w:rsidR="00752AF4" w:rsidRDefault="00752AF4" w:rsidP="00EB04D4">
            <w:pPr>
              <w:pStyle w:val="ae"/>
              <w:ind w:firstLineChars="0" w:firstLine="0"/>
            </w:pPr>
            <w:r>
              <w:rPr>
                <w:rFonts w:hint="eastAsia"/>
              </w:rPr>
              <w:t>是否可为空</w:t>
            </w:r>
          </w:p>
        </w:tc>
        <w:tc>
          <w:tcPr>
            <w:tcW w:w="2557" w:type="dxa"/>
            <w:shd w:val="clear" w:color="auto" w:fill="548DD4" w:themeFill="text2" w:themeFillTint="99"/>
          </w:tcPr>
          <w:p w:rsidR="00752AF4" w:rsidRDefault="00752AF4" w:rsidP="00EB04D4">
            <w:pPr>
              <w:pStyle w:val="ae"/>
              <w:ind w:firstLineChars="0" w:firstLine="0"/>
            </w:pPr>
            <w:r>
              <w:rPr>
                <w:rFonts w:hint="eastAsia"/>
              </w:rPr>
              <w:t>简要说明</w:t>
            </w:r>
          </w:p>
        </w:tc>
      </w:tr>
      <w:tr w:rsidR="00752AF4" w:rsidTr="00553E60">
        <w:tc>
          <w:tcPr>
            <w:tcW w:w="1379" w:type="dxa"/>
          </w:tcPr>
          <w:p w:rsidR="00752AF4" w:rsidRDefault="00752AF4" w:rsidP="00EB04D4">
            <w:pPr>
              <w:pStyle w:val="ae"/>
              <w:ind w:firstLineChars="0" w:firstLine="0"/>
            </w:pPr>
            <w:r>
              <w:t>i</w:t>
            </w:r>
            <w:r>
              <w:rPr>
                <w:rFonts w:hint="eastAsia"/>
              </w:rPr>
              <w:t>d</w:t>
            </w:r>
          </w:p>
        </w:tc>
        <w:tc>
          <w:tcPr>
            <w:tcW w:w="1487" w:type="dxa"/>
          </w:tcPr>
          <w:p w:rsidR="00752AF4" w:rsidRDefault="00752AF4" w:rsidP="00EB04D4">
            <w:pPr>
              <w:pStyle w:val="ae"/>
              <w:ind w:firstLineChars="0" w:firstLine="0"/>
            </w:pPr>
            <w:proofErr w:type="spellStart"/>
            <w:r>
              <w:rPr>
                <w:rFonts w:hint="eastAsia"/>
              </w:rPr>
              <w:t>int</w:t>
            </w:r>
            <w:proofErr w:type="spellEnd"/>
          </w:p>
        </w:tc>
        <w:tc>
          <w:tcPr>
            <w:tcW w:w="1487" w:type="dxa"/>
          </w:tcPr>
          <w:p w:rsidR="00752AF4" w:rsidRDefault="00752AF4" w:rsidP="00EB04D4">
            <w:pPr>
              <w:pStyle w:val="ae"/>
              <w:ind w:firstLineChars="0" w:firstLine="0"/>
            </w:pPr>
            <w:r>
              <w:rPr>
                <w:rFonts w:hint="eastAsia"/>
              </w:rPr>
              <w:t>12</w:t>
            </w:r>
          </w:p>
        </w:tc>
        <w:tc>
          <w:tcPr>
            <w:tcW w:w="1454" w:type="dxa"/>
          </w:tcPr>
          <w:p w:rsidR="00752AF4" w:rsidRDefault="00752AF4" w:rsidP="00EB04D4">
            <w:pPr>
              <w:pStyle w:val="ae"/>
              <w:ind w:firstLineChars="0" w:firstLine="0"/>
            </w:pPr>
            <w:r>
              <w:rPr>
                <w:rFonts w:hint="eastAsia"/>
              </w:rPr>
              <w:t>否</w:t>
            </w:r>
          </w:p>
        </w:tc>
        <w:tc>
          <w:tcPr>
            <w:tcW w:w="2557" w:type="dxa"/>
          </w:tcPr>
          <w:p w:rsidR="00752AF4" w:rsidRDefault="00752AF4" w:rsidP="00EB04D4">
            <w:pPr>
              <w:pStyle w:val="ae"/>
              <w:ind w:firstLineChars="0" w:firstLine="0"/>
            </w:pPr>
            <w:r>
              <w:rPr>
                <w:rFonts w:hint="eastAsia"/>
              </w:rPr>
              <w:t>用户旅客</w:t>
            </w:r>
            <w:r>
              <w:rPr>
                <w:rFonts w:hint="eastAsia"/>
              </w:rPr>
              <w:t>id</w:t>
            </w:r>
          </w:p>
        </w:tc>
      </w:tr>
      <w:tr w:rsidR="00752AF4" w:rsidTr="00553E60">
        <w:tc>
          <w:tcPr>
            <w:tcW w:w="1379" w:type="dxa"/>
          </w:tcPr>
          <w:p w:rsidR="00752AF4" w:rsidRDefault="00752AF4" w:rsidP="00EB04D4">
            <w:pPr>
              <w:pStyle w:val="ae"/>
              <w:ind w:firstLineChars="0" w:firstLine="0"/>
            </w:pPr>
            <w:r>
              <w:rPr>
                <w:rFonts w:hint="eastAsia"/>
              </w:rPr>
              <w:t>username</w:t>
            </w:r>
          </w:p>
        </w:tc>
        <w:tc>
          <w:tcPr>
            <w:tcW w:w="1487" w:type="dxa"/>
          </w:tcPr>
          <w:p w:rsidR="00752AF4" w:rsidRDefault="00752AF4" w:rsidP="00EB04D4">
            <w:pPr>
              <w:pStyle w:val="ae"/>
              <w:ind w:firstLineChars="0" w:firstLine="0"/>
            </w:pPr>
            <w:r>
              <w:rPr>
                <w:rFonts w:hint="eastAsia"/>
              </w:rPr>
              <w:t>varchar</w:t>
            </w:r>
          </w:p>
        </w:tc>
        <w:tc>
          <w:tcPr>
            <w:tcW w:w="1487" w:type="dxa"/>
          </w:tcPr>
          <w:p w:rsidR="00752AF4" w:rsidRDefault="00752AF4" w:rsidP="00EB04D4">
            <w:pPr>
              <w:pStyle w:val="ae"/>
              <w:ind w:firstLineChars="0" w:firstLine="0"/>
            </w:pPr>
            <w:r>
              <w:rPr>
                <w:rFonts w:hint="eastAsia"/>
              </w:rPr>
              <w:t>50</w:t>
            </w:r>
          </w:p>
        </w:tc>
        <w:tc>
          <w:tcPr>
            <w:tcW w:w="1454" w:type="dxa"/>
          </w:tcPr>
          <w:p w:rsidR="00752AF4" w:rsidRDefault="00752AF4" w:rsidP="00EB04D4">
            <w:pPr>
              <w:pStyle w:val="ae"/>
              <w:ind w:firstLineChars="0" w:firstLine="0"/>
            </w:pPr>
            <w:r>
              <w:rPr>
                <w:rFonts w:hint="eastAsia"/>
              </w:rPr>
              <w:t>否</w:t>
            </w:r>
          </w:p>
        </w:tc>
        <w:tc>
          <w:tcPr>
            <w:tcW w:w="2557" w:type="dxa"/>
          </w:tcPr>
          <w:p w:rsidR="00752AF4" w:rsidRDefault="00752AF4" w:rsidP="00EB04D4">
            <w:pPr>
              <w:pStyle w:val="ae"/>
              <w:ind w:firstLineChars="0" w:firstLine="0"/>
            </w:pPr>
            <w:r>
              <w:rPr>
                <w:rFonts w:hint="eastAsia"/>
              </w:rPr>
              <w:t>用户名</w:t>
            </w:r>
          </w:p>
        </w:tc>
      </w:tr>
      <w:tr w:rsidR="00752AF4" w:rsidTr="00553E60">
        <w:tc>
          <w:tcPr>
            <w:tcW w:w="1379" w:type="dxa"/>
          </w:tcPr>
          <w:p w:rsidR="00752AF4" w:rsidRDefault="00752AF4" w:rsidP="00EB04D4">
            <w:pPr>
              <w:pStyle w:val="ae"/>
              <w:ind w:firstLineChars="0" w:firstLine="0"/>
            </w:pPr>
            <w:r>
              <w:t>n</w:t>
            </w:r>
            <w:r>
              <w:rPr>
                <w:rFonts w:hint="eastAsia"/>
              </w:rPr>
              <w:t>ame</w:t>
            </w:r>
          </w:p>
        </w:tc>
        <w:tc>
          <w:tcPr>
            <w:tcW w:w="1487" w:type="dxa"/>
          </w:tcPr>
          <w:p w:rsidR="00752AF4" w:rsidRDefault="00752AF4" w:rsidP="00EB04D4">
            <w:pPr>
              <w:pStyle w:val="ae"/>
              <w:ind w:firstLineChars="0" w:firstLine="0"/>
            </w:pPr>
            <w:r>
              <w:rPr>
                <w:rFonts w:hint="eastAsia"/>
              </w:rPr>
              <w:t>varchar</w:t>
            </w:r>
          </w:p>
        </w:tc>
        <w:tc>
          <w:tcPr>
            <w:tcW w:w="1487" w:type="dxa"/>
          </w:tcPr>
          <w:p w:rsidR="00752AF4" w:rsidRDefault="00752AF4" w:rsidP="00EB04D4">
            <w:pPr>
              <w:pStyle w:val="ae"/>
              <w:ind w:firstLineChars="0" w:firstLine="0"/>
            </w:pPr>
            <w:r>
              <w:rPr>
                <w:rFonts w:hint="eastAsia"/>
              </w:rPr>
              <w:t>30</w:t>
            </w:r>
          </w:p>
        </w:tc>
        <w:tc>
          <w:tcPr>
            <w:tcW w:w="1454" w:type="dxa"/>
          </w:tcPr>
          <w:p w:rsidR="00752AF4" w:rsidRDefault="00752AF4" w:rsidP="00EB04D4">
            <w:pPr>
              <w:pStyle w:val="ae"/>
              <w:ind w:firstLineChars="0" w:firstLine="0"/>
            </w:pPr>
          </w:p>
        </w:tc>
        <w:tc>
          <w:tcPr>
            <w:tcW w:w="2557" w:type="dxa"/>
          </w:tcPr>
          <w:p w:rsidR="00752AF4" w:rsidRDefault="00752AF4" w:rsidP="00EB04D4">
            <w:pPr>
              <w:pStyle w:val="ae"/>
              <w:ind w:firstLineChars="0" w:firstLine="0"/>
            </w:pPr>
            <w:r>
              <w:rPr>
                <w:rFonts w:hint="eastAsia"/>
              </w:rPr>
              <w:t>姓名</w:t>
            </w:r>
          </w:p>
        </w:tc>
      </w:tr>
      <w:tr w:rsidR="00752AF4" w:rsidTr="00553E60">
        <w:tc>
          <w:tcPr>
            <w:tcW w:w="1379" w:type="dxa"/>
          </w:tcPr>
          <w:p w:rsidR="00752AF4" w:rsidRDefault="00752AF4" w:rsidP="00EB04D4">
            <w:pPr>
              <w:pStyle w:val="ae"/>
              <w:ind w:firstLineChars="0" w:firstLine="0"/>
            </w:pPr>
            <w:r>
              <w:t>p</w:t>
            </w:r>
            <w:r>
              <w:rPr>
                <w:rFonts w:hint="eastAsia"/>
              </w:rPr>
              <w:t>hone</w:t>
            </w:r>
          </w:p>
        </w:tc>
        <w:tc>
          <w:tcPr>
            <w:tcW w:w="1487" w:type="dxa"/>
          </w:tcPr>
          <w:p w:rsidR="00752AF4" w:rsidRDefault="00752AF4" w:rsidP="00EB04D4">
            <w:pPr>
              <w:pStyle w:val="ae"/>
              <w:ind w:firstLineChars="0" w:firstLine="0"/>
            </w:pPr>
            <w:r>
              <w:rPr>
                <w:rFonts w:hint="eastAsia"/>
              </w:rPr>
              <w:t>varchar</w:t>
            </w:r>
          </w:p>
        </w:tc>
        <w:tc>
          <w:tcPr>
            <w:tcW w:w="1487" w:type="dxa"/>
          </w:tcPr>
          <w:p w:rsidR="00752AF4" w:rsidRDefault="00752AF4" w:rsidP="00EB04D4">
            <w:pPr>
              <w:pStyle w:val="ae"/>
              <w:ind w:firstLineChars="0" w:firstLine="0"/>
            </w:pPr>
            <w:r>
              <w:rPr>
                <w:rFonts w:hint="eastAsia"/>
              </w:rPr>
              <w:t>20</w:t>
            </w:r>
          </w:p>
        </w:tc>
        <w:tc>
          <w:tcPr>
            <w:tcW w:w="1454" w:type="dxa"/>
          </w:tcPr>
          <w:p w:rsidR="00752AF4" w:rsidRDefault="00752AF4" w:rsidP="00EB04D4">
            <w:pPr>
              <w:pStyle w:val="ae"/>
              <w:ind w:firstLineChars="0" w:firstLine="0"/>
            </w:pPr>
          </w:p>
        </w:tc>
        <w:tc>
          <w:tcPr>
            <w:tcW w:w="2557" w:type="dxa"/>
          </w:tcPr>
          <w:p w:rsidR="00752AF4" w:rsidRDefault="00752AF4" w:rsidP="00EB04D4">
            <w:pPr>
              <w:pStyle w:val="ae"/>
              <w:ind w:firstLineChars="0" w:firstLine="0"/>
            </w:pPr>
            <w:r>
              <w:rPr>
                <w:rFonts w:hint="eastAsia"/>
              </w:rPr>
              <w:t>电话号码</w:t>
            </w:r>
          </w:p>
        </w:tc>
      </w:tr>
      <w:tr w:rsidR="00752AF4" w:rsidTr="00553E60">
        <w:tc>
          <w:tcPr>
            <w:tcW w:w="1379" w:type="dxa"/>
          </w:tcPr>
          <w:p w:rsidR="00752AF4" w:rsidRDefault="00752AF4" w:rsidP="00EB04D4">
            <w:pPr>
              <w:pStyle w:val="ae"/>
              <w:ind w:firstLineChars="0" w:firstLine="0"/>
            </w:pPr>
            <w:proofErr w:type="spellStart"/>
            <w:r>
              <w:t>a</w:t>
            </w:r>
            <w:r>
              <w:rPr>
                <w:rFonts w:hint="eastAsia"/>
              </w:rPr>
              <w:t>dd</w:t>
            </w:r>
            <w:r>
              <w:t>ressId</w:t>
            </w:r>
            <w:proofErr w:type="spellEnd"/>
          </w:p>
        </w:tc>
        <w:tc>
          <w:tcPr>
            <w:tcW w:w="1487" w:type="dxa"/>
          </w:tcPr>
          <w:p w:rsidR="00752AF4" w:rsidRDefault="00752AF4" w:rsidP="00EB04D4">
            <w:pPr>
              <w:pStyle w:val="ae"/>
              <w:ind w:firstLineChars="0" w:firstLine="0"/>
            </w:pPr>
            <w:proofErr w:type="spellStart"/>
            <w:r>
              <w:rPr>
                <w:rFonts w:hint="eastAsia"/>
              </w:rPr>
              <w:t>int</w:t>
            </w:r>
            <w:proofErr w:type="spellEnd"/>
          </w:p>
        </w:tc>
        <w:tc>
          <w:tcPr>
            <w:tcW w:w="1487" w:type="dxa"/>
          </w:tcPr>
          <w:p w:rsidR="00752AF4" w:rsidRDefault="00752AF4" w:rsidP="00EB04D4">
            <w:pPr>
              <w:pStyle w:val="ae"/>
              <w:ind w:firstLineChars="0" w:firstLine="0"/>
            </w:pPr>
            <w:r>
              <w:rPr>
                <w:rFonts w:hint="eastAsia"/>
              </w:rPr>
              <w:t>12</w:t>
            </w:r>
          </w:p>
        </w:tc>
        <w:tc>
          <w:tcPr>
            <w:tcW w:w="1454" w:type="dxa"/>
          </w:tcPr>
          <w:p w:rsidR="00752AF4" w:rsidRDefault="00752AF4" w:rsidP="00EB04D4">
            <w:pPr>
              <w:pStyle w:val="ae"/>
              <w:ind w:firstLineChars="0" w:firstLine="0"/>
            </w:pPr>
          </w:p>
        </w:tc>
        <w:tc>
          <w:tcPr>
            <w:tcW w:w="2557" w:type="dxa"/>
          </w:tcPr>
          <w:p w:rsidR="00752AF4" w:rsidRDefault="00752AF4" w:rsidP="00EB04D4">
            <w:pPr>
              <w:pStyle w:val="ae"/>
              <w:ind w:firstLineChars="0" w:firstLine="0"/>
            </w:pPr>
            <w:r>
              <w:rPr>
                <w:rFonts w:hint="eastAsia"/>
              </w:rPr>
              <w:t>用户地址</w:t>
            </w:r>
          </w:p>
        </w:tc>
      </w:tr>
      <w:tr w:rsidR="00752AF4" w:rsidTr="00553E60">
        <w:tc>
          <w:tcPr>
            <w:tcW w:w="1379" w:type="dxa"/>
          </w:tcPr>
          <w:p w:rsidR="00752AF4" w:rsidRDefault="00752AF4" w:rsidP="00EB04D4">
            <w:pPr>
              <w:pStyle w:val="ae"/>
              <w:ind w:firstLineChars="0" w:firstLine="0"/>
            </w:pPr>
            <w:proofErr w:type="spellStart"/>
            <w:r>
              <w:rPr>
                <w:rFonts w:hint="eastAsia"/>
              </w:rPr>
              <w:t>register</w:t>
            </w:r>
            <w:r>
              <w:t>_time</w:t>
            </w:r>
            <w:proofErr w:type="spellEnd"/>
          </w:p>
        </w:tc>
        <w:tc>
          <w:tcPr>
            <w:tcW w:w="1487" w:type="dxa"/>
          </w:tcPr>
          <w:p w:rsidR="00752AF4" w:rsidRDefault="00752AF4" w:rsidP="00EB04D4">
            <w:pPr>
              <w:pStyle w:val="ae"/>
              <w:ind w:firstLineChars="0" w:firstLine="0"/>
            </w:pPr>
            <w:proofErr w:type="spellStart"/>
            <w:r>
              <w:rPr>
                <w:rFonts w:hint="eastAsia"/>
              </w:rPr>
              <w:t>datetime</w:t>
            </w:r>
            <w:proofErr w:type="spellEnd"/>
          </w:p>
        </w:tc>
        <w:tc>
          <w:tcPr>
            <w:tcW w:w="1487" w:type="dxa"/>
          </w:tcPr>
          <w:p w:rsidR="00752AF4" w:rsidRDefault="00752AF4" w:rsidP="00EB04D4">
            <w:pPr>
              <w:pStyle w:val="ae"/>
              <w:ind w:firstLineChars="0" w:firstLine="0"/>
            </w:pPr>
            <w:r>
              <w:rPr>
                <w:rFonts w:hint="eastAsia"/>
              </w:rPr>
              <w:t>30</w:t>
            </w:r>
          </w:p>
        </w:tc>
        <w:tc>
          <w:tcPr>
            <w:tcW w:w="1454" w:type="dxa"/>
          </w:tcPr>
          <w:p w:rsidR="00752AF4" w:rsidRDefault="00752AF4" w:rsidP="00EB04D4">
            <w:pPr>
              <w:pStyle w:val="ae"/>
              <w:ind w:firstLineChars="0" w:firstLine="0"/>
            </w:pPr>
            <w:r>
              <w:rPr>
                <w:rFonts w:hint="eastAsia"/>
              </w:rPr>
              <w:t>否</w:t>
            </w:r>
          </w:p>
        </w:tc>
        <w:tc>
          <w:tcPr>
            <w:tcW w:w="2557" w:type="dxa"/>
          </w:tcPr>
          <w:p w:rsidR="00752AF4" w:rsidRDefault="00752AF4" w:rsidP="00EB04D4">
            <w:pPr>
              <w:pStyle w:val="ae"/>
              <w:ind w:firstLineChars="0" w:firstLine="0"/>
            </w:pPr>
            <w:r>
              <w:rPr>
                <w:rFonts w:hint="eastAsia"/>
              </w:rPr>
              <w:t>注册时间</w:t>
            </w:r>
          </w:p>
        </w:tc>
      </w:tr>
      <w:tr w:rsidR="00752AF4" w:rsidTr="00553E60">
        <w:tc>
          <w:tcPr>
            <w:tcW w:w="1379" w:type="dxa"/>
          </w:tcPr>
          <w:p w:rsidR="00752AF4" w:rsidRDefault="00752AF4" w:rsidP="00EB04D4">
            <w:pPr>
              <w:pStyle w:val="ae"/>
              <w:ind w:firstLineChars="0" w:firstLine="0"/>
            </w:pPr>
            <w:proofErr w:type="spellStart"/>
            <w:r>
              <w:t>l</w:t>
            </w:r>
            <w:r>
              <w:rPr>
                <w:rFonts w:hint="eastAsia"/>
              </w:rPr>
              <w:t>ast</w:t>
            </w:r>
            <w:r>
              <w:t>_time</w:t>
            </w:r>
            <w:proofErr w:type="spellEnd"/>
          </w:p>
        </w:tc>
        <w:tc>
          <w:tcPr>
            <w:tcW w:w="1487" w:type="dxa"/>
          </w:tcPr>
          <w:p w:rsidR="00752AF4" w:rsidRDefault="00752AF4" w:rsidP="00EB04D4">
            <w:pPr>
              <w:pStyle w:val="ae"/>
              <w:ind w:firstLineChars="0" w:firstLine="0"/>
            </w:pPr>
            <w:proofErr w:type="spellStart"/>
            <w:r>
              <w:rPr>
                <w:rFonts w:hint="eastAsia"/>
              </w:rPr>
              <w:t>datetime</w:t>
            </w:r>
            <w:proofErr w:type="spellEnd"/>
          </w:p>
        </w:tc>
        <w:tc>
          <w:tcPr>
            <w:tcW w:w="1487" w:type="dxa"/>
          </w:tcPr>
          <w:p w:rsidR="00752AF4" w:rsidRDefault="00752AF4" w:rsidP="00EB04D4">
            <w:pPr>
              <w:pStyle w:val="ae"/>
              <w:ind w:firstLineChars="0" w:firstLine="0"/>
            </w:pPr>
            <w:r>
              <w:rPr>
                <w:rFonts w:hint="eastAsia"/>
              </w:rPr>
              <w:t>30</w:t>
            </w:r>
          </w:p>
        </w:tc>
        <w:tc>
          <w:tcPr>
            <w:tcW w:w="1454" w:type="dxa"/>
          </w:tcPr>
          <w:p w:rsidR="00752AF4" w:rsidRDefault="00752AF4" w:rsidP="00EB04D4">
            <w:pPr>
              <w:pStyle w:val="ae"/>
              <w:ind w:firstLineChars="0" w:firstLine="0"/>
            </w:pPr>
          </w:p>
        </w:tc>
        <w:tc>
          <w:tcPr>
            <w:tcW w:w="2557" w:type="dxa"/>
          </w:tcPr>
          <w:p w:rsidR="00752AF4" w:rsidRDefault="00752AF4" w:rsidP="00EB04D4">
            <w:pPr>
              <w:pStyle w:val="ae"/>
              <w:ind w:firstLineChars="0" w:firstLine="0"/>
            </w:pPr>
            <w:r>
              <w:rPr>
                <w:rFonts w:hint="eastAsia"/>
              </w:rPr>
              <w:t>用户最近访问时间</w:t>
            </w:r>
          </w:p>
        </w:tc>
      </w:tr>
      <w:tr w:rsidR="00752AF4" w:rsidTr="00553E60">
        <w:tc>
          <w:tcPr>
            <w:tcW w:w="1379" w:type="dxa"/>
          </w:tcPr>
          <w:p w:rsidR="00752AF4" w:rsidRDefault="00752AF4" w:rsidP="00EB04D4">
            <w:pPr>
              <w:pStyle w:val="ae"/>
              <w:ind w:firstLineChars="0" w:firstLine="0"/>
            </w:pPr>
            <w:r>
              <w:t>s</w:t>
            </w:r>
            <w:r>
              <w:rPr>
                <w:rFonts w:hint="eastAsia"/>
              </w:rPr>
              <w:t>ex</w:t>
            </w:r>
          </w:p>
        </w:tc>
        <w:tc>
          <w:tcPr>
            <w:tcW w:w="1487" w:type="dxa"/>
          </w:tcPr>
          <w:p w:rsidR="00752AF4" w:rsidRDefault="00752AF4" w:rsidP="00EB04D4">
            <w:pPr>
              <w:pStyle w:val="ae"/>
              <w:ind w:firstLineChars="0" w:firstLine="0"/>
            </w:pPr>
            <w:proofErr w:type="spellStart"/>
            <w:r>
              <w:rPr>
                <w:rFonts w:hint="eastAsia"/>
              </w:rPr>
              <w:t>int</w:t>
            </w:r>
            <w:proofErr w:type="spellEnd"/>
          </w:p>
        </w:tc>
        <w:tc>
          <w:tcPr>
            <w:tcW w:w="1487" w:type="dxa"/>
          </w:tcPr>
          <w:p w:rsidR="00752AF4" w:rsidRDefault="00752AF4" w:rsidP="00EB04D4">
            <w:pPr>
              <w:pStyle w:val="ae"/>
              <w:ind w:firstLineChars="0" w:firstLine="0"/>
            </w:pPr>
            <w:r>
              <w:rPr>
                <w:rFonts w:hint="eastAsia"/>
              </w:rPr>
              <w:t>1</w:t>
            </w:r>
          </w:p>
        </w:tc>
        <w:tc>
          <w:tcPr>
            <w:tcW w:w="1454" w:type="dxa"/>
          </w:tcPr>
          <w:p w:rsidR="00752AF4" w:rsidRDefault="00752AF4" w:rsidP="00EB04D4">
            <w:pPr>
              <w:pStyle w:val="ae"/>
              <w:ind w:firstLineChars="0" w:firstLine="0"/>
            </w:pPr>
          </w:p>
        </w:tc>
        <w:tc>
          <w:tcPr>
            <w:tcW w:w="2557" w:type="dxa"/>
          </w:tcPr>
          <w:p w:rsidR="00752AF4" w:rsidRDefault="00752AF4" w:rsidP="00EB04D4">
            <w:pPr>
              <w:pStyle w:val="ae"/>
              <w:ind w:firstLineChars="0" w:firstLine="0"/>
            </w:pPr>
            <w:r>
              <w:rPr>
                <w:rFonts w:hint="eastAsia"/>
              </w:rPr>
              <w:t>0</w:t>
            </w:r>
            <w:r>
              <w:rPr>
                <w:rFonts w:hint="eastAsia"/>
              </w:rPr>
              <w:t>男，</w:t>
            </w:r>
            <w:r>
              <w:rPr>
                <w:rFonts w:hint="eastAsia"/>
              </w:rPr>
              <w:t>1</w:t>
            </w:r>
            <w:r>
              <w:rPr>
                <w:rFonts w:hint="eastAsia"/>
              </w:rPr>
              <w:t>女</w:t>
            </w:r>
          </w:p>
        </w:tc>
      </w:tr>
      <w:tr w:rsidR="00752AF4" w:rsidTr="00553E60">
        <w:tc>
          <w:tcPr>
            <w:tcW w:w="1379" w:type="dxa"/>
          </w:tcPr>
          <w:p w:rsidR="00752AF4" w:rsidRDefault="00752AF4" w:rsidP="00EB04D4">
            <w:pPr>
              <w:pStyle w:val="ae"/>
              <w:ind w:firstLineChars="0" w:firstLine="0"/>
            </w:pPr>
            <w:r>
              <w:t>a</w:t>
            </w:r>
            <w:r>
              <w:rPr>
                <w:rFonts w:hint="eastAsia"/>
              </w:rPr>
              <w:t>ge</w:t>
            </w:r>
          </w:p>
        </w:tc>
        <w:tc>
          <w:tcPr>
            <w:tcW w:w="1487" w:type="dxa"/>
          </w:tcPr>
          <w:p w:rsidR="00752AF4" w:rsidRDefault="00752AF4" w:rsidP="00EB04D4">
            <w:pPr>
              <w:pStyle w:val="ae"/>
              <w:ind w:firstLineChars="0" w:firstLine="0"/>
            </w:pPr>
            <w:proofErr w:type="spellStart"/>
            <w:r>
              <w:rPr>
                <w:rFonts w:hint="eastAsia"/>
              </w:rPr>
              <w:t>int</w:t>
            </w:r>
            <w:proofErr w:type="spellEnd"/>
          </w:p>
        </w:tc>
        <w:tc>
          <w:tcPr>
            <w:tcW w:w="1487" w:type="dxa"/>
          </w:tcPr>
          <w:p w:rsidR="00752AF4" w:rsidRDefault="00752AF4" w:rsidP="00EB04D4">
            <w:pPr>
              <w:pStyle w:val="ae"/>
              <w:ind w:firstLineChars="0" w:firstLine="0"/>
            </w:pPr>
            <w:r>
              <w:rPr>
                <w:rFonts w:hint="eastAsia"/>
              </w:rPr>
              <w:t>3</w:t>
            </w:r>
          </w:p>
        </w:tc>
        <w:tc>
          <w:tcPr>
            <w:tcW w:w="1454" w:type="dxa"/>
          </w:tcPr>
          <w:p w:rsidR="00752AF4" w:rsidRDefault="00752AF4" w:rsidP="00EB04D4">
            <w:pPr>
              <w:pStyle w:val="ae"/>
              <w:ind w:firstLineChars="0" w:firstLine="0"/>
            </w:pPr>
          </w:p>
        </w:tc>
        <w:tc>
          <w:tcPr>
            <w:tcW w:w="2557" w:type="dxa"/>
          </w:tcPr>
          <w:p w:rsidR="00752AF4" w:rsidRDefault="00752AF4" w:rsidP="00EB04D4">
            <w:pPr>
              <w:pStyle w:val="ae"/>
              <w:ind w:firstLineChars="0" w:firstLine="0"/>
            </w:pPr>
            <w:r>
              <w:rPr>
                <w:rFonts w:hint="eastAsia"/>
              </w:rPr>
              <w:t>年龄</w:t>
            </w:r>
          </w:p>
        </w:tc>
      </w:tr>
      <w:tr w:rsidR="00752AF4" w:rsidTr="00553E60">
        <w:tc>
          <w:tcPr>
            <w:tcW w:w="1379" w:type="dxa"/>
          </w:tcPr>
          <w:p w:rsidR="00752AF4" w:rsidRDefault="00752AF4" w:rsidP="00EB04D4">
            <w:pPr>
              <w:pStyle w:val="ae"/>
              <w:ind w:firstLineChars="0" w:firstLine="0"/>
            </w:pPr>
            <w:proofErr w:type="spellStart"/>
            <w:r>
              <w:t>i</w:t>
            </w:r>
            <w:r>
              <w:rPr>
                <w:rFonts w:hint="eastAsia"/>
              </w:rPr>
              <w:t>d</w:t>
            </w:r>
            <w:r>
              <w:t>Card</w:t>
            </w:r>
            <w:proofErr w:type="spellEnd"/>
          </w:p>
        </w:tc>
        <w:tc>
          <w:tcPr>
            <w:tcW w:w="1487" w:type="dxa"/>
          </w:tcPr>
          <w:p w:rsidR="00752AF4" w:rsidRDefault="00752AF4" w:rsidP="00EB04D4">
            <w:pPr>
              <w:pStyle w:val="ae"/>
              <w:ind w:firstLineChars="0" w:firstLine="0"/>
            </w:pPr>
            <w:r>
              <w:rPr>
                <w:rFonts w:hint="eastAsia"/>
              </w:rPr>
              <w:t>varchar</w:t>
            </w:r>
          </w:p>
        </w:tc>
        <w:tc>
          <w:tcPr>
            <w:tcW w:w="1487" w:type="dxa"/>
          </w:tcPr>
          <w:p w:rsidR="00752AF4" w:rsidRDefault="00752AF4" w:rsidP="00EB04D4">
            <w:pPr>
              <w:pStyle w:val="ae"/>
              <w:ind w:firstLineChars="0" w:firstLine="0"/>
            </w:pPr>
            <w:r>
              <w:rPr>
                <w:rFonts w:hint="eastAsia"/>
              </w:rPr>
              <w:t>30</w:t>
            </w:r>
          </w:p>
        </w:tc>
        <w:tc>
          <w:tcPr>
            <w:tcW w:w="1454" w:type="dxa"/>
          </w:tcPr>
          <w:p w:rsidR="00752AF4" w:rsidRDefault="00752AF4" w:rsidP="00EB04D4">
            <w:pPr>
              <w:pStyle w:val="ae"/>
              <w:ind w:firstLineChars="0" w:firstLine="0"/>
            </w:pPr>
          </w:p>
        </w:tc>
        <w:tc>
          <w:tcPr>
            <w:tcW w:w="2557" w:type="dxa"/>
          </w:tcPr>
          <w:p w:rsidR="00752AF4" w:rsidRDefault="00752AF4" w:rsidP="00EB04D4">
            <w:pPr>
              <w:pStyle w:val="ae"/>
              <w:ind w:firstLineChars="0" w:firstLine="0"/>
            </w:pPr>
            <w:r>
              <w:rPr>
                <w:rFonts w:hint="eastAsia"/>
              </w:rPr>
              <w:t>身份证信息</w:t>
            </w:r>
          </w:p>
        </w:tc>
      </w:tr>
    </w:tbl>
    <w:p w:rsidR="00866FE5" w:rsidRDefault="00866FE5" w:rsidP="004B033A">
      <w:pPr>
        <w:pStyle w:val="ac"/>
        <w:ind w:firstLineChars="0" w:firstLine="0"/>
        <w:jc w:val="left"/>
      </w:pPr>
      <w:bookmarkStart w:id="32" w:name="_Toc521767887"/>
      <w:r>
        <w:rPr>
          <w:rFonts w:hint="eastAsia"/>
        </w:rPr>
        <w:t>6.2</w:t>
      </w:r>
      <w:r>
        <w:rPr>
          <w:rFonts w:hint="eastAsia"/>
        </w:rPr>
        <w:t>代理信息表（</w:t>
      </w:r>
      <w:proofErr w:type="spellStart"/>
      <w:r>
        <w:rPr>
          <w:rFonts w:hint="eastAsia"/>
        </w:rPr>
        <w:t>tb</w:t>
      </w:r>
      <w:r>
        <w:t>_</w:t>
      </w:r>
      <w:r>
        <w:rPr>
          <w:rFonts w:hint="eastAsia"/>
        </w:rPr>
        <w:t>agent</w:t>
      </w:r>
      <w:proofErr w:type="spellEnd"/>
      <w:r>
        <w:rPr>
          <w:rFonts w:hint="eastAsia"/>
        </w:rPr>
        <w:t>）</w:t>
      </w:r>
    </w:p>
    <w:tbl>
      <w:tblPr>
        <w:tblStyle w:val="af"/>
        <w:tblW w:w="0" w:type="auto"/>
        <w:tblInd w:w="108" w:type="dxa"/>
        <w:tblLook w:val="04A0" w:firstRow="1" w:lastRow="0" w:firstColumn="1" w:lastColumn="0" w:noHBand="0" w:noVBand="1"/>
      </w:tblPr>
      <w:tblGrid>
        <w:gridCol w:w="1379"/>
        <w:gridCol w:w="1487"/>
        <w:gridCol w:w="1487"/>
        <w:gridCol w:w="1454"/>
        <w:gridCol w:w="2557"/>
      </w:tblGrid>
      <w:tr w:rsidR="00866FE5" w:rsidTr="0030658A">
        <w:tc>
          <w:tcPr>
            <w:tcW w:w="1379" w:type="dxa"/>
            <w:shd w:val="clear" w:color="auto" w:fill="548DD4" w:themeFill="text2" w:themeFillTint="99"/>
          </w:tcPr>
          <w:p w:rsidR="00866FE5" w:rsidRDefault="00866FE5" w:rsidP="0030658A">
            <w:pPr>
              <w:pStyle w:val="ae"/>
              <w:ind w:firstLineChars="0" w:firstLine="0"/>
            </w:pPr>
            <w:r>
              <w:rPr>
                <w:rFonts w:hint="eastAsia"/>
              </w:rPr>
              <w:t>字段名</w:t>
            </w:r>
          </w:p>
        </w:tc>
        <w:tc>
          <w:tcPr>
            <w:tcW w:w="1487" w:type="dxa"/>
            <w:shd w:val="clear" w:color="auto" w:fill="548DD4" w:themeFill="text2" w:themeFillTint="99"/>
          </w:tcPr>
          <w:p w:rsidR="00866FE5" w:rsidRDefault="00866FE5" w:rsidP="0030658A">
            <w:pPr>
              <w:pStyle w:val="ae"/>
              <w:ind w:firstLineChars="0" w:firstLine="0"/>
            </w:pPr>
            <w:r>
              <w:rPr>
                <w:rFonts w:hint="eastAsia"/>
              </w:rPr>
              <w:t>字段类型</w:t>
            </w:r>
          </w:p>
        </w:tc>
        <w:tc>
          <w:tcPr>
            <w:tcW w:w="1487" w:type="dxa"/>
            <w:shd w:val="clear" w:color="auto" w:fill="548DD4" w:themeFill="text2" w:themeFillTint="99"/>
          </w:tcPr>
          <w:p w:rsidR="00866FE5" w:rsidRDefault="00866FE5" w:rsidP="0030658A">
            <w:pPr>
              <w:pStyle w:val="ae"/>
              <w:ind w:firstLineChars="0" w:firstLine="0"/>
            </w:pPr>
            <w:r>
              <w:rPr>
                <w:rFonts w:hint="eastAsia"/>
              </w:rPr>
              <w:t>长度</w:t>
            </w:r>
          </w:p>
        </w:tc>
        <w:tc>
          <w:tcPr>
            <w:tcW w:w="1454" w:type="dxa"/>
            <w:shd w:val="clear" w:color="auto" w:fill="548DD4" w:themeFill="text2" w:themeFillTint="99"/>
          </w:tcPr>
          <w:p w:rsidR="00866FE5" w:rsidRDefault="00866FE5" w:rsidP="0030658A">
            <w:pPr>
              <w:pStyle w:val="ae"/>
              <w:ind w:firstLineChars="0" w:firstLine="0"/>
            </w:pPr>
            <w:r>
              <w:rPr>
                <w:rFonts w:hint="eastAsia"/>
              </w:rPr>
              <w:t>是否可为空</w:t>
            </w:r>
          </w:p>
        </w:tc>
        <w:tc>
          <w:tcPr>
            <w:tcW w:w="2557" w:type="dxa"/>
            <w:shd w:val="clear" w:color="auto" w:fill="548DD4" w:themeFill="text2" w:themeFillTint="99"/>
          </w:tcPr>
          <w:p w:rsidR="00866FE5" w:rsidRDefault="00866FE5" w:rsidP="0030658A">
            <w:pPr>
              <w:pStyle w:val="ae"/>
              <w:ind w:firstLineChars="0" w:firstLine="0"/>
            </w:pPr>
            <w:r>
              <w:rPr>
                <w:rFonts w:hint="eastAsia"/>
              </w:rPr>
              <w:t>简要说明</w:t>
            </w:r>
          </w:p>
        </w:tc>
      </w:tr>
      <w:tr w:rsidR="00866FE5" w:rsidTr="0030658A">
        <w:tc>
          <w:tcPr>
            <w:tcW w:w="1379" w:type="dxa"/>
          </w:tcPr>
          <w:p w:rsidR="00866FE5" w:rsidRDefault="00866FE5" w:rsidP="0030658A">
            <w:pPr>
              <w:pStyle w:val="ae"/>
              <w:ind w:firstLineChars="0" w:firstLine="0"/>
            </w:pPr>
            <w:r>
              <w:t>i</w:t>
            </w:r>
            <w:r>
              <w:rPr>
                <w:rFonts w:hint="eastAsia"/>
              </w:rPr>
              <w:t>d</w:t>
            </w:r>
          </w:p>
        </w:tc>
        <w:tc>
          <w:tcPr>
            <w:tcW w:w="1487" w:type="dxa"/>
          </w:tcPr>
          <w:p w:rsidR="00866FE5" w:rsidRDefault="00866FE5" w:rsidP="0030658A">
            <w:pPr>
              <w:pStyle w:val="ae"/>
              <w:ind w:firstLineChars="0" w:firstLine="0"/>
            </w:pPr>
            <w:proofErr w:type="spellStart"/>
            <w:r>
              <w:rPr>
                <w:rFonts w:hint="eastAsia"/>
              </w:rPr>
              <w:t>int</w:t>
            </w:r>
            <w:proofErr w:type="spellEnd"/>
          </w:p>
        </w:tc>
        <w:tc>
          <w:tcPr>
            <w:tcW w:w="1487" w:type="dxa"/>
          </w:tcPr>
          <w:p w:rsidR="00866FE5" w:rsidRDefault="00866FE5" w:rsidP="0030658A">
            <w:pPr>
              <w:pStyle w:val="ae"/>
              <w:ind w:firstLineChars="0" w:firstLine="0"/>
            </w:pPr>
            <w:r>
              <w:rPr>
                <w:rFonts w:hint="eastAsia"/>
              </w:rPr>
              <w:t>12</w:t>
            </w:r>
          </w:p>
        </w:tc>
        <w:tc>
          <w:tcPr>
            <w:tcW w:w="1454" w:type="dxa"/>
          </w:tcPr>
          <w:p w:rsidR="00866FE5" w:rsidRDefault="00866FE5" w:rsidP="0030658A">
            <w:pPr>
              <w:pStyle w:val="ae"/>
              <w:ind w:firstLineChars="0" w:firstLine="0"/>
            </w:pPr>
            <w:r>
              <w:rPr>
                <w:rFonts w:hint="eastAsia"/>
              </w:rPr>
              <w:t>否</w:t>
            </w:r>
          </w:p>
        </w:tc>
        <w:tc>
          <w:tcPr>
            <w:tcW w:w="2557" w:type="dxa"/>
          </w:tcPr>
          <w:p w:rsidR="00866FE5" w:rsidRDefault="00866FE5" w:rsidP="0030658A">
            <w:pPr>
              <w:pStyle w:val="ae"/>
              <w:ind w:firstLineChars="0" w:firstLine="0"/>
            </w:pPr>
            <w:r>
              <w:rPr>
                <w:rFonts w:hint="eastAsia"/>
              </w:rPr>
              <w:t>代理旅客</w:t>
            </w:r>
            <w:r>
              <w:rPr>
                <w:rFonts w:hint="eastAsia"/>
              </w:rPr>
              <w:t>id</w:t>
            </w:r>
          </w:p>
        </w:tc>
      </w:tr>
      <w:tr w:rsidR="00866FE5" w:rsidTr="0030658A">
        <w:tc>
          <w:tcPr>
            <w:tcW w:w="1379" w:type="dxa"/>
          </w:tcPr>
          <w:p w:rsidR="00866FE5" w:rsidRDefault="00866FE5" w:rsidP="0030658A">
            <w:pPr>
              <w:pStyle w:val="ae"/>
              <w:ind w:firstLineChars="0" w:firstLine="0"/>
            </w:pPr>
            <w:r>
              <w:rPr>
                <w:rFonts w:hint="eastAsia"/>
              </w:rPr>
              <w:t>username</w:t>
            </w:r>
          </w:p>
        </w:tc>
        <w:tc>
          <w:tcPr>
            <w:tcW w:w="1487" w:type="dxa"/>
          </w:tcPr>
          <w:p w:rsidR="00866FE5" w:rsidRDefault="00866FE5" w:rsidP="0030658A">
            <w:pPr>
              <w:pStyle w:val="ae"/>
              <w:ind w:firstLineChars="0" w:firstLine="0"/>
            </w:pPr>
            <w:r>
              <w:rPr>
                <w:rFonts w:hint="eastAsia"/>
              </w:rPr>
              <w:t>varchar</w:t>
            </w:r>
          </w:p>
        </w:tc>
        <w:tc>
          <w:tcPr>
            <w:tcW w:w="1487" w:type="dxa"/>
          </w:tcPr>
          <w:p w:rsidR="00866FE5" w:rsidRDefault="00866FE5" w:rsidP="0030658A">
            <w:pPr>
              <w:pStyle w:val="ae"/>
              <w:ind w:firstLineChars="0" w:firstLine="0"/>
            </w:pPr>
            <w:r>
              <w:rPr>
                <w:rFonts w:hint="eastAsia"/>
              </w:rPr>
              <w:t>50</w:t>
            </w:r>
          </w:p>
        </w:tc>
        <w:tc>
          <w:tcPr>
            <w:tcW w:w="1454" w:type="dxa"/>
          </w:tcPr>
          <w:p w:rsidR="00866FE5" w:rsidRDefault="00866FE5" w:rsidP="0030658A">
            <w:pPr>
              <w:pStyle w:val="ae"/>
              <w:ind w:firstLineChars="0" w:firstLine="0"/>
            </w:pPr>
            <w:r>
              <w:rPr>
                <w:rFonts w:hint="eastAsia"/>
              </w:rPr>
              <w:t>否</w:t>
            </w:r>
          </w:p>
        </w:tc>
        <w:tc>
          <w:tcPr>
            <w:tcW w:w="2557" w:type="dxa"/>
          </w:tcPr>
          <w:p w:rsidR="00866FE5" w:rsidRDefault="00866FE5" w:rsidP="0030658A">
            <w:pPr>
              <w:pStyle w:val="ae"/>
              <w:ind w:firstLineChars="0" w:firstLine="0"/>
            </w:pPr>
            <w:r>
              <w:rPr>
                <w:rFonts w:hint="eastAsia"/>
              </w:rPr>
              <w:t>代理用户名</w:t>
            </w:r>
          </w:p>
        </w:tc>
      </w:tr>
      <w:tr w:rsidR="00866FE5" w:rsidTr="0030658A">
        <w:tc>
          <w:tcPr>
            <w:tcW w:w="1379" w:type="dxa"/>
          </w:tcPr>
          <w:p w:rsidR="00866FE5" w:rsidRDefault="00866FE5" w:rsidP="0030658A">
            <w:pPr>
              <w:pStyle w:val="ae"/>
              <w:ind w:firstLineChars="0" w:firstLine="0"/>
            </w:pPr>
            <w:r>
              <w:t>n</w:t>
            </w:r>
            <w:r>
              <w:rPr>
                <w:rFonts w:hint="eastAsia"/>
              </w:rPr>
              <w:t>ame</w:t>
            </w:r>
          </w:p>
        </w:tc>
        <w:tc>
          <w:tcPr>
            <w:tcW w:w="1487" w:type="dxa"/>
          </w:tcPr>
          <w:p w:rsidR="00866FE5" w:rsidRDefault="00866FE5" w:rsidP="0030658A">
            <w:pPr>
              <w:pStyle w:val="ae"/>
              <w:ind w:firstLineChars="0" w:firstLine="0"/>
            </w:pPr>
            <w:r>
              <w:rPr>
                <w:rFonts w:hint="eastAsia"/>
              </w:rPr>
              <w:t>varchar</w:t>
            </w:r>
          </w:p>
        </w:tc>
        <w:tc>
          <w:tcPr>
            <w:tcW w:w="1487" w:type="dxa"/>
          </w:tcPr>
          <w:p w:rsidR="00866FE5" w:rsidRDefault="00866FE5" w:rsidP="0030658A">
            <w:pPr>
              <w:pStyle w:val="ae"/>
              <w:ind w:firstLineChars="0" w:firstLine="0"/>
            </w:pPr>
            <w:r>
              <w:rPr>
                <w:rFonts w:hint="eastAsia"/>
              </w:rPr>
              <w:t>30</w:t>
            </w:r>
          </w:p>
        </w:tc>
        <w:tc>
          <w:tcPr>
            <w:tcW w:w="1454" w:type="dxa"/>
          </w:tcPr>
          <w:p w:rsidR="00866FE5" w:rsidRDefault="00866FE5" w:rsidP="0030658A">
            <w:pPr>
              <w:pStyle w:val="ae"/>
              <w:ind w:firstLineChars="0" w:firstLine="0"/>
            </w:pPr>
          </w:p>
        </w:tc>
        <w:tc>
          <w:tcPr>
            <w:tcW w:w="2557" w:type="dxa"/>
          </w:tcPr>
          <w:p w:rsidR="00866FE5" w:rsidRDefault="00866FE5" w:rsidP="0030658A">
            <w:pPr>
              <w:pStyle w:val="ae"/>
              <w:ind w:firstLineChars="0" w:firstLine="0"/>
            </w:pPr>
            <w:r>
              <w:rPr>
                <w:rFonts w:hint="eastAsia"/>
              </w:rPr>
              <w:t>代理姓名</w:t>
            </w:r>
          </w:p>
        </w:tc>
      </w:tr>
      <w:tr w:rsidR="00866FE5" w:rsidTr="0030658A">
        <w:tc>
          <w:tcPr>
            <w:tcW w:w="1379" w:type="dxa"/>
          </w:tcPr>
          <w:p w:rsidR="00866FE5" w:rsidRDefault="00866FE5" w:rsidP="0030658A">
            <w:pPr>
              <w:pStyle w:val="ae"/>
              <w:ind w:firstLineChars="0" w:firstLine="0"/>
            </w:pPr>
            <w:r>
              <w:t>p</w:t>
            </w:r>
            <w:r>
              <w:rPr>
                <w:rFonts w:hint="eastAsia"/>
              </w:rPr>
              <w:t>hone</w:t>
            </w:r>
          </w:p>
        </w:tc>
        <w:tc>
          <w:tcPr>
            <w:tcW w:w="1487" w:type="dxa"/>
          </w:tcPr>
          <w:p w:rsidR="00866FE5" w:rsidRDefault="00866FE5" w:rsidP="0030658A">
            <w:pPr>
              <w:pStyle w:val="ae"/>
              <w:ind w:firstLineChars="0" w:firstLine="0"/>
            </w:pPr>
            <w:r>
              <w:rPr>
                <w:rFonts w:hint="eastAsia"/>
              </w:rPr>
              <w:t>varchar</w:t>
            </w:r>
          </w:p>
        </w:tc>
        <w:tc>
          <w:tcPr>
            <w:tcW w:w="1487" w:type="dxa"/>
          </w:tcPr>
          <w:p w:rsidR="00866FE5" w:rsidRDefault="00866FE5" w:rsidP="0030658A">
            <w:pPr>
              <w:pStyle w:val="ae"/>
              <w:ind w:firstLineChars="0" w:firstLine="0"/>
            </w:pPr>
            <w:r>
              <w:rPr>
                <w:rFonts w:hint="eastAsia"/>
              </w:rPr>
              <w:t>20</w:t>
            </w:r>
          </w:p>
        </w:tc>
        <w:tc>
          <w:tcPr>
            <w:tcW w:w="1454" w:type="dxa"/>
          </w:tcPr>
          <w:p w:rsidR="00866FE5" w:rsidRDefault="00866FE5" w:rsidP="0030658A">
            <w:pPr>
              <w:pStyle w:val="ae"/>
              <w:ind w:firstLineChars="0" w:firstLine="0"/>
            </w:pPr>
          </w:p>
        </w:tc>
        <w:tc>
          <w:tcPr>
            <w:tcW w:w="2557" w:type="dxa"/>
          </w:tcPr>
          <w:p w:rsidR="00866FE5" w:rsidRDefault="00866FE5" w:rsidP="0030658A">
            <w:pPr>
              <w:pStyle w:val="ae"/>
              <w:ind w:firstLineChars="0" w:firstLine="0"/>
            </w:pPr>
            <w:r>
              <w:rPr>
                <w:rFonts w:hint="eastAsia"/>
              </w:rPr>
              <w:t>电话号码</w:t>
            </w:r>
          </w:p>
        </w:tc>
      </w:tr>
      <w:tr w:rsidR="00866FE5" w:rsidTr="0030658A">
        <w:tc>
          <w:tcPr>
            <w:tcW w:w="1379" w:type="dxa"/>
          </w:tcPr>
          <w:p w:rsidR="00866FE5" w:rsidRDefault="00866FE5" w:rsidP="0030658A">
            <w:pPr>
              <w:pStyle w:val="ae"/>
              <w:ind w:firstLineChars="0" w:firstLine="0"/>
            </w:pPr>
            <w:proofErr w:type="spellStart"/>
            <w:r>
              <w:t>a</w:t>
            </w:r>
            <w:r>
              <w:rPr>
                <w:rFonts w:hint="eastAsia"/>
              </w:rPr>
              <w:t>dd</w:t>
            </w:r>
            <w:r>
              <w:t>ressId</w:t>
            </w:r>
            <w:proofErr w:type="spellEnd"/>
          </w:p>
        </w:tc>
        <w:tc>
          <w:tcPr>
            <w:tcW w:w="1487" w:type="dxa"/>
          </w:tcPr>
          <w:p w:rsidR="00866FE5" w:rsidRDefault="00866FE5" w:rsidP="0030658A">
            <w:pPr>
              <w:pStyle w:val="ae"/>
              <w:ind w:firstLineChars="0" w:firstLine="0"/>
            </w:pPr>
            <w:proofErr w:type="spellStart"/>
            <w:r>
              <w:rPr>
                <w:rFonts w:hint="eastAsia"/>
              </w:rPr>
              <w:t>int</w:t>
            </w:r>
            <w:proofErr w:type="spellEnd"/>
          </w:p>
        </w:tc>
        <w:tc>
          <w:tcPr>
            <w:tcW w:w="1487" w:type="dxa"/>
          </w:tcPr>
          <w:p w:rsidR="00866FE5" w:rsidRDefault="00866FE5" w:rsidP="0030658A">
            <w:pPr>
              <w:pStyle w:val="ae"/>
              <w:ind w:firstLineChars="0" w:firstLine="0"/>
            </w:pPr>
            <w:r>
              <w:rPr>
                <w:rFonts w:hint="eastAsia"/>
              </w:rPr>
              <w:t>12</w:t>
            </w:r>
          </w:p>
        </w:tc>
        <w:tc>
          <w:tcPr>
            <w:tcW w:w="1454" w:type="dxa"/>
          </w:tcPr>
          <w:p w:rsidR="00866FE5" w:rsidRDefault="00866FE5" w:rsidP="0030658A">
            <w:pPr>
              <w:pStyle w:val="ae"/>
              <w:ind w:firstLineChars="0" w:firstLine="0"/>
            </w:pPr>
          </w:p>
        </w:tc>
        <w:tc>
          <w:tcPr>
            <w:tcW w:w="2557" w:type="dxa"/>
          </w:tcPr>
          <w:p w:rsidR="00866FE5" w:rsidRDefault="00866FE5" w:rsidP="0030658A">
            <w:pPr>
              <w:pStyle w:val="ae"/>
              <w:ind w:firstLineChars="0" w:firstLine="0"/>
            </w:pPr>
            <w:r>
              <w:rPr>
                <w:rFonts w:hint="eastAsia"/>
              </w:rPr>
              <w:t>用户地址</w:t>
            </w:r>
          </w:p>
        </w:tc>
      </w:tr>
      <w:tr w:rsidR="00866FE5" w:rsidTr="0030658A">
        <w:tc>
          <w:tcPr>
            <w:tcW w:w="1379" w:type="dxa"/>
          </w:tcPr>
          <w:p w:rsidR="00866FE5" w:rsidRDefault="00866FE5" w:rsidP="0030658A">
            <w:pPr>
              <w:pStyle w:val="ae"/>
              <w:ind w:firstLineChars="0" w:firstLine="0"/>
            </w:pPr>
            <w:proofErr w:type="spellStart"/>
            <w:r>
              <w:rPr>
                <w:rFonts w:hint="eastAsia"/>
              </w:rPr>
              <w:t>register</w:t>
            </w:r>
            <w:r>
              <w:t>_time</w:t>
            </w:r>
            <w:proofErr w:type="spellEnd"/>
          </w:p>
        </w:tc>
        <w:tc>
          <w:tcPr>
            <w:tcW w:w="1487" w:type="dxa"/>
          </w:tcPr>
          <w:p w:rsidR="00866FE5" w:rsidRDefault="00866FE5" w:rsidP="0030658A">
            <w:pPr>
              <w:pStyle w:val="ae"/>
              <w:ind w:firstLineChars="0" w:firstLine="0"/>
            </w:pPr>
            <w:proofErr w:type="spellStart"/>
            <w:r>
              <w:rPr>
                <w:rFonts w:hint="eastAsia"/>
              </w:rPr>
              <w:t>datetime</w:t>
            </w:r>
            <w:proofErr w:type="spellEnd"/>
          </w:p>
        </w:tc>
        <w:tc>
          <w:tcPr>
            <w:tcW w:w="1487" w:type="dxa"/>
          </w:tcPr>
          <w:p w:rsidR="00866FE5" w:rsidRDefault="00866FE5" w:rsidP="0030658A">
            <w:pPr>
              <w:pStyle w:val="ae"/>
              <w:ind w:firstLineChars="0" w:firstLine="0"/>
            </w:pPr>
            <w:r>
              <w:rPr>
                <w:rFonts w:hint="eastAsia"/>
              </w:rPr>
              <w:t>30</w:t>
            </w:r>
          </w:p>
        </w:tc>
        <w:tc>
          <w:tcPr>
            <w:tcW w:w="1454" w:type="dxa"/>
          </w:tcPr>
          <w:p w:rsidR="00866FE5" w:rsidRDefault="00866FE5" w:rsidP="0030658A">
            <w:pPr>
              <w:pStyle w:val="ae"/>
              <w:ind w:firstLineChars="0" w:firstLine="0"/>
            </w:pPr>
            <w:r>
              <w:rPr>
                <w:rFonts w:hint="eastAsia"/>
              </w:rPr>
              <w:t>否</w:t>
            </w:r>
          </w:p>
        </w:tc>
        <w:tc>
          <w:tcPr>
            <w:tcW w:w="2557" w:type="dxa"/>
          </w:tcPr>
          <w:p w:rsidR="00866FE5" w:rsidRDefault="00866FE5" w:rsidP="0030658A">
            <w:pPr>
              <w:pStyle w:val="ae"/>
              <w:ind w:firstLineChars="0" w:firstLine="0"/>
            </w:pPr>
            <w:r>
              <w:rPr>
                <w:rFonts w:hint="eastAsia"/>
              </w:rPr>
              <w:t>注册时间</w:t>
            </w:r>
          </w:p>
        </w:tc>
      </w:tr>
      <w:tr w:rsidR="00866FE5" w:rsidTr="0030658A">
        <w:tc>
          <w:tcPr>
            <w:tcW w:w="1379" w:type="dxa"/>
          </w:tcPr>
          <w:p w:rsidR="00866FE5" w:rsidRDefault="00866FE5" w:rsidP="0030658A">
            <w:pPr>
              <w:pStyle w:val="ae"/>
              <w:ind w:firstLineChars="0" w:firstLine="0"/>
            </w:pPr>
            <w:proofErr w:type="spellStart"/>
            <w:r>
              <w:t>l</w:t>
            </w:r>
            <w:r>
              <w:rPr>
                <w:rFonts w:hint="eastAsia"/>
              </w:rPr>
              <w:t>ast</w:t>
            </w:r>
            <w:r>
              <w:t>_time</w:t>
            </w:r>
            <w:proofErr w:type="spellEnd"/>
          </w:p>
        </w:tc>
        <w:tc>
          <w:tcPr>
            <w:tcW w:w="1487" w:type="dxa"/>
          </w:tcPr>
          <w:p w:rsidR="00866FE5" w:rsidRDefault="00866FE5" w:rsidP="0030658A">
            <w:pPr>
              <w:pStyle w:val="ae"/>
              <w:ind w:firstLineChars="0" w:firstLine="0"/>
            </w:pPr>
            <w:proofErr w:type="spellStart"/>
            <w:r>
              <w:rPr>
                <w:rFonts w:hint="eastAsia"/>
              </w:rPr>
              <w:t>datetime</w:t>
            </w:r>
            <w:proofErr w:type="spellEnd"/>
          </w:p>
        </w:tc>
        <w:tc>
          <w:tcPr>
            <w:tcW w:w="1487" w:type="dxa"/>
          </w:tcPr>
          <w:p w:rsidR="00866FE5" w:rsidRDefault="00866FE5" w:rsidP="0030658A">
            <w:pPr>
              <w:pStyle w:val="ae"/>
              <w:ind w:firstLineChars="0" w:firstLine="0"/>
            </w:pPr>
            <w:r>
              <w:rPr>
                <w:rFonts w:hint="eastAsia"/>
              </w:rPr>
              <w:t>30</w:t>
            </w:r>
          </w:p>
        </w:tc>
        <w:tc>
          <w:tcPr>
            <w:tcW w:w="1454" w:type="dxa"/>
          </w:tcPr>
          <w:p w:rsidR="00866FE5" w:rsidRDefault="00866FE5" w:rsidP="0030658A">
            <w:pPr>
              <w:pStyle w:val="ae"/>
              <w:ind w:firstLineChars="0" w:firstLine="0"/>
            </w:pPr>
          </w:p>
        </w:tc>
        <w:tc>
          <w:tcPr>
            <w:tcW w:w="2557" w:type="dxa"/>
          </w:tcPr>
          <w:p w:rsidR="00866FE5" w:rsidRDefault="00866FE5" w:rsidP="0030658A">
            <w:pPr>
              <w:pStyle w:val="ae"/>
              <w:ind w:firstLineChars="0" w:firstLine="0"/>
            </w:pPr>
            <w:r>
              <w:rPr>
                <w:rFonts w:hint="eastAsia"/>
              </w:rPr>
              <w:t>用户最近访问时间</w:t>
            </w:r>
          </w:p>
        </w:tc>
      </w:tr>
      <w:tr w:rsidR="00866FE5" w:rsidTr="0030658A">
        <w:tc>
          <w:tcPr>
            <w:tcW w:w="1379" w:type="dxa"/>
          </w:tcPr>
          <w:p w:rsidR="00866FE5" w:rsidRDefault="00866FE5" w:rsidP="0030658A">
            <w:pPr>
              <w:pStyle w:val="ae"/>
              <w:ind w:firstLineChars="0" w:firstLine="0"/>
            </w:pPr>
            <w:r>
              <w:t>s</w:t>
            </w:r>
            <w:r>
              <w:rPr>
                <w:rFonts w:hint="eastAsia"/>
              </w:rPr>
              <w:t>ex</w:t>
            </w:r>
          </w:p>
        </w:tc>
        <w:tc>
          <w:tcPr>
            <w:tcW w:w="1487" w:type="dxa"/>
          </w:tcPr>
          <w:p w:rsidR="00866FE5" w:rsidRDefault="00866FE5" w:rsidP="0030658A">
            <w:pPr>
              <w:pStyle w:val="ae"/>
              <w:ind w:firstLineChars="0" w:firstLine="0"/>
            </w:pPr>
            <w:proofErr w:type="spellStart"/>
            <w:r>
              <w:rPr>
                <w:rFonts w:hint="eastAsia"/>
              </w:rPr>
              <w:t>int</w:t>
            </w:r>
            <w:proofErr w:type="spellEnd"/>
          </w:p>
        </w:tc>
        <w:tc>
          <w:tcPr>
            <w:tcW w:w="1487" w:type="dxa"/>
          </w:tcPr>
          <w:p w:rsidR="00866FE5" w:rsidRDefault="00866FE5" w:rsidP="0030658A">
            <w:pPr>
              <w:pStyle w:val="ae"/>
              <w:ind w:firstLineChars="0" w:firstLine="0"/>
            </w:pPr>
            <w:r>
              <w:rPr>
                <w:rFonts w:hint="eastAsia"/>
              </w:rPr>
              <w:t>1</w:t>
            </w:r>
          </w:p>
        </w:tc>
        <w:tc>
          <w:tcPr>
            <w:tcW w:w="1454" w:type="dxa"/>
          </w:tcPr>
          <w:p w:rsidR="00866FE5" w:rsidRDefault="00866FE5" w:rsidP="0030658A">
            <w:pPr>
              <w:pStyle w:val="ae"/>
              <w:ind w:firstLineChars="0" w:firstLine="0"/>
            </w:pPr>
          </w:p>
        </w:tc>
        <w:tc>
          <w:tcPr>
            <w:tcW w:w="2557" w:type="dxa"/>
          </w:tcPr>
          <w:p w:rsidR="00866FE5" w:rsidRDefault="00866FE5" w:rsidP="0030658A">
            <w:pPr>
              <w:pStyle w:val="ae"/>
              <w:ind w:firstLineChars="0" w:firstLine="0"/>
            </w:pPr>
            <w:r>
              <w:rPr>
                <w:rFonts w:hint="eastAsia"/>
              </w:rPr>
              <w:t>0</w:t>
            </w:r>
            <w:r>
              <w:rPr>
                <w:rFonts w:hint="eastAsia"/>
              </w:rPr>
              <w:t>男，</w:t>
            </w:r>
            <w:r>
              <w:rPr>
                <w:rFonts w:hint="eastAsia"/>
              </w:rPr>
              <w:t>1</w:t>
            </w:r>
            <w:r>
              <w:rPr>
                <w:rFonts w:hint="eastAsia"/>
              </w:rPr>
              <w:t>女</w:t>
            </w:r>
          </w:p>
        </w:tc>
      </w:tr>
      <w:tr w:rsidR="00866FE5" w:rsidTr="0030658A">
        <w:tc>
          <w:tcPr>
            <w:tcW w:w="1379" w:type="dxa"/>
          </w:tcPr>
          <w:p w:rsidR="00866FE5" w:rsidRDefault="00866FE5" w:rsidP="0030658A">
            <w:pPr>
              <w:pStyle w:val="ae"/>
              <w:ind w:firstLineChars="0" w:firstLine="0"/>
            </w:pPr>
            <w:r>
              <w:t>a</w:t>
            </w:r>
            <w:r>
              <w:rPr>
                <w:rFonts w:hint="eastAsia"/>
              </w:rPr>
              <w:t>ge</w:t>
            </w:r>
          </w:p>
        </w:tc>
        <w:tc>
          <w:tcPr>
            <w:tcW w:w="1487" w:type="dxa"/>
          </w:tcPr>
          <w:p w:rsidR="00866FE5" w:rsidRDefault="00866FE5" w:rsidP="0030658A">
            <w:pPr>
              <w:pStyle w:val="ae"/>
              <w:ind w:firstLineChars="0" w:firstLine="0"/>
            </w:pPr>
            <w:proofErr w:type="spellStart"/>
            <w:r>
              <w:rPr>
                <w:rFonts w:hint="eastAsia"/>
              </w:rPr>
              <w:t>int</w:t>
            </w:r>
            <w:proofErr w:type="spellEnd"/>
          </w:p>
        </w:tc>
        <w:tc>
          <w:tcPr>
            <w:tcW w:w="1487" w:type="dxa"/>
          </w:tcPr>
          <w:p w:rsidR="00866FE5" w:rsidRDefault="00866FE5" w:rsidP="0030658A">
            <w:pPr>
              <w:pStyle w:val="ae"/>
              <w:ind w:firstLineChars="0" w:firstLine="0"/>
            </w:pPr>
            <w:r>
              <w:rPr>
                <w:rFonts w:hint="eastAsia"/>
              </w:rPr>
              <w:t>3</w:t>
            </w:r>
          </w:p>
        </w:tc>
        <w:tc>
          <w:tcPr>
            <w:tcW w:w="1454" w:type="dxa"/>
          </w:tcPr>
          <w:p w:rsidR="00866FE5" w:rsidRDefault="00866FE5" w:rsidP="0030658A">
            <w:pPr>
              <w:pStyle w:val="ae"/>
              <w:ind w:firstLineChars="0" w:firstLine="0"/>
            </w:pPr>
          </w:p>
        </w:tc>
        <w:tc>
          <w:tcPr>
            <w:tcW w:w="2557" w:type="dxa"/>
          </w:tcPr>
          <w:p w:rsidR="00866FE5" w:rsidRDefault="00866FE5" w:rsidP="0030658A">
            <w:pPr>
              <w:pStyle w:val="ae"/>
              <w:ind w:firstLineChars="0" w:firstLine="0"/>
            </w:pPr>
            <w:r>
              <w:rPr>
                <w:rFonts w:hint="eastAsia"/>
              </w:rPr>
              <w:t>年龄</w:t>
            </w:r>
          </w:p>
        </w:tc>
      </w:tr>
      <w:tr w:rsidR="00866FE5" w:rsidTr="0030658A">
        <w:tc>
          <w:tcPr>
            <w:tcW w:w="1379" w:type="dxa"/>
          </w:tcPr>
          <w:p w:rsidR="00866FE5" w:rsidRDefault="00866FE5" w:rsidP="0030658A">
            <w:pPr>
              <w:pStyle w:val="ae"/>
              <w:ind w:firstLineChars="0" w:firstLine="0"/>
            </w:pPr>
            <w:proofErr w:type="spellStart"/>
            <w:r>
              <w:t>i</w:t>
            </w:r>
            <w:r>
              <w:rPr>
                <w:rFonts w:hint="eastAsia"/>
              </w:rPr>
              <w:t>d</w:t>
            </w:r>
            <w:r>
              <w:t>Card</w:t>
            </w:r>
            <w:proofErr w:type="spellEnd"/>
          </w:p>
        </w:tc>
        <w:tc>
          <w:tcPr>
            <w:tcW w:w="1487" w:type="dxa"/>
          </w:tcPr>
          <w:p w:rsidR="00866FE5" w:rsidRDefault="00866FE5" w:rsidP="0030658A">
            <w:pPr>
              <w:pStyle w:val="ae"/>
              <w:ind w:firstLineChars="0" w:firstLine="0"/>
            </w:pPr>
            <w:r>
              <w:rPr>
                <w:rFonts w:hint="eastAsia"/>
              </w:rPr>
              <w:t>varchar</w:t>
            </w:r>
          </w:p>
        </w:tc>
        <w:tc>
          <w:tcPr>
            <w:tcW w:w="1487" w:type="dxa"/>
          </w:tcPr>
          <w:p w:rsidR="00866FE5" w:rsidRDefault="00866FE5" w:rsidP="0030658A">
            <w:pPr>
              <w:pStyle w:val="ae"/>
              <w:ind w:firstLineChars="0" w:firstLine="0"/>
            </w:pPr>
            <w:r>
              <w:rPr>
                <w:rFonts w:hint="eastAsia"/>
              </w:rPr>
              <w:t>30</w:t>
            </w:r>
          </w:p>
        </w:tc>
        <w:tc>
          <w:tcPr>
            <w:tcW w:w="1454" w:type="dxa"/>
          </w:tcPr>
          <w:p w:rsidR="00866FE5" w:rsidRDefault="00866FE5" w:rsidP="0030658A">
            <w:pPr>
              <w:pStyle w:val="ae"/>
              <w:ind w:firstLineChars="0" w:firstLine="0"/>
            </w:pPr>
          </w:p>
        </w:tc>
        <w:tc>
          <w:tcPr>
            <w:tcW w:w="2557" w:type="dxa"/>
          </w:tcPr>
          <w:p w:rsidR="00866FE5" w:rsidRDefault="00866FE5" w:rsidP="0030658A">
            <w:pPr>
              <w:pStyle w:val="ae"/>
              <w:ind w:firstLineChars="0" w:firstLine="0"/>
            </w:pPr>
            <w:r>
              <w:rPr>
                <w:rFonts w:hint="eastAsia"/>
              </w:rPr>
              <w:t>身份证信息</w:t>
            </w:r>
          </w:p>
        </w:tc>
      </w:tr>
      <w:tr w:rsidR="00866FE5" w:rsidTr="0030658A">
        <w:tc>
          <w:tcPr>
            <w:tcW w:w="1379" w:type="dxa"/>
          </w:tcPr>
          <w:p w:rsidR="00866FE5" w:rsidRDefault="00866FE5" w:rsidP="0030658A">
            <w:pPr>
              <w:pStyle w:val="ae"/>
              <w:ind w:firstLineChars="0" w:firstLine="0"/>
            </w:pPr>
            <w:r>
              <w:t>P</w:t>
            </w:r>
            <w:r>
              <w:rPr>
                <w:rFonts w:hint="eastAsia"/>
              </w:rPr>
              <w:t>lace</w:t>
            </w:r>
          </w:p>
        </w:tc>
        <w:tc>
          <w:tcPr>
            <w:tcW w:w="1487" w:type="dxa"/>
          </w:tcPr>
          <w:p w:rsidR="00866FE5" w:rsidRDefault="00866FE5" w:rsidP="0030658A">
            <w:pPr>
              <w:pStyle w:val="ae"/>
              <w:ind w:firstLineChars="0" w:firstLine="0"/>
            </w:pPr>
            <w:r>
              <w:t>V</w:t>
            </w:r>
            <w:r>
              <w:rPr>
                <w:rFonts w:hint="eastAsia"/>
              </w:rPr>
              <w:t>archar</w:t>
            </w:r>
          </w:p>
        </w:tc>
        <w:tc>
          <w:tcPr>
            <w:tcW w:w="1487" w:type="dxa"/>
          </w:tcPr>
          <w:p w:rsidR="00866FE5" w:rsidRDefault="00866FE5" w:rsidP="0030658A">
            <w:pPr>
              <w:pStyle w:val="ae"/>
              <w:ind w:firstLineChars="0" w:firstLine="0"/>
            </w:pPr>
            <w:r>
              <w:rPr>
                <w:rFonts w:hint="eastAsia"/>
              </w:rPr>
              <w:t>3</w:t>
            </w:r>
            <w:r>
              <w:t>0</w:t>
            </w:r>
          </w:p>
        </w:tc>
        <w:tc>
          <w:tcPr>
            <w:tcW w:w="1454" w:type="dxa"/>
          </w:tcPr>
          <w:p w:rsidR="00866FE5" w:rsidRDefault="00866FE5" w:rsidP="0030658A">
            <w:pPr>
              <w:pStyle w:val="ae"/>
              <w:ind w:firstLineChars="0" w:firstLine="0"/>
            </w:pPr>
          </w:p>
        </w:tc>
        <w:tc>
          <w:tcPr>
            <w:tcW w:w="2557" w:type="dxa"/>
          </w:tcPr>
          <w:p w:rsidR="00866FE5" w:rsidRDefault="00866FE5" w:rsidP="0030658A">
            <w:pPr>
              <w:pStyle w:val="ae"/>
              <w:ind w:firstLineChars="0" w:firstLine="0"/>
            </w:pPr>
            <w:r>
              <w:rPr>
                <w:rFonts w:hint="eastAsia"/>
              </w:rPr>
              <w:t>代理地区</w:t>
            </w:r>
          </w:p>
        </w:tc>
      </w:tr>
    </w:tbl>
    <w:p w:rsidR="00752AF4" w:rsidRDefault="004B033A" w:rsidP="002D2381">
      <w:pPr>
        <w:pStyle w:val="ac"/>
        <w:ind w:firstLineChars="0" w:firstLine="0"/>
        <w:jc w:val="left"/>
      </w:pPr>
      <w:r>
        <w:rPr>
          <w:rFonts w:hint="eastAsia"/>
        </w:rPr>
        <w:lastRenderedPageBreak/>
        <w:t>6.3</w:t>
      </w:r>
      <w:r w:rsidR="00752AF4">
        <w:rPr>
          <w:rFonts w:hint="eastAsia"/>
        </w:rPr>
        <w:t>管理员和代理信息表（</w:t>
      </w:r>
      <w:proofErr w:type="spellStart"/>
      <w:r w:rsidR="00752AF4">
        <w:rPr>
          <w:rFonts w:hint="eastAsia"/>
        </w:rPr>
        <w:t>tb_manager</w:t>
      </w:r>
      <w:proofErr w:type="spellEnd"/>
      <w:r w:rsidR="00752AF4">
        <w:rPr>
          <w:rFonts w:hint="eastAsia"/>
        </w:rPr>
        <w:t>）</w:t>
      </w:r>
      <w:bookmarkEnd w:id="32"/>
    </w:p>
    <w:p w:rsidR="00752AF4" w:rsidRDefault="00752AF4" w:rsidP="00752AF4">
      <w:pPr>
        <w:ind w:firstLineChars="0"/>
      </w:pPr>
      <w:r>
        <w:rPr>
          <w:rFonts w:hint="eastAsia"/>
        </w:rPr>
        <w:t>记录管理员和代理的基本信息，不与用户一个表是因为担心用户过多，导致查询效果不好</w:t>
      </w:r>
      <w:r w:rsidR="002D2381">
        <w:rPr>
          <w:rFonts w:hint="eastAsia"/>
        </w:rPr>
        <w:t>。</w:t>
      </w:r>
    </w:p>
    <w:tbl>
      <w:tblPr>
        <w:tblStyle w:val="af"/>
        <w:tblW w:w="0" w:type="auto"/>
        <w:tblInd w:w="108" w:type="dxa"/>
        <w:tblLook w:val="04A0" w:firstRow="1" w:lastRow="0" w:firstColumn="1" w:lastColumn="0" w:noHBand="0" w:noVBand="1"/>
      </w:tblPr>
      <w:tblGrid>
        <w:gridCol w:w="1379"/>
        <w:gridCol w:w="1487"/>
        <w:gridCol w:w="1487"/>
        <w:gridCol w:w="1454"/>
        <w:gridCol w:w="2557"/>
      </w:tblGrid>
      <w:tr w:rsidR="00752AF4" w:rsidTr="00553E60">
        <w:tc>
          <w:tcPr>
            <w:tcW w:w="1379" w:type="dxa"/>
            <w:shd w:val="clear" w:color="auto" w:fill="548DD4" w:themeFill="text2" w:themeFillTint="99"/>
          </w:tcPr>
          <w:p w:rsidR="00752AF4" w:rsidRDefault="00752AF4" w:rsidP="00EB04D4">
            <w:pPr>
              <w:pStyle w:val="ae"/>
              <w:ind w:firstLineChars="0" w:firstLine="0"/>
            </w:pPr>
            <w:r>
              <w:rPr>
                <w:rFonts w:hint="eastAsia"/>
              </w:rPr>
              <w:t>字段名</w:t>
            </w:r>
          </w:p>
        </w:tc>
        <w:tc>
          <w:tcPr>
            <w:tcW w:w="1487" w:type="dxa"/>
            <w:shd w:val="clear" w:color="auto" w:fill="548DD4" w:themeFill="text2" w:themeFillTint="99"/>
          </w:tcPr>
          <w:p w:rsidR="00752AF4" w:rsidRDefault="00752AF4" w:rsidP="00EB04D4">
            <w:pPr>
              <w:pStyle w:val="ae"/>
              <w:ind w:firstLineChars="0" w:firstLine="0"/>
            </w:pPr>
            <w:r>
              <w:rPr>
                <w:rFonts w:hint="eastAsia"/>
              </w:rPr>
              <w:t>字段类型</w:t>
            </w:r>
          </w:p>
        </w:tc>
        <w:tc>
          <w:tcPr>
            <w:tcW w:w="1487" w:type="dxa"/>
            <w:shd w:val="clear" w:color="auto" w:fill="548DD4" w:themeFill="text2" w:themeFillTint="99"/>
          </w:tcPr>
          <w:p w:rsidR="00752AF4" w:rsidRDefault="00752AF4" w:rsidP="00EB04D4">
            <w:pPr>
              <w:pStyle w:val="ae"/>
              <w:ind w:firstLineChars="0" w:firstLine="0"/>
            </w:pPr>
            <w:r>
              <w:rPr>
                <w:rFonts w:hint="eastAsia"/>
              </w:rPr>
              <w:t>长度</w:t>
            </w:r>
          </w:p>
        </w:tc>
        <w:tc>
          <w:tcPr>
            <w:tcW w:w="1454" w:type="dxa"/>
            <w:shd w:val="clear" w:color="auto" w:fill="548DD4" w:themeFill="text2" w:themeFillTint="99"/>
          </w:tcPr>
          <w:p w:rsidR="00752AF4" w:rsidRDefault="00752AF4" w:rsidP="00EB04D4">
            <w:pPr>
              <w:pStyle w:val="ae"/>
              <w:ind w:firstLineChars="0" w:firstLine="0"/>
            </w:pPr>
            <w:r>
              <w:rPr>
                <w:rFonts w:hint="eastAsia"/>
              </w:rPr>
              <w:t>是否可为空</w:t>
            </w:r>
          </w:p>
        </w:tc>
        <w:tc>
          <w:tcPr>
            <w:tcW w:w="2557" w:type="dxa"/>
            <w:shd w:val="clear" w:color="auto" w:fill="548DD4" w:themeFill="text2" w:themeFillTint="99"/>
          </w:tcPr>
          <w:p w:rsidR="00752AF4" w:rsidRDefault="00752AF4" w:rsidP="00EB04D4">
            <w:pPr>
              <w:pStyle w:val="ae"/>
              <w:ind w:firstLineChars="0" w:firstLine="0"/>
            </w:pPr>
            <w:r>
              <w:rPr>
                <w:rFonts w:hint="eastAsia"/>
              </w:rPr>
              <w:t>简要说明</w:t>
            </w:r>
          </w:p>
        </w:tc>
      </w:tr>
      <w:tr w:rsidR="00752AF4" w:rsidTr="00553E60">
        <w:tc>
          <w:tcPr>
            <w:tcW w:w="1379" w:type="dxa"/>
          </w:tcPr>
          <w:p w:rsidR="00752AF4" w:rsidRDefault="00752AF4" w:rsidP="00EB04D4">
            <w:pPr>
              <w:pStyle w:val="ae"/>
              <w:ind w:firstLineChars="0" w:firstLine="0"/>
            </w:pPr>
            <w:r>
              <w:t>i</w:t>
            </w:r>
            <w:r>
              <w:rPr>
                <w:rFonts w:hint="eastAsia"/>
              </w:rPr>
              <w:t>d</w:t>
            </w:r>
          </w:p>
        </w:tc>
        <w:tc>
          <w:tcPr>
            <w:tcW w:w="1487" w:type="dxa"/>
          </w:tcPr>
          <w:p w:rsidR="00752AF4" w:rsidRDefault="00752AF4" w:rsidP="00EB04D4">
            <w:pPr>
              <w:pStyle w:val="ae"/>
              <w:ind w:firstLineChars="0" w:firstLine="0"/>
            </w:pPr>
            <w:proofErr w:type="spellStart"/>
            <w:r>
              <w:rPr>
                <w:rFonts w:hint="eastAsia"/>
              </w:rPr>
              <w:t>int</w:t>
            </w:r>
            <w:proofErr w:type="spellEnd"/>
          </w:p>
        </w:tc>
        <w:tc>
          <w:tcPr>
            <w:tcW w:w="1487" w:type="dxa"/>
          </w:tcPr>
          <w:p w:rsidR="00752AF4" w:rsidRDefault="00752AF4" w:rsidP="00EB04D4">
            <w:pPr>
              <w:pStyle w:val="ae"/>
              <w:ind w:firstLineChars="0" w:firstLine="0"/>
            </w:pPr>
            <w:r>
              <w:rPr>
                <w:rFonts w:hint="eastAsia"/>
              </w:rPr>
              <w:t>12</w:t>
            </w:r>
          </w:p>
        </w:tc>
        <w:tc>
          <w:tcPr>
            <w:tcW w:w="1454" w:type="dxa"/>
          </w:tcPr>
          <w:p w:rsidR="00752AF4" w:rsidRDefault="00752AF4" w:rsidP="00EB04D4">
            <w:pPr>
              <w:pStyle w:val="ae"/>
              <w:ind w:firstLineChars="0" w:firstLine="0"/>
            </w:pPr>
            <w:r>
              <w:rPr>
                <w:rFonts w:hint="eastAsia"/>
              </w:rPr>
              <w:t>否</w:t>
            </w:r>
          </w:p>
        </w:tc>
        <w:tc>
          <w:tcPr>
            <w:tcW w:w="2557" w:type="dxa"/>
          </w:tcPr>
          <w:p w:rsidR="00752AF4" w:rsidRDefault="00752AF4" w:rsidP="00EB04D4">
            <w:pPr>
              <w:pStyle w:val="ae"/>
              <w:ind w:firstLineChars="0" w:firstLine="0"/>
            </w:pPr>
            <w:r>
              <w:rPr>
                <w:rFonts w:hint="eastAsia"/>
              </w:rPr>
              <w:t>id</w:t>
            </w:r>
          </w:p>
        </w:tc>
      </w:tr>
      <w:tr w:rsidR="00752AF4" w:rsidTr="00553E60">
        <w:tc>
          <w:tcPr>
            <w:tcW w:w="1379" w:type="dxa"/>
          </w:tcPr>
          <w:p w:rsidR="00752AF4" w:rsidRDefault="00752AF4" w:rsidP="00EB04D4">
            <w:pPr>
              <w:pStyle w:val="ae"/>
              <w:ind w:firstLineChars="0" w:firstLine="0"/>
            </w:pPr>
            <w:r>
              <w:rPr>
                <w:rFonts w:hint="eastAsia"/>
              </w:rPr>
              <w:t>username</w:t>
            </w:r>
          </w:p>
        </w:tc>
        <w:tc>
          <w:tcPr>
            <w:tcW w:w="1487" w:type="dxa"/>
          </w:tcPr>
          <w:p w:rsidR="00752AF4" w:rsidRDefault="00752AF4" w:rsidP="00EB04D4">
            <w:pPr>
              <w:pStyle w:val="ae"/>
              <w:ind w:firstLineChars="0" w:firstLine="0"/>
            </w:pPr>
            <w:r>
              <w:rPr>
                <w:rFonts w:hint="eastAsia"/>
              </w:rPr>
              <w:t>varchar</w:t>
            </w:r>
          </w:p>
        </w:tc>
        <w:tc>
          <w:tcPr>
            <w:tcW w:w="1487" w:type="dxa"/>
          </w:tcPr>
          <w:p w:rsidR="00752AF4" w:rsidRDefault="00752AF4" w:rsidP="00EB04D4">
            <w:pPr>
              <w:pStyle w:val="ae"/>
              <w:ind w:firstLineChars="0" w:firstLine="0"/>
            </w:pPr>
            <w:r>
              <w:rPr>
                <w:rFonts w:hint="eastAsia"/>
              </w:rPr>
              <w:t>50</w:t>
            </w:r>
          </w:p>
        </w:tc>
        <w:tc>
          <w:tcPr>
            <w:tcW w:w="1454" w:type="dxa"/>
          </w:tcPr>
          <w:p w:rsidR="00752AF4" w:rsidRDefault="00752AF4" w:rsidP="00EB04D4">
            <w:pPr>
              <w:pStyle w:val="ae"/>
              <w:ind w:firstLineChars="0" w:firstLine="0"/>
            </w:pPr>
            <w:r>
              <w:rPr>
                <w:rFonts w:hint="eastAsia"/>
              </w:rPr>
              <w:t>否</w:t>
            </w:r>
          </w:p>
        </w:tc>
        <w:tc>
          <w:tcPr>
            <w:tcW w:w="2557" w:type="dxa"/>
          </w:tcPr>
          <w:p w:rsidR="00752AF4" w:rsidRDefault="00752AF4" w:rsidP="00EB04D4">
            <w:pPr>
              <w:pStyle w:val="ae"/>
              <w:ind w:firstLineChars="0" w:firstLine="0"/>
            </w:pPr>
            <w:r>
              <w:rPr>
                <w:rFonts w:hint="eastAsia"/>
              </w:rPr>
              <w:t>用户名</w:t>
            </w:r>
          </w:p>
        </w:tc>
      </w:tr>
      <w:tr w:rsidR="00752AF4" w:rsidTr="00553E60">
        <w:tc>
          <w:tcPr>
            <w:tcW w:w="1379" w:type="dxa"/>
          </w:tcPr>
          <w:p w:rsidR="00752AF4" w:rsidRDefault="00752AF4" w:rsidP="00EB04D4">
            <w:pPr>
              <w:pStyle w:val="ae"/>
              <w:ind w:firstLineChars="0" w:firstLine="0"/>
            </w:pPr>
            <w:r>
              <w:t>r</w:t>
            </w:r>
            <w:r>
              <w:rPr>
                <w:rFonts w:hint="eastAsia"/>
              </w:rPr>
              <w:t>ole</w:t>
            </w:r>
          </w:p>
        </w:tc>
        <w:tc>
          <w:tcPr>
            <w:tcW w:w="1487" w:type="dxa"/>
          </w:tcPr>
          <w:p w:rsidR="00752AF4" w:rsidRDefault="00752AF4" w:rsidP="00EB04D4">
            <w:pPr>
              <w:pStyle w:val="ae"/>
              <w:ind w:firstLineChars="0" w:firstLine="0"/>
            </w:pPr>
            <w:proofErr w:type="spellStart"/>
            <w:r>
              <w:rPr>
                <w:rFonts w:hint="eastAsia"/>
              </w:rPr>
              <w:t>int</w:t>
            </w:r>
            <w:proofErr w:type="spellEnd"/>
          </w:p>
        </w:tc>
        <w:tc>
          <w:tcPr>
            <w:tcW w:w="1487" w:type="dxa"/>
          </w:tcPr>
          <w:p w:rsidR="00752AF4" w:rsidRDefault="00752AF4" w:rsidP="00EB04D4">
            <w:pPr>
              <w:pStyle w:val="ae"/>
              <w:ind w:firstLineChars="0" w:firstLine="0"/>
            </w:pPr>
            <w:r>
              <w:rPr>
                <w:rFonts w:hint="eastAsia"/>
              </w:rPr>
              <w:t>1</w:t>
            </w:r>
          </w:p>
        </w:tc>
        <w:tc>
          <w:tcPr>
            <w:tcW w:w="1454" w:type="dxa"/>
          </w:tcPr>
          <w:p w:rsidR="00752AF4" w:rsidRDefault="00752AF4" w:rsidP="00EB04D4">
            <w:pPr>
              <w:pStyle w:val="ae"/>
              <w:ind w:firstLineChars="0" w:firstLine="0"/>
            </w:pPr>
            <w:r>
              <w:rPr>
                <w:rFonts w:hint="eastAsia"/>
              </w:rPr>
              <w:t>否</w:t>
            </w:r>
          </w:p>
        </w:tc>
        <w:tc>
          <w:tcPr>
            <w:tcW w:w="2557" w:type="dxa"/>
          </w:tcPr>
          <w:p w:rsidR="00752AF4" w:rsidRDefault="00752AF4" w:rsidP="00EB04D4">
            <w:pPr>
              <w:pStyle w:val="ae"/>
              <w:ind w:firstLineChars="0" w:firstLine="0"/>
            </w:pPr>
            <w:r>
              <w:rPr>
                <w:rFonts w:hint="eastAsia"/>
              </w:rPr>
              <w:t>0</w:t>
            </w:r>
            <w:r>
              <w:rPr>
                <w:rFonts w:hint="eastAsia"/>
              </w:rPr>
              <w:t>表示管理员，</w:t>
            </w:r>
            <w:r>
              <w:rPr>
                <w:rFonts w:hint="eastAsia"/>
              </w:rPr>
              <w:t>1</w:t>
            </w:r>
            <w:r>
              <w:rPr>
                <w:rFonts w:hint="eastAsia"/>
              </w:rPr>
              <w:t>表示用户</w:t>
            </w:r>
          </w:p>
        </w:tc>
      </w:tr>
      <w:tr w:rsidR="00752AF4" w:rsidTr="00553E60">
        <w:tc>
          <w:tcPr>
            <w:tcW w:w="1379" w:type="dxa"/>
          </w:tcPr>
          <w:p w:rsidR="00752AF4" w:rsidRDefault="00752AF4" w:rsidP="00EB04D4">
            <w:pPr>
              <w:pStyle w:val="ae"/>
              <w:ind w:firstLineChars="0" w:firstLine="0"/>
            </w:pPr>
            <w:proofErr w:type="spellStart"/>
            <w:r>
              <w:t>a</w:t>
            </w:r>
            <w:r>
              <w:rPr>
                <w:rFonts w:hint="eastAsia"/>
              </w:rPr>
              <w:t>gent</w:t>
            </w:r>
            <w:r>
              <w:t>Name</w:t>
            </w:r>
            <w:proofErr w:type="spellEnd"/>
          </w:p>
        </w:tc>
        <w:tc>
          <w:tcPr>
            <w:tcW w:w="1487" w:type="dxa"/>
          </w:tcPr>
          <w:p w:rsidR="00752AF4" w:rsidRDefault="00752AF4" w:rsidP="00EB04D4">
            <w:pPr>
              <w:pStyle w:val="ae"/>
              <w:ind w:firstLineChars="0" w:firstLine="0"/>
            </w:pPr>
            <w:r>
              <w:rPr>
                <w:rFonts w:hint="eastAsia"/>
              </w:rPr>
              <w:t>varchar</w:t>
            </w:r>
          </w:p>
        </w:tc>
        <w:tc>
          <w:tcPr>
            <w:tcW w:w="1487" w:type="dxa"/>
          </w:tcPr>
          <w:p w:rsidR="00752AF4" w:rsidRDefault="00752AF4" w:rsidP="00EB04D4">
            <w:pPr>
              <w:pStyle w:val="ae"/>
              <w:ind w:firstLineChars="0" w:firstLine="0"/>
            </w:pPr>
            <w:r>
              <w:rPr>
                <w:rFonts w:hint="eastAsia"/>
              </w:rPr>
              <w:t>100</w:t>
            </w:r>
          </w:p>
        </w:tc>
        <w:tc>
          <w:tcPr>
            <w:tcW w:w="1454" w:type="dxa"/>
          </w:tcPr>
          <w:p w:rsidR="00752AF4" w:rsidRDefault="00752AF4" w:rsidP="00EB04D4">
            <w:pPr>
              <w:pStyle w:val="ae"/>
              <w:ind w:firstLineChars="0" w:firstLine="0"/>
            </w:pPr>
          </w:p>
        </w:tc>
        <w:tc>
          <w:tcPr>
            <w:tcW w:w="2557" w:type="dxa"/>
          </w:tcPr>
          <w:p w:rsidR="00752AF4" w:rsidRDefault="00752AF4" w:rsidP="00EB04D4">
            <w:pPr>
              <w:pStyle w:val="ae"/>
              <w:ind w:firstLineChars="0" w:firstLine="0"/>
            </w:pPr>
            <w:r>
              <w:rPr>
                <w:rFonts w:hint="eastAsia"/>
              </w:rPr>
              <w:t>代理处名称</w:t>
            </w:r>
          </w:p>
        </w:tc>
      </w:tr>
      <w:tr w:rsidR="00752AF4" w:rsidTr="00553E60">
        <w:tc>
          <w:tcPr>
            <w:tcW w:w="1379" w:type="dxa"/>
          </w:tcPr>
          <w:p w:rsidR="00752AF4" w:rsidRDefault="00752AF4" w:rsidP="00EB04D4">
            <w:pPr>
              <w:pStyle w:val="ae"/>
              <w:ind w:firstLineChars="0" w:firstLine="0"/>
            </w:pPr>
            <w:r>
              <w:t>n</w:t>
            </w:r>
            <w:r>
              <w:rPr>
                <w:rFonts w:hint="eastAsia"/>
              </w:rPr>
              <w:t>ame</w:t>
            </w:r>
          </w:p>
        </w:tc>
        <w:tc>
          <w:tcPr>
            <w:tcW w:w="1487" w:type="dxa"/>
          </w:tcPr>
          <w:p w:rsidR="00752AF4" w:rsidRDefault="00752AF4" w:rsidP="00EB04D4">
            <w:pPr>
              <w:pStyle w:val="ae"/>
              <w:ind w:firstLineChars="0" w:firstLine="0"/>
            </w:pPr>
            <w:r>
              <w:rPr>
                <w:rFonts w:hint="eastAsia"/>
              </w:rPr>
              <w:t>varchar</w:t>
            </w:r>
          </w:p>
        </w:tc>
        <w:tc>
          <w:tcPr>
            <w:tcW w:w="1487" w:type="dxa"/>
          </w:tcPr>
          <w:p w:rsidR="00752AF4" w:rsidRDefault="00752AF4" w:rsidP="00EB04D4">
            <w:pPr>
              <w:pStyle w:val="ae"/>
              <w:ind w:firstLineChars="0" w:firstLine="0"/>
            </w:pPr>
            <w:r>
              <w:rPr>
                <w:rFonts w:hint="eastAsia"/>
              </w:rPr>
              <w:t>30</w:t>
            </w:r>
          </w:p>
        </w:tc>
        <w:tc>
          <w:tcPr>
            <w:tcW w:w="1454" w:type="dxa"/>
          </w:tcPr>
          <w:p w:rsidR="00752AF4" w:rsidRDefault="00752AF4" w:rsidP="00EB04D4">
            <w:pPr>
              <w:pStyle w:val="ae"/>
              <w:ind w:firstLineChars="0" w:firstLine="0"/>
            </w:pPr>
          </w:p>
        </w:tc>
        <w:tc>
          <w:tcPr>
            <w:tcW w:w="2557" w:type="dxa"/>
          </w:tcPr>
          <w:p w:rsidR="00752AF4" w:rsidRDefault="00752AF4" w:rsidP="00EB04D4">
            <w:pPr>
              <w:pStyle w:val="ae"/>
              <w:ind w:firstLineChars="0" w:firstLine="0"/>
            </w:pPr>
            <w:r>
              <w:rPr>
                <w:rFonts w:hint="eastAsia"/>
              </w:rPr>
              <w:t>姓名</w:t>
            </w:r>
          </w:p>
        </w:tc>
      </w:tr>
      <w:tr w:rsidR="00752AF4" w:rsidTr="00553E60">
        <w:tc>
          <w:tcPr>
            <w:tcW w:w="1379" w:type="dxa"/>
          </w:tcPr>
          <w:p w:rsidR="00752AF4" w:rsidRDefault="00752AF4" w:rsidP="00EB04D4">
            <w:pPr>
              <w:pStyle w:val="ae"/>
              <w:ind w:firstLineChars="0" w:firstLine="0"/>
            </w:pPr>
            <w:r>
              <w:t>p</w:t>
            </w:r>
            <w:r>
              <w:rPr>
                <w:rFonts w:hint="eastAsia"/>
              </w:rPr>
              <w:t>ro</w:t>
            </w:r>
            <w:r>
              <w:t>fession</w:t>
            </w:r>
          </w:p>
        </w:tc>
        <w:tc>
          <w:tcPr>
            <w:tcW w:w="1487" w:type="dxa"/>
          </w:tcPr>
          <w:p w:rsidR="00752AF4" w:rsidRDefault="00752AF4" w:rsidP="00EB04D4">
            <w:pPr>
              <w:pStyle w:val="ae"/>
              <w:ind w:firstLineChars="0" w:firstLine="0"/>
            </w:pPr>
            <w:r>
              <w:rPr>
                <w:rFonts w:hint="eastAsia"/>
              </w:rPr>
              <w:t>varchar</w:t>
            </w:r>
          </w:p>
        </w:tc>
        <w:tc>
          <w:tcPr>
            <w:tcW w:w="1487" w:type="dxa"/>
          </w:tcPr>
          <w:p w:rsidR="00752AF4" w:rsidRDefault="00752AF4" w:rsidP="00EB04D4">
            <w:pPr>
              <w:pStyle w:val="ae"/>
              <w:ind w:firstLineChars="0" w:firstLine="0"/>
            </w:pPr>
            <w:r>
              <w:rPr>
                <w:rFonts w:hint="eastAsia"/>
              </w:rPr>
              <w:t>50</w:t>
            </w:r>
          </w:p>
        </w:tc>
        <w:tc>
          <w:tcPr>
            <w:tcW w:w="1454" w:type="dxa"/>
          </w:tcPr>
          <w:p w:rsidR="00752AF4" w:rsidRDefault="00752AF4" w:rsidP="00EB04D4">
            <w:pPr>
              <w:pStyle w:val="ae"/>
              <w:ind w:firstLineChars="0" w:firstLine="0"/>
            </w:pPr>
          </w:p>
        </w:tc>
        <w:tc>
          <w:tcPr>
            <w:tcW w:w="2557" w:type="dxa"/>
          </w:tcPr>
          <w:p w:rsidR="00752AF4" w:rsidRDefault="00752AF4" w:rsidP="00EB04D4">
            <w:pPr>
              <w:pStyle w:val="ae"/>
              <w:ind w:firstLineChars="0" w:firstLine="0"/>
            </w:pPr>
            <w:r>
              <w:rPr>
                <w:rFonts w:hint="eastAsia"/>
              </w:rPr>
              <w:t>职称</w:t>
            </w:r>
          </w:p>
        </w:tc>
      </w:tr>
      <w:tr w:rsidR="00752AF4" w:rsidTr="00553E60">
        <w:tc>
          <w:tcPr>
            <w:tcW w:w="1379" w:type="dxa"/>
          </w:tcPr>
          <w:p w:rsidR="00752AF4" w:rsidRDefault="00752AF4" w:rsidP="00EB04D4">
            <w:pPr>
              <w:pStyle w:val="ae"/>
              <w:ind w:firstLineChars="0" w:firstLine="0"/>
            </w:pPr>
            <w:r>
              <w:t>p</w:t>
            </w:r>
            <w:r>
              <w:rPr>
                <w:rFonts w:hint="eastAsia"/>
              </w:rPr>
              <w:t>hone</w:t>
            </w:r>
          </w:p>
        </w:tc>
        <w:tc>
          <w:tcPr>
            <w:tcW w:w="1487" w:type="dxa"/>
          </w:tcPr>
          <w:p w:rsidR="00752AF4" w:rsidRDefault="00752AF4" w:rsidP="00EB04D4">
            <w:pPr>
              <w:pStyle w:val="ae"/>
              <w:ind w:firstLineChars="0" w:firstLine="0"/>
            </w:pPr>
            <w:r>
              <w:rPr>
                <w:rFonts w:hint="eastAsia"/>
              </w:rPr>
              <w:t>varchar</w:t>
            </w:r>
          </w:p>
        </w:tc>
        <w:tc>
          <w:tcPr>
            <w:tcW w:w="1487" w:type="dxa"/>
          </w:tcPr>
          <w:p w:rsidR="00752AF4" w:rsidRDefault="00752AF4" w:rsidP="00EB04D4">
            <w:pPr>
              <w:pStyle w:val="ae"/>
              <w:ind w:firstLineChars="0" w:firstLine="0"/>
            </w:pPr>
            <w:r>
              <w:rPr>
                <w:rFonts w:hint="eastAsia"/>
              </w:rPr>
              <w:t>20</w:t>
            </w:r>
          </w:p>
        </w:tc>
        <w:tc>
          <w:tcPr>
            <w:tcW w:w="1454" w:type="dxa"/>
          </w:tcPr>
          <w:p w:rsidR="00752AF4" w:rsidRDefault="00752AF4" w:rsidP="00EB04D4">
            <w:pPr>
              <w:pStyle w:val="ae"/>
              <w:ind w:firstLineChars="0" w:firstLine="0"/>
            </w:pPr>
          </w:p>
        </w:tc>
        <w:tc>
          <w:tcPr>
            <w:tcW w:w="2557" w:type="dxa"/>
          </w:tcPr>
          <w:p w:rsidR="00752AF4" w:rsidRDefault="00752AF4" w:rsidP="00EB04D4">
            <w:pPr>
              <w:pStyle w:val="ae"/>
              <w:ind w:firstLineChars="0" w:firstLine="0"/>
            </w:pPr>
            <w:r>
              <w:rPr>
                <w:rFonts w:hint="eastAsia"/>
              </w:rPr>
              <w:t>电话号码</w:t>
            </w:r>
          </w:p>
        </w:tc>
      </w:tr>
      <w:tr w:rsidR="00752AF4" w:rsidTr="00553E60">
        <w:tc>
          <w:tcPr>
            <w:tcW w:w="1379" w:type="dxa"/>
          </w:tcPr>
          <w:p w:rsidR="00752AF4" w:rsidRDefault="00752AF4" w:rsidP="00EB04D4">
            <w:pPr>
              <w:pStyle w:val="ae"/>
              <w:ind w:firstLineChars="0" w:firstLine="0"/>
            </w:pPr>
            <w:proofErr w:type="spellStart"/>
            <w:r>
              <w:t>a</w:t>
            </w:r>
            <w:r>
              <w:rPr>
                <w:rFonts w:hint="eastAsia"/>
              </w:rPr>
              <w:t>dd</w:t>
            </w:r>
            <w:r>
              <w:t>ressId</w:t>
            </w:r>
            <w:proofErr w:type="spellEnd"/>
          </w:p>
        </w:tc>
        <w:tc>
          <w:tcPr>
            <w:tcW w:w="1487" w:type="dxa"/>
          </w:tcPr>
          <w:p w:rsidR="00752AF4" w:rsidRDefault="00752AF4" w:rsidP="00EB04D4">
            <w:pPr>
              <w:pStyle w:val="ae"/>
              <w:ind w:firstLineChars="0" w:firstLine="0"/>
            </w:pPr>
            <w:proofErr w:type="spellStart"/>
            <w:r>
              <w:rPr>
                <w:rFonts w:hint="eastAsia"/>
              </w:rPr>
              <w:t>int</w:t>
            </w:r>
            <w:proofErr w:type="spellEnd"/>
          </w:p>
        </w:tc>
        <w:tc>
          <w:tcPr>
            <w:tcW w:w="1487" w:type="dxa"/>
          </w:tcPr>
          <w:p w:rsidR="00752AF4" w:rsidRDefault="00752AF4" w:rsidP="00EB04D4">
            <w:pPr>
              <w:pStyle w:val="ae"/>
              <w:ind w:firstLineChars="0" w:firstLine="0"/>
            </w:pPr>
            <w:r>
              <w:rPr>
                <w:rFonts w:hint="eastAsia"/>
              </w:rPr>
              <w:t>12</w:t>
            </w:r>
          </w:p>
        </w:tc>
        <w:tc>
          <w:tcPr>
            <w:tcW w:w="1454" w:type="dxa"/>
          </w:tcPr>
          <w:p w:rsidR="00752AF4" w:rsidRDefault="00752AF4" w:rsidP="00EB04D4">
            <w:pPr>
              <w:pStyle w:val="ae"/>
              <w:ind w:firstLineChars="0" w:firstLine="0"/>
            </w:pPr>
          </w:p>
        </w:tc>
        <w:tc>
          <w:tcPr>
            <w:tcW w:w="2557" w:type="dxa"/>
          </w:tcPr>
          <w:p w:rsidR="00752AF4" w:rsidRDefault="00752AF4" w:rsidP="00EB04D4">
            <w:pPr>
              <w:pStyle w:val="ae"/>
              <w:ind w:firstLineChars="0" w:firstLine="0"/>
            </w:pPr>
            <w:r>
              <w:rPr>
                <w:rFonts w:hint="eastAsia"/>
              </w:rPr>
              <w:t>用户地址</w:t>
            </w:r>
          </w:p>
        </w:tc>
      </w:tr>
      <w:tr w:rsidR="00752AF4" w:rsidTr="00553E60">
        <w:tc>
          <w:tcPr>
            <w:tcW w:w="1379" w:type="dxa"/>
          </w:tcPr>
          <w:p w:rsidR="00752AF4" w:rsidRDefault="00752AF4" w:rsidP="00EB04D4">
            <w:pPr>
              <w:pStyle w:val="ae"/>
              <w:ind w:firstLineChars="0" w:firstLine="0"/>
            </w:pPr>
            <w:proofErr w:type="spellStart"/>
            <w:r>
              <w:rPr>
                <w:rFonts w:hint="eastAsia"/>
              </w:rPr>
              <w:t>register</w:t>
            </w:r>
            <w:r>
              <w:t>_time</w:t>
            </w:r>
            <w:proofErr w:type="spellEnd"/>
          </w:p>
        </w:tc>
        <w:tc>
          <w:tcPr>
            <w:tcW w:w="1487" w:type="dxa"/>
          </w:tcPr>
          <w:p w:rsidR="00752AF4" w:rsidRDefault="00752AF4" w:rsidP="00EB04D4">
            <w:pPr>
              <w:pStyle w:val="ae"/>
              <w:ind w:firstLineChars="0" w:firstLine="0"/>
            </w:pPr>
            <w:proofErr w:type="spellStart"/>
            <w:r>
              <w:rPr>
                <w:rFonts w:hint="eastAsia"/>
              </w:rPr>
              <w:t>datetime</w:t>
            </w:r>
            <w:proofErr w:type="spellEnd"/>
          </w:p>
        </w:tc>
        <w:tc>
          <w:tcPr>
            <w:tcW w:w="1487" w:type="dxa"/>
          </w:tcPr>
          <w:p w:rsidR="00752AF4" w:rsidRDefault="00752AF4" w:rsidP="00EB04D4">
            <w:pPr>
              <w:pStyle w:val="ae"/>
              <w:ind w:firstLineChars="0" w:firstLine="0"/>
            </w:pPr>
            <w:r>
              <w:rPr>
                <w:rFonts w:hint="eastAsia"/>
              </w:rPr>
              <w:t>30</w:t>
            </w:r>
          </w:p>
        </w:tc>
        <w:tc>
          <w:tcPr>
            <w:tcW w:w="1454" w:type="dxa"/>
          </w:tcPr>
          <w:p w:rsidR="00752AF4" w:rsidRDefault="00752AF4" w:rsidP="00EB04D4">
            <w:pPr>
              <w:pStyle w:val="ae"/>
              <w:ind w:firstLineChars="0" w:firstLine="0"/>
            </w:pPr>
            <w:r>
              <w:rPr>
                <w:rFonts w:hint="eastAsia"/>
              </w:rPr>
              <w:t>否</w:t>
            </w:r>
          </w:p>
        </w:tc>
        <w:tc>
          <w:tcPr>
            <w:tcW w:w="2557" w:type="dxa"/>
          </w:tcPr>
          <w:p w:rsidR="00752AF4" w:rsidRDefault="00752AF4" w:rsidP="00EB04D4">
            <w:pPr>
              <w:pStyle w:val="ae"/>
              <w:ind w:firstLineChars="0" w:firstLine="0"/>
            </w:pPr>
            <w:r>
              <w:rPr>
                <w:rFonts w:hint="eastAsia"/>
              </w:rPr>
              <w:t>注册时间</w:t>
            </w:r>
          </w:p>
        </w:tc>
      </w:tr>
      <w:tr w:rsidR="00752AF4" w:rsidTr="00553E60">
        <w:tc>
          <w:tcPr>
            <w:tcW w:w="1379" w:type="dxa"/>
          </w:tcPr>
          <w:p w:rsidR="00752AF4" w:rsidRDefault="00752AF4" w:rsidP="00EB04D4">
            <w:pPr>
              <w:pStyle w:val="ae"/>
              <w:ind w:firstLineChars="0" w:firstLine="0"/>
            </w:pPr>
            <w:proofErr w:type="spellStart"/>
            <w:r>
              <w:t>l</w:t>
            </w:r>
            <w:r>
              <w:rPr>
                <w:rFonts w:hint="eastAsia"/>
              </w:rPr>
              <w:t>ast</w:t>
            </w:r>
            <w:r>
              <w:t>_time</w:t>
            </w:r>
            <w:proofErr w:type="spellEnd"/>
          </w:p>
        </w:tc>
        <w:tc>
          <w:tcPr>
            <w:tcW w:w="1487" w:type="dxa"/>
          </w:tcPr>
          <w:p w:rsidR="00752AF4" w:rsidRDefault="00752AF4" w:rsidP="00EB04D4">
            <w:pPr>
              <w:pStyle w:val="ae"/>
              <w:ind w:firstLineChars="0" w:firstLine="0"/>
            </w:pPr>
            <w:proofErr w:type="spellStart"/>
            <w:r>
              <w:rPr>
                <w:rFonts w:hint="eastAsia"/>
              </w:rPr>
              <w:t>datetime</w:t>
            </w:r>
            <w:proofErr w:type="spellEnd"/>
          </w:p>
        </w:tc>
        <w:tc>
          <w:tcPr>
            <w:tcW w:w="1487" w:type="dxa"/>
          </w:tcPr>
          <w:p w:rsidR="00752AF4" w:rsidRDefault="00752AF4" w:rsidP="00EB04D4">
            <w:pPr>
              <w:pStyle w:val="ae"/>
              <w:ind w:firstLineChars="0" w:firstLine="0"/>
            </w:pPr>
            <w:r>
              <w:rPr>
                <w:rFonts w:hint="eastAsia"/>
              </w:rPr>
              <w:t>30</w:t>
            </w:r>
          </w:p>
        </w:tc>
        <w:tc>
          <w:tcPr>
            <w:tcW w:w="1454" w:type="dxa"/>
          </w:tcPr>
          <w:p w:rsidR="00752AF4" w:rsidRDefault="00752AF4" w:rsidP="00EB04D4">
            <w:pPr>
              <w:pStyle w:val="ae"/>
              <w:ind w:firstLineChars="0" w:firstLine="0"/>
            </w:pPr>
          </w:p>
        </w:tc>
        <w:tc>
          <w:tcPr>
            <w:tcW w:w="2557" w:type="dxa"/>
          </w:tcPr>
          <w:p w:rsidR="00752AF4" w:rsidRDefault="00752AF4" w:rsidP="00EB04D4">
            <w:pPr>
              <w:pStyle w:val="ae"/>
              <w:ind w:firstLineChars="0" w:firstLine="0"/>
            </w:pPr>
            <w:r>
              <w:rPr>
                <w:rFonts w:hint="eastAsia"/>
              </w:rPr>
              <w:t>用户最近访问时间</w:t>
            </w:r>
          </w:p>
        </w:tc>
      </w:tr>
      <w:tr w:rsidR="00752AF4" w:rsidTr="00553E60">
        <w:tc>
          <w:tcPr>
            <w:tcW w:w="1379" w:type="dxa"/>
          </w:tcPr>
          <w:p w:rsidR="00752AF4" w:rsidRDefault="00752AF4" w:rsidP="00EB04D4">
            <w:pPr>
              <w:pStyle w:val="ae"/>
              <w:ind w:firstLineChars="0" w:firstLine="0"/>
            </w:pPr>
            <w:proofErr w:type="spellStart"/>
            <w:r>
              <w:t>i</w:t>
            </w:r>
            <w:r>
              <w:rPr>
                <w:rFonts w:hint="eastAsia"/>
              </w:rPr>
              <w:t>d</w:t>
            </w:r>
            <w:r>
              <w:t>Card</w:t>
            </w:r>
            <w:proofErr w:type="spellEnd"/>
          </w:p>
        </w:tc>
        <w:tc>
          <w:tcPr>
            <w:tcW w:w="1487" w:type="dxa"/>
          </w:tcPr>
          <w:p w:rsidR="00752AF4" w:rsidRDefault="00752AF4" w:rsidP="00EB04D4">
            <w:pPr>
              <w:pStyle w:val="ae"/>
              <w:ind w:firstLineChars="0" w:firstLine="0"/>
            </w:pPr>
            <w:r>
              <w:rPr>
                <w:rFonts w:hint="eastAsia"/>
              </w:rPr>
              <w:t>varchar</w:t>
            </w:r>
          </w:p>
        </w:tc>
        <w:tc>
          <w:tcPr>
            <w:tcW w:w="1487" w:type="dxa"/>
          </w:tcPr>
          <w:p w:rsidR="00752AF4" w:rsidRDefault="00752AF4" w:rsidP="00EB04D4">
            <w:pPr>
              <w:pStyle w:val="ae"/>
              <w:ind w:firstLineChars="0" w:firstLine="0"/>
            </w:pPr>
            <w:r>
              <w:rPr>
                <w:rFonts w:hint="eastAsia"/>
              </w:rPr>
              <w:t>30</w:t>
            </w:r>
          </w:p>
        </w:tc>
        <w:tc>
          <w:tcPr>
            <w:tcW w:w="1454" w:type="dxa"/>
          </w:tcPr>
          <w:p w:rsidR="00752AF4" w:rsidRDefault="00752AF4" w:rsidP="00EB04D4">
            <w:pPr>
              <w:pStyle w:val="ae"/>
              <w:ind w:firstLineChars="0" w:firstLine="0"/>
            </w:pPr>
          </w:p>
        </w:tc>
        <w:tc>
          <w:tcPr>
            <w:tcW w:w="2557" w:type="dxa"/>
          </w:tcPr>
          <w:p w:rsidR="00752AF4" w:rsidRDefault="00752AF4" w:rsidP="00EB04D4">
            <w:pPr>
              <w:pStyle w:val="ae"/>
              <w:ind w:firstLineChars="0" w:firstLine="0"/>
            </w:pPr>
            <w:r>
              <w:rPr>
                <w:rFonts w:hint="eastAsia"/>
              </w:rPr>
              <w:t>身份证号码</w:t>
            </w:r>
          </w:p>
        </w:tc>
      </w:tr>
      <w:tr w:rsidR="00752AF4" w:rsidTr="00553E60">
        <w:tc>
          <w:tcPr>
            <w:tcW w:w="1379" w:type="dxa"/>
          </w:tcPr>
          <w:p w:rsidR="00752AF4" w:rsidRDefault="00752AF4" w:rsidP="00EB04D4">
            <w:pPr>
              <w:pStyle w:val="ae"/>
              <w:ind w:firstLineChars="0" w:firstLine="0"/>
            </w:pPr>
            <w:proofErr w:type="spellStart"/>
            <w:r>
              <w:t>p</w:t>
            </w:r>
            <w:r>
              <w:rPr>
                <w:rFonts w:hint="eastAsia"/>
              </w:rPr>
              <w:t>ro</w:t>
            </w:r>
            <w:r>
              <w:t>duceId</w:t>
            </w:r>
            <w:proofErr w:type="spellEnd"/>
          </w:p>
        </w:tc>
        <w:tc>
          <w:tcPr>
            <w:tcW w:w="1487" w:type="dxa"/>
          </w:tcPr>
          <w:p w:rsidR="00752AF4" w:rsidRDefault="00752AF4" w:rsidP="00EB04D4">
            <w:pPr>
              <w:pStyle w:val="ae"/>
              <w:ind w:firstLineChars="0" w:firstLine="0"/>
            </w:pPr>
            <w:proofErr w:type="spellStart"/>
            <w:r>
              <w:t>I</w:t>
            </w:r>
            <w:r>
              <w:rPr>
                <w:rFonts w:hint="eastAsia"/>
              </w:rPr>
              <w:t>nt</w:t>
            </w:r>
            <w:proofErr w:type="spellEnd"/>
          </w:p>
        </w:tc>
        <w:tc>
          <w:tcPr>
            <w:tcW w:w="1487" w:type="dxa"/>
          </w:tcPr>
          <w:p w:rsidR="00752AF4" w:rsidRDefault="00752AF4" w:rsidP="00EB04D4">
            <w:pPr>
              <w:pStyle w:val="ae"/>
              <w:ind w:firstLineChars="0" w:firstLine="0"/>
            </w:pPr>
            <w:r>
              <w:rPr>
                <w:rFonts w:hint="eastAsia"/>
              </w:rPr>
              <w:t>12</w:t>
            </w:r>
          </w:p>
        </w:tc>
        <w:tc>
          <w:tcPr>
            <w:tcW w:w="1454" w:type="dxa"/>
          </w:tcPr>
          <w:p w:rsidR="00752AF4" w:rsidRDefault="00752AF4" w:rsidP="00EB04D4">
            <w:pPr>
              <w:pStyle w:val="ae"/>
              <w:ind w:firstLineChars="0" w:firstLine="0"/>
            </w:pPr>
          </w:p>
        </w:tc>
        <w:tc>
          <w:tcPr>
            <w:tcW w:w="2557" w:type="dxa"/>
          </w:tcPr>
          <w:p w:rsidR="00752AF4" w:rsidRDefault="00752AF4" w:rsidP="00EB04D4">
            <w:pPr>
              <w:pStyle w:val="ae"/>
              <w:ind w:firstLineChars="0" w:firstLine="0"/>
            </w:pPr>
            <w:r>
              <w:rPr>
                <w:rFonts w:hint="eastAsia"/>
              </w:rPr>
              <w:t>产品信息</w:t>
            </w:r>
            <w:r>
              <w:rPr>
                <w:rFonts w:hint="eastAsia"/>
              </w:rPr>
              <w:t>id</w:t>
            </w:r>
          </w:p>
        </w:tc>
      </w:tr>
    </w:tbl>
    <w:p w:rsidR="00752AF4" w:rsidRDefault="004B033A" w:rsidP="005628A1">
      <w:pPr>
        <w:pStyle w:val="ac"/>
        <w:ind w:firstLineChars="0" w:firstLine="0"/>
        <w:jc w:val="left"/>
      </w:pPr>
      <w:bookmarkStart w:id="33" w:name="_Toc521767888"/>
      <w:r>
        <w:rPr>
          <w:rFonts w:hint="eastAsia"/>
        </w:rPr>
        <w:t>6.4</w:t>
      </w:r>
      <w:r w:rsidR="00752AF4">
        <w:rPr>
          <w:rFonts w:hint="eastAsia"/>
        </w:rPr>
        <w:t>地理位置信息表（</w:t>
      </w:r>
      <w:proofErr w:type="spellStart"/>
      <w:r w:rsidR="00752AF4">
        <w:rPr>
          <w:rFonts w:hint="eastAsia"/>
        </w:rPr>
        <w:t>tb_</w:t>
      </w:r>
      <w:r w:rsidR="00752AF4">
        <w:t>address</w:t>
      </w:r>
      <w:proofErr w:type="spellEnd"/>
      <w:r w:rsidR="00752AF4">
        <w:rPr>
          <w:rFonts w:hint="eastAsia"/>
        </w:rPr>
        <w:t>）</w:t>
      </w:r>
      <w:bookmarkEnd w:id="33"/>
    </w:p>
    <w:p w:rsidR="00752AF4" w:rsidRPr="00AE773A" w:rsidRDefault="00752AF4" w:rsidP="00752AF4">
      <w:pPr>
        <w:ind w:firstLine="420"/>
      </w:pPr>
      <w:r>
        <w:rPr>
          <w:rFonts w:hint="eastAsia"/>
        </w:rPr>
        <w:t>记录用户、管理员、代理的地理位置</w:t>
      </w:r>
      <w:r w:rsidR="005628A1">
        <w:rPr>
          <w:rFonts w:hint="eastAsia"/>
        </w:rPr>
        <w:t>。</w:t>
      </w:r>
    </w:p>
    <w:tbl>
      <w:tblPr>
        <w:tblStyle w:val="af"/>
        <w:tblW w:w="0" w:type="auto"/>
        <w:tblInd w:w="108" w:type="dxa"/>
        <w:tblLook w:val="04A0" w:firstRow="1" w:lastRow="0" w:firstColumn="1" w:lastColumn="0" w:noHBand="0" w:noVBand="1"/>
      </w:tblPr>
      <w:tblGrid>
        <w:gridCol w:w="1379"/>
        <w:gridCol w:w="1487"/>
        <w:gridCol w:w="1487"/>
        <w:gridCol w:w="1454"/>
        <w:gridCol w:w="2557"/>
      </w:tblGrid>
      <w:tr w:rsidR="00752AF4" w:rsidTr="00553E60">
        <w:tc>
          <w:tcPr>
            <w:tcW w:w="1379" w:type="dxa"/>
            <w:shd w:val="clear" w:color="auto" w:fill="548DD4" w:themeFill="text2" w:themeFillTint="99"/>
          </w:tcPr>
          <w:p w:rsidR="00752AF4" w:rsidRDefault="00752AF4" w:rsidP="00EB04D4">
            <w:pPr>
              <w:pStyle w:val="ae"/>
              <w:ind w:firstLineChars="0" w:firstLine="0"/>
            </w:pPr>
            <w:r>
              <w:rPr>
                <w:rFonts w:hint="eastAsia"/>
              </w:rPr>
              <w:t>字段名</w:t>
            </w:r>
          </w:p>
        </w:tc>
        <w:tc>
          <w:tcPr>
            <w:tcW w:w="1487" w:type="dxa"/>
            <w:shd w:val="clear" w:color="auto" w:fill="548DD4" w:themeFill="text2" w:themeFillTint="99"/>
          </w:tcPr>
          <w:p w:rsidR="00752AF4" w:rsidRDefault="00752AF4" w:rsidP="00EB04D4">
            <w:pPr>
              <w:pStyle w:val="ae"/>
              <w:ind w:firstLineChars="0" w:firstLine="0"/>
            </w:pPr>
            <w:r>
              <w:rPr>
                <w:rFonts w:hint="eastAsia"/>
              </w:rPr>
              <w:t>字段类型</w:t>
            </w:r>
          </w:p>
        </w:tc>
        <w:tc>
          <w:tcPr>
            <w:tcW w:w="1487" w:type="dxa"/>
            <w:shd w:val="clear" w:color="auto" w:fill="548DD4" w:themeFill="text2" w:themeFillTint="99"/>
          </w:tcPr>
          <w:p w:rsidR="00752AF4" w:rsidRDefault="00752AF4" w:rsidP="00EB04D4">
            <w:pPr>
              <w:pStyle w:val="ae"/>
              <w:ind w:firstLineChars="0" w:firstLine="0"/>
            </w:pPr>
            <w:r>
              <w:rPr>
                <w:rFonts w:hint="eastAsia"/>
              </w:rPr>
              <w:t>长度</w:t>
            </w:r>
          </w:p>
        </w:tc>
        <w:tc>
          <w:tcPr>
            <w:tcW w:w="1454" w:type="dxa"/>
            <w:shd w:val="clear" w:color="auto" w:fill="548DD4" w:themeFill="text2" w:themeFillTint="99"/>
          </w:tcPr>
          <w:p w:rsidR="00752AF4" w:rsidRDefault="00752AF4" w:rsidP="00EB04D4">
            <w:pPr>
              <w:pStyle w:val="ae"/>
              <w:ind w:firstLineChars="0" w:firstLine="0"/>
            </w:pPr>
            <w:r>
              <w:rPr>
                <w:rFonts w:hint="eastAsia"/>
              </w:rPr>
              <w:t>是否可为空</w:t>
            </w:r>
          </w:p>
        </w:tc>
        <w:tc>
          <w:tcPr>
            <w:tcW w:w="2557" w:type="dxa"/>
            <w:shd w:val="clear" w:color="auto" w:fill="548DD4" w:themeFill="text2" w:themeFillTint="99"/>
          </w:tcPr>
          <w:p w:rsidR="00752AF4" w:rsidRDefault="00752AF4" w:rsidP="00EB04D4">
            <w:pPr>
              <w:pStyle w:val="ae"/>
              <w:ind w:firstLineChars="0" w:firstLine="0"/>
            </w:pPr>
            <w:r>
              <w:rPr>
                <w:rFonts w:hint="eastAsia"/>
              </w:rPr>
              <w:t>简要说明</w:t>
            </w:r>
          </w:p>
        </w:tc>
      </w:tr>
      <w:tr w:rsidR="00752AF4" w:rsidTr="00553E60">
        <w:tc>
          <w:tcPr>
            <w:tcW w:w="1379" w:type="dxa"/>
            <w:shd w:val="clear" w:color="auto" w:fill="FFFFFF" w:themeFill="background1"/>
          </w:tcPr>
          <w:p w:rsidR="00752AF4" w:rsidRDefault="00752AF4" w:rsidP="00EB04D4">
            <w:pPr>
              <w:pStyle w:val="ae"/>
              <w:ind w:firstLineChars="0" w:firstLine="0"/>
            </w:pPr>
            <w:proofErr w:type="spellStart"/>
            <w:r>
              <w:t>a</w:t>
            </w:r>
            <w:r>
              <w:rPr>
                <w:rFonts w:hint="eastAsia"/>
              </w:rPr>
              <w:t>dd</w:t>
            </w:r>
            <w:r>
              <w:t>ressId</w:t>
            </w:r>
            <w:proofErr w:type="spellEnd"/>
          </w:p>
        </w:tc>
        <w:tc>
          <w:tcPr>
            <w:tcW w:w="1487" w:type="dxa"/>
            <w:shd w:val="clear" w:color="auto" w:fill="FFFFFF" w:themeFill="background1"/>
          </w:tcPr>
          <w:p w:rsidR="00752AF4" w:rsidRDefault="00752AF4" w:rsidP="00EB04D4">
            <w:pPr>
              <w:pStyle w:val="ae"/>
              <w:ind w:firstLineChars="0" w:firstLine="0"/>
            </w:pPr>
            <w:proofErr w:type="spellStart"/>
            <w:r>
              <w:rPr>
                <w:rFonts w:hint="eastAsia"/>
              </w:rPr>
              <w:t>int</w:t>
            </w:r>
            <w:proofErr w:type="spellEnd"/>
          </w:p>
        </w:tc>
        <w:tc>
          <w:tcPr>
            <w:tcW w:w="1487" w:type="dxa"/>
            <w:shd w:val="clear" w:color="auto" w:fill="FFFFFF" w:themeFill="background1"/>
          </w:tcPr>
          <w:p w:rsidR="00752AF4" w:rsidRDefault="00752AF4" w:rsidP="00EB04D4">
            <w:pPr>
              <w:pStyle w:val="ae"/>
              <w:ind w:firstLineChars="0" w:firstLine="0"/>
            </w:pPr>
            <w:r>
              <w:rPr>
                <w:rFonts w:hint="eastAsia"/>
              </w:rPr>
              <w:t>12</w:t>
            </w:r>
          </w:p>
        </w:tc>
        <w:tc>
          <w:tcPr>
            <w:tcW w:w="1454" w:type="dxa"/>
            <w:shd w:val="clear" w:color="auto" w:fill="FFFFFF" w:themeFill="background1"/>
          </w:tcPr>
          <w:p w:rsidR="00752AF4" w:rsidRDefault="00752AF4" w:rsidP="00EB04D4">
            <w:pPr>
              <w:pStyle w:val="ae"/>
              <w:ind w:firstLineChars="0" w:firstLine="0"/>
            </w:pPr>
            <w:r>
              <w:rPr>
                <w:rFonts w:hint="eastAsia"/>
              </w:rPr>
              <w:t>否</w:t>
            </w:r>
          </w:p>
        </w:tc>
        <w:tc>
          <w:tcPr>
            <w:tcW w:w="2557" w:type="dxa"/>
            <w:shd w:val="clear" w:color="auto" w:fill="FFFFFF" w:themeFill="background1"/>
          </w:tcPr>
          <w:p w:rsidR="00752AF4" w:rsidRDefault="00752AF4" w:rsidP="00EB04D4">
            <w:pPr>
              <w:pStyle w:val="ae"/>
              <w:ind w:firstLineChars="0" w:firstLine="0"/>
            </w:pPr>
            <w:r>
              <w:t>I</w:t>
            </w:r>
            <w:r>
              <w:rPr>
                <w:rFonts w:hint="eastAsia"/>
              </w:rPr>
              <w:t>d</w:t>
            </w:r>
          </w:p>
        </w:tc>
      </w:tr>
      <w:tr w:rsidR="00752AF4" w:rsidTr="00553E60">
        <w:tc>
          <w:tcPr>
            <w:tcW w:w="1379" w:type="dxa"/>
            <w:shd w:val="clear" w:color="auto" w:fill="FFFFFF" w:themeFill="background1"/>
          </w:tcPr>
          <w:p w:rsidR="00752AF4" w:rsidRDefault="00752AF4" w:rsidP="00EB04D4">
            <w:pPr>
              <w:pStyle w:val="ae"/>
              <w:ind w:firstLineChars="0" w:firstLine="0"/>
            </w:pPr>
            <w:r>
              <w:rPr>
                <w:rFonts w:hint="eastAsia"/>
              </w:rPr>
              <w:t>country</w:t>
            </w:r>
          </w:p>
        </w:tc>
        <w:tc>
          <w:tcPr>
            <w:tcW w:w="1487" w:type="dxa"/>
            <w:shd w:val="clear" w:color="auto" w:fill="FFFFFF" w:themeFill="background1"/>
          </w:tcPr>
          <w:p w:rsidR="00752AF4" w:rsidRDefault="00752AF4" w:rsidP="00EB04D4">
            <w:pPr>
              <w:pStyle w:val="ae"/>
              <w:ind w:firstLineChars="0" w:firstLine="0"/>
            </w:pPr>
            <w:r>
              <w:rPr>
                <w:rFonts w:hint="eastAsia"/>
              </w:rPr>
              <w:t>varchar</w:t>
            </w:r>
          </w:p>
        </w:tc>
        <w:tc>
          <w:tcPr>
            <w:tcW w:w="1487" w:type="dxa"/>
            <w:shd w:val="clear" w:color="auto" w:fill="FFFFFF" w:themeFill="background1"/>
          </w:tcPr>
          <w:p w:rsidR="00752AF4" w:rsidRDefault="00752AF4" w:rsidP="00EB04D4">
            <w:pPr>
              <w:pStyle w:val="ae"/>
              <w:ind w:firstLineChars="0" w:firstLine="0"/>
            </w:pPr>
            <w:r>
              <w:rPr>
                <w:rFonts w:hint="eastAsia"/>
              </w:rPr>
              <w:t>50</w:t>
            </w:r>
          </w:p>
        </w:tc>
        <w:tc>
          <w:tcPr>
            <w:tcW w:w="1454" w:type="dxa"/>
            <w:shd w:val="clear" w:color="auto" w:fill="FFFFFF" w:themeFill="background1"/>
          </w:tcPr>
          <w:p w:rsidR="00752AF4" w:rsidRDefault="00752AF4" w:rsidP="00EB04D4">
            <w:pPr>
              <w:pStyle w:val="ae"/>
              <w:ind w:firstLineChars="0" w:firstLine="0"/>
            </w:pPr>
            <w:r>
              <w:rPr>
                <w:rFonts w:hint="eastAsia"/>
              </w:rPr>
              <w:t>否</w:t>
            </w:r>
          </w:p>
        </w:tc>
        <w:tc>
          <w:tcPr>
            <w:tcW w:w="2557" w:type="dxa"/>
            <w:shd w:val="clear" w:color="auto" w:fill="FFFFFF" w:themeFill="background1"/>
          </w:tcPr>
          <w:p w:rsidR="00752AF4" w:rsidRDefault="00752AF4" w:rsidP="00EB04D4">
            <w:pPr>
              <w:pStyle w:val="ae"/>
              <w:ind w:firstLineChars="0" w:firstLine="0"/>
            </w:pPr>
            <w:r>
              <w:rPr>
                <w:rFonts w:hint="eastAsia"/>
              </w:rPr>
              <w:t>国家</w:t>
            </w:r>
          </w:p>
        </w:tc>
      </w:tr>
      <w:tr w:rsidR="00752AF4" w:rsidTr="00553E60">
        <w:tc>
          <w:tcPr>
            <w:tcW w:w="1379" w:type="dxa"/>
            <w:shd w:val="clear" w:color="auto" w:fill="FFFFFF" w:themeFill="background1"/>
          </w:tcPr>
          <w:p w:rsidR="00752AF4" w:rsidRDefault="00752AF4" w:rsidP="00EB04D4">
            <w:pPr>
              <w:pStyle w:val="ae"/>
              <w:ind w:firstLineChars="0" w:firstLine="0"/>
            </w:pPr>
            <w:r>
              <w:t>p</w:t>
            </w:r>
            <w:r>
              <w:rPr>
                <w:rFonts w:hint="eastAsia"/>
              </w:rPr>
              <w:t>rov</w:t>
            </w:r>
            <w:r>
              <w:t>ince</w:t>
            </w:r>
          </w:p>
        </w:tc>
        <w:tc>
          <w:tcPr>
            <w:tcW w:w="1487" w:type="dxa"/>
            <w:shd w:val="clear" w:color="auto" w:fill="FFFFFF" w:themeFill="background1"/>
          </w:tcPr>
          <w:p w:rsidR="00752AF4" w:rsidRDefault="00752AF4" w:rsidP="00EB04D4">
            <w:pPr>
              <w:pStyle w:val="ae"/>
              <w:ind w:firstLineChars="0" w:firstLine="0"/>
            </w:pPr>
            <w:r>
              <w:rPr>
                <w:rFonts w:hint="eastAsia"/>
              </w:rPr>
              <w:t>varchar</w:t>
            </w:r>
          </w:p>
        </w:tc>
        <w:tc>
          <w:tcPr>
            <w:tcW w:w="1487" w:type="dxa"/>
            <w:shd w:val="clear" w:color="auto" w:fill="FFFFFF" w:themeFill="background1"/>
          </w:tcPr>
          <w:p w:rsidR="00752AF4" w:rsidRDefault="00752AF4" w:rsidP="00EB04D4">
            <w:pPr>
              <w:pStyle w:val="ae"/>
              <w:ind w:firstLineChars="0" w:firstLine="0"/>
            </w:pPr>
            <w:r>
              <w:rPr>
                <w:rFonts w:hint="eastAsia"/>
              </w:rPr>
              <w:t>50</w:t>
            </w:r>
          </w:p>
        </w:tc>
        <w:tc>
          <w:tcPr>
            <w:tcW w:w="1454" w:type="dxa"/>
            <w:shd w:val="clear" w:color="auto" w:fill="FFFFFF" w:themeFill="background1"/>
          </w:tcPr>
          <w:p w:rsidR="00752AF4" w:rsidRDefault="00752AF4" w:rsidP="00EB04D4">
            <w:pPr>
              <w:pStyle w:val="ae"/>
              <w:ind w:firstLineChars="0" w:firstLine="0"/>
            </w:pPr>
          </w:p>
        </w:tc>
        <w:tc>
          <w:tcPr>
            <w:tcW w:w="2557" w:type="dxa"/>
            <w:shd w:val="clear" w:color="auto" w:fill="FFFFFF" w:themeFill="background1"/>
          </w:tcPr>
          <w:p w:rsidR="00752AF4" w:rsidRDefault="00752AF4" w:rsidP="00EB04D4">
            <w:pPr>
              <w:pStyle w:val="ae"/>
              <w:ind w:firstLineChars="0" w:firstLine="0"/>
            </w:pPr>
            <w:r>
              <w:rPr>
                <w:rFonts w:hint="eastAsia"/>
              </w:rPr>
              <w:t>所在省</w:t>
            </w:r>
          </w:p>
        </w:tc>
      </w:tr>
      <w:tr w:rsidR="00752AF4" w:rsidTr="00553E60">
        <w:tc>
          <w:tcPr>
            <w:tcW w:w="1379" w:type="dxa"/>
            <w:shd w:val="clear" w:color="auto" w:fill="FFFFFF" w:themeFill="background1"/>
          </w:tcPr>
          <w:p w:rsidR="00752AF4" w:rsidRDefault="00752AF4" w:rsidP="00EB04D4">
            <w:pPr>
              <w:pStyle w:val="ae"/>
              <w:ind w:firstLineChars="0" w:firstLine="0"/>
            </w:pPr>
            <w:r>
              <w:t>c</w:t>
            </w:r>
            <w:r>
              <w:rPr>
                <w:rFonts w:hint="eastAsia"/>
              </w:rPr>
              <w:t>ity</w:t>
            </w:r>
          </w:p>
        </w:tc>
        <w:tc>
          <w:tcPr>
            <w:tcW w:w="1487" w:type="dxa"/>
            <w:shd w:val="clear" w:color="auto" w:fill="FFFFFF" w:themeFill="background1"/>
          </w:tcPr>
          <w:p w:rsidR="00752AF4" w:rsidRDefault="00752AF4" w:rsidP="00EB04D4">
            <w:pPr>
              <w:pStyle w:val="ae"/>
              <w:ind w:firstLineChars="0" w:firstLine="0"/>
            </w:pPr>
            <w:r>
              <w:rPr>
                <w:rFonts w:hint="eastAsia"/>
              </w:rPr>
              <w:t>varchar</w:t>
            </w:r>
          </w:p>
        </w:tc>
        <w:tc>
          <w:tcPr>
            <w:tcW w:w="1487" w:type="dxa"/>
            <w:shd w:val="clear" w:color="auto" w:fill="FFFFFF" w:themeFill="background1"/>
          </w:tcPr>
          <w:p w:rsidR="00752AF4" w:rsidRDefault="00752AF4" w:rsidP="00EB04D4">
            <w:pPr>
              <w:pStyle w:val="ae"/>
              <w:ind w:firstLineChars="0" w:firstLine="0"/>
            </w:pPr>
            <w:r>
              <w:rPr>
                <w:rFonts w:hint="eastAsia"/>
              </w:rPr>
              <w:t>50</w:t>
            </w:r>
          </w:p>
        </w:tc>
        <w:tc>
          <w:tcPr>
            <w:tcW w:w="1454" w:type="dxa"/>
            <w:shd w:val="clear" w:color="auto" w:fill="FFFFFF" w:themeFill="background1"/>
          </w:tcPr>
          <w:p w:rsidR="00752AF4" w:rsidRDefault="00752AF4" w:rsidP="00EB04D4">
            <w:pPr>
              <w:pStyle w:val="ae"/>
              <w:ind w:firstLineChars="0" w:firstLine="0"/>
            </w:pPr>
          </w:p>
        </w:tc>
        <w:tc>
          <w:tcPr>
            <w:tcW w:w="2557" w:type="dxa"/>
            <w:shd w:val="clear" w:color="auto" w:fill="FFFFFF" w:themeFill="background1"/>
          </w:tcPr>
          <w:p w:rsidR="00752AF4" w:rsidRDefault="00752AF4" w:rsidP="00EB04D4">
            <w:pPr>
              <w:pStyle w:val="ae"/>
              <w:ind w:firstLineChars="0" w:firstLine="0"/>
            </w:pPr>
            <w:r>
              <w:rPr>
                <w:rFonts w:hint="eastAsia"/>
              </w:rPr>
              <w:t>所在市</w:t>
            </w:r>
          </w:p>
        </w:tc>
      </w:tr>
      <w:tr w:rsidR="00752AF4" w:rsidTr="00553E60">
        <w:tc>
          <w:tcPr>
            <w:tcW w:w="1379" w:type="dxa"/>
            <w:shd w:val="clear" w:color="auto" w:fill="FFFFFF" w:themeFill="background1"/>
          </w:tcPr>
          <w:p w:rsidR="00752AF4" w:rsidRDefault="00752AF4" w:rsidP="00EB04D4">
            <w:pPr>
              <w:pStyle w:val="ae"/>
              <w:ind w:firstLineChars="0" w:firstLine="0"/>
            </w:pPr>
            <w:proofErr w:type="spellStart"/>
            <w:r>
              <w:t>d</w:t>
            </w:r>
            <w:r>
              <w:rPr>
                <w:rFonts w:hint="eastAsia"/>
              </w:rPr>
              <w:t>eati</w:t>
            </w:r>
            <w:proofErr w:type="spellEnd"/>
          </w:p>
        </w:tc>
        <w:tc>
          <w:tcPr>
            <w:tcW w:w="1487" w:type="dxa"/>
            <w:shd w:val="clear" w:color="auto" w:fill="FFFFFF" w:themeFill="background1"/>
          </w:tcPr>
          <w:p w:rsidR="00752AF4" w:rsidRDefault="00752AF4" w:rsidP="00EB04D4">
            <w:pPr>
              <w:pStyle w:val="ae"/>
              <w:ind w:firstLineChars="0" w:firstLine="0"/>
            </w:pPr>
            <w:r>
              <w:rPr>
                <w:rFonts w:hint="eastAsia"/>
              </w:rPr>
              <w:t>varchar</w:t>
            </w:r>
          </w:p>
        </w:tc>
        <w:tc>
          <w:tcPr>
            <w:tcW w:w="1487" w:type="dxa"/>
            <w:shd w:val="clear" w:color="auto" w:fill="FFFFFF" w:themeFill="background1"/>
          </w:tcPr>
          <w:p w:rsidR="00752AF4" w:rsidRDefault="00752AF4" w:rsidP="00EB04D4">
            <w:pPr>
              <w:pStyle w:val="ae"/>
              <w:ind w:firstLineChars="0" w:firstLine="0"/>
            </w:pPr>
            <w:r>
              <w:rPr>
                <w:rFonts w:hint="eastAsia"/>
              </w:rPr>
              <w:t>200</w:t>
            </w:r>
          </w:p>
        </w:tc>
        <w:tc>
          <w:tcPr>
            <w:tcW w:w="1454" w:type="dxa"/>
            <w:shd w:val="clear" w:color="auto" w:fill="FFFFFF" w:themeFill="background1"/>
          </w:tcPr>
          <w:p w:rsidR="00752AF4" w:rsidRDefault="00752AF4" w:rsidP="00EB04D4">
            <w:pPr>
              <w:pStyle w:val="ae"/>
              <w:ind w:firstLineChars="0" w:firstLine="0"/>
            </w:pPr>
          </w:p>
        </w:tc>
        <w:tc>
          <w:tcPr>
            <w:tcW w:w="2557" w:type="dxa"/>
            <w:shd w:val="clear" w:color="auto" w:fill="FFFFFF" w:themeFill="background1"/>
          </w:tcPr>
          <w:p w:rsidR="00752AF4" w:rsidRDefault="00752AF4" w:rsidP="00EB04D4">
            <w:pPr>
              <w:pStyle w:val="ae"/>
              <w:ind w:firstLineChars="0" w:firstLine="0"/>
            </w:pPr>
            <w:r>
              <w:rPr>
                <w:rFonts w:hint="eastAsia"/>
              </w:rPr>
              <w:t>详细地址</w:t>
            </w:r>
          </w:p>
        </w:tc>
      </w:tr>
    </w:tbl>
    <w:p w:rsidR="004B033A" w:rsidRDefault="004B033A" w:rsidP="00182523">
      <w:pPr>
        <w:ind w:firstLine="420"/>
      </w:pPr>
      <w:bookmarkStart w:id="34" w:name="_Toc521767889"/>
    </w:p>
    <w:p w:rsidR="004B033A" w:rsidRDefault="004B033A" w:rsidP="00182523">
      <w:pPr>
        <w:ind w:firstLine="420"/>
      </w:pPr>
    </w:p>
    <w:p w:rsidR="004B033A" w:rsidRDefault="004B033A" w:rsidP="00182523">
      <w:pPr>
        <w:ind w:firstLine="420"/>
      </w:pPr>
    </w:p>
    <w:p w:rsidR="004B033A" w:rsidRDefault="004B033A" w:rsidP="00182523">
      <w:pPr>
        <w:ind w:firstLine="420"/>
      </w:pPr>
    </w:p>
    <w:p w:rsidR="00752AF4" w:rsidRDefault="004B033A" w:rsidP="00255B0C">
      <w:pPr>
        <w:pStyle w:val="ac"/>
        <w:ind w:firstLineChars="0" w:firstLine="0"/>
        <w:jc w:val="left"/>
      </w:pPr>
      <w:r>
        <w:rPr>
          <w:rFonts w:hint="eastAsia"/>
        </w:rPr>
        <w:t>6.5</w:t>
      </w:r>
      <w:r w:rsidR="00752AF4">
        <w:rPr>
          <w:rFonts w:hint="eastAsia"/>
        </w:rPr>
        <w:t>产品信息表（</w:t>
      </w:r>
      <w:proofErr w:type="spellStart"/>
      <w:r w:rsidR="00752AF4">
        <w:rPr>
          <w:rFonts w:hint="eastAsia"/>
        </w:rPr>
        <w:t>tb_produce</w:t>
      </w:r>
      <w:proofErr w:type="spellEnd"/>
      <w:r w:rsidR="00752AF4">
        <w:rPr>
          <w:rFonts w:hint="eastAsia"/>
        </w:rPr>
        <w:t>）</w:t>
      </w:r>
      <w:bookmarkEnd w:id="34"/>
    </w:p>
    <w:p w:rsidR="00752AF4" w:rsidRDefault="00752AF4" w:rsidP="00752AF4">
      <w:pPr>
        <w:ind w:firstLineChars="0" w:firstLine="0"/>
      </w:pPr>
      <w:r>
        <w:rPr>
          <w:rFonts w:hint="eastAsia"/>
        </w:rPr>
        <w:lastRenderedPageBreak/>
        <w:t>记录旅游路线信息</w:t>
      </w:r>
      <w:r w:rsidR="00255B0C">
        <w:rPr>
          <w:rFonts w:hint="eastAsia"/>
        </w:rPr>
        <w:t>。</w:t>
      </w:r>
    </w:p>
    <w:tbl>
      <w:tblPr>
        <w:tblStyle w:val="af"/>
        <w:tblW w:w="0" w:type="auto"/>
        <w:tblInd w:w="108" w:type="dxa"/>
        <w:tblLook w:val="04A0" w:firstRow="1" w:lastRow="0" w:firstColumn="1" w:lastColumn="0" w:noHBand="0" w:noVBand="1"/>
      </w:tblPr>
      <w:tblGrid>
        <w:gridCol w:w="1379"/>
        <w:gridCol w:w="1487"/>
        <w:gridCol w:w="1487"/>
        <w:gridCol w:w="1454"/>
        <w:gridCol w:w="2557"/>
      </w:tblGrid>
      <w:tr w:rsidR="00752AF4" w:rsidTr="00553E60">
        <w:tc>
          <w:tcPr>
            <w:tcW w:w="1379" w:type="dxa"/>
            <w:shd w:val="clear" w:color="auto" w:fill="548DD4" w:themeFill="text2" w:themeFillTint="99"/>
          </w:tcPr>
          <w:p w:rsidR="00752AF4" w:rsidRDefault="00752AF4" w:rsidP="00EB04D4">
            <w:pPr>
              <w:pStyle w:val="ae"/>
              <w:ind w:firstLineChars="0" w:firstLine="0"/>
            </w:pPr>
            <w:r>
              <w:rPr>
                <w:rFonts w:hint="eastAsia"/>
              </w:rPr>
              <w:t>字段名</w:t>
            </w:r>
          </w:p>
        </w:tc>
        <w:tc>
          <w:tcPr>
            <w:tcW w:w="1487" w:type="dxa"/>
            <w:shd w:val="clear" w:color="auto" w:fill="548DD4" w:themeFill="text2" w:themeFillTint="99"/>
          </w:tcPr>
          <w:p w:rsidR="00752AF4" w:rsidRDefault="00752AF4" w:rsidP="00EB04D4">
            <w:pPr>
              <w:pStyle w:val="ae"/>
              <w:ind w:firstLineChars="0" w:firstLine="0"/>
            </w:pPr>
            <w:r>
              <w:rPr>
                <w:rFonts w:hint="eastAsia"/>
              </w:rPr>
              <w:t>字段类型</w:t>
            </w:r>
          </w:p>
        </w:tc>
        <w:tc>
          <w:tcPr>
            <w:tcW w:w="1487" w:type="dxa"/>
            <w:shd w:val="clear" w:color="auto" w:fill="548DD4" w:themeFill="text2" w:themeFillTint="99"/>
          </w:tcPr>
          <w:p w:rsidR="00752AF4" w:rsidRDefault="00752AF4" w:rsidP="00EB04D4">
            <w:pPr>
              <w:pStyle w:val="ae"/>
              <w:ind w:firstLineChars="0" w:firstLine="0"/>
            </w:pPr>
            <w:r>
              <w:rPr>
                <w:rFonts w:hint="eastAsia"/>
              </w:rPr>
              <w:t>长度</w:t>
            </w:r>
          </w:p>
        </w:tc>
        <w:tc>
          <w:tcPr>
            <w:tcW w:w="1454" w:type="dxa"/>
            <w:shd w:val="clear" w:color="auto" w:fill="548DD4" w:themeFill="text2" w:themeFillTint="99"/>
          </w:tcPr>
          <w:p w:rsidR="00752AF4" w:rsidRDefault="00752AF4" w:rsidP="00EB04D4">
            <w:pPr>
              <w:pStyle w:val="ae"/>
              <w:ind w:firstLineChars="0" w:firstLine="0"/>
            </w:pPr>
            <w:r>
              <w:rPr>
                <w:rFonts w:hint="eastAsia"/>
              </w:rPr>
              <w:t>是否可为空</w:t>
            </w:r>
          </w:p>
        </w:tc>
        <w:tc>
          <w:tcPr>
            <w:tcW w:w="2557" w:type="dxa"/>
            <w:shd w:val="clear" w:color="auto" w:fill="548DD4" w:themeFill="text2" w:themeFillTint="99"/>
          </w:tcPr>
          <w:p w:rsidR="00752AF4" w:rsidRDefault="00752AF4" w:rsidP="00EB04D4">
            <w:pPr>
              <w:pStyle w:val="ae"/>
              <w:ind w:firstLineChars="0" w:firstLine="0"/>
            </w:pPr>
            <w:r>
              <w:rPr>
                <w:rFonts w:hint="eastAsia"/>
              </w:rPr>
              <w:t>简要说明</w:t>
            </w:r>
          </w:p>
        </w:tc>
      </w:tr>
      <w:tr w:rsidR="00752AF4" w:rsidTr="00553E60">
        <w:tc>
          <w:tcPr>
            <w:tcW w:w="1379" w:type="dxa"/>
            <w:shd w:val="clear" w:color="auto" w:fill="FFFFFF" w:themeFill="background1"/>
          </w:tcPr>
          <w:p w:rsidR="00752AF4" w:rsidRDefault="00752AF4" w:rsidP="00EB04D4">
            <w:pPr>
              <w:pStyle w:val="ae"/>
              <w:ind w:firstLineChars="0" w:firstLine="0"/>
            </w:pPr>
            <w:proofErr w:type="spellStart"/>
            <w:r>
              <w:t>p</w:t>
            </w:r>
            <w:r>
              <w:rPr>
                <w:rFonts w:hint="eastAsia"/>
              </w:rPr>
              <w:t>ro</w:t>
            </w:r>
            <w:r>
              <w:t>duceId</w:t>
            </w:r>
            <w:proofErr w:type="spellEnd"/>
          </w:p>
        </w:tc>
        <w:tc>
          <w:tcPr>
            <w:tcW w:w="1487" w:type="dxa"/>
            <w:shd w:val="clear" w:color="auto" w:fill="FFFFFF" w:themeFill="background1"/>
          </w:tcPr>
          <w:p w:rsidR="00752AF4" w:rsidRDefault="00752AF4" w:rsidP="00EB04D4">
            <w:pPr>
              <w:pStyle w:val="ae"/>
              <w:ind w:firstLineChars="0" w:firstLine="0"/>
            </w:pPr>
            <w:proofErr w:type="spellStart"/>
            <w:r>
              <w:rPr>
                <w:rFonts w:hint="eastAsia"/>
              </w:rPr>
              <w:t>int</w:t>
            </w:r>
            <w:proofErr w:type="spellEnd"/>
          </w:p>
        </w:tc>
        <w:tc>
          <w:tcPr>
            <w:tcW w:w="1487" w:type="dxa"/>
            <w:shd w:val="clear" w:color="auto" w:fill="FFFFFF" w:themeFill="background1"/>
          </w:tcPr>
          <w:p w:rsidR="00752AF4" w:rsidRDefault="00752AF4" w:rsidP="00EB04D4">
            <w:pPr>
              <w:pStyle w:val="ae"/>
              <w:ind w:firstLineChars="0" w:firstLine="0"/>
            </w:pPr>
            <w:r>
              <w:rPr>
                <w:rFonts w:hint="eastAsia"/>
              </w:rPr>
              <w:t>12</w:t>
            </w:r>
          </w:p>
        </w:tc>
        <w:tc>
          <w:tcPr>
            <w:tcW w:w="1454" w:type="dxa"/>
            <w:shd w:val="clear" w:color="auto" w:fill="FFFFFF" w:themeFill="background1"/>
          </w:tcPr>
          <w:p w:rsidR="00752AF4" w:rsidRDefault="00752AF4" w:rsidP="00EB04D4">
            <w:pPr>
              <w:pStyle w:val="ae"/>
              <w:ind w:firstLineChars="0" w:firstLine="0"/>
            </w:pPr>
            <w:r>
              <w:rPr>
                <w:rFonts w:hint="eastAsia"/>
              </w:rPr>
              <w:t>否</w:t>
            </w:r>
          </w:p>
        </w:tc>
        <w:tc>
          <w:tcPr>
            <w:tcW w:w="2557" w:type="dxa"/>
            <w:shd w:val="clear" w:color="auto" w:fill="FFFFFF" w:themeFill="background1"/>
          </w:tcPr>
          <w:p w:rsidR="00752AF4" w:rsidRDefault="00752AF4" w:rsidP="00EB04D4">
            <w:pPr>
              <w:pStyle w:val="ae"/>
              <w:ind w:firstLineChars="0" w:firstLine="0"/>
            </w:pPr>
            <w:r>
              <w:rPr>
                <w:rFonts w:hint="eastAsia"/>
              </w:rPr>
              <w:t>旅游路线</w:t>
            </w:r>
            <w:r>
              <w:rPr>
                <w:rFonts w:hint="eastAsia"/>
              </w:rPr>
              <w:t>id</w:t>
            </w:r>
          </w:p>
        </w:tc>
      </w:tr>
      <w:tr w:rsidR="00752AF4" w:rsidTr="00553E60">
        <w:tc>
          <w:tcPr>
            <w:tcW w:w="1379" w:type="dxa"/>
            <w:shd w:val="clear" w:color="auto" w:fill="FFFFFF" w:themeFill="background1"/>
          </w:tcPr>
          <w:p w:rsidR="00752AF4" w:rsidRDefault="00752AF4" w:rsidP="00EB04D4">
            <w:pPr>
              <w:pStyle w:val="ae"/>
              <w:ind w:firstLineChars="0" w:firstLine="0"/>
            </w:pPr>
            <w:r>
              <w:rPr>
                <w:rFonts w:hint="eastAsia"/>
              </w:rPr>
              <w:t>title</w:t>
            </w:r>
          </w:p>
        </w:tc>
        <w:tc>
          <w:tcPr>
            <w:tcW w:w="1487" w:type="dxa"/>
            <w:shd w:val="clear" w:color="auto" w:fill="FFFFFF" w:themeFill="background1"/>
          </w:tcPr>
          <w:p w:rsidR="00752AF4" w:rsidRDefault="00752AF4" w:rsidP="00EB04D4">
            <w:pPr>
              <w:pStyle w:val="ae"/>
              <w:ind w:firstLineChars="0" w:firstLine="0"/>
            </w:pPr>
            <w:r>
              <w:rPr>
                <w:rFonts w:hint="eastAsia"/>
              </w:rPr>
              <w:t>varchar</w:t>
            </w:r>
          </w:p>
        </w:tc>
        <w:tc>
          <w:tcPr>
            <w:tcW w:w="1487" w:type="dxa"/>
            <w:shd w:val="clear" w:color="auto" w:fill="FFFFFF" w:themeFill="background1"/>
          </w:tcPr>
          <w:p w:rsidR="00752AF4" w:rsidRDefault="00752AF4" w:rsidP="00EB04D4">
            <w:pPr>
              <w:pStyle w:val="ae"/>
              <w:ind w:firstLineChars="0" w:firstLine="0"/>
            </w:pPr>
            <w:r>
              <w:rPr>
                <w:rFonts w:hint="eastAsia"/>
              </w:rPr>
              <w:t>100</w:t>
            </w:r>
          </w:p>
        </w:tc>
        <w:tc>
          <w:tcPr>
            <w:tcW w:w="1454" w:type="dxa"/>
            <w:shd w:val="clear" w:color="auto" w:fill="FFFFFF" w:themeFill="background1"/>
          </w:tcPr>
          <w:p w:rsidR="00752AF4" w:rsidRDefault="00752AF4" w:rsidP="00EB04D4">
            <w:pPr>
              <w:pStyle w:val="ae"/>
              <w:ind w:firstLineChars="0" w:firstLine="0"/>
            </w:pPr>
            <w:r>
              <w:rPr>
                <w:rFonts w:hint="eastAsia"/>
              </w:rPr>
              <w:t>否</w:t>
            </w:r>
          </w:p>
        </w:tc>
        <w:tc>
          <w:tcPr>
            <w:tcW w:w="2557" w:type="dxa"/>
            <w:shd w:val="clear" w:color="auto" w:fill="FFFFFF" w:themeFill="background1"/>
          </w:tcPr>
          <w:p w:rsidR="00752AF4" w:rsidRDefault="00752AF4" w:rsidP="00EB04D4">
            <w:pPr>
              <w:pStyle w:val="ae"/>
              <w:ind w:firstLineChars="0" w:firstLine="0"/>
            </w:pPr>
            <w:r>
              <w:rPr>
                <w:rFonts w:hint="eastAsia"/>
              </w:rPr>
              <w:t>旅游路线主题名称</w:t>
            </w:r>
          </w:p>
        </w:tc>
      </w:tr>
      <w:tr w:rsidR="00752AF4" w:rsidTr="00553E60">
        <w:tc>
          <w:tcPr>
            <w:tcW w:w="1379" w:type="dxa"/>
            <w:shd w:val="clear" w:color="auto" w:fill="FFFFFF" w:themeFill="background1"/>
          </w:tcPr>
          <w:p w:rsidR="00752AF4" w:rsidRDefault="00752AF4" w:rsidP="00EB04D4">
            <w:pPr>
              <w:pStyle w:val="ae"/>
              <w:ind w:firstLineChars="0" w:firstLine="0"/>
            </w:pPr>
            <w:proofErr w:type="spellStart"/>
            <w:r>
              <w:rPr>
                <w:rFonts w:hint="eastAsia"/>
              </w:rPr>
              <w:t>scenics</w:t>
            </w:r>
            <w:proofErr w:type="spellEnd"/>
          </w:p>
        </w:tc>
        <w:tc>
          <w:tcPr>
            <w:tcW w:w="1487" w:type="dxa"/>
            <w:shd w:val="clear" w:color="auto" w:fill="FFFFFF" w:themeFill="background1"/>
          </w:tcPr>
          <w:p w:rsidR="00752AF4" w:rsidRDefault="00752AF4" w:rsidP="00EB04D4">
            <w:pPr>
              <w:pStyle w:val="ae"/>
              <w:ind w:firstLineChars="0" w:firstLine="0"/>
            </w:pPr>
            <w:r>
              <w:rPr>
                <w:rFonts w:hint="eastAsia"/>
              </w:rPr>
              <w:t xml:space="preserve"> </w:t>
            </w:r>
            <w:r>
              <w:t>varchar</w:t>
            </w:r>
          </w:p>
        </w:tc>
        <w:tc>
          <w:tcPr>
            <w:tcW w:w="1487" w:type="dxa"/>
            <w:shd w:val="clear" w:color="auto" w:fill="FFFFFF" w:themeFill="background1"/>
          </w:tcPr>
          <w:p w:rsidR="00752AF4" w:rsidRDefault="00752AF4" w:rsidP="00EB04D4">
            <w:pPr>
              <w:pStyle w:val="ae"/>
              <w:ind w:firstLineChars="0" w:firstLine="0"/>
            </w:pPr>
            <w:r>
              <w:rPr>
                <w:rFonts w:hint="eastAsia"/>
              </w:rPr>
              <w:t>500</w:t>
            </w:r>
          </w:p>
        </w:tc>
        <w:tc>
          <w:tcPr>
            <w:tcW w:w="1454" w:type="dxa"/>
            <w:shd w:val="clear" w:color="auto" w:fill="FFFFFF" w:themeFill="background1"/>
          </w:tcPr>
          <w:p w:rsidR="00752AF4" w:rsidRDefault="00752AF4" w:rsidP="00EB04D4">
            <w:pPr>
              <w:pStyle w:val="ae"/>
              <w:ind w:firstLineChars="0" w:firstLine="0"/>
            </w:pPr>
            <w:r>
              <w:rPr>
                <w:rFonts w:hint="eastAsia"/>
              </w:rPr>
              <w:t>否</w:t>
            </w:r>
          </w:p>
        </w:tc>
        <w:tc>
          <w:tcPr>
            <w:tcW w:w="2557" w:type="dxa"/>
            <w:shd w:val="clear" w:color="auto" w:fill="FFFFFF" w:themeFill="background1"/>
          </w:tcPr>
          <w:p w:rsidR="00752AF4" w:rsidRDefault="00752AF4" w:rsidP="00EB04D4">
            <w:pPr>
              <w:pStyle w:val="ae"/>
              <w:spacing w:line="240" w:lineRule="auto"/>
              <w:ind w:firstLineChars="0" w:firstLine="0"/>
            </w:pPr>
            <w:r>
              <w:rPr>
                <w:rFonts w:hint="eastAsia"/>
              </w:rPr>
              <w:t>路线所包含所有景点，用“</w:t>
            </w:r>
            <w:proofErr w:type="gramStart"/>
            <w:r>
              <w:rPr>
                <w:rFonts w:hint="eastAsia"/>
              </w:rPr>
              <w:t>青秀</w:t>
            </w:r>
            <w:proofErr w:type="gramEnd"/>
            <w:r>
              <w:rPr>
                <w:rFonts w:hint="eastAsia"/>
              </w:rPr>
              <w:t>山，大明山”这种格式</w:t>
            </w:r>
          </w:p>
        </w:tc>
      </w:tr>
      <w:tr w:rsidR="00752AF4" w:rsidTr="00553E60">
        <w:tc>
          <w:tcPr>
            <w:tcW w:w="1379" w:type="dxa"/>
            <w:shd w:val="clear" w:color="auto" w:fill="FFFFFF" w:themeFill="background1"/>
          </w:tcPr>
          <w:p w:rsidR="00752AF4" w:rsidRDefault="00752AF4" w:rsidP="00EB04D4">
            <w:pPr>
              <w:pStyle w:val="ae"/>
              <w:ind w:firstLineChars="0" w:firstLine="0"/>
            </w:pPr>
            <w:proofErr w:type="spellStart"/>
            <w:r>
              <w:t>w</w:t>
            </w:r>
            <w:r>
              <w:rPr>
                <w:rFonts w:hint="eastAsia"/>
              </w:rPr>
              <w:t>ay</w:t>
            </w:r>
            <w:r>
              <w:t>SId</w:t>
            </w:r>
            <w:proofErr w:type="spellEnd"/>
          </w:p>
        </w:tc>
        <w:tc>
          <w:tcPr>
            <w:tcW w:w="1487" w:type="dxa"/>
            <w:shd w:val="clear" w:color="auto" w:fill="FFFFFF" w:themeFill="background1"/>
          </w:tcPr>
          <w:p w:rsidR="00752AF4" w:rsidRDefault="00752AF4" w:rsidP="00EB04D4">
            <w:pPr>
              <w:pStyle w:val="ae"/>
              <w:ind w:firstLineChars="0" w:firstLine="0"/>
            </w:pPr>
            <w:r>
              <w:rPr>
                <w:rFonts w:hint="eastAsia"/>
              </w:rPr>
              <w:t>varchar</w:t>
            </w:r>
          </w:p>
        </w:tc>
        <w:tc>
          <w:tcPr>
            <w:tcW w:w="1487" w:type="dxa"/>
            <w:shd w:val="clear" w:color="auto" w:fill="FFFFFF" w:themeFill="background1"/>
          </w:tcPr>
          <w:p w:rsidR="00752AF4" w:rsidRDefault="00752AF4" w:rsidP="00EB04D4">
            <w:pPr>
              <w:pStyle w:val="ae"/>
              <w:ind w:firstLineChars="0" w:firstLine="0"/>
            </w:pPr>
            <w:r>
              <w:rPr>
                <w:rFonts w:hint="eastAsia"/>
              </w:rPr>
              <w:t>60</w:t>
            </w:r>
          </w:p>
        </w:tc>
        <w:tc>
          <w:tcPr>
            <w:tcW w:w="1454" w:type="dxa"/>
            <w:shd w:val="clear" w:color="auto" w:fill="FFFFFF" w:themeFill="background1"/>
          </w:tcPr>
          <w:p w:rsidR="00752AF4" w:rsidRDefault="00752AF4" w:rsidP="00EB04D4">
            <w:pPr>
              <w:pStyle w:val="ae"/>
              <w:ind w:firstLineChars="0" w:firstLine="0"/>
            </w:pPr>
            <w:r>
              <w:rPr>
                <w:rFonts w:hint="eastAsia"/>
              </w:rPr>
              <w:t>否</w:t>
            </w:r>
          </w:p>
        </w:tc>
        <w:tc>
          <w:tcPr>
            <w:tcW w:w="2557" w:type="dxa"/>
            <w:shd w:val="clear" w:color="auto" w:fill="FFFFFF" w:themeFill="background1"/>
          </w:tcPr>
          <w:p w:rsidR="00752AF4" w:rsidRDefault="00752AF4" w:rsidP="00EB04D4">
            <w:pPr>
              <w:pStyle w:val="ae"/>
              <w:ind w:firstLineChars="0" w:firstLine="0"/>
            </w:pPr>
            <w:r>
              <w:rPr>
                <w:rFonts w:hint="eastAsia"/>
              </w:rPr>
              <w:t>出行方式，中间用逗号隔开</w:t>
            </w:r>
          </w:p>
        </w:tc>
      </w:tr>
      <w:tr w:rsidR="00752AF4" w:rsidTr="00553E60">
        <w:tc>
          <w:tcPr>
            <w:tcW w:w="1379" w:type="dxa"/>
            <w:shd w:val="clear" w:color="auto" w:fill="FFFFFF" w:themeFill="background1"/>
          </w:tcPr>
          <w:p w:rsidR="00752AF4" w:rsidRDefault="00752AF4" w:rsidP="00EB04D4">
            <w:pPr>
              <w:pStyle w:val="ae"/>
              <w:ind w:firstLineChars="0" w:firstLine="0"/>
            </w:pPr>
            <w:proofErr w:type="spellStart"/>
            <w:r>
              <w:t>t</w:t>
            </w:r>
            <w:r>
              <w:rPr>
                <w:rFonts w:hint="eastAsia"/>
              </w:rPr>
              <w:t>o</w:t>
            </w:r>
            <w:r>
              <w:t>talAmount</w:t>
            </w:r>
            <w:proofErr w:type="spellEnd"/>
          </w:p>
        </w:tc>
        <w:tc>
          <w:tcPr>
            <w:tcW w:w="1487" w:type="dxa"/>
            <w:shd w:val="clear" w:color="auto" w:fill="FFFFFF" w:themeFill="background1"/>
          </w:tcPr>
          <w:p w:rsidR="00752AF4" w:rsidRDefault="00752AF4" w:rsidP="00EB04D4">
            <w:pPr>
              <w:pStyle w:val="ae"/>
              <w:ind w:firstLineChars="0" w:firstLine="0"/>
            </w:pPr>
            <w:r>
              <w:rPr>
                <w:rFonts w:hint="eastAsia"/>
              </w:rPr>
              <w:t>double</w:t>
            </w:r>
          </w:p>
        </w:tc>
        <w:tc>
          <w:tcPr>
            <w:tcW w:w="1487" w:type="dxa"/>
            <w:shd w:val="clear" w:color="auto" w:fill="FFFFFF" w:themeFill="background1"/>
          </w:tcPr>
          <w:p w:rsidR="00752AF4" w:rsidRDefault="00752AF4" w:rsidP="00EB04D4">
            <w:pPr>
              <w:pStyle w:val="ae"/>
              <w:ind w:firstLineChars="0" w:firstLine="0"/>
            </w:pPr>
            <w:r>
              <w:t>255</w:t>
            </w:r>
          </w:p>
        </w:tc>
        <w:tc>
          <w:tcPr>
            <w:tcW w:w="1454" w:type="dxa"/>
            <w:shd w:val="clear" w:color="auto" w:fill="FFFFFF" w:themeFill="background1"/>
          </w:tcPr>
          <w:p w:rsidR="00752AF4" w:rsidRDefault="00752AF4" w:rsidP="00EB04D4">
            <w:pPr>
              <w:pStyle w:val="ae"/>
              <w:ind w:firstLineChars="0" w:firstLine="0"/>
            </w:pPr>
            <w:r>
              <w:rPr>
                <w:rFonts w:hint="eastAsia"/>
              </w:rPr>
              <w:t>否</w:t>
            </w:r>
          </w:p>
        </w:tc>
        <w:tc>
          <w:tcPr>
            <w:tcW w:w="2557" w:type="dxa"/>
            <w:shd w:val="clear" w:color="auto" w:fill="FFFFFF" w:themeFill="background1"/>
          </w:tcPr>
          <w:p w:rsidR="00752AF4" w:rsidRDefault="00752AF4" w:rsidP="00EB04D4">
            <w:pPr>
              <w:pStyle w:val="ae"/>
              <w:ind w:firstLineChars="0" w:firstLine="0"/>
            </w:pPr>
            <w:r>
              <w:rPr>
                <w:rFonts w:hint="eastAsia"/>
              </w:rPr>
              <w:t>路线原价，单位元</w:t>
            </w:r>
          </w:p>
        </w:tc>
      </w:tr>
      <w:tr w:rsidR="00752AF4" w:rsidTr="00553E60">
        <w:tc>
          <w:tcPr>
            <w:tcW w:w="1379" w:type="dxa"/>
            <w:shd w:val="clear" w:color="auto" w:fill="FFFFFF" w:themeFill="background1"/>
          </w:tcPr>
          <w:p w:rsidR="00752AF4" w:rsidRDefault="00752AF4" w:rsidP="00EB04D4">
            <w:pPr>
              <w:pStyle w:val="ae"/>
              <w:ind w:firstLineChars="0" w:firstLine="0"/>
            </w:pPr>
            <w:r>
              <w:t>p</w:t>
            </w:r>
            <w:r>
              <w:rPr>
                <w:rFonts w:hint="eastAsia"/>
              </w:rPr>
              <w:t>rice</w:t>
            </w:r>
          </w:p>
        </w:tc>
        <w:tc>
          <w:tcPr>
            <w:tcW w:w="1487" w:type="dxa"/>
            <w:shd w:val="clear" w:color="auto" w:fill="FFFFFF" w:themeFill="background1"/>
          </w:tcPr>
          <w:p w:rsidR="00752AF4" w:rsidRDefault="00752AF4" w:rsidP="00EB04D4">
            <w:pPr>
              <w:pStyle w:val="ae"/>
              <w:ind w:firstLineChars="0" w:firstLine="0"/>
            </w:pPr>
            <w:r>
              <w:rPr>
                <w:rFonts w:hint="eastAsia"/>
              </w:rPr>
              <w:t>double</w:t>
            </w:r>
          </w:p>
        </w:tc>
        <w:tc>
          <w:tcPr>
            <w:tcW w:w="1487" w:type="dxa"/>
            <w:shd w:val="clear" w:color="auto" w:fill="FFFFFF" w:themeFill="background1"/>
          </w:tcPr>
          <w:p w:rsidR="00752AF4" w:rsidRDefault="00752AF4" w:rsidP="00EB04D4">
            <w:pPr>
              <w:pStyle w:val="ae"/>
              <w:ind w:firstLineChars="0" w:firstLine="0"/>
            </w:pPr>
            <w:r>
              <w:rPr>
                <w:rFonts w:hint="eastAsia"/>
              </w:rPr>
              <w:t>255</w:t>
            </w:r>
          </w:p>
        </w:tc>
        <w:tc>
          <w:tcPr>
            <w:tcW w:w="1454" w:type="dxa"/>
            <w:shd w:val="clear" w:color="auto" w:fill="FFFFFF" w:themeFill="background1"/>
          </w:tcPr>
          <w:p w:rsidR="00752AF4" w:rsidRDefault="00752AF4" w:rsidP="00EB04D4">
            <w:pPr>
              <w:pStyle w:val="ae"/>
              <w:ind w:firstLineChars="0" w:firstLine="0"/>
            </w:pPr>
            <w:r>
              <w:rPr>
                <w:rFonts w:hint="eastAsia"/>
              </w:rPr>
              <w:t>否</w:t>
            </w:r>
          </w:p>
        </w:tc>
        <w:tc>
          <w:tcPr>
            <w:tcW w:w="2557" w:type="dxa"/>
            <w:shd w:val="clear" w:color="auto" w:fill="FFFFFF" w:themeFill="background1"/>
          </w:tcPr>
          <w:p w:rsidR="00752AF4" w:rsidRDefault="00752AF4" w:rsidP="00EB04D4">
            <w:pPr>
              <w:pStyle w:val="ae"/>
              <w:ind w:firstLineChars="0" w:firstLine="0"/>
            </w:pPr>
            <w:r>
              <w:rPr>
                <w:rFonts w:hint="eastAsia"/>
              </w:rPr>
              <w:t>路线现价</w:t>
            </w:r>
          </w:p>
        </w:tc>
      </w:tr>
      <w:tr w:rsidR="00752AF4" w:rsidTr="00553E60">
        <w:tc>
          <w:tcPr>
            <w:tcW w:w="1379" w:type="dxa"/>
            <w:shd w:val="clear" w:color="auto" w:fill="FFFFFF" w:themeFill="background1"/>
          </w:tcPr>
          <w:p w:rsidR="00752AF4" w:rsidRDefault="00752AF4" w:rsidP="00EB04D4">
            <w:pPr>
              <w:pStyle w:val="ae"/>
              <w:ind w:firstLineChars="0" w:firstLine="0"/>
            </w:pPr>
            <w:r>
              <w:t>I</w:t>
            </w:r>
            <w:r>
              <w:rPr>
                <w:rFonts w:hint="eastAsia"/>
              </w:rPr>
              <w:t>mages</w:t>
            </w:r>
          </w:p>
        </w:tc>
        <w:tc>
          <w:tcPr>
            <w:tcW w:w="1487" w:type="dxa"/>
            <w:shd w:val="clear" w:color="auto" w:fill="FFFFFF" w:themeFill="background1"/>
          </w:tcPr>
          <w:p w:rsidR="00752AF4" w:rsidRDefault="00752AF4" w:rsidP="00EB04D4">
            <w:pPr>
              <w:pStyle w:val="ae"/>
              <w:ind w:firstLineChars="0" w:firstLine="0"/>
            </w:pPr>
            <w:r>
              <w:rPr>
                <w:rFonts w:hint="eastAsia"/>
              </w:rPr>
              <w:t>varchar</w:t>
            </w:r>
          </w:p>
        </w:tc>
        <w:tc>
          <w:tcPr>
            <w:tcW w:w="1487" w:type="dxa"/>
            <w:shd w:val="clear" w:color="auto" w:fill="FFFFFF" w:themeFill="background1"/>
          </w:tcPr>
          <w:p w:rsidR="00752AF4" w:rsidRDefault="00752AF4" w:rsidP="00EB04D4">
            <w:pPr>
              <w:pStyle w:val="ae"/>
              <w:ind w:firstLineChars="0" w:firstLine="0"/>
            </w:pPr>
            <w:r>
              <w:rPr>
                <w:rFonts w:hint="eastAsia"/>
              </w:rPr>
              <w:t>255</w:t>
            </w:r>
          </w:p>
        </w:tc>
        <w:tc>
          <w:tcPr>
            <w:tcW w:w="1454" w:type="dxa"/>
            <w:shd w:val="clear" w:color="auto" w:fill="FFFFFF" w:themeFill="background1"/>
          </w:tcPr>
          <w:p w:rsidR="00752AF4" w:rsidRDefault="00752AF4" w:rsidP="00EB04D4">
            <w:pPr>
              <w:pStyle w:val="ae"/>
              <w:ind w:firstLineChars="0" w:firstLine="0"/>
            </w:pPr>
          </w:p>
        </w:tc>
        <w:tc>
          <w:tcPr>
            <w:tcW w:w="2557" w:type="dxa"/>
            <w:shd w:val="clear" w:color="auto" w:fill="FFFFFF" w:themeFill="background1"/>
          </w:tcPr>
          <w:p w:rsidR="00752AF4" w:rsidRDefault="00752AF4" w:rsidP="00EB04D4">
            <w:pPr>
              <w:pStyle w:val="ae"/>
              <w:ind w:firstLineChars="0" w:firstLine="0"/>
            </w:pPr>
            <w:r>
              <w:rPr>
                <w:rFonts w:hint="eastAsia"/>
              </w:rPr>
              <w:t>路线的特色图片，多张图片用逗号隔开</w:t>
            </w:r>
          </w:p>
        </w:tc>
      </w:tr>
      <w:tr w:rsidR="00752AF4" w:rsidTr="00553E60">
        <w:tc>
          <w:tcPr>
            <w:tcW w:w="1379" w:type="dxa"/>
            <w:shd w:val="clear" w:color="auto" w:fill="FFFFFF" w:themeFill="background1"/>
          </w:tcPr>
          <w:p w:rsidR="00752AF4" w:rsidRDefault="00752AF4" w:rsidP="00EB04D4">
            <w:pPr>
              <w:pStyle w:val="ae"/>
              <w:ind w:firstLineChars="0" w:firstLine="0"/>
            </w:pPr>
            <w:r>
              <w:t>d</w:t>
            </w:r>
            <w:r>
              <w:rPr>
                <w:rFonts w:hint="eastAsia"/>
              </w:rPr>
              <w:t>e</w:t>
            </w:r>
            <w:r>
              <w:t>scription</w:t>
            </w:r>
          </w:p>
        </w:tc>
        <w:tc>
          <w:tcPr>
            <w:tcW w:w="1487" w:type="dxa"/>
            <w:shd w:val="clear" w:color="auto" w:fill="FFFFFF" w:themeFill="background1"/>
          </w:tcPr>
          <w:p w:rsidR="00752AF4" w:rsidRDefault="00752AF4" w:rsidP="00EB04D4">
            <w:pPr>
              <w:pStyle w:val="ae"/>
              <w:ind w:firstLineChars="0" w:firstLine="0"/>
            </w:pPr>
            <w:r>
              <w:rPr>
                <w:rFonts w:hint="eastAsia"/>
              </w:rPr>
              <w:t>varchar</w:t>
            </w:r>
          </w:p>
        </w:tc>
        <w:tc>
          <w:tcPr>
            <w:tcW w:w="1487" w:type="dxa"/>
            <w:shd w:val="clear" w:color="auto" w:fill="FFFFFF" w:themeFill="background1"/>
          </w:tcPr>
          <w:p w:rsidR="00752AF4" w:rsidRDefault="00752AF4" w:rsidP="00EB04D4">
            <w:pPr>
              <w:pStyle w:val="ae"/>
              <w:ind w:firstLineChars="0" w:firstLine="0"/>
            </w:pPr>
            <w:r>
              <w:rPr>
                <w:rFonts w:hint="eastAsia"/>
              </w:rPr>
              <w:t>1000</w:t>
            </w:r>
          </w:p>
        </w:tc>
        <w:tc>
          <w:tcPr>
            <w:tcW w:w="1454" w:type="dxa"/>
            <w:shd w:val="clear" w:color="auto" w:fill="FFFFFF" w:themeFill="background1"/>
          </w:tcPr>
          <w:p w:rsidR="00752AF4" w:rsidRDefault="00752AF4" w:rsidP="00EB04D4">
            <w:pPr>
              <w:pStyle w:val="ae"/>
              <w:ind w:firstLineChars="0" w:firstLine="0"/>
            </w:pPr>
          </w:p>
        </w:tc>
        <w:tc>
          <w:tcPr>
            <w:tcW w:w="2557" w:type="dxa"/>
            <w:shd w:val="clear" w:color="auto" w:fill="FFFFFF" w:themeFill="background1"/>
          </w:tcPr>
          <w:p w:rsidR="00752AF4" w:rsidRDefault="00752AF4" w:rsidP="00EB04D4">
            <w:pPr>
              <w:pStyle w:val="ae"/>
              <w:ind w:firstLineChars="0" w:firstLine="0"/>
            </w:pPr>
            <w:r>
              <w:rPr>
                <w:rFonts w:hint="eastAsia"/>
              </w:rPr>
              <w:t>对路线的文字描述</w:t>
            </w:r>
          </w:p>
        </w:tc>
      </w:tr>
      <w:tr w:rsidR="00752AF4" w:rsidTr="00553E60">
        <w:tc>
          <w:tcPr>
            <w:tcW w:w="1379" w:type="dxa"/>
            <w:shd w:val="clear" w:color="auto" w:fill="FFFFFF" w:themeFill="background1"/>
          </w:tcPr>
          <w:p w:rsidR="00752AF4" w:rsidRDefault="00752AF4" w:rsidP="00EB04D4">
            <w:pPr>
              <w:pStyle w:val="ae"/>
              <w:ind w:firstLineChars="0" w:firstLine="0"/>
            </w:pPr>
            <w:proofErr w:type="spellStart"/>
            <w:r>
              <w:t>s</w:t>
            </w:r>
            <w:r>
              <w:rPr>
                <w:rFonts w:hint="eastAsia"/>
              </w:rPr>
              <w:t>tart</w:t>
            </w:r>
            <w:r>
              <w:t>_time</w:t>
            </w:r>
            <w:proofErr w:type="spellEnd"/>
          </w:p>
        </w:tc>
        <w:tc>
          <w:tcPr>
            <w:tcW w:w="1487" w:type="dxa"/>
            <w:shd w:val="clear" w:color="auto" w:fill="FFFFFF" w:themeFill="background1"/>
          </w:tcPr>
          <w:p w:rsidR="00752AF4" w:rsidRDefault="00752AF4" w:rsidP="00EB04D4">
            <w:pPr>
              <w:pStyle w:val="ae"/>
              <w:ind w:firstLineChars="0" w:firstLine="0"/>
            </w:pPr>
            <w:proofErr w:type="spellStart"/>
            <w:r>
              <w:rPr>
                <w:rFonts w:hint="eastAsia"/>
              </w:rPr>
              <w:t>datetime</w:t>
            </w:r>
            <w:proofErr w:type="spellEnd"/>
          </w:p>
        </w:tc>
        <w:tc>
          <w:tcPr>
            <w:tcW w:w="1487" w:type="dxa"/>
            <w:shd w:val="clear" w:color="auto" w:fill="FFFFFF" w:themeFill="background1"/>
          </w:tcPr>
          <w:p w:rsidR="00752AF4" w:rsidRDefault="00752AF4" w:rsidP="00EB04D4">
            <w:pPr>
              <w:pStyle w:val="ae"/>
              <w:ind w:firstLineChars="0" w:firstLine="0"/>
            </w:pPr>
            <w:r>
              <w:rPr>
                <w:rFonts w:hint="eastAsia"/>
              </w:rPr>
              <w:t>30</w:t>
            </w:r>
          </w:p>
        </w:tc>
        <w:tc>
          <w:tcPr>
            <w:tcW w:w="1454" w:type="dxa"/>
            <w:shd w:val="clear" w:color="auto" w:fill="FFFFFF" w:themeFill="background1"/>
          </w:tcPr>
          <w:p w:rsidR="00752AF4" w:rsidRDefault="00752AF4" w:rsidP="00EB04D4">
            <w:pPr>
              <w:pStyle w:val="ae"/>
              <w:ind w:firstLineChars="0" w:firstLine="0"/>
            </w:pPr>
          </w:p>
        </w:tc>
        <w:tc>
          <w:tcPr>
            <w:tcW w:w="2557" w:type="dxa"/>
            <w:shd w:val="clear" w:color="auto" w:fill="FFFFFF" w:themeFill="background1"/>
          </w:tcPr>
          <w:p w:rsidR="00752AF4" w:rsidRDefault="00752AF4" w:rsidP="00EB04D4">
            <w:pPr>
              <w:pStyle w:val="ae"/>
              <w:ind w:firstLineChars="0" w:firstLine="0"/>
            </w:pPr>
            <w:r>
              <w:rPr>
                <w:rFonts w:hint="eastAsia"/>
              </w:rPr>
              <w:t>路线运营的初始时间</w:t>
            </w:r>
          </w:p>
        </w:tc>
      </w:tr>
      <w:tr w:rsidR="00752AF4" w:rsidTr="00553E60">
        <w:tc>
          <w:tcPr>
            <w:tcW w:w="1379" w:type="dxa"/>
            <w:shd w:val="clear" w:color="auto" w:fill="FFFFFF" w:themeFill="background1"/>
          </w:tcPr>
          <w:p w:rsidR="00752AF4" w:rsidRDefault="00752AF4" w:rsidP="00EB04D4">
            <w:pPr>
              <w:pStyle w:val="ae"/>
              <w:ind w:firstLineChars="0" w:firstLine="0"/>
            </w:pPr>
            <w:proofErr w:type="spellStart"/>
            <w:r>
              <w:t>E</w:t>
            </w:r>
            <w:r>
              <w:rPr>
                <w:rFonts w:hint="eastAsia"/>
              </w:rPr>
              <w:t>n</w:t>
            </w:r>
            <w:r>
              <w:t>d_time</w:t>
            </w:r>
            <w:proofErr w:type="spellEnd"/>
          </w:p>
        </w:tc>
        <w:tc>
          <w:tcPr>
            <w:tcW w:w="1487" w:type="dxa"/>
            <w:shd w:val="clear" w:color="auto" w:fill="FFFFFF" w:themeFill="background1"/>
          </w:tcPr>
          <w:p w:rsidR="00752AF4" w:rsidRDefault="00752AF4" w:rsidP="00EB04D4">
            <w:pPr>
              <w:pStyle w:val="ae"/>
              <w:ind w:firstLineChars="0" w:firstLine="0"/>
            </w:pPr>
            <w:proofErr w:type="spellStart"/>
            <w:r>
              <w:rPr>
                <w:rFonts w:hint="eastAsia"/>
              </w:rPr>
              <w:t>datetime</w:t>
            </w:r>
            <w:proofErr w:type="spellEnd"/>
          </w:p>
        </w:tc>
        <w:tc>
          <w:tcPr>
            <w:tcW w:w="1487" w:type="dxa"/>
            <w:shd w:val="clear" w:color="auto" w:fill="FFFFFF" w:themeFill="background1"/>
          </w:tcPr>
          <w:p w:rsidR="00752AF4" w:rsidRDefault="00752AF4" w:rsidP="00EB04D4">
            <w:pPr>
              <w:pStyle w:val="ae"/>
              <w:ind w:firstLineChars="0" w:firstLine="0"/>
            </w:pPr>
            <w:r>
              <w:rPr>
                <w:rFonts w:hint="eastAsia"/>
              </w:rPr>
              <w:t>30</w:t>
            </w:r>
          </w:p>
        </w:tc>
        <w:tc>
          <w:tcPr>
            <w:tcW w:w="1454" w:type="dxa"/>
            <w:shd w:val="clear" w:color="auto" w:fill="FFFFFF" w:themeFill="background1"/>
          </w:tcPr>
          <w:p w:rsidR="00752AF4" w:rsidRDefault="00752AF4" w:rsidP="00EB04D4">
            <w:pPr>
              <w:pStyle w:val="ae"/>
              <w:ind w:firstLineChars="0" w:firstLine="0"/>
            </w:pPr>
          </w:p>
        </w:tc>
        <w:tc>
          <w:tcPr>
            <w:tcW w:w="2557" w:type="dxa"/>
            <w:shd w:val="clear" w:color="auto" w:fill="FFFFFF" w:themeFill="background1"/>
          </w:tcPr>
          <w:p w:rsidR="00752AF4" w:rsidRDefault="00752AF4" w:rsidP="00EB04D4">
            <w:pPr>
              <w:pStyle w:val="ae"/>
              <w:ind w:firstLineChars="0" w:firstLine="0"/>
            </w:pPr>
            <w:r>
              <w:rPr>
                <w:rFonts w:hint="eastAsia"/>
              </w:rPr>
              <w:t>路线运营的结束时间</w:t>
            </w:r>
          </w:p>
        </w:tc>
      </w:tr>
    </w:tbl>
    <w:p w:rsidR="004B033A" w:rsidRDefault="004B033A" w:rsidP="00743BBF">
      <w:pPr>
        <w:ind w:firstLine="420"/>
      </w:pPr>
      <w:bookmarkStart w:id="35" w:name="_Toc521767890"/>
    </w:p>
    <w:p w:rsidR="00752AF4" w:rsidRDefault="00255B0C" w:rsidP="00255B0C">
      <w:pPr>
        <w:pStyle w:val="ac"/>
        <w:ind w:firstLineChars="0" w:firstLine="0"/>
        <w:jc w:val="left"/>
      </w:pPr>
      <w:r>
        <w:rPr>
          <w:rFonts w:hint="eastAsia"/>
        </w:rPr>
        <w:t>6.</w:t>
      </w:r>
      <w:r w:rsidR="004B033A">
        <w:rPr>
          <w:rFonts w:hint="eastAsia"/>
        </w:rPr>
        <w:t>6</w:t>
      </w:r>
      <w:r w:rsidR="00752AF4">
        <w:rPr>
          <w:rFonts w:hint="eastAsia"/>
        </w:rPr>
        <w:t>出行方式表（</w:t>
      </w:r>
      <w:proofErr w:type="spellStart"/>
      <w:r w:rsidR="00752AF4">
        <w:rPr>
          <w:rFonts w:hint="eastAsia"/>
        </w:rPr>
        <w:t>tb_ways</w:t>
      </w:r>
      <w:proofErr w:type="spellEnd"/>
      <w:r w:rsidR="00752AF4">
        <w:rPr>
          <w:rFonts w:hint="eastAsia"/>
        </w:rPr>
        <w:t>）</w:t>
      </w:r>
      <w:bookmarkEnd w:id="35"/>
    </w:p>
    <w:p w:rsidR="00752AF4" w:rsidRDefault="00752AF4" w:rsidP="00752AF4">
      <w:pPr>
        <w:ind w:firstLine="420"/>
      </w:pPr>
      <w:r>
        <w:rPr>
          <w:rFonts w:hint="eastAsia"/>
        </w:rPr>
        <w:t>记录从起始地点到目的地的出现方式</w:t>
      </w:r>
      <w:r w:rsidR="00255B0C">
        <w:rPr>
          <w:rFonts w:hint="eastAsia"/>
        </w:rPr>
        <w:t>。</w:t>
      </w:r>
    </w:p>
    <w:tbl>
      <w:tblPr>
        <w:tblStyle w:val="af"/>
        <w:tblW w:w="0" w:type="auto"/>
        <w:tblInd w:w="108" w:type="dxa"/>
        <w:tblLook w:val="04A0" w:firstRow="1" w:lastRow="0" w:firstColumn="1" w:lastColumn="0" w:noHBand="0" w:noVBand="1"/>
      </w:tblPr>
      <w:tblGrid>
        <w:gridCol w:w="1379"/>
        <w:gridCol w:w="1487"/>
        <w:gridCol w:w="1487"/>
        <w:gridCol w:w="1454"/>
        <w:gridCol w:w="2557"/>
      </w:tblGrid>
      <w:tr w:rsidR="00752AF4" w:rsidTr="00553E60">
        <w:tc>
          <w:tcPr>
            <w:tcW w:w="1379" w:type="dxa"/>
            <w:shd w:val="clear" w:color="auto" w:fill="548DD4" w:themeFill="text2" w:themeFillTint="99"/>
          </w:tcPr>
          <w:p w:rsidR="00752AF4" w:rsidRDefault="00752AF4" w:rsidP="00EB04D4">
            <w:pPr>
              <w:pStyle w:val="ae"/>
              <w:ind w:firstLineChars="0" w:firstLine="0"/>
            </w:pPr>
            <w:r>
              <w:rPr>
                <w:rFonts w:hint="eastAsia"/>
              </w:rPr>
              <w:t>字段名</w:t>
            </w:r>
          </w:p>
        </w:tc>
        <w:tc>
          <w:tcPr>
            <w:tcW w:w="1487" w:type="dxa"/>
            <w:shd w:val="clear" w:color="auto" w:fill="548DD4" w:themeFill="text2" w:themeFillTint="99"/>
          </w:tcPr>
          <w:p w:rsidR="00752AF4" w:rsidRDefault="00752AF4" w:rsidP="00EB04D4">
            <w:pPr>
              <w:pStyle w:val="ae"/>
              <w:ind w:firstLineChars="0" w:firstLine="0"/>
            </w:pPr>
            <w:r>
              <w:rPr>
                <w:rFonts w:hint="eastAsia"/>
              </w:rPr>
              <w:t>字段类型</w:t>
            </w:r>
          </w:p>
        </w:tc>
        <w:tc>
          <w:tcPr>
            <w:tcW w:w="1487" w:type="dxa"/>
            <w:shd w:val="clear" w:color="auto" w:fill="548DD4" w:themeFill="text2" w:themeFillTint="99"/>
          </w:tcPr>
          <w:p w:rsidR="00752AF4" w:rsidRDefault="00752AF4" w:rsidP="00EB04D4">
            <w:pPr>
              <w:pStyle w:val="ae"/>
              <w:ind w:firstLineChars="0" w:firstLine="0"/>
            </w:pPr>
            <w:r>
              <w:rPr>
                <w:rFonts w:hint="eastAsia"/>
              </w:rPr>
              <w:t>长度</w:t>
            </w:r>
          </w:p>
        </w:tc>
        <w:tc>
          <w:tcPr>
            <w:tcW w:w="1454" w:type="dxa"/>
            <w:shd w:val="clear" w:color="auto" w:fill="548DD4" w:themeFill="text2" w:themeFillTint="99"/>
          </w:tcPr>
          <w:p w:rsidR="00752AF4" w:rsidRDefault="00752AF4" w:rsidP="00EB04D4">
            <w:pPr>
              <w:pStyle w:val="ae"/>
              <w:ind w:firstLineChars="0" w:firstLine="0"/>
            </w:pPr>
            <w:r>
              <w:rPr>
                <w:rFonts w:hint="eastAsia"/>
              </w:rPr>
              <w:t>是否可为空</w:t>
            </w:r>
          </w:p>
        </w:tc>
        <w:tc>
          <w:tcPr>
            <w:tcW w:w="2557" w:type="dxa"/>
            <w:shd w:val="clear" w:color="auto" w:fill="548DD4" w:themeFill="text2" w:themeFillTint="99"/>
          </w:tcPr>
          <w:p w:rsidR="00752AF4" w:rsidRDefault="00752AF4" w:rsidP="00EB04D4">
            <w:pPr>
              <w:pStyle w:val="ae"/>
              <w:ind w:firstLineChars="0" w:firstLine="0"/>
            </w:pPr>
            <w:r>
              <w:rPr>
                <w:rFonts w:hint="eastAsia"/>
              </w:rPr>
              <w:t>简要说明</w:t>
            </w:r>
          </w:p>
        </w:tc>
      </w:tr>
      <w:tr w:rsidR="00752AF4" w:rsidRPr="007F688C" w:rsidTr="00553E60">
        <w:tc>
          <w:tcPr>
            <w:tcW w:w="1379" w:type="dxa"/>
            <w:shd w:val="clear" w:color="auto" w:fill="FFFFFF" w:themeFill="background1"/>
          </w:tcPr>
          <w:p w:rsidR="00752AF4" w:rsidRPr="007F688C" w:rsidRDefault="00752AF4" w:rsidP="00EB04D4">
            <w:pPr>
              <w:pStyle w:val="ae"/>
              <w:ind w:firstLineChars="0" w:firstLine="0"/>
              <w:rPr>
                <w:color w:val="000000" w:themeColor="text1"/>
              </w:rPr>
            </w:pPr>
            <w:r>
              <w:rPr>
                <w:rFonts w:hint="eastAsia"/>
                <w:color w:val="000000" w:themeColor="text1"/>
              </w:rPr>
              <w:t>id</w:t>
            </w:r>
          </w:p>
        </w:tc>
        <w:tc>
          <w:tcPr>
            <w:tcW w:w="1487" w:type="dxa"/>
            <w:shd w:val="clear" w:color="auto" w:fill="FFFFFF" w:themeFill="background1"/>
          </w:tcPr>
          <w:p w:rsidR="00752AF4" w:rsidRPr="007F688C" w:rsidRDefault="00752AF4" w:rsidP="00EB04D4">
            <w:pPr>
              <w:pStyle w:val="ae"/>
              <w:ind w:firstLineChars="0" w:firstLine="0"/>
              <w:rPr>
                <w:color w:val="000000" w:themeColor="text1"/>
              </w:rPr>
            </w:pPr>
            <w:proofErr w:type="spellStart"/>
            <w:r>
              <w:rPr>
                <w:rFonts w:hint="eastAsia"/>
                <w:color w:val="000000" w:themeColor="text1"/>
              </w:rPr>
              <w:t>int</w:t>
            </w:r>
            <w:proofErr w:type="spellEnd"/>
          </w:p>
        </w:tc>
        <w:tc>
          <w:tcPr>
            <w:tcW w:w="1487" w:type="dxa"/>
            <w:shd w:val="clear" w:color="auto" w:fill="FFFFFF" w:themeFill="background1"/>
          </w:tcPr>
          <w:p w:rsidR="00752AF4" w:rsidRPr="007F688C" w:rsidRDefault="00752AF4" w:rsidP="00EB04D4">
            <w:pPr>
              <w:pStyle w:val="ae"/>
              <w:ind w:firstLineChars="0" w:firstLine="0"/>
              <w:rPr>
                <w:color w:val="000000" w:themeColor="text1"/>
              </w:rPr>
            </w:pPr>
            <w:r>
              <w:rPr>
                <w:rFonts w:hint="eastAsia"/>
                <w:color w:val="000000" w:themeColor="text1"/>
              </w:rPr>
              <w:t>12</w:t>
            </w:r>
          </w:p>
        </w:tc>
        <w:tc>
          <w:tcPr>
            <w:tcW w:w="1454" w:type="dxa"/>
            <w:shd w:val="clear" w:color="auto" w:fill="FFFFFF" w:themeFill="background1"/>
          </w:tcPr>
          <w:p w:rsidR="00752AF4" w:rsidRPr="007F688C" w:rsidRDefault="00752AF4" w:rsidP="00EB04D4">
            <w:pPr>
              <w:pStyle w:val="ae"/>
              <w:ind w:firstLineChars="0" w:firstLine="0"/>
              <w:rPr>
                <w:color w:val="000000" w:themeColor="text1"/>
              </w:rPr>
            </w:pPr>
            <w:r>
              <w:rPr>
                <w:rFonts w:hint="eastAsia"/>
                <w:color w:val="000000" w:themeColor="text1"/>
              </w:rPr>
              <w:t>否</w:t>
            </w:r>
          </w:p>
        </w:tc>
        <w:tc>
          <w:tcPr>
            <w:tcW w:w="2557" w:type="dxa"/>
            <w:shd w:val="clear" w:color="auto" w:fill="FFFFFF" w:themeFill="background1"/>
          </w:tcPr>
          <w:p w:rsidR="00752AF4" w:rsidRPr="007F688C" w:rsidRDefault="00752AF4" w:rsidP="00EB04D4">
            <w:pPr>
              <w:pStyle w:val="ae"/>
              <w:ind w:firstLineChars="0" w:firstLine="0"/>
              <w:rPr>
                <w:color w:val="000000" w:themeColor="text1"/>
              </w:rPr>
            </w:pPr>
            <w:r>
              <w:rPr>
                <w:rFonts w:hint="eastAsia"/>
                <w:color w:val="000000" w:themeColor="text1"/>
              </w:rPr>
              <w:t>出行方式</w:t>
            </w:r>
            <w:r>
              <w:rPr>
                <w:rFonts w:hint="eastAsia"/>
                <w:color w:val="000000" w:themeColor="text1"/>
              </w:rPr>
              <w:t>id</w:t>
            </w:r>
          </w:p>
        </w:tc>
      </w:tr>
      <w:tr w:rsidR="00752AF4" w:rsidRPr="007F688C" w:rsidTr="00553E60">
        <w:tc>
          <w:tcPr>
            <w:tcW w:w="1379" w:type="dxa"/>
            <w:shd w:val="clear" w:color="auto" w:fill="FFFFFF" w:themeFill="background1"/>
          </w:tcPr>
          <w:p w:rsidR="00752AF4" w:rsidRDefault="00752AF4" w:rsidP="00EB04D4">
            <w:pPr>
              <w:pStyle w:val="ae"/>
              <w:ind w:firstLineChars="0" w:firstLine="0"/>
              <w:rPr>
                <w:color w:val="000000" w:themeColor="text1"/>
              </w:rPr>
            </w:pPr>
            <w:proofErr w:type="spellStart"/>
            <w:r>
              <w:rPr>
                <w:rFonts w:hint="eastAsia"/>
                <w:color w:val="000000" w:themeColor="text1"/>
              </w:rPr>
              <w:t>start</w:t>
            </w:r>
            <w:r>
              <w:rPr>
                <w:color w:val="000000" w:themeColor="text1"/>
              </w:rPr>
              <w:t>Place</w:t>
            </w:r>
            <w:proofErr w:type="spellEnd"/>
          </w:p>
        </w:tc>
        <w:tc>
          <w:tcPr>
            <w:tcW w:w="1487" w:type="dxa"/>
            <w:shd w:val="clear" w:color="auto" w:fill="FFFFFF" w:themeFill="background1"/>
          </w:tcPr>
          <w:p w:rsidR="00752AF4" w:rsidRPr="007F688C" w:rsidRDefault="00752AF4" w:rsidP="00EB04D4">
            <w:pPr>
              <w:pStyle w:val="ae"/>
              <w:ind w:firstLineChars="0" w:firstLine="0"/>
              <w:rPr>
                <w:color w:val="000000" w:themeColor="text1"/>
              </w:rPr>
            </w:pPr>
            <w:r>
              <w:rPr>
                <w:rFonts w:hint="eastAsia"/>
                <w:color w:val="000000" w:themeColor="text1"/>
              </w:rPr>
              <w:t>varchar</w:t>
            </w:r>
          </w:p>
        </w:tc>
        <w:tc>
          <w:tcPr>
            <w:tcW w:w="1487" w:type="dxa"/>
            <w:shd w:val="clear" w:color="auto" w:fill="FFFFFF" w:themeFill="background1"/>
          </w:tcPr>
          <w:p w:rsidR="00752AF4" w:rsidRPr="007F688C" w:rsidRDefault="00752AF4" w:rsidP="00EB04D4">
            <w:pPr>
              <w:pStyle w:val="ae"/>
              <w:ind w:firstLineChars="0" w:firstLine="0"/>
              <w:rPr>
                <w:color w:val="000000" w:themeColor="text1"/>
              </w:rPr>
            </w:pPr>
            <w:r>
              <w:rPr>
                <w:rFonts w:hint="eastAsia"/>
                <w:color w:val="000000" w:themeColor="text1"/>
              </w:rPr>
              <w:t>100</w:t>
            </w:r>
          </w:p>
        </w:tc>
        <w:tc>
          <w:tcPr>
            <w:tcW w:w="1454" w:type="dxa"/>
            <w:shd w:val="clear" w:color="auto" w:fill="FFFFFF" w:themeFill="background1"/>
          </w:tcPr>
          <w:p w:rsidR="00752AF4" w:rsidRPr="007F688C" w:rsidRDefault="00752AF4" w:rsidP="00EB04D4">
            <w:pPr>
              <w:pStyle w:val="ae"/>
              <w:ind w:firstLineChars="0" w:firstLine="0"/>
              <w:rPr>
                <w:color w:val="000000" w:themeColor="text1"/>
              </w:rPr>
            </w:pPr>
            <w:r>
              <w:rPr>
                <w:rFonts w:hint="eastAsia"/>
                <w:color w:val="000000" w:themeColor="text1"/>
              </w:rPr>
              <w:t>否</w:t>
            </w:r>
          </w:p>
        </w:tc>
        <w:tc>
          <w:tcPr>
            <w:tcW w:w="2557" w:type="dxa"/>
            <w:shd w:val="clear" w:color="auto" w:fill="FFFFFF" w:themeFill="background1"/>
          </w:tcPr>
          <w:p w:rsidR="00752AF4" w:rsidRPr="007F688C" w:rsidRDefault="00752AF4" w:rsidP="00EB04D4">
            <w:pPr>
              <w:pStyle w:val="ae"/>
              <w:ind w:firstLineChars="0" w:firstLine="0"/>
              <w:rPr>
                <w:color w:val="000000" w:themeColor="text1"/>
              </w:rPr>
            </w:pPr>
            <w:r>
              <w:rPr>
                <w:rFonts w:hint="eastAsia"/>
                <w:color w:val="000000" w:themeColor="text1"/>
              </w:rPr>
              <w:t>起始地</w:t>
            </w:r>
          </w:p>
        </w:tc>
      </w:tr>
      <w:tr w:rsidR="00752AF4" w:rsidRPr="007F688C" w:rsidTr="00553E60">
        <w:tc>
          <w:tcPr>
            <w:tcW w:w="1379" w:type="dxa"/>
            <w:shd w:val="clear" w:color="auto" w:fill="FFFFFF" w:themeFill="background1"/>
          </w:tcPr>
          <w:p w:rsidR="00752AF4" w:rsidRDefault="00752AF4" w:rsidP="00EB04D4">
            <w:pPr>
              <w:pStyle w:val="ae"/>
              <w:ind w:firstLineChars="0" w:firstLine="0"/>
              <w:rPr>
                <w:color w:val="000000" w:themeColor="text1"/>
              </w:rPr>
            </w:pPr>
            <w:proofErr w:type="spellStart"/>
            <w:r>
              <w:rPr>
                <w:color w:val="000000" w:themeColor="text1"/>
              </w:rPr>
              <w:t>e</w:t>
            </w:r>
            <w:r>
              <w:rPr>
                <w:rFonts w:hint="eastAsia"/>
                <w:color w:val="000000" w:themeColor="text1"/>
              </w:rPr>
              <w:t>nd</w:t>
            </w:r>
            <w:r>
              <w:rPr>
                <w:color w:val="000000" w:themeColor="text1"/>
              </w:rPr>
              <w:t>Place</w:t>
            </w:r>
            <w:proofErr w:type="spellEnd"/>
          </w:p>
        </w:tc>
        <w:tc>
          <w:tcPr>
            <w:tcW w:w="1487" w:type="dxa"/>
            <w:shd w:val="clear" w:color="auto" w:fill="FFFFFF" w:themeFill="background1"/>
          </w:tcPr>
          <w:p w:rsidR="00752AF4" w:rsidRPr="007F688C" w:rsidRDefault="00752AF4" w:rsidP="00EB04D4">
            <w:pPr>
              <w:pStyle w:val="ae"/>
              <w:ind w:firstLineChars="0" w:firstLine="0"/>
              <w:rPr>
                <w:color w:val="000000" w:themeColor="text1"/>
              </w:rPr>
            </w:pPr>
            <w:r>
              <w:rPr>
                <w:rFonts w:hint="eastAsia"/>
                <w:color w:val="000000" w:themeColor="text1"/>
              </w:rPr>
              <w:t>varchar</w:t>
            </w:r>
          </w:p>
        </w:tc>
        <w:tc>
          <w:tcPr>
            <w:tcW w:w="1487" w:type="dxa"/>
            <w:shd w:val="clear" w:color="auto" w:fill="FFFFFF" w:themeFill="background1"/>
          </w:tcPr>
          <w:p w:rsidR="00752AF4" w:rsidRPr="007F688C" w:rsidRDefault="00752AF4" w:rsidP="00EB04D4">
            <w:pPr>
              <w:pStyle w:val="ae"/>
              <w:ind w:firstLineChars="0" w:firstLine="0"/>
              <w:rPr>
                <w:color w:val="000000" w:themeColor="text1"/>
              </w:rPr>
            </w:pPr>
            <w:r>
              <w:rPr>
                <w:rFonts w:hint="eastAsia"/>
                <w:color w:val="000000" w:themeColor="text1"/>
              </w:rPr>
              <w:t>100</w:t>
            </w:r>
          </w:p>
        </w:tc>
        <w:tc>
          <w:tcPr>
            <w:tcW w:w="1454" w:type="dxa"/>
            <w:shd w:val="clear" w:color="auto" w:fill="FFFFFF" w:themeFill="background1"/>
          </w:tcPr>
          <w:p w:rsidR="00752AF4" w:rsidRPr="007F688C" w:rsidRDefault="00752AF4" w:rsidP="00EB04D4">
            <w:pPr>
              <w:pStyle w:val="ae"/>
              <w:ind w:firstLineChars="0" w:firstLine="0"/>
              <w:rPr>
                <w:color w:val="000000" w:themeColor="text1"/>
              </w:rPr>
            </w:pPr>
            <w:r>
              <w:rPr>
                <w:rFonts w:hint="eastAsia"/>
                <w:color w:val="000000" w:themeColor="text1"/>
              </w:rPr>
              <w:t>否</w:t>
            </w:r>
          </w:p>
        </w:tc>
        <w:tc>
          <w:tcPr>
            <w:tcW w:w="2557" w:type="dxa"/>
            <w:shd w:val="clear" w:color="auto" w:fill="FFFFFF" w:themeFill="background1"/>
          </w:tcPr>
          <w:p w:rsidR="00752AF4" w:rsidRPr="007F688C" w:rsidRDefault="00752AF4" w:rsidP="00EB04D4">
            <w:pPr>
              <w:pStyle w:val="ae"/>
              <w:ind w:firstLineChars="0" w:firstLine="0"/>
              <w:rPr>
                <w:color w:val="000000" w:themeColor="text1"/>
              </w:rPr>
            </w:pPr>
            <w:r>
              <w:rPr>
                <w:rFonts w:hint="eastAsia"/>
                <w:color w:val="000000" w:themeColor="text1"/>
              </w:rPr>
              <w:t>目的地</w:t>
            </w:r>
          </w:p>
        </w:tc>
      </w:tr>
      <w:tr w:rsidR="00752AF4" w:rsidRPr="007F688C" w:rsidTr="00553E60">
        <w:tc>
          <w:tcPr>
            <w:tcW w:w="1379" w:type="dxa"/>
            <w:shd w:val="clear" w:color="auto" w:fill="FFFFFF" w:themeFill="background1"/>
          </w:tcPr>
          <w:p w:rsidR="00752AF4" w:rsidRDefault="00752AF4" w:rsidP="00EB04D4">
            <w:pPr>
              <w:pStyle w:val="ae"/>
              <w:ind w:firstLineChars="0" w:firstLine="0"/>
              <w:rPr>
                <w:color w:val="000000" w:themeColor="text1"/>
              </w:rPr>
            </w:pPr>
            <w:r>
              <w:rPr>
                <w:color w:val="000000" w:themeColor="text1"/>
              </w:rPr>
              <w:t>a</w:t>
            </w:r>
            <w:r>
              <w:rPr>
                <w:rFonts w:hint="eastAsia"/>
                <w:color w:val="000000" w:themeColor="text1"/>
              </w:rPr>
              <w:t>mou</w:t>
            </w:r>
            <w:r>
              <w:rPr>
                <w:color w:val="000000" w:themeColor="text1"/>
              </w:rPr>
              <w:t>n</w:t>
            </w:r>
            <w:r>
              <w:rPr>
                <w:rFonts w:hint="eastAsia"/>
                <w:color w:val="000000" w:themeColor="text1"/>
              </w:rPr>
              <w:t>t</w:t>
            </w:r>
          </w:p>
        </w:tc>
        <w:tc>
          <w:tcPr>
            <w:tcW w:w="1487" w:type="dxa"/>
            <w:shd w:val="clear" w:color="auto" w:fill="FFFFFF" w:themeFill="background1"/>
          </w:tcPr>
          <w:p w:rsidR="00752AF4" w:rsidRDefault="00752AF4" w:rsidP="00EB04D4">
            <w:pPr>
              <w:pStyle w:val="ae"/>
              <w:ind w:firstLineChars="0" w:firstLine="0"/>
              <w:rPr>
                <w:color w:val="000000" w:themeColor="text1"/>
              </w:rPr>
            </w:pPr>
            <w:r>
              <w:rPr>
                <w:rFonts w:hint="eastAsia"/>
                <w:color w:val="000000" w:themeColor="text1"/>
              </w:rPr>
              <w:t>double</w:t>
            </w:r>
          </w:p>
        </w:tc>
        <w:tc>
          <w:tcPr>
            <w:tcW w:w="1487" w:type="dxa"/>
            <w:shd w:val="clear" w:color="auto" w:fill="FFFFFF" w:themeFill="background1"/>
          </w:tcPr>
          <w:p w:rsidR="00752AF4" w:rsidRDefault="00752AF4" w:rsidP="00EB04D4">
            <w:pPr>
              <w:pStyle w:val="ae"/>
              <w:ind w:firstLineChars="0" w:firstLine="0"/>
              <w:rPr>
                <w:color w:val="000000" w:themeColor="text1"/>
              </w:rPr>
            </w:pPr>
            <w:r>
              <w:rPr>
                <w:color w:val="000000" w:themeColor="text1"/>
              </w:rPr>
              <w:t>255</w:t>
            </w:r>
          </w:p>
        </w:tc>
        <w:tc>
          <w:tcPr>
            <w:tcW w:w="1454" w:type="dxa"/>
            <w:shd w:val="clear" w:color="auto" w:fill="FFFFFF" w:themeFill="background1"/>
          </w:tcPr>
          <w:p w:rsidR="00752AF4" w:rsidRDefault="00752AF4" w:rsidP="00EB04D4">
            <w:pPr>
              <w:pStyle w:val="ae"/>
              <w:ind w:firstLineChars="0" w:firstLine="0"/>
              <w:rPr>
                <w:color w:val="000000" w:themeColor="text1"/>
              </w:rPr>
            </w:pPr>
            <w:r>
              <w:rPr>
                <w:rFonts w:hint="eastAsia"/>
                <w:color w:val="000000" w:themeColor="text1"/>
              </w:rPr>
              <w:t>否</w:t>
            </w:r>
          </w:p>
        </w:tc>
        <w:tc>
          <w:tcPr>
            <w:tcW w:w="2557" w:type="dxa"/>
            <w:shd w:val="clear" w:color="auto" w:fill="FFFFFF" w:themeFill="background1"/>
          </w:tcPr>
          <w:p w:rsidR="00752AF4" w:rsidRDefault="00752AF4" w:rsidP="00EB04D4">
            <w:pPr>
              <w:pStyle w:val="ae"/>
              <w:ind w:firstLineChars="0" w:firstLine="0"/>
              <w:rPr>
                <w:color w:val="000000" w:themeColor="text1"/>
              </w:rPr>
            </w:pPr>
            <w:r>
              <w:rPr>
                <w:rFonts w:hint="eastAsia"/>
                <w:color w:val="000000" w:themeColor="text1"/>
              </w:rPr>
              <w:t>花费金额</w:t>
            </w:r>
          </w:p>
        </w:tc>
      </w:tr>
      <w:tr w:rsidR="00752AF4" w:rsidRPr="007F688C" w:rsidTr="00553E60">
        <w:tc>
          <w:tcPr>
            <w:tcW w:w="1379" w:type="dxa"/>
            <w:shd w:val="clear" w:color="auto" w:fill="FFFFFF" w:themeFill="background1"/>
          </w:tcPr>
          <w:p w:rsidR="00752AF4" w:rsidRDefault="00752AF4" w:rsidP="00EB04D4">
            <w:pPr>
              <w:pStyle w:val="ae"/>
              <w:ind w:firstLineChars="0" w:firstLine="0"/>
              <w:rPr>
                <w:color w:val="000000" w:themeColor="text1"/>
              </w:rPr>
            </w:pPr>
            <w:r>
              <w:rPr>
                <w:color w:val="000000" w:themeColor="text1"/>
              </w:rPr>
              <w:t>w</w:t>
            </w:r>
            <w:r>
              <w:rPr>
                <w:rFonts w:hint="eastAsia"/>
                <w:color w:val="000000" w:themeColor="text1"/>
              </w:rPr>
              <w:t>ay</w:t>
            </w:r>
          </w:p>
        </w:tc>
        <w:tc>
          <w:tcPr>
            <w:tcW w:w="1487" w:type="dxa"/>
            <w:shd w:val="clear" w:color="auto" w:fill="FFFFFF" w:themeFill="background1"/>
          </w:tcPr>
          <w:p w:rsidR="00752AF4" w:rsidRDefault="00752AF4" w:rsidP="00EB04D4">
            <w:pPr>
              <w:pStyle w:val="ae"/>
              <w:ind w:firstLineChars="0" w:firstLine="0"/>
              <w:rPr>
                <w:color w:val="000000" w:themeColor="text1"/>
              </w:rPr>
            </w:pPr>
            <w:r>
              <w:rPr>
                <w:rFonts w:hint="eastAsia"/>
                <w:color w:val="000000" w:themeColor="text1"/>
              </w:rPr>
              <w:t>varchar</w:t>
            </w:r>
          </w:p>
        </w:tc>
        <w:tc>
          <w:tcPr>
            <w:tcW w:w="1487" w:type="dxa"/>
            <w:shd w:val="clear" w:color="auto" w:fill="FFFFFF" w:themeFill="background1"/>
          </w:tcPr>
          <w:p w:rsidR="00752AF4" w:rsidRDefault="00752AF4" w:rsidP="00EB04D4">
            <w:pPr>
              <w:pStyle w:val="ae"/>
              <w:ind w:firstLineChars="0" w:firstLine="0"/>
              <w:rPr>
                <w:color w:val="000000" w:themeColor="text1"/>
              </w:rPr>
            </w:pPr>
            <w:r>
              <w:rPr>
                <w:rFonts w:hint="eastAsia"/>
                <w:color w:val="000000" w:themeColor="text1"/>
              </w:rPr>
              <w:t>30</w:t>
            </w:r>
          </w:p>
        </w:tc>
        <w:tc>
          <w:tcPr>
            <w:tcW w:w="1454" w:type="dxa"/>
            <w:shd w:val="clear" w:color="auto" w:fill="FFFFFF" w:themeFill="background1"/>
          </w:tcPr>
          <w:p w:rsidR="00752AF4" w:rsidRDefault="00752AF4" w:rsidP="00EB04D4">
            <w:pPr>
              <w:pStyle w:val="ae"/>
              <w:ind w:firstLineChars="0" w:firstLine="0"/>
              <w:rPr>
                <w:color w:val="000000" w:themeColor="text1"/>
              </w:rPr>
            </w:pPr>
            <w:r>
              <w:rPr>
                <w:rFonts w:hint="eastAsia"/>
                <w:color w:val="000000" w:themeColor="text1"/>
              </w:rPr>
              <w:t>否</w:t>
            </w:r>
          </w:p>
        </w:tc>
        <w:tc>
          <w:tcPr>
            <w:tcW w:w="2557" w:type="dxa"/>
            <w:shd w:val="clear" w:color="auto" w:fill="FFFFFF" w:themeFill="background1"/>
          </w:tcPr>
          <w:p w:rsidR="00752AF4" w:rsidRDefault="00752AF4" w:rsidP="00EB04D4">
            <w:pPr>
              <w:pStyle w:val="ae"/>
              <w:ind w:firstLineChars="0" w:firstLine="0"/>
              <w:rPr>
                <w:color w:val="000000" w:themeColor="text1"/>
              </w:rPr>
            </w:pPr>
            <w:r>
              <w:rPr>
                <w:rFonts w:hint="eastAsia"/>
                <w:color w:val="000000" w:themeColor="text1"/>
              </w:rPr>
              <w:t>出行方式，如飞机</w:t>
            </w:r>
            <w:r w:rsidR="00EE68D1">
              <w:rPr>
                <w:rFonts w:hint="eastAsia"/>
                <w:color w:val="000000" w:themeColor="text1"/>
              </w:rPr>
              <w:t>，</w:t>
            </w:r>
            <w:r w:rsidR="00EE68D1">
              <w:rPr>
                <w:rFonts w:hint="eastAsia"/>
                <w:color w:val="000000" w:themeColor="text1"/>
              </w:rPr>
              <w:t>0</w:t>
            </w:r>
            <w:r w:rsidR="00EE68D1">
              <w:rPr>
                <w:rFonts w:hint="eastAsia"/>
                <w:color w:val="000000" w:themeColor="text1"/>
              </w:rPr>
              <w:t>飞机，</w:t>
            </w:r>
            <w:r w:rsidR="00EE68D1">
              <w:rPr>
                <w:rFonts w:hint="eastAsia"/>
                <w:color w:val="000000" w:themeColor="text1"/>
              </w:rPr>
              <w:t>1</w:t>
            </w:r>
            <w:r w:rsidR="00EE68D1">
              <w:rPr>
                <w:rFonts w:hint="eastAsia"/>
                <w:color w:val="000000" w:themeColor="text1"/>
              </w:rPr>
              <w:t>火车，</w:t>
            </w:r>
            <w:r w:rsidR="00EE68D1">
              <w:rPr>
                <w:rFonts w:hint="eastAsia"/>
                <w:color w:val="000000" w:themeColor="text1"/>
              </w:rPr>
              <w:t>2</w:t>
            </w:r>
            <w:r w:rsidR="00EE68D1">
              <w:rPr>
                <w:rFonts w:hint="eastAsia"/>
                <w:color w:val="000000" w:themeColor="text1"/>
              </w:rPr>
              <w:t>汽车，</w:t>
            </w:r>
            <w:r w:rsidR="00EE68D1">
              <w:rPr>
                <w:rFonts w:hint="eastAsia"/>
                <w:color w:val="000000" w:themeColor="text1"/>
              </w:rPr>
              <w:t>3</w:t>
            </w:r>
            <w:r w:rsidR="00EE68D1">
              <w:rPr>
                <w:rFonts w:hint="eastAsia"/>
                <w:color w:val="000000" w:themeColor="text1"/>
              </w:rPr>
              <w:t>自驾，</w:t>
            </w:r>
            <w:r w:rsidR="00EE68D1">
              <w:rPr>
                <w:rFonts w:hint="eastAsia"/>
                <w:color w:val="000000" w:themeColor="text1"/>
              </w:rPr>
              <w:t>4</w:t>
            </w:r>
            <w:r w:rsidR="00EE68D1">
              <w:rPr>
                <w:rFonts w:hint="eastAsia"/>
                <w:color w:val="000000" w:themeColor="text1"/>
              </w:rPr>
              <w:t>其它</w:t>
            </w:r>
          </w:p>
        </w:tc>
      </w:tr>
    </w:tbl>
    <w:p w:rsidR="004B033A" w:rsidRDefault="004B033A" w:rsidP="00743BBF">
      <w:pPr>
        <w:ind w:firstLine="420"/>
      </w:pPr>
      <w:bookmarkStart w:id="36" w:name="_Toc521767891"/>
    </w:p>
    <w:p w:rsidR="004B033A" w:rsidRDefault="004B033A" w:rsidP="00743BBF">
      <w:pPr>
        <w:ind w:firstLine="420"/>
      </w:pPr>
    </w:p>
    <w:p w:rsidR="00752AF4" w:rsidRPr="007F688C" w:rsidRDefault="00255B0C" w:rsidP="00255B0C">
      <w:pPr>
        <w:pStyle w:val="ac"/>
        <w:ind w:firstLineChars="0" w:firstLine="0"/>
        <w:jc w:val="left"/>
      </w:pPr>
      <w:r>
        <w:lastRenderedPageBreak/>
        <w:t>6.</w:t>
      </w:r>
      <w:r w:rsidR="004B033A">
        <w:rPr>
          <w:rFonts w:hint="eastAsia"/>
        </w:rPr>
        <w:t>7</w:t>
      </w:r>
      <w:r w:rsidR="00752AF4">
        <w:rPr>
          <w:rFonts w:hint="eastAsia"/>
        </w:rPr>
        <w:t>用户访问以及购买记录表（</w:t>
      </w:r>
      <w:proofErr w:type="spellStart"/>
      <w:r w:rsidR="00752AF4">
        <w:rPr>
          <w:rFonts w:hint="eastAsia"/>
        </w:rPr>
        <w:t>tb_</w:t>
      </w:r>
      <w:r w:rsidR="00752AF4" w:rsidRPr="00A3275A">
        <w:t>access</w:t>
      </w:r>
      <w:r w:rsidR="00752AF4">
        <w:rPr>
          <w:rFonts w:hint="eastAsia"/>
        </w:rPr>
        <w:t>Record</w:t>
      </w:r>
      <w:proofErr w:type="spellEnd"/>
      <w:r w:rsidR="00752AF4">
        <w:rPr>
          <w:rFonts w:hint="eastAsia"/>
        </w:rPr>
        <w:t>）</w:t>
      </w:r>
      <w:bookmarkEnd w:id="36"/>
    </w:p>
    <w:p w:rsidR="00752AF4" w:rsidRDefault="00752AF4" w:rsidP="00752AF4">
      <w:pPr>
        <w:ind w:firstLineChars="0" w:firstLine="420"/>
      </w:pPr>
      <w:r>
        <w:rPr>
          <w:rFonts w:hint="eastAsia"/>
        </w:rPr>
        <w:t>记录每条路线的访问的记录</w:t>
      </w:r>
      <w:r w:rsidR="00255B0C">
        <w:rPr>
          <w:rFonts w:hint="eastAsia"/>
        </w:rPr>
        <w:t>。</w:t>
      </w:r>
    </w:p>
    <w:tbl>
      <w:tblPr>
        <w:tblStyle w:val="af"/>
        <w:tblW w:w="0" w:type="auto"/>
        <w:tblLook w:val="04A0" w:firstRow="1" w:lastRow="0" w:firstColumn="1" w:lastColumn="0" w:noHBand="0" w:noVBand="1"/>
      </w:tblPr>
      <w:tblGrid>
        <w:gridCol w:w="1487"/>
        <w:gridCol w:w="1487"/>
        <w:gridCol w:w="1487"/>
        <w:gridCol w:w="1454"/>
        <w:gridCol w:w="2557"/>
      </w:tblGrid>
      <w:tr w:rsidR="00752AF4" w:rsidTr="00EB04D4">
        <w:tc>
          <w:tcPr>
            <w:tcW w:w="1487" w:type="dxa"/>
            <w:shd w:val="clear" w:color="auto" w:fill="548DD4" w:themeFill="text2" w:themeFillTint="99"/>
          </w:tcPr>
          <w:p w:rsidR="00752AF4" w:rsidRDefault="00752AF4" w:rsidP="00EB04D4">
            <w:pPr>
              <w:pStyle w:val="ae"/>
              <w:ind w:firstLineChars="0" w:firstLine="0"/>
            </w:pPr>
            <w:r>
              <w:rPr>
                <w:rFonts w:hint="eastAsia"/>
              </w:rPr>
              <w:t>字段名</w:t>
            </w:r>
          </w:p>
        </w:tc>
        <w:tc>
          <w:tcPr>
            <w:tcW w:w="1487" w:type="dxa"/>
            <w:shd w:val="clear" w:color="auto" w:fill="548DD4" w:themeFill="text2" w:themeFillTint="99"/>
          </w:tcPr>
          <w:p w:rsidR="00752AF4" w:rsidRDefault="00752AF4" w:rsidP="00EB04D4">
            <w:pPr>
              <w:pStyle w:val="ae"/>
              <w:ind w:firstLineChars="0" w:firstLine="0"/>
            </w:pPr>
            <w:r>
              <w:rPr>
                <w:rFonts w:hint="eastAsia"/>
              </w:rPr>
              <w:t>字段类型</w:t>
            </w:r>
          </w:p>
        </w:tc>
        <w:tc>
          <w:tcPr>
            <w:tcW w:w="1487" w:type="dxa"/>
            <w:shd w:val="clear" w:color="auto" w:fill="548DD4" w:themeFill="text2" w:themeFillTint="99"/>
          </w:tcPr>
          <w:p w:rsidR="00752AF4" w:rsidRDefault="00752AF4" w:rsidP="00EB04D4">
            <w:pPr>
              <w:pStyle w:val="ae"/>
              <w:ind w:firstLineChars="0" w:firstLine="0"/>
            </w:pPr>
            <w:r>
              <w:rPr>
                <w:rFonts w:hint="eastAsia"/>
              </w:rPr>
              <w:t>长度</w:t>
            </w:r>
          </w:p>
        </w:tc>
        <w:tc>
          <w:tcPr>
            <w:tcW w:w="1454" w:type="dxa"/>
            <w:shd w:val="clear" w:color="auto" w:fill="548DD4" w:themeFill="text2" w:themeFillTint="99"/>
          </w:tcPr>
          <w:p w:rsidR="00752AF4" w:rsidRDefault="00752AF4" w:rsidP="00EB04D4">
            <w:pPr>
              <w:pStyle w:val="ae"/>
              <w:ind w:firstLineChars="0" w:firstLine="0"/>
            </w:pPr>
            <w:r>
              <w:rPr>
                <w:rFonts w:hint="eastAsia"/>
              </w:rPr>
              <w:t>是否可为空</w:t>
            </w:r>
          </w:p>
        </w:tc>
        <w:tc>
          <w:tcPr>
            <w:tcW w:w="2557" w:type="dxa"/>
            <w:shd w:val="clear" w:color="auto" w:fill="548DD4" w:themeFill="text2" w:themeFillTint="99"/>
          </w:tcPr>
          <w:p w:rsidR="00752AF4" w:rsidRDefault="00752AF4" w:rsidP="00EB04D4">
            <w:pPr>
              <w:pStyle w:val="ae"/>
              <w:ind w:firstLineChars="0" w:firstLine="0"/>
            </w:pPr>
            <w:r>
              <w:rPr>
                <w:rFonts w:hint="eastAsia"/>
              </w:rPr>
              <w:t>简要说明</w:t>
            </w:r>
          </w:p>
        </w:tc>
      </w:tr>
      <w:tr w:rsidR="00752AF4" w:rsidTr="00EB04D4">
        <w:tc>
          <w:tcPr>
            <w:tcW w:w="1487" w:type="dxa"/>
            <w:shd w:val="clear" w:color="auto" w:fill="FFFFFF" w:themeFill="background1"/>
          </w:tcPr>
          <w:p w:rsidR="00752AF4" w:rsidRDefault="00752AF4" w:rsidP="00EB04D4">
            <w:pPr>
              <w:pStyle w:val="ae"/>
              <w:ind w:firstLineChars="0" w:firstLine="0"/>
            </w:pPr>
            <w:r>
              <w:t>i</w:t>
            </w:r>
            <w:r>
              <w:rPr>
                <w:rFonts w:hint="eastAsia"/>
              </w:rPr>
              <w:t>d</w:t>
            </w:r>
          </w:p>
        </w:tc>
        <w:tc>
          <w:tcPr>
            <w:tcW w:w="1487" w:type="dxa"/>
            <w:shd w:val="clear" w:color="auto" w:fill="FFFFFF" w:themeFill="background1"/>
          </w:tcPr>
          <w:p w:rsidR="00752AF4" w:rsidRDefault="00752AF4" w:rsidP="00EB04D4">
            <w:pPr>
              <w:pStyle w:val="ae"/>
              <w:ind w:firstLineChars="0" w:firstLine="0"/>
            </w:pPr>
            <w:proofErr w:type="spellStart"/>
            <w:r>
              <w:rPr>
                <w:rFonts w:hint="eastAsia"/>
              </w:rPr>
              <w:t>int</w:t>
            </w:r>
            <w:proofErr w:type="spellEnd"/>
          </w:p>
        </w:tc>
        <w:tc>
          <w:tcPr>
            <w:tcW w:w="1487" w:type="dxa"/>
            <w:shd w:val="clear" w:color="auto" w:fill="FFFFFF" w:themeFill="background1"/>
          </w:tcPr>
          <w:p w:rsidR="00752AF4" w:rsidRDefault="00752AF4" w:rsidP="00EB04D4">
            <w:pPr>
              <w:pStyle w:val="ae"/>
              <w:ind w:firstLineChars="0" w:firstLine="0"/>
            </w:pPr>
            <w:r>
              <w:rPr>
                <w:rFonts w:hint="eastAsia"/>
              </w:rPr>
              <w:t>12</w:t>
            </w:r>
          </w:p>
        </w:tc>
        <w:tc>
          <w:tcPr>
            <w:tcW w:w="1454" w:type="dxa"/>
            <w:shd w:val="clear" w:color="auto" w:fill="FFFFFF" w:themeFill="background1"/>
          </w:tcPr>
          <w:p w:rsidR="00752AF4" w:rsidRDefault="00752AF4" w:rsidP="00EB04D4">
            <w:pPr>
              <w:pStyle w:val="ae"/>
              <w:ind w:firstLineChars="0" w:firstLine="0"/>
            </w:pPr>
            <w:r>
              <w:rPr>
                <w:rFonts w:hint="eastAsia"/>
              </w:rPr>
              <w:t>否</w:t>
            </w:r>
          </w:p>
        </w:tc>
        <w:tc>
          <w:tcPr>
            <w:tcW w:w="2557" w:type="dxa"/>
            <w:shd w:val="clear" w:color="auto" w:fill="FFFFFF" w:themeFill="background1"/>
          </w:tcPr>
          <w:p w:rsidR="00752AF4" w:rsidRDefault="00752AF4" w:rsidP="00EB04D4">
            <w:pPr>
              <w:pStyle w:val="ae"/>
              <w:ind w:firstLineChars="0" w:firstLine="0"/>
            </w:pPr>
            <w:r>
              <w:rPr>
                <w:rFonts w:hint="eastAsia"/>
              </w:rPr>
              <w:t>记录</w:t>
            </w:r>
            <w:r>
              <w:rPr>
                <w:rFonts w:hint="eastAsia"/>
              </w:rPr>
              <w:t>id</w:t>
            </w:r>
          </w:p>
        </w:tc>
      </w:tr>
      <w:tr w:rsidR="00752AF4" w:rsidTr="00EB04D4">
        <w:tc>
          <w:tcPr>
            <w:tcW w:w="1487" w:type="dxa"/>
            <w:shd w:val="clear" w:color="auto" w:fill="FFFFFF" w:themeFill="background1"/>
          </w:tcPr>
          <w:p w:rsidR="00752AF4" w:rsidRDefault="00752AF4" w:rsidP="00EB04D4">
            <w:pPr>
              <w:pStyle w:val="ae"/>
              <w:ind w:firstLineChars="0" w:firstLine="0"/>
            </w:pPr>
            <w:proofErr w:type="spellStart"/>
            <w:r>
              <w:rPr>
                <w:rFonts w:hint="eastAsia"/>
              </w:rPr>
              <w:t>userId</w:t>
            </w:r>
            <w:proofErr w:type="spellEnd"/>
          </w:p>
        </w:tc>
        <w:tc>
          <w:tcPr>
            <w:tcW w:w="1487" w:type="dxa"/>
            <w:shd w:val="clear" w:color="auto" w:fill="FFFFFF" w:themeFill="background1"/>
          </w:tcPr>
          <w:p w:rsidR="00752AF4" w:rsidRDefault="00752AF4" w:rsidP="00EB04D4">
            <w:pPr>
              <w:pStyle w:val="ae"/>
              <w:ind w:firstLineChars="0" w:firstLine="0"/>
            </w:pPr>
            <w:proofErr w:type="spellStart"/>
            <w:r>
              <w:rPr>
                <w:rFonts w:hint="eastAsia"/>
              </w:rPr>
              <w:t>int</w:t>
            </w:r>
            <w:proofErr w:type="spellEnd"/>
          </w:p>
        </w:tc>
        <w:tc>
          <w:tcPr>
            <w:tcW w:w="1487" w:type="dxa"/>
            <w:shd w:val="clear" w:color="auto" w:fill="FFFFFF" w:themeFill="background1"/>
          </w:tcPr>
          <w:p w:rsidR="00752AF4" w:rsidRDefault="00752AF4" w:rsidP="00EB04D4">
            <w:pPr>
              <w:pStyle w:val="ae"/>
              <w:ind w:firstLineChars="0" w:firstLine="0"/>
            </w:pPr>
            <w:r>
              <w:rPr>
                <w:rFonts w:hint="eastAsia"/>
              </w:rPr>
              <w:t>12</w:t>
            </w:r>
          </w:p>
        </w:tc>
        <w:tc>
          <w:tcPr>
            <w:tcW w:w="1454" w:type="dxa"/>
            <w:shd w:val="clear" w:color="auto" w:fill="FFFFFF" w:themeFill="background1"/>
          </w:tcPr>
          <w:p w:rsidR="00752AF4" w:rsidRDefault="00752AF4" w:rsidP="00EB04D4">
            <w:pPr>
              <w:pStyle w:val="ae"/>
              <w:ind w:firstLineChars="0" w:firstLine="0"/>
            </w:pPr>
          </w:p>
        </w:tc>
        <w:tc>
          <w:tcPr>
            <w:tcW w:w="2557" w:type="dxa"/>
            <w:shd w:val="clear" w:color="auto" w:fill="FFFFFF" w:themeFill="background1"/>
          </w:tcPr>
          <w:p w:rsidR="00752AF4" w:rsidRDefault="00752AF4" w:rsidP="00EB04D4">
            <w:pPr>
              <w:pStyle w:val="ae"/>
              <w:spacing w:line="240" w:lineRule="auto"/>
              <w:ind w:firstLineChars="0" w:firstLine="0"/>
            </w:pPr>
            <w:r>
              <w:rPr>
                <w:rFonts w:hint="eastAsia"/>
              </w:rPr>
              <w:t>为空，表示游览用户非平台注册用户</w:t>
            </w:r>
          </w:p>
        </w:tc>
      </w:tr>
      <w:tr w:rsidR="00752AF4" w:rsidTr="00EB04D4">
        <w:tc>
          <w:tcPr>
            <w:tcW w:w="1487" w:type="dxa"/>
            <w:shd w:val="clear" w:color="auto" w:fill="FFFFFF" w:themeFill="background1"/>
          </w:tcPr>
          <w:p w:rsidR="00752AF4" w:rsidRDefault="00752AF4" w:rsidP="00EB04D4">
            <w:pPr>
              <w:pStyle w:val="ae"/>
              <w:ind w:firstLineChars="0" w:firstLine="0"/>
            </w:pPr>
            <w:proofErr w:type="spellStart"/>
            <w:r>
              <w:rPr>
                <w:rFonts w:hint="eastAsia"/>
              </w:rPr>
              <w:t>produce</w:t>
            </w:r>
            <w:r>
              <w:t>Id</w:t>
            </w:r>
            <w:proofErr w:type="spellEnd"/>
          </w:p>
        </w:tc>
        <w:tc>
          <w:tcPr>
            <w:tcW w:w="1487" w:type="dxa"/>
            <w:shd w:val="clear" w:color="auto" w:fill="FFFFFF" w:themeFill="background1"/>
          </w:tcPr>
          <w:p w:rsidR="00752AF4" w:rsidRDefault="00752AF4" w:rsidP="00EB04D4">
            <w:pPr>
              <w:pStyle w:val="ae"/>
              <w:ind w:firstLineChars="0" w:firstLine="0"/>
            </w:pPr>
            <w:proofErr w:type="spellStart"/>
            <w:r>
              <w:rPr>
                <w:rFonts w:hint="eastAsia"/>
              </w:rPr>
              <w:t>int</w:t>
            </w:r>
            <w:proofErr w:type="spellEnd"/>
          </w:p>
        </w:tc>
        <w:tc>
          <w:tcPr>
            <w:tcW w:w="1487" w:type="dxa"/>
            <w:shd w:val="clear" w:color="auto" w:fill="FFFFFF" w:themeFill="background1"/>
          </w:tcPr>
          <w:p w:rsidR="00752AF4" w:rsidRDefault="00752AF4" w:rsidP="00EB04D4">
            <w:pPr>
              <w:pStyle w:val="ae"/>
              <w:ind w:firstLineChars="0" w:firstLine="0"/>
            </w:pPr>
            <w:r>
              <w:rPr>
                <w:rFonts w:hint="eastAsia"/>
              </w:rPr>
              <w:t>12</w:t>
            </w:r>
          </w:p>
        </w:tc>
        <w:tc>
          <w:tcPr>
            <w:tcW w:w="1454" w:type="dxa"/>
            <w:shd w:val="clear" w:color="auto" w:fill="FFFFFF" w:themeFill="background1"/>
          </w:tcPr>
          <w:p w:rsidR="00752AF4" w:rsidRDefault="00752AF4" w:rsidP="00EB04D4">
            <w:pPr>
              <w:pStyle w:val="ae"/>
              <w:ind w:firstLineChars="0" w:firstLine="0"/>
            </w:pPr>
          </w:p>
        </w:tc>
        <w:tc>
          <w:tcPr>
            <w:tcW w:w="2557" w:type="dxa"/>
            <w:shd w:val="clear" w:color="auto" w:fill="FFFFFF" w:themeFill="background1"/>
          </w:tcPr>
          <w:p w:rsidR="00752AF4" w:rsidRDefault="00BE0B60" w:rsidP="00EB04D4">
            <w:pPr>
              <w:pStyle w:val="ae"/>
              <w:spacing w:line="240" w:lineRule="auto"/>
              <w:ind w:firstLineChars="0" w:firstLine="0"/>
            </w:pPr>
            <w:r>
              <w:rPr>
                <w:rFonts w:hint="eastAsia"/>
              </w:rPr>
              <w:t>产品</w:t>
            </w:r>
            <w:r>
              <w:rPr>
                <w:rFonts w:hint="eastAsia"/>
              </w:rPr>
              <w:t>id</w:t>
            </w:r>
            <w:r>
              <w:rPr>
                <w:rFonts w:hint="eastAsia"/>
              </w:rPr>
              <w:t>，</w:t>
            </w:r>
            <w:r w:rsidR="00752AF4">
              <w:rPr>
                <w:rFonts w:hint="eastAsia"/>
              </w:rPr>
              <w:t>空表示对平台的访问，非空表示对路线的访问</w:t>
            </w:r>
            <w:bookmarkStart w:id="37" w:name="_GoBack"/>
            <w:bookmarkEnd w:id="37"/>
          </w:p>
        </w:tc>
      </w:tr>
      <w:tr w:rsidR="00752AF4" w:rsidTr="00EB04D4">
        <w:tc>
          <w:tcPr>
            <w:tcW w:w="1487" w:type="dxa"/>
            <w:shd w:val="clear" w:color="auto" w:fill="FFFFFF" w:themeFill="background1"/>
          </w:tcPr>
          <w:p w:rsidR="00752AF4" w:rsidRDefault="00752AF4" w:rsidP="00EB04D4">
            <w:pPr>
              <w:pStyle w:val="ae"/>
              <w:ind w:firstLineChars="0" w:firstLine="0"/>
            </w:pPr>
            <w:proofErr w:type="spellStart"/>
            <w:r>
              <w:t>c</w:t>
            </w:r>
            <w:r>
              <w:rPr>
                <w:rFonts w:hint="eastAsia"/>
              </w:rPr>
              <w:t>reate</w:t>
            </w:r>
            <w:r>
              <w:t>Time</w:t>
            </w:r>
            <w:proofErr w:type="spellEnd"/>
          </w:p>
        </w:tc>
        <w:tc>
          <w:tcPr>
            <w:tcW w:w="1487" w:type="dxa"/>
            <w:shd w:val="clear" w:color="auto" w:fill="FFFFFF" w:themeFill="background1"/>
          </w:tcPr>
          <w:p w:rsidR="00752AF4" w:rsidRDefault="00752AF4" w:rsidP="00EB04D4">
            <w:pPr>
              <w:pStyle w:val="ae"/>
              <w:ind w:firstLineChars="0" w:firstLine="0"/>
            </w:pPr>
            <w:proofErr w:type="spellStart"/>
            <w:r>
              <w:t>datetime</w:t>
            </w:r>
            <w:proofErr w:type="spellEnd"/>
          </w:p>
        </w:tc>
        <w:tc>
          <w:tcPr>
            <w:tcW w:w="1487" w:type="dxa"/>
            <w:shd w:val="clear" w:color="auto" w:fill="FFFFFF" w:themeFill="background1"/>
          </w:tcPr>
          <w:p w:rsidR="00752AF4" w:rsidRDefault="00752AF4" w:rsidP="00EB04D4">
            <w:pPr>
              <w:pStyle w:val="ae"/>
              <w:ind w:firstLineChars="0" w:firstLine="0"/>
            </w:pPr>
            <w:r>
              <w:rPr>
                <w:rFonts w:hint="eastAsia"/>
              </w:rPr>
              <w:t>30</w:t>
            </w:r>
          </w:p>
        </w:tc>
        <w:tc>
          <w:tcPr>
            <w:tcW w:w="1454" w:type="dxa"/>
            <w:shd w:val="clear" w:color="auto" w:fill="FFFFFF" w:themeFill="background1"/>
          </w:tcPr>
          <w:p w:rsidR="00752AF4" w:rsidRDefault="00752AF4" w:rsidP="00EB04D4">
            <w:pPr>
              <w:pStyle w:val="ae"/>
              <w:ind w:firstLineChars="0" w:firstLine="0"/>
            </w:pPr>
            <w:r>
              <w:rPr>
                <w:rFonts w:hint="eastAsia"/>
              </w:rPr>
              <w:t>否</w:t>
            </w:r>
          </w:p>
        </w:tc>
        <w:tc>
          <w:tcPr>
            <w:tcW w:w="2557" w:type="dxa"/>
            <w:shd w:val="clear" w:color="auto" w:fill="FFFFFF" w:themeFill="background1"/>
          </w:tcPr>
          <w:p w:rsidR="00752AF4" w:rsidRDefault="00752AF4" w:rsidP="00EB04D4">
            <w:pPr>
              <w:pStyle w:val="ae"/>
              <w:ind w:firstLineChars="0" w:firstLine="0"/>
            </w:pPr>
            <w:r>
              <w:rPr>
                <w:rFonts w:hint="eastAsia"/>
              </w:rPr>
              <w:t>记录生成时间</w:t>
            </w:r>
          </w:p>
        </w:tc>
      </w:tr>
      <w:tr w:rsidR="00752AF4" w:rsidTr="00EB04D4">
        <w:tc>
          <w:tcPr>
            <w:tcW w:w="1487" w:type="dxa"/>
            <w:shd w:val="clear" w:color="auto" w:fill="FFFFFF" w:themeFill="background1"/>
          </w:tcPr>
          <w:p w:rsidR="00752AF4" w:rsidRDefault="00752AF4" w:rsidP="00EB04D4">
            <w:pPr>
              <w:pStyle w:val="ae"/>
              <w:ind w:firstLineChars="0" w:firstLine="0"/>
            </w:pPr>
            <w:proofErr w:type="spellStart"/>
            <w:r>
              <w:t>buy_tool</w:t>
            </w:r>
            <w:proofErr w:type="spellEnd"/>
          </w:p>
        </w:tc>
        <w:tc>
          <w:tcPr>
            <w:tcW w:w="1487" w:type="dxa"/>
            <w:shd w:val="clear" w:color="auto" w:fill="FFFFFF" w:themeFill="background1"/>
          </w:tcPr>
          <w:p w:rsidR="00752AF4" w:rsidRDefault="00752AF4" w:rsidP="00EB04D4">
            <w:pPr>
              <w:pStyle w:val="ae"/>
              <w:ind w:firstLineChars="0" w:firstLine="0"/>
            </w:pPr>
            <w:proofErr w:type="spellStart"/>
            <w:r>
              <w:rPr>
                <w:rFonts w:hint="eastAsia"/>
              </w:rPr>
              <w:t>int</w:t>
            </w:r>
            <w:proofErr w:type="spellEnd"/>
          </w:p>
        </w:tc>
        <w:tc>
          <w:tcPr>
            <w:tcW w:w="1487" w:type="dxa"/>
            <w:shd w:val="clear" w:color="auto" w:fill="FFFFFF" w:themeFill="background1"/>
          </w:tcPr>
          <w:p w:rsidR="00752AF4" w:rsidRDefault="00752AF4" w:rsidP="00EB04D4">
            <w:pPr>
              <w:pStyle w:val="ae"/>
              <w:ind w:firstLineChars="0" w:firstLine="0"/>
            </w:pPr>
            <w:r>
              <w:rPr>
                <w:rFonts w:hint="eastAsia"/>
              </w:rPr>
              <w:t>2</w:t>
            </w:r>
          </w:p>
        </w:tc>
        <w:tc>
          <w:tcPr>
            <w:tcW w:w="1454" w:type="dxa"/>
            <w:shd w:val="clear" w:color="auto" w:fill="FFFFFF" w:themeFill="background1"/>
          </w:tcPr>
          <w:p w:rsidR="00752AF4" w:rsidRDefault="00752AF4" w:rsidP="00EB04D4">
            <w:pPr>
              <w:pStyle w:val="ae"/>
              <w:ind w:firstLineChars="0" w:firstLine="0"/>
            </w:pPr>
          </w:p>
        </w:tc>
        <w:tc>
          <w:tcPr>
            <w:tcW w:w="2557" w:type="dxa"/>
            <w:shd w:val="clear" w:color="auto" w:fill="FFFFFF" w:themeFill="background1"/>
          </w:tcPr>
          <w:p w:rsidR="00752AF4" w:rsidRDefault="00752AF4" w:rsidP="00EB04D4">
            <w:pPr>
              <w:pStyle w:val="ae"/>
              <w:spacing w:line="240" w:lineRule="auto"/>
              <w:ind w:firstLineChars="0" w:firstLine="0"/>
            </w:pPr>
            <w:r>
              <w:rPr>
                <w:rFonts w:hint="eastAsia"/>
              </w:rPr>
              <w:t>0</w:t>
            </w:r>
            <w:r>
              <w:rPr>
                <w:rFonts w:hint="eastAsia"/>
              </w:rPr>
              <w:t>表示访问记录，</w:t>
            </w:r>
            <w:r>
              <w:rPr>
                <w:rFonts w:hint="eastAsia"/>
              </w:rPr>
              <w:t>1</w:t>
            </w:r>
            <w:r>
              <w:rPr>
                <w:rFonts w:hint="eastAsia"/>
              </w:rPr>
              <w:t>表示</w:t>
            </w:r>
            <w:proofErr w:type="gramStart"/>
            <w:r>
              <w:rPr>
                <w:rFonts w:hint="eastAsia"/>
              </w:rPr>
              <w:t>通过携程购买</w:t>
            </w:r>
            <w:proofErr w:type="gramEnd"/>
            <w:r>
              <w:rPr>
                <w:rFonts w:hint="eastAsia"/>
              </w:rPr>
              <w:t>，</w:t>
            </w:r>
            <w:r>
              <w:rPr>
                <w:rFonts w:hint="eastAsia"/>
              </w:rPr>
              <w:t>2</w:t>
            </w:r>
            <w:r>
              <w:rPr>
                <w:rFonts w:hint="eastAsia"/>
              </w:rPr>
              <w:t>表示省油灯购买，</w:t>
            </w:r>
            <w:r>
              <w:rPr>
                <w:rFonts w:hint="eastAsia"/>
              </w:rPr>
              <w:t>3</w:t>
            </w:r>
            <w:r>
              <w:rPr>
                <w:rFonts w:hint="eastAsia"/>
              </w:rPr>
              <w:t>表示在代理处购买等</w:t>
            </w:r>
          </w:p>
        </w:tc>
      </w:tr>
      <w:tr w:rsidR="00752AF4" w:rsidTr="00EB04D4">
        <w:tc>
          <w:tcPr>
            <w:tcW w:w="1487" w:type="dxa"/>
            <w:shd w:val="clear" w:color="auto" w:fill="FFFFFF" w:themeFill="background1"/>
          </w:tcPr>
          <w:p w:rsidR="00752AF4" w:rsidRDefault="00752AF4" w:rsidP="00EB04D4">
            <w:pPr>
              <w:pStyle w:val="ae"/>
              <w:ind w:firstLineChars="0" w:firstLine="0"/>
            </w:pPr>
            <w:proofErr w:type="spellStart"/>
            <w:r>
              <w:rPr>
                <w:rFonts w:hint="eastAsia"/>
              </w:rPr>
              <w:t>agentId</w:t>
            </w:r>
            <w:proofErr w:type="spellEnd"/>
          </w:p>
        </w:tc>
        <w:tc>
          <w:tcPr>
            <w:tcW w:w="1487" w:type="dxa"/>
            <w:shd w:val="clear" w:color="auto" w:fill="FFFFFF" w:themeFill="background1"/>
          </w:tcPr>
          <w:p w:rsidR="00752AF4" w:rsidRDefault="00752AF4" w:rsidP="00EB04D4">
            <w:pPr>
              <w:pStyle w:val="ae"/>
              <w:ind w:firstLineChars="0" w:firstLine="0"/>
            </w:pPr>
            <w:proofErr w:type="spellStart"/>
            <w:r>
              <w:rPr>
                <w:rFonts w:hint="eastAsia"/>
              </w:rPr>
              <w:t>int</w:t>
            </w:r>
            <w:proofErr w:type="spellEnd"/>
          </w:p>
        </w:tc>
        <w:tc>
          <w:tcPr>
            <w:tcW w:w="1487" w:type="dxa"/>
            <w:shd w:val="clear" w:color="auto" w:fill="FFFFFF" w:themeFill="background1"/>
          </w:tcPr>
          <w:p w:rsidR="00752AF4" w:rsidRDefault="00752AF4" w:rsidP="00EB04D4">
            <w:pPr>
              <w:pStyle w:val="ae"/>
              <w:ind w:firstLineChars="0" w:firstLine="0"/>
            </w:pPr>
            <w:r>
              <w:rPr>
                <w:rFonts w:hint="eastAsia"/>
              </w:rPr>
              <w:t>12</w:t>
            </w:r>
          </w:p>
        </w:tc>
        <w:tc>
          <w:tcPr>
            <w:tcW w:w="1454" w:type="dxa"/>
            <w:shd w:val="clear" w:color="auto" w:fill="FFFFFF" w:themeFill="background1"/>
          </w:tcPr>
          <w:p w:rsidR="00752AF4" w:rsidRDefault="00752AF4" w:rsidP="00EB04D4">
            <w:pPr>
              <w:pStyle w:val="ae"/>
              <w:ind w:firstLineChars="0" w:firstLine="0"/>
            </w:pPr>
          </w:p>
        </w:tc>
        <w:tc>
          <w:tcPr>
            <w:tcW w:w="2557" w:type="dxa"/>
            <w:shd w:val="clear" w:color="auto" w:fill="FFFFFF" w:themeFill="background1"/>
          </w:tcPr>
          <w:p w:rsidR="00752AF4" w:rsidRDefault="00752AF4" w:rsidP="00EB04D4">
            <w:pPr>
              <w:pStyle w:val="ae"/>
              <w:spacing w:line="240" w:lineRule="auto"/>
              <w:ind w:firstLineChars="0" w:firstLine="0"/>
            </w:pPr>
            <w:r>
              <w:rPr>
                <w:rFonts w:hint="eastAsia"/>
              </w:rPr>
              <w:t>空，表示非代理处购买，否则在代理处购买并可以找到此次购买的代理人</w:t>
            </w:r>
          </w:p>
        </w:tc>
      </w:tr>
      <w:tr w:rsidR="00752AF4" w:rsidTr="00EB04D4">
        <w:tc>
          <w:tcPr>
            <w:tcW w:w="1487" w:type="dxa"/>
            <w:shd w:val="clear" w:color="auto" w:fill="FFFFFF" w:themeFill="background1"/>
          </w:tcPr>
          <w:p w:rsidR="00752AF4" w:rsidRDefault="00752AF4" w:rsidP="00EB04D4">
            <w:pPr>
              <w:pStyle w:val="ae"/>
              <w:ind w:firstLineChars="0" w:firstLine="0"/>
            </w:pPr>
            <w:proofErr w:type="spellStart"/>
            <w:r>
              <w:rPr>
                <w:rFonts w:hint="eastAsia"/>
              </w:rPr>
              <w:t>buy_way</w:t>
            </w:r>
            <w:proofErr w:type="spellEnd"/>
          </w:p>
        </w:tc>
        <w:tc>
          <w:tcPr>
            <w:tcW w:w="1487" w:type="dxa"/>
            <w:shd w:val="clear" w:color="auto" w:fill="FFFFFF" w:themeFill="background1"/>
          </w:tcPr>
          <w:p w:rsidR="00752AF4" w:rsidRDefault="00752AF4" w:rsidP="00EB04D4">
            <w:pPr>
              <w:pStyle w:val="ae"/>
              <w:ind w:firstLineChars="0" w:firstLine="0"/>
            </w:pPr>
            <w:proofErr w:type="spellStart"/>
            <w:r>
              <w:rPr>
                <w:rFonts w:hint="eastAsia"/>
              </w:rPr>
              <w:t>int</w:t>
            </w:r>
            <w:proofErr w:type="spellEnd"/>
          </w:p>
        </w:tc>
        <w:tc>
          <w:tcPr>
            <w:tcW w:w="1487" w:type="dxa"/>
            <w:shd w:val="clear" w:color="auto" w:fill="FFFFFF" w:themeFill="background1"/>
          </w:tcPr>
          <w:p w:rsidR="00752AF4" w:rsidRDefault="00752AF4" w:rsidP="00EB04D4">
            <w:pPr>
              <w:pStyle w:val="ae"/>
              <w:ind w:firstLineChars="0" w:firstLine="0"/>
            </w:pPr>
            <w:r>
              <w:rPr>
                <w:rFonts w:hint="eastAsia"/>
              </w:rPr>
              <w:t>2</w:t>
            </w:r>
          </w:p>
        </w:tc>
        <w:tc>
          <w:tcPr>
            <w:tcW w:w="1454" w:type="dxa"/>
            <w:shd w:val="clear" w:color="auto" w:fill="FFFFFF" w:themeFill="background1"/>
          </w:tcPr>
          <w:p w:rsidR="00752AF4" w:rsidRDefault="00752AF4" w:rsidP="00EB04D4">
            <w:pPr>
              <w:pStyle w:val="ae"/>
              <w:ind w:firstLineChars="0" w:firstLine="0"/>
            </w:pPr>
          </w:p>
        </w:tc>
        <w:tc>
          <w:tcPr>
            <w:tcW w:w="2557" w:type="dxa"/>
            <w:shd w:val="clear" w:color="auto" w:fill="FFFFFF" w:themeFill="background1"/>
          </w:tcPr>
          <w:p w:rsidR="00752AF4" w:rsidRDefault="00752AF4" w:rsidP="00EB04D4">
            <w:pPr>
              <w:pStyle w:val="ae"/>
              <w:spacing w:line="240" w:lineRule="auto"/>
              <w:ind w:firstLineChars="0" w:firstLine="0"/>
            </w:pPr>
            <w:r>
              <w:rPr>
                <w:rFonts w:hint="eastAsia"/>
              </w:rPr>
              <w:t>0</w:t>
            </w:r>
            <w:r>
              <w:rPr>
                <w:rFonts w:hint="eastAsia"/>
              </w:rPr>
              <w:t>表示现金支付，</w:t>
            </w:r>
            <w:r>
              <w:rPr>
                <w:rFonts w:hint="eastAsia"/>
              </w:rPr>
              <w:t>1</w:t>
            </w:r>
            <w:proofErr w:type="gramStart"/>
            <w:r>
              <w:rPr>
                <w:rFonts w:hint="eastAsia"/>
              </w:rPr>
              <w:t>微信支付</w:t>
            </w:r>
            <w:proofErr w:type="gramEnd"/>
            <w:r>
              <w:rPr>
                <w:rFonts w:hint="eastAsia"/>
              </w:rPr>
              <w:t>，</w:t>
            </w:r>
            <w:r>
              <w:rPr>
                <w:rFonts w:hint="eastAsia"/>
              </w:rPr>
              <w:t>2</w:t>
            </w:r>
            <w:r>
              <w:rPr>
                <w:rFonts w:hint="eastAsia"/>
              </w:rPr>
              <w:t>支付</w:t>
            </w:r>
            <w:proofErr w:type="gramStart"/>
            <w:r>
              <w:rPr>
                <w:rFonts w:hint="eastAsia"/>
              </w:rPr>
              <w:t>宝支付</w:t>
            </w:r>
            <w:proofErr w:type="gramEnd"/>
          </w:p>
        </w:tc>
      </w:tr>
      <w:tr w:rsidR="00752AF4" w:rsidTr="00EB04D4">
        <w:tc>
          <w:tcPr>
            <w:tcW w:w="1487" w:type="dxa"/>
            <w:shd w:val="clear" w:color="auto" w:fill="FFFFFF" w:themeFill="background1"/>
          </w:tcPr>
          <w:p w:rsidR="00752AF4" w:rsidRDefault="00752AF4" w:rsidP="00EB04D4">
            <w:pPr>
              <w:pStyle w:val="ae"/>
              <w:ind w:firstLineChars="0" w:firstLine="0"/>
            </w:pPr>
            <w:proofErr w:type="spellStart"/>
            <w:r>
              <w:t>b</w:t>
            </w:r>
            <w:r>
              <w:rPr>
                <w:rFonts w:hint="eastAsia"/>
              </w:rPr>
              <w:t>uy</w:t>
            </w:r>
            <w:r>
              <w:t>_time</w:t>
            </w:r>
            <w:proofErr w:type="spellEnd"/>
          </w:p>
        </w:tc>
        <w:tc>
          <w:tcPr>
            <w:tcW w:w="1487" w:type="dxa"/>
            <w:shd w:val="clear" w:color="auto" w:fill="FFFFFF" w:themeFill="background1"/>
          </w:tcPr>
          <w:p w:rsidR="00752AF4" w:rsidRDefault="00752AF4" w:rsidP="00EB04D4">
            <w:pPr>
              <w:pStyle w:val="ae"/>
              <w:ind w:firstLineChars="0" w:firstLine="0"/>
            </w:pPr>
            <w:proofErr w:type="spellStart"/>
            <w:r>
              <w:rPr>
                <w:rFonts w:hint="eastAsia"/>
              </w:rPr>
              <w:t>datetime</w:t>
            </w:r>
            <w:proofErr w:type="spellEnd"/>
          </w:p>
        </w:tc>
        <w:tc>
          <w:tcPr>
            <w:tcW w:w="1487" w:type="dxa"/>
            <w:shd w:val="clear" w:color="auto" w:fill="FFFFFF" w:themeFill="background1"/>
          </w:tcPr>
          <w:p w:rsidR="00752AF4" w:rsidRDefault="00752AF4" w:rsidP="00EB04D4">
            <w:pPr>
              <w:pStyle w:val="ae"/>
              <w:ind w:firstLineChars="0" w:firstLine="0"/>
            </w:pPr>
            <w:r>
              <w:rPr>
                <w:rFonts w:hint="eastAsia"/>
              </w:rPr>
              <w:t>12</w:t>
            </w:r>
          </w:p>
        </w:tc>
        <w:tc>
          <w:tcPr>
            <w:tcW w:w="1454" w:type="dxa"/>
            <w:shd w:val="clear" w:color="auto" w:fill="FFFFFF" w:themeFill="background1"/>
          </w:tcPr>
          <w:p w:rsidR="00752AF4" w:rsidRDefault="00752AF4" w:rsidP="00EB04D4">
            <w:pPr>
              <w:pStyle w:val="ae"/>
              <w:ind w:firstLineChars="0" w:firstLine="0"/>
            </w:pPr>
          </w:p>
        </w:tc>
        <w:tc>
          <w:tcPr>
            <w:tcW w:w="2557" w:type="dxa"/>
            <w:shd w:val="clear" w:color="auto" w:fill="FFFFFF" w:themeFill="background1"/>
          </w:tcPr>
          <w:p w:rsidR="00752AF4" w:rsidRDefault="00752AF4" w:rsidP="00EB04D4">
            <w:pPr>
              <w:pStyle w:val="ae"/>
              <w:spacing w:line="240" w:lineRule="auto"/>
              <w:ind w:firstLineChars="0" w:firstLine="0"/>
            </w:pPr>
            <w:r>
              <w:rPr>
                <w:rFonts w:hint="eastAsia"/>
              </w:rPr>
              <w:t>购买时间，为空表示访问时间</w:t>
            </w:r>
          </w:p>
        </w:tc>
      </w:tr>
      <w:tr w:rsidR="00752AF4" w:rsidTr="00EB04D4">
        <w:tc>
          <w:tcPr>
            <w:tcW w:w="1487" w:type="dxa"/>
            <w:shd w:val="clear" w:color="auto" w:fill="FFFFFF" w:themeFill="background1"/>
          </w:tcPr>
          <w:p w:rsidR="00752AF4" w:rsidRDefault="00752AF4" w:rsidP="00EB04D4">
            <w:pPr>
              <w:pStyle w:val="ae"/>
              <w:ind w:firstLineChars="0" w:firstLine="0"/>
            </w:pPr>
            <w:proofErr w:type="spellStart"/>
            <w:r>
              <w:t>b</w:t>
            </w:r>
            <w:r>
              <w:rPr>
                <w:rFonts w:hint="eastAsia"/>
              </w:rPr>
              <w:t>uy</w:t>
            </w:r>
            <w:r>
              <w:t>_price</w:t>
            </w:r>
            <w:proofErr w:type="spellEnd"/>
          </w:p>
        </w:tc>
        <w:tc>
          <w:tcPr>
            <w:tcW w:w="1487" w:type="dxa"/>
            <w:shd w:val="clear" w:color="auto" w:fill="FFFFFF" w:themeFill="background1"/>
          </w:tcPr>
          <w:p w:rsidR="00752AF4" w:rsidRDefault="00752AF4" w:rsidP="00EB04D4">
            <w:pPr>
              <w:pStyle w:val="ae"/>
              <w:ind w:firstLineChars="0" w:firstLine="0"/>
            </w:pPr>
            <w:r>
              <w:rPr>
                <w:rFonts w:hint="eastAsia"/>
              </w:rPr>
              <w:t>double</w:t>
            </w:r>
          </w:p>
        </w:tc>
        <w:tc>
          <w:tcPr>
            <w:tcW w:w="1487" w:type="dxa"/>
            <w:shd w:val="clear" w:color="auto" w:fill="FFFFFF" w:themeFill="background1"/>
          </w:tcPr>
          <w:p w:rsidR="00752AF4" w:rsidRDefault="00752AF4" w:rsidP="00EB04D4">
            <w:pPr>
              <w:pStyle w:val="ae"/>
              <w:ind w:firstLineChars="0" w:firstLine="0"/>
            </w:pPr>
            <w:r>
              <w:rPr>
                <w:rFonts w:hint="eastAsia"/>
              </w:rPr>
              <w:t>30</w:t>
            </w:r>
          </w:p>
        </w:tc>
        <w:tc>
          <w:tcPr>
            <w:tcW w:w="1454" w:type="dxa"/>
            <w:shd w:val="clear" w:color="auto" w:fill="FFFFFF" w:themeFill="background1"/>
          </w:tcPr>
          <w:p w:rsidR="00752AF4" w:rsidRDefault="00752AF4" w:rsidP="00EB04D4">
            <w:pPr>
              <w:pStyle w:val="ae"/>
              <w:ind w:firstLineChars="0" w:firstLine="0"/>
            </w:pPr>
          </w:p>
        </w:tc>
        <w:tc>
          <w:tcPr>
            <w:tcW w:w="2557" w:type="dxa"/>
            <w:shd w:val="clear" w:color="auto" w:fill="FFFFFF" w:themeFill="background1"/>
          </w:tcPr>
          <w:p w:rsidR="00752AF4" w:rsidRDefault="00752AF4" w:rsidP="00EB04D4">
            <w:pPr>
              <w:pStyle w:val="ae"/>
              <w:spacing w:line="240" w:lineRule="auto"/>
              <w:ind w:firstLineChars="0" w:firstLine="0"/>
            </w:pPr>
            <w:r>
              <w:rPr>
                <w:rFonts w:hint="eastAsia"/>
              </w:rPr>
              <w:t>所花金额，单位元</w:t>
            </w:r>
          </w:p>
        </w:tc>
      </w:tr>
      <w:tr w:rsidR="00752AF4" w:rsidTr="00EB04D4">
        <w:tc>
          <w:tcPr>
            <w:tcW w:w="1487" w:type="dxa"/>
            <w:shd w:val="clear" w:color="auto" w:fill="FFFFFF" w:themeFill="background1"/>
          </w:tcPr>
          <w:p w:rsidR="00752AF4" w:rsidRDefault="00752AF4" w:rsidP="00EB04D4">
            <w:pPr>
              <w:pStyle w:val="ae"/>
              <w:ind w:firstLineChars="0" w:firstLine="0"/>
            </w:pPr>
            <w:r>
              <w:t>c</w:t>
            </w:r>
            <w:r>
              <w:rPr>
                <w:rFonts w:hint="eastAsia"/>
              </w:rPr>
              <w:t>ount</w:t>
            </w:r>
          </w:p>
        </w:tc>
        <w:tc>
          <w:tcPr>
            <w:tcW w:w="1487" w:type="dxa"/>
            <w:shd w:val="clear" w:color="auto" w:fill="FFFFFF" w:themeFill="background1"/>
          </w:tcPr>
          <w:p w:rsidR="00752AF4" w:rsidRDefault="00752AF4" w:rsidP="00EB04D4">
            <w:pPr>
              <w:pStyle w:val="ae"/>
              <w:ind w:firstLineChars="0" w:firstLine="0"/>
            </w:pPr>
            <w:proofErr w:type="spellStart"/>
            <w:r>
              <w:rPr>
                <w:rFonts w:hint="eastAsia"/>
              </w:rPr>
              <w:t>int</w:t>
            </w:r>
            <w:proofErr w:type="spellEnd"/>
          </w:p>
        </w:tc>
        <w:tc>
          <w:tcPr>
            <w:tcW w:w="1487" w:type="dxa"/>
            <w:shd w:val="clear" w:color="auto" w:fill="FFFFFF" w:themeFill="background1"/>
          </w:tcPr>
          <w:p w:rsidR="00752AF4" w:rsidRDefault="00752AF4" w:rsidP="00EB04D4">
            <w:pPr>
              <w:pStyle w:val="ae"/>
              <w:ind w:firstLineChars="0" w:firstLine="0"/>
            </w:pPr>
            <w:r>
              <w:rPr>
                <w:rFonts w:hint="eastAsia"/>
              </w:rPr>
              <w:t>3</w:t>
            </w:r>
          </w:p>
        </w:tc>
        <w:tc>
          <w:tcPr>
            <w:tcW w:w="1454" w:type="dxa"/>
            <w:shd w:val="clear" w:color="auto" w:fill="FFFFFF" w:themeFill="background1"/>
          </w:tcPr>
          <w:p w:rsidR="00752AF4" w:rsidRDefault="00752AF4" w:rsidP="00EB04D4">
            <w:pPr>
              <w:pStyle w:val="ae"/>
              <w:ind w:firstLineChars="0" w:firstLine="0"/>
            </w:pPr>
          </w:p>
        </w:tc>
        <w:tc>
          <w:tcPr>
            <w:tcW w:w="2557" w:type="dxa"/>
            <w:shd w:val="clear" w:color="auto" w:fill="FFFFFF" w:themeFill="background1"/>
          </w:tcPr>
          <w:p w:rsidR="00752AF4" w:rsidRDefault="00752AF4" w:rsidP="00EB04D4">
            <w:pPr>
              <w:pStyle w:val="ae"/>
              <w:spacing w:line="240" w:lineRule="auto"/>
              <w:ind w:firstLineChars="0" w:firstLine="0"/>
            </w:pPr>
            <w:r>
              <w:rPr>
                <w:rFonts w:hint="eastAsia"/>
              </w:rPr>
              <w:t>买票的张数</w:t>
            </w:r>
          </w:p>
        </w:tc>
      </w:tr>
      <w:tr w:rsidR="00BE0B60" w:rsidTr="00EB04D4">
        <w:tc>
          <w:tcPr>
            <w:tcW w:w="1487" w:type="dxa"/>
            <w:shd w:val="clear" w:color="auto" w:fill="FFFFFF" w:themeFill="background1"/>
          </w:tcPr>
          <w:p w:rsidR="00BE0B60" w:rsidRDefault="00BE0B60" w:rsidP="00EB04D4">
            <w:pPr>
              <w:pStyle w:val="ae"/>
              <w:ind w:firstLineChars="0" w:firstLine="0"/>
            </w:pPr>
            <w:proofErr w:type="spellStart"/>
            <w:r>
              <w:t>p</w:t>
            </w:r>
            <w:r>
              <w:rPr>
                <w:rFonts w:hint="eastAsia"/>
              </w:rPr>
              <w:t>roduce</w:t>
            </w:r>
            <w:r>
              <w:rPr>
                <w:rFonts w:hint="eastAsia"/>
              </w:rPr>
              <w:t>_</w:t>
            </w:r>
            <w:r>
              <w:t>id</w:t>
            </w:r>
            <w:proofErr w:type="spellEnd"/>
          </w:p>
        </w:tc>
        <w:tc>
          <w:tcPr>
            <w:tcW w:w="1487" w:type="dxa"/>
            <w:shd w:val="clear" w:color="auto" w:fill="FFFFFF" w:themeFill="background1"/>
          </w:tcPr>
          <w:p w:rsidR="00BE0B60" w:rsidRDefault="00BE0B60" w:rsidP="00EB04D4">
            <w:pPr>
              <w:pStyle w:val="ae"/>
              <w:ind w:firstLineChars="0" w:firstLine="0"/>
              <w:rPr>
                <w:rFonts w:hint="eastAsia"/>
              </w:rPr>
            </w:pPr>
            <w:proofErr w:type="spellStart"/>
            <w:r>
              <w:rPr>
                <w:rFonts w:hint="eastAsia"/>
              </w:rPr>
              <w:t>i</w:t>
            </w:r>
            <w:r>
              <w:t>nt</w:t>
            </w:r>
            <w:proofErr w:type="spellEnd"/>
          </w:p>
        </w:tc>
        <w:tc>
          <w:tcPr>
            <w:tcW w:w="1487" w:type="dxa"/>
            <w:shd w:val="clear" w:color="auto" w:fill="FFFFFF" w:themeFill="background1"/>
          </w:tcPr>
          <w:p w:rsidR="00BE0B60" w:rsidRDefault="00BE0B60" w:rsidP="00EB04D4">
            <w:pPr>
              <w:pStyle w:val="ae"/>
              <w:ind w:firstLineChars="0" w:firstLine="0"/>
              <w:rPr>
                <w:rFonts w:hint="eastAsia"/>
              </w:rPr>
            </w:pPr>
            <w:r>
              <w:rPr>
                <w:rFonts w:hint="eastAsia"/>
              </w:rPr>
              <w:t>1</w:t>
            </w:r>
            <w:r>
              <w:t>2</w:t>
            </w:r>
          </w:p>
        </w:tc>
        <w:tc>
          <w:tcPr>
            <w:tcW w:w="1454" w:type="dxa"/>
            <w:shd w:val="clear" w:color="auto" w:fill="FFFFFF" w:themeFill="background1"/>
          </w:tcPr>
          <w:p w:rsidR="00BE0B60" w:rsidRDefault="00BE0B60" w:rsidP="00EB04D4">
            <w:pPr>
              <w:pStyle w:val="ae"/>
              <w:ind w:firstLineChars="0" w:firstLine="0"/>
            </w:pPr>
          </w:p>
        </w:tc>
        <w:tc>
          <w:tcPr>
            <w:tcW w:w="2557" w:type="dxa"/>
            <w:shd w:val="clear" w:color="auto" w:fill="FFFFFF" w:themeFill="background1"/>
          </w:tcPr>
          <w:p w:rsidR="00BE0B60" w:rsidRDefault="00BE0B60" w:rsidP="00EB04D4">
            <w:pPr>
              <w:pStyle w:val="ae"/>
              <w:spacing w:line="240" w:lineRule="auto"/>
              <w:ind w:firstLineChars="0" w:firstLine="0"/>
              <w:rPr>
                <w:rFonts w:hint="eastAsia"/>
              </w:rPr>
            </w:pPr>
            <w:r>
              <w:rPr>
                <w:rFonts w:hint="eastAsia"/>
              </w:rPr>
              <w:t>产品</w:t>
            </w:r>
            <w:r>
              <w:rPr>
                <w:rFonts w:hint="eastAsia"/>
              </w:rPr>
              <w:t>id</w:t>
            </w:r>
          </w:p>
        </w:tc>
      </w:tr>
    </w:tbl>
    <w:p w:rsidR="00752AF4" w:rsidRDefault="00752AF4" w:rsidP="00752AF4">
      <w:pPr>
        <w:ind w:firstLineChars="0" w:firstLine="0"/>
      </w:pPr>
    </w:p>
    <w:p w:rsidR="00947014" w:rsidRDefault="00947014" w:rsidP="006C1C1C">
      <w:pPr>
        <w:ind w:firstLine="420"/>
      </w:pPr>
    </w:p>
    <w:p w:rsidR="004B033A" w:rsidRDefault="004B033A" w:rsidP="006C1C1C">
      <w:pPr>
        <w:ind w:firstLine="420"/>
      </w:pPr>
    </w:p>
    <w:p w:rsidR="004B033A" w:rsidRDefault="004B033A" w:rsidP="006C1C1C">
      <w:pPr>
        <w:ind w:firstLine="420"/>
      </w:pPr>
    </w:p>
    <w:p w:rsidR="004B033A" w:rsidRDefault="004B033A" w:rsidP="006C1C1C">
      <w:pPr>
        <w:ind w:firstLine="420"/>
      </w:pPr>
    </w:p>
    <w:p w:rsidR="004B033A" w:rsidRDefault="004B033A" w:rsidP="006C1C1C">
      <w:pPr>
        <w:ind w:firstLine="420"/>
      </w:pPr>
    </w:p>
    <w:p w:rsidR="004B033A" w:rsidRDefault="004B033A" w:rsidP="006C1C1C">
      <w:pPr>
        <w:ind w:firstLine="420"/>
      </w:pPr>
    </w:p>
    <w:p w:rsidR="004B033A" w:rsidRDefault="004B033A" w:rsidP="006C1C1C">
      <w:pPr>
        <w:ind w:firstLine="420"/>
      </w:pPr>
    </w:p>
    <w:p w:rsidR="004B033A" w:rsidRDefault="004B033A" w:rsidP="006C1C1C">
      <w:pPr>
        <w:ind w:firstLine="420"/>
      </w:pPr>
    </w:p>
    <w:p w:rsidR="004B033A" w:rsidRDefault="004B033A" w:rsidP="006C1C1C">
      <w:pPr>
        <w:ind w:firstLine="420"/>
      </w:pPr>
    </w:p>
    <w:p w:rsidR="00EB04D4" w:rsidRDefault="00C909E2" w:rsidP="00EB04D4">
      <w:pPr>
        <w:pStyle w:val="1"/>
        <w:numPr>
          <w:ilvl w:val="0"/>
          <w:numId w:val="4"/>
        </w:numPr>
      </w:pPr>
      <w:bookmarkStart w:id="38" w:name="_Toc31892"/>
      <w:bookmarkStart w:id="39" w:name="_Toc486491404"/>
      <w:bookmarkStart w:id="40" w:name="_Toc521424379"/>
      <w:bookmarkStart w:id="41" w:name="_Toc521767892"/>
      <w:r>
        <w:rPr>
          <w:rFonts w:hint="eastAsia"/>
        </w:rPr>
        <w:lastRenderedPageBreak/>
        <w:t>功能</w:t>
      </w:r>
      <w:bookmarkEnd w:id="38"/>
      <w:bookmarkEnd w:id="39"/>
      <w:r>
        <w:rPr>
          <w:rFonts w:hint="eastAsia"/>
        </w:rPr>
        <w:t>设计</w:t>
      </w:r>
      <w:bookmarkStart w:id="42" w:name="_Toc499835601"/>
      <w:bookmarkEnd w:id="40"/>
      <w:bookmarkEnd w:id="41"/>
    </w:p>
    <w:p w:rsidR="00EB04D4" w:rsidRPr="00EB04D4" w:rsidRDefault="00EB04D4" w:rsidP="00EB04D4">
      <w:pPr>
        <w:pStyle w:val="ac"/>
        <w:ind w:firstLineChars="0" w:firstLine="0"/>
        <w:jc w:val="left"/>
      </w:pPr>
      <w:bookmarkStart w:id="43" w:name="_Toc521767893"/>
      <w:r w:rsidRPr="006810B7">
        <w:rPr>
          <w:rFonts w:hint="eastAsia"/>
          <w:noProof/>
        </w:rPr>
        <w:drawing>
          <wp:anchor distT="0" distB="0" distL="114300" distR="114300" simplePos="0" relativeHeight="251658240" behindDoc="0" locked="0" layoutInCell="1" allowOverlap="1" wp14:anchorId="6D080CBA" wp14:editId="68DD1F5F">
            <wp:simplePos x="0" y="0"/>
            <wp:positionH relativeFrom="column">
              <wp:posOffset>152400</wp:posOffset>
            </wp:positionH>
            <wp:positionV relativeFrom="paragraph">
              <wp:posOffset>374650</wp:posOffset>
            </wp:positionV>
            <wp:extent cx="5080000" cy="6902450"/>
            <wp:effectExtent l="0" t="57150" r="0" b="0"/>
            <wp:wrapTopAndBottom/>
            <wp:docPr id="26" name="图示 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anchor>
        </w:drawing>
      </w:r>
      <w:r>
        <w:rPr>
          <w:rFonts w:hint="eastAsia"/>
        </w:rPr>
        <w:t>7</w:t>
      </w:r>
      <w:r w:rsidRPr="006810B7">
        <w:t>.1</w:t>
      </w:r>
      <w:r w:rsidRPr="006810B7">
        <w:rPr>
          <w:rFonts w:hint="eastAsia"/>
        </w:rPr>
        <w:t>系统功能图</w:t>
      </w:r>
      <w:bookmarkEnd w:id="42"/>
      <w:bookmarkEnd w:id="43"/>
    </w:p>
    <w:p w:rsidR="00EB04D4" w:rsidRPr="00EB04D4" w:rsidRDefault="00EB04D4" w:rsidP="00EB04D4">
      <w:pPr>
        <w:ind w:firstLineChars="0" w:firstLine="0"/>
        <w:jc w:val="center"/>
        <w:rPr>
          <w:rFonts w:ascii="宋体" w:eastAsia="宋体" w:hAnsi="宋体"/>
        </w:rPr>
      </w:pPr>
      <w:r w:rsidRPr="00EB04D4">
        <w:rPr>
          <w:rFonts w:ascii="宋体" w:eastAsia="宋体" w:hAnsi="宋体" w:hint="eastAsia"/>
        </w:rPr>
        <w:t>图7-1 系统功能图</w:t>
      </w:r>
    </w:p>
    <w:p w:rsidR="001E777B" w:rsidRDefault="001E777B" w:rsidP="00311452">
      <w:pPr>
        <w:ind w:firstLine="420"/>
      </w:pPr>
      <w:bookmarkStart w:id="44" w:name="_Toc418250272"/>
      <w:bookmarkStart w:id="45" w:name="_Toc499835602"/>
    </w:p>
    <w:p w:rsidR="00EB04D4" w:rsidRPr="00706F66" w:rsidRDefault="00EB04D4" w:rsidP="00EB04D4">
      <w:pPr>
        <w:pStyle w:val="ac"/>
        <w:ind w:firstLineChars="0"/>
        <w:jc w:val="left"/>
      </w:pPr>
      <w:bookmarkStart w:id="46" w:name="_Toc521767894"/>
      <w:r>
        <w:rPr>
          <w:rFonts w:hint="eastAsia"/>
        </w:rPr>
        <w:lastRenderedPageBreak/>
        <w:t>7</w:t>
      </w:r>
      <w:r w:rsidRPr="006810B7">
        <w:rPr>
          <w:rFonts w:hint="eastAsia"/>
        </w:rPr>
        <w:t>.2</w:t>
      </w:r>
      <w:r w:rsidRPr="006810B7">
        <w:rPr>
          <w:rFonts w:hint="eastAsia"/>
        </w:rPr>
        <w:t>系统功能列表</w:t>
      </w:r>
      <w:bookmarkEnd w:id="44"/>
      <w:bookmarkEnd w:id="45"/>
      <w:bookmarkEnd w:id="46"/>
    </w:p>
    <w:p w:rsidR="00EB04D4" w:rsidRDefault="00EB04D4" w:rsidP="001E777B">
      <w:pPr>
        <w:pStyle w:val="af0"/>
        <w:keepNext/>
        <w:jc w:val="center"/>
      </w:pPr>
      <w:r>
        <w:rPr>
          <w:rFonts w:hint="eastAsia"/>
        </w:rPr>
        <w:t>表</w:t>
      </w:r>
      <w:r>
        <w:rPr>
          <w:rFonts w:hint="eastAsia"/>
        </w:rPr>
        <w:t xml:space="preserve">7- </w:t>
      </w:r>
      <w:r>
        <w:fldChar w:fldCharType="begin"/>
      </w:r>
      <w:r>
        <w:instrText xml:space="preserve"> </w:instrText>
      </w:r>
      <w:r>
        <w:rPr>
          <w:rFonts w:hint="eastAsia"/>
        </w:rPr>
        <w:instrText xml:space="preserve">SEQ </w:instrText>
      </w:r>
      <w:r>
        <w:rPr>
          <w:rFonts w:hint="eastAsia"/>
        </w:rPr>
        <w:instrText>表</w:instrText>
      </w:r>
      <w:r>
        <w:rPr>
          <w:rFonts w:hint="eastAsia"/>
        </w:rPr>
        <w:instrText>3- \* ARABIC</w:instrText>
      </w:r>
      <w:r>
        <w:instrText xml:space="preserve"> </w:instrText>
      </w:r>
      <w:r>
        <w:fldChar w:fldCharType="separate"/>
      </w:r>
      <w:r>
        <w:rPr>
          <w:noProof/>
        </w:rPr>
        <w:t>1</w:t>
      </w:r>
      <w:r>
        <w:fldChar w:fldCharType="end"/>
      </w:r>
      <w:r w:rsidRPr="0044191C">
        <w:t>查询系统功能列表</w:t>
      </w:r>
    </w:p>
    <w:tbl>
      <w:tblPr>
        <w:tblStyle w:val="12"/>
        <w:tblW w:w="8364" w:type="dxa"/>
        <w:tblInd w:w="108" w:type="dxa"/>
        <w:tblLayout w:type="fixed"/>
        <w:tblLook w:val="04A0" w:firstRow="1" w:lastRow="0" w:firstColumn="1" w:lastColumn="0" w:noHBand="0" w:noVBand="1"/>
      </w:tblPr>
      <w:tblGrid>
        <w:gridCol w:w="1305"/>
        <w:gridCol w:w="709"/>
        <w:gridCol w:w="2409"/>
        <w:gridCol w:w="1418"/>
        <w:gridCol w:w="2523"/>
      </w:tblGrid>
      <w:tr w:rsidR="00EB04D4" w:rsidRPr="0013251D" w:rsidTr="00EB04D4">
        <w:trPr>
          <w:trHeight w:val="618"/>
        </w:trPr>
        <w:tc>
          <w:tcPr>
            <w:tcW w:w="201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EB04D4" w:rsidRPr="0013251D" w:rsidRDefault="00EB04D4" w:rsidP="001E777B">
            <w:pPr>
              <w:ind w:firstLine="400"/>
              <w:jc w:val="center"/>
            </w:pPr>
            <w:r w:rsidRPr="0013251D">
              <w:rPr>
                <w:rFonts w:cs="宋体" w:hint="eastAsia"/>
                <w:color w:val="000000"/>
              </w:rPr>
              <w:t>产</w:t>
            </w:r>
            <w:r w:rsidRPr="0013251D">
              <w:rPr>
                <w:rFonts w:cs="宋体" w:hint="eastAsia"/>
                <w:color w:val="000000"/>
              </w:rPr>
              <w:t xml:space="preserve"> </w:t>
            </w:r>
            <w:r w:rsidRPr="0013251D">
              <w:rPr>
                <w:rFonts w:cs="宋体" w:hint="eastAsia"/>
                <w:color w:val="000000"/>
              </w:rPr>
              <w:t>品</w:t>
            </w:r>
            <w:r w:rsidRPr="0013251D">
              <w:rPr>
                <w:rFonts w:cs="宋体" w:hint="eastAsia"/>
                <w:color w:val="000000"/>
              </w:rPr>
              <w:t xml:space="preserve"> </w:t>
            </w:r>
            <w:r w:rsidRPr="0013251D">
              <w:rPr>
                <w:rFonts w:cs="宋体" w:hint="eastAsia"/>
                <w:color w:val="000000"/>
              </w:rPr>
              <w:t>名</w:t>
            </w:r>
            <w:r w:rsidRPr="0013251D">
              <w:rPr>
                <w:rFonts w:cs="宋体" w:hint="eastAsia"/>
                <w:color w:val="000000"/>
              </w:rPr>
              <w:t xml:space="preserve"> </w:t>
            </w:r>
            <w:r w:rsidRPr="0013251D">
              <w:rPr>
                <w:rFonts w:cs="宋体" w:hint="eastAsia"/>
                <w:color w:val="000000"/>
              </w:rPr>
              <w:t>称</w:t>
            </w:r>
          </w:p>
        </w:tc>
        <w:tc>
          <w:tcPr>
            <w:tcW w:w="24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EB04D4" w:rsidRPr="0013251D" w:rsidRDefault="00EB04D4" w:rsidP="001E777B">
            <w:pPr>
              <w:ind w:firstLine="400"/>
              <w:jc w:val="center"/>
            </w:pPr>
            <w:r>
              <w:rPr>
                <w:rFonts w:cs="宋体" w:hint="eastAsia"/>
                <w:color w:val="000000"/>
              </w:rPr>
              <w:t>广西文化旅游</w:t>
            </w:r>
          </w:p>
        </w:tc>
        <w:tc>
          <w:tcPr>
            <w:tcW w:w="14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EB04D4" w:rsidRPr="0013251D" w:rsidRDefault="00EB04D4" w:rsidP="001E777B">
            <w:pPr>
              <w:ind w:firstLine="400"/>
              <w:jc w:val="center"/>
              <w:rPr>
                <w:rFonts w:cs="宋体"/>
                <w:color w:val="000000"/>
              </w:rPr>
            </w:pPr>
            <w:r w:rsidRPr="0013251D">
              <w:rPr>
                <w:rFonts w:cs="宋体" w:hint="eastAsia"/>
                <w:color w:val="000000"/>
              </w:rPr>
              <w:t>版本号</w:t>
            </w:r>
          </w:p>
        </w:tc>
        <w:tc>
          <w:tcPr>
            <w:tcW w:w="25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EB04D4" w:rsidRPr="0013251D" w:rsidRDefault="00EB04D4" w:rsidP="001E777B">
            <w:pPr>
              <w:ind w:firstLine="400"/>
              <w:jc w:val="center"/>
              <w:rPr>
                <w:rFonts w:cs="宋体"/>
                <w:color w:val="000000"/>
              </w:rPr>
            </w:pPr>
            <w:r w:rsidRPr="0013251D">
              <w:rPr>
                <w:rFonts w:cs="宋体" w:hint="eastAsia"/>
                <w:color w:val="000000"/>
              </w:rPr>
              <w:t>V1.0</w:t>
            </w:r>
          </w:p>
        </w:tc>
      </w:tr>
      <w:tr w:rsidR="00EB04D4" w:rsidRPr="0013251D" w:rsidTr="00EB04D4">
        <w:trPr>
          <w:trHeight w:val="413"/>
        </w:trPr>
        <w:tc>
          <w:tcPr>
            <w:tcW w:w="4423"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EB04D4" w:rsidRPr="0013251D" w:rsidRDefault="00EB04D4" w:rsidP="001E777B">
            <w:pPr>
              <w:ind w:firstLine="402"/>
              <w:jc w:val="center"/>
              <w:rPr>
                <w:kern w:val="2"/>
              </w:rPr>
            </w:pPr>
            <w:r w:rsidRPr="0013251D">
              <w:rPr>
                <w:rFonts w:cs="宋体" w:hint="eastAsia"/>
                <w:b/>
                <w:bCs/>
                <w:color w:val="000000"/>
              </w:rPr>
              <w:t>软件功能项目</w:t>
            </w:r>
          </w:p>
        </w:tc>
        <w:tc>
          <w:tcPr>
            <w:tcW w:w="394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EB04D4" w:rsidRPr="0013251D" w:rsidRDefault="00EB04D4" w:rsidP="001E777B">
            <w:pPr>
              <w:ind w:firstLine="402"/>
              <w:jc w:val="center"/>
            </w:pPr>
            <w:r w:rsidRPr="0013251D">
              <w:rPr>
                <w:rFonts w:cs="宋体" w:hint="eastAsia"/>
                <w:b/>
                <w:bCs/>
                <w:color w:val="000000"/>
              </w:rPr>
              <w:t>功能说明</w:t>
            </w:r>
          </w:p>
        </w:tc>
      </w:tr>
      <w:tr w:rsidR="00EB04D4" w:rsidRPr="0013251D" w:rsidTr="00EB04D4">
        <w:trPr>
          <w:trHeight w:val="851"/>
        </w:trPr>
        <w:tc>
          <w:tcPr>
            <w:tcW w:w="1305"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EB04D4" w:rsidRPr="0013251D" w:rsidRDefault="00EB04D4" w:rsidP="001E777B">
            <w:pPr>
              <w:ind w:firstLine="400"/>
              <w:jc w:val="center"/>
              <w:rPr>
                <w:lang w:eastAsia="zh-CN"/>
              </w:rPr>
            </w:pPr>
            <w:r>
              <w:rPr>
                <w:rFonts w:hint="eastAsia"/>
                <w:lang w:eastAsia="zh-CN"/>
              </w:rPr>
              <w:t>查询各产品访问量走势</w:t>
            </w:r>
          </w:p>
        </w:tc>
        <w:tc>
          <w:tcPr>
            <w:tcW w:w="709" w:type="dxa"/>
            <w:vMerge w:val="restart"/>
            <w:tcBorders>
              <w:top w:val="single" w:sz="4" w:space="0" w:color="BFBFBF" w:themeColor="background1" w:themeShade="BF"/>
              <w:left w:val="single" w:sz="4" w:space="0" w:color="BFBFBF" w:themeColor="background1" w:themeShade="BF"/>
              <w:right w:val="single" w:sz="4" w:space="0" w:color="BFBFBF" w:themeColor="background1" w:themeShade="BF"/>
            </w:tcBorders>
            <w:vAlign w:val="center"/>
            <w:hideMark/>
          </w:tcPr>
          <w:p w:rsidR="00EB04D4" w:rsidRPr="0013251D" w:rsidRDefault="00EB04D4" w:rsidP="001E777B">
            <w:pPr>
              <w:ind w:firstLine="400"/>
              <w:jc w:val="center"/>
              <w:rPr>
                <w:lang w:eastAsia="zh-CN"/>
              </w:rPr>
            </w:pPr>
            <w:r>
              <w:rPr>
                <w:rFonts w:hint="eastAsia"/>
                <w:lang w:eastAsia="zh-CN"/>
              </w:rPr>
              <w:t>游</w:t>
            </w:r>
          </w:p>
          <w:p w:rsidR="00EB04D4" w:rsidRPr="0013251D" w:rsidRDefault="00EB04D4" w:rsidP="001E777B">
            <w:pPr>
              <w:ind w:firstLine="400"/>
              <w:jc w:val="center"/>
              <w:rPr>
                <w:lang w:eastAsia="zh-CN"/>
              </w:rPr>
            </w:pPr>
            <w:r>
              <w:rPr>
                <w:rFonts w:hint="eastAsia"/>
                <w:lang w:eastAsia="zh-CN"/>
              </w:rPr>
              <w:t>客</w:t>
            </w:r>
          </w:p>
          <w:p w:rsidR="00EB04D4" w:rsidRPr="0013251D" w:rsidRDefault="00EB04D4" w:rsidP="001E777B">
            <w:pPr>
              <w:ind w:firstLine="400"/>
              <w:jc w:val="center"/>
            </w:pPr>
            <w:r w:rsidRPr="0013251D">
              <w:rPr>
                <w:rFonts w:hint="eastAsia"/>
              </w:rPr>
              <w:t>操</w:t>
            </w:r>
          </w:p>
          <w:p w:rsidR="00EB04D4" w:rsidRPr="0013251D" w:rsidRDefault="00EB04D4" w:rsidP="001E777B">
            <w:pPr>
              <w:ind w:firstLine="400"/>
              <w:jc w:val="center"/>
            </w:pPr>
            <w:r w:rsidRPr="0013251D">
              <w:rPr>
                <w:rFonts w:hint="eastAsia"/>
              </w:rPr>
              <w:t>作</w:t>
            </w:r>
          </w:p>
          <w:p w:rsidR="00EB04D4" w:rsidRPr="0013251D" w:rsidRDefault="00EB04D4" w:rsidP="001E777B">
            <w:pPr>
              <w:ind w:firstLine="400"/>
              <w:jc w:val="center"/>
            </w:pPr>
          </w:p>
        </w:tc>
        <w:tc>
          <w:tcPr>
            <w:tcW w:w="24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EB04D4" w:rsidRPr="0013251D" w:rsidRDefault="00EB04D4" w:rsidP="001E777B">
            <w:pPr>
              <w:ind w:firstLine="400"/>
              <w:jc w:val="center"/>
              <w:rPr>
                <w:rFonts w:cs="宋体"/>
                <w:color w:val="000000"/>
                <w:lang w:eastAsia="zh-CN"/>
              </w:rPr>
            </w:pPr>
            <w:r>
              <w:rPr>
                <w:rFonts w:cs="宋体" w:hint="eastAsia"/>
                <w:color w:val="000000"/>
                <w:lang w:eastAsia="zh-CN"/>
              </w:rPr>
              <w:t>日访问量走势</w:t>
            </w:r>
          </w:p>
        </w:tc>
        <w:tc>
          <w:tcPr>
            <w:tcW w:w="394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EB04D4" w:rsidRPr="0013251D" w:rsidRDefault="00EB04D4" w:rsidP="001E777B">
            <w:pPr>
              <w:ind w:firstLine="400"/>
              <w:jc w:val="center"/>
              <w:rPr>
                <w:kern w:val="2"/>
                <w:lang w:eastAsia="zh-CN"/>
              </w:rPr>
            </w:pPr>
            <w:r>
              <w:rPr>
                <w:rFonts w:hint="eastAsia"/>
                <w:lang w:eastAsia="zh-CN"/>
              </w:rPr>
              <w:t>提供用户该产品每日访问量走势，并给出每日所有产品总访问量的排名</w:t>
            </w:r>
          </w:p>
        </w:tc>
      </w:tr>
      <w:tr w:rsidR="00EB04D4" w:rsidRPr="0013251D" w:rsidTr="00EB04D4">
        <w:trPr>
          <w:trHeight w:val="851"/>
        </w:trPr>
        <w:tc>
          <w:tcPr>
            <w:tcW w:w="1305" w:type="dxa"/>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EB04D4" w:rsidRPr="0013251D" w:rsidRDefault="00EB04D4" w:rsidP="001E777B">
            <w:pPr>
              <w:ind w:firstLine="400"/>
              <w:jc w:val="center"/>
              <w:rPr>
                <w:lang w:eastAsia="zh-CN"/>
              </w:rPr>
            </w:pPr>
          </w:p>
        </w:tc>
        <w:tc>
          <w:tcPr>
            <w:tcW w:w="709" w:type="dxa"/>
            <w:vMerge/>
            <w:tcBorders>
              <w:left w:val="single" w:sz="4" w:space="0" w:color="BFBFBF" w:themeColor="background1" w:themeShade="BF"/>
              <w:right w:val="single" w:sz="4" w:space="0" w:color="BFBFBF" w:themeColor="background1" w:themeShade="BF"/>
            </w:tcBorders>
            <w:vAlign w:val="center"/>
            <w:hideMark/>
          </w:tcPr>
          <w:p w:rsidR="00EB04D4" w:rsidRPr="0013251D" w:rsidRDefault="00EB04D4" w:rsidP="001E777B">
            <w:pPr>
              <w:ind w:firstLine="400"/>
              <w:jc w:val="center"/>
              <w:rPr>
                <w:lang w:eastAsia="zh-CN"/>
              </w:rPr>
            </w:pPr>
          </w:p>
        </w:tc>
        <w:tc>
          <w:tcPr>
            <w:tcW w:w="24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EB04D4" w:rsidRPr="0013251D" w:rsidRDefault="00EB04D4" w:rsidP="001E777B">
            <w:pPr>
              <w:ind w:firstLine="400"/>
              <w:jc w:val="center"/>
              <w:rPr>
                <w:rFonts w:cs="宋体"/>
                <w:color w:val="000000"/>
                <w:lang w:eastAsia="zh-CN"/>
              </w:rPr>
            </w:pPr>
            <w:proofErr w:type="gramStart"/>
            <w:r>
              <w:rPr>
                <w:rFonts w:cs="宋体" w:hint="eastAsia"/>
                <w:color w:val="000000"/>
                <w:lang w:eastAsia="zh-CN"/>
              </w:rPr>
              <w:t>月访问</w:t>
            </w:r>
            <w:proofErr w:type="gramEnd"/>
            <w:r>
              <w:rPr>
                <w:rFonts w:cs="宋体" w:hint="eastAsia"/>
                <w:color w:val="000000"/>
                <w:lang w:eastAsia="zh-CN"/>
              </w:rPr>
              <w:t>量走势</w:t>
            </w:r>
          </w:p>
        </w:tc>
        <w:tc>
          <w:tcPr>
            <w:tcW w:w="394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EB04D4" w:rsidRPr="0013251D" w:rsidRDefault="00EB04D4" w:rsidP="001E777B">
            <w:pPr>
              <w:ind w:firstLine="400"/>
              <w:jc w:val="center"/>
              <w:rPr>
                <w:kern w:val="2"/>
                <w:lang w:eastAsia="zh-CN"/>
              </w:rPr>
            </w:pPr>
            <w:r>
              <w:rPr>
                <w:rFonts w:hint="eastAsia"/>
                <w:lang w:eastAsia="zh-CN"/>
              </w:rPr>
              <w:t>提供用户该产品</w:t>
            </w:r>
            <w:r>
              <w:rPr>
                <w:rFonts w:hint="eastAsia"/>
                <w:lang w:eastAsia="zh-CN"/>
              </w:rPr>
              <w:t>12</w:t>
            </w:r>
            <w:r>
              <w:rPr>
                <w:rFonts w:hint="eastAsia"/>
                <w:lang w:eastAsia="zh-CN"/>
              </w:rPr>
              <w:t>个月内访问量走势，并给出每月中所有产品总访问量的排名</w:t>
            </w:r>
          </w:p>
        </w:tc>
      </w:tr>
      <w:tr w:rsidR="00EB04D4" w:rsidRPr="0013251D" w:rsidTr="00EB04D4">
        <w:trPr>
          <w:trHeight w:val="851"/>
        </w:trPr>
        <w:tc>
          <w:tcPr>
            <w:tcW w:w="1305" w:type="dxa"/>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EB04D4" w:rsidRPr="0013251D" w:rsidRDefault="00EB04D4" w:rsidP="001E777B">
            <w:pPr>
              <w:ind w:firstLine="400"/>
              <w:jc w:val="center"/>
              <w:rPr>
                <w:lang w:eastAsia="zh-CN"/>
              </w:rPr>
            </w:pPr>
          </w:p>
        </w:tc>
        <w:tc>
          <w:tcPr>
            <w:tcW w:w="709" w:type="dxa"/>
            <w:vMerge/>
            <w:tcBorders>
              <w:left w:val="single" w:sz="4" w:space="0" w:color="BFBFBF" w:themeColor="background1" w:themeShade="BF"/>
              <w:right w:val="single" w:sz="4" w:space="0" w:color="BFBFBF" w:themeColor="background1" w:themeShade="BF"/>
            </w:tcBorders>
            <w:vAlign w:val="center"/>
            <w:hideMark/>
          </w:tcPr>
          <w:p w:rsidR="00EB04D4" w:rsidRPr="0013251D" w:rsidRDefault="00EB04D4" w:rsidP="001E777B">
            <w:pPr>
              <w:ind w:firstLine="400"/>
              <w:jc w:val="center"/>
              <w:rPr>
                <w:lang w:eastAsia="zh-CN"/>
              </w:rPr>
            </w:pPr>
          </w:p>
        </w:tc>
        <w:tc>
          <w:tcPr>
            <w:tcW w:w="24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EB04D4" w:rsidRPr="0013251D" w:rsidRDefault="00EB04D4" w:rsidP="001E777B">
            <w:pPr>
              <w:ind w:firstLine="400"/>
              <w:jc w:val="center"/>
              <w:rPr>
                <w:rFonts w:cs="宋体"/>
                <w:color w:val="000000"/>
                <w:lang w:eastAsia="zh-CN"/>
              </w:rPr>
            </w:pPr>
            <w:r>
              <w:rPr>
                <w:rFonts w:cs="宋体" w:hint="eastAsia"/>
                <w:color w:val="000000"/>
                <w:lang w:eastAsia="zh-CN"/>
              </w:rPr>
              <w:t>年访问量走势</w:t>
            </w:r>
          </w:p>
        </w:tc>
        <w:tc>
          <w:tcPr>
            <w:tcW w:w="394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EB04D4" w:rsidRPr="0013251D" w:rsidRDefault="00EB04D4" w:rsidP="001E777B">
            <w:pPr>
              <w:ind w:firstLine="400"/>
              <w:jc w:val="center"/>
              <w:rPr>
                <w:kern w:val="2"/>
                <w:lang w:eastAsia="zh-CN"/>
              </w:rPr>
            </w:pPr>
            <w:r>
              <w:rPr>
                <w:rFonts w:hint="eastAsia"/>
                <w:lang w:eastAsia="zh-CN"/>
              </w:rPr>
              <w:t>提供用户该产品每年内访问量走势，并给出每年内所有产品总访问量的排名</w:t>
            </w:r>
          </w:p>
        </w:tc>
      </w:tr>
      <w:tr w:rsidR="00EB04D4" w:rsidRPr="0013251D" w:rsidTr="00EB04D4">
        <w:trPr>
          <w:trHeight w:val="851"/>
        </w:trPr>
        <w:tc>
          <w:tcPr>
            <w:tcW w:w="1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EB04D4" w:rsidRPr="0013251D" w:rsidRDefault="00EB04D4" w:rsidP="001E777B">
            <w:pPr>
              <w:ind w:firstLine="400"/>
              <w:jc w:val="center"/>
              <w:rPr>
                <w:lang w:eastAsia="zh-CN"/>
              </w:rPr>
            </w:pPr>
            <w:r>
              <w:rPr>
                <w:rFonts w:hint="eastAsia"/>
                <w:lang w:eastAsia="zh-CN"/>
              </w:rPr>
              <w:t>当前平台总访问量</w:t>
            </w:r>
          </w:p>
        </w:tc>
        <w:tc>
          <w:tcPr>
            <w:tcW w:w="709" w:type="dxa"/>
            <w:vMerge/>
            <w:tcBorders>
              <w:left w:val="single" w:sz="4" w:space="0" w:color="BFBFBF" w:themeColor="background1" w:themeShade="BF"/>
              <w:right w:val="single" w:sz="4" w:space="0" w:color="BFBFBF" w:themeColor="background1" w:themeShade="BF"/>
            </w:tcBorders>
            <w:vAlign w:val="center"/>
            <w:hideMark/>
          </w:tcPr>
          <w:p w:rsidR="00EB04D4" w:rsidRPr="0013251D" w:rsidRDefault="00EB04D4" w:rsidP="001E777B">
            <w:pPr>
              <w:ind w:firstLine="400"/>
              <w:jc w:val="center"/>
            </w:pPr>
          </w:p>
        </w:tc>
        <w:tc>
          <w:tcPr>
            <w:tcW w:w="24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EB04D4" w:rsidRPr="0013251D" w:rsidRDefault="00EB04D4" w:rsidP="001E777B">
            <w:pPr>
              <w:ind w:firstLine="400"/>
              <w:jc w:val="center"/>
              <w:rPr>
                <w:rFonts w:cs="宋体"/>
                <w:color w:val="000000"/>
                <w:lang w:eastAsia="zh-CN"/>
              </w:rPr>
            </w:pPr>
            <w:r>
              <w:rPr>
                <w:rFonts w:cs="宋体" w:hint="eastAsia"/>
                <w:color w:val="000000"/>
                <w:lang w:eastAsia="zh-CN"/>
              </w:rPr>
              <w:t>该产品访问量</w:t>
            </w:r>
          </w:p>
        </w:tc>
        <w:tc>
          <w:tcPr>
            <w:tcW w:w="394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EB04D4" w:rsidRPr="0013251D" w:rsidRDefault="00EB04D4" w:rsidP="001E777B">
            <w:pPr>
              <w:ind w:firstLine="400"/>
              <w:jc w:val="center"/>
              <w:rPr>
                <w:kern w:val="2"/>
                <w:lang w:eastAsia="zh-CN"/>
              </w:rPr>
            </w:pPr>
            <w:r>
              <w:rPr>
                <w:rFonts w:hint="eastAsia"/>
                <w:lang w:eastAsia="zh-CN"/>
              </w:rPr>
              <w:t>提供给用户本平台内该产品的历史总访问量</w:t>
            </w:r>
          </w:p>
        </w:tc>
      </w:tr>
      <w:tr w:rsidR="00EB04D4" w:rsidRPr="0013251D" w:rsidTr="00EB04D4">
        <w:trPr>
          <w:trHeight w:val="851"/>
        </w:trPr>
        <w:tc>
          <w:tcPr>
            <w:tcW w:w="1305"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EB04D4" w:rsidRPr="0013251D" w:rsidRDefault="00EB04D4" w:rsidP="001E777B">
            <w:pPr>
              <w:ind w:firstLine="400"/>
              <w:jc w:val="center"/>
              <w:rPr>
                <w:rFonts w:eastAsiaTheme="minorEastAsia"/>
                <w:lang w:eastAsia="zh-CN"/>
              </w:rPr>
            </w:pPr>
            <w:r>
              <w:rPr>
                <w:rFonts w:hint="eastAsia"/>
                <w:lang w:eastAsia="zh-CN"/>
              </w:rPr>
              <w:t>客源地势力分析</w:t>
            </w:r>
          </w:p>
        </w:tc>
        <w:tc>
          <w:tcPr>
            <w:tcW w:w="709" w:type="dxa"/>
            <w:vMerge/>
            <w:tcBorders>
              <w:left w:val="single" w:sz="4" w:space="0" w:color="BFBFBF" w:themeColor="background1" w:themeShade="BF"/>
              <w:right w:val="single" w:sz="4" w:space="0" w:color="BFBFBF" w:themeColor="background1" w:themeShade="BF"/>
            </w:tcBorders>
            <w:vAlign w:val="center"/>
            <w:hideMark/>
          </w:tcPr>
          <w:p w:rsidR="00EB04D4" w:rsidRPr="0013251D" w:rsidRDefault="00EB04D4" w:rsidP="001E777B">
            <w:pPr>
              <w:ind w:firstLine="400"/>
              <w:jc w:val="center"/>
            </w:pPr>
          </w:p>
        </w:tc>
        <w:tc>
          <w:tcPr>
            <w:tcW w:w="24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EB04D4" w:rsidRPr="0013251D" w:rsidRDefault="00EB04D4" w:rsidP="001E777B">
            <w:pPr>
              <w:ind w:firstLine="400"/>
              <w:jc w:val="center"/>
              <w:rPr>
                <w:rFonts w:cs="宋体"/>
                <w:color w:val="000000"/>
                <w:lang w:eastAsia="zh-CN"/>
              </w:rPr>
            </w:pPr>
            <w:r>
              <w:rPr>
                <w:rFonts w:cs="宋体" w:hint="eastAsia"/>
                <w:color w:val="000000"/>
                <w:lang w:eastAsia="zh-CN"/>
              </w:rPr>
              <w:t>该产品访问游客来源</w:t>
            </w:r>
          </w:p>
        </w:tc>
        <w:tc>
          <w:tcPr>
            <w:tcW w:w="394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EB04D4" w:rsidRPr="0013251D" w:rsidRDefault="00EB04D4" w:rsidP="001E777B">
            <w:pPr>
              <w:ind w:firstLine="400"/>
              <w:jc w:val="center"/>
              <w:rPr>
                <w:kern w:val="2"/>
                <w:lang w:eastAsia="zh-CN"/>
              </w:rPr>
            </w:pPr>
            <w:r w:rsidRPr="0013251D">
              <w:rPr>
                <w:rFonts w:hint="eastAsia"/>
                <w:lang w:eastAsia="zh-CN"/>
              </w:rPr>
              <w:t>提供用户</w:t>
            </w:r>
            <w:r>
              <w:rPr>
                <w:rFonts w:hint="eastAsia"/>
                <w:lang w:eastAsia="zh-CN"/>
              </w:rPr>
              <w:t>本产品的主要游客来源</w:t>
            </w:r>
          </w:p>
        </w:tc>
      </w:tr>
      <w:tr w:rsidR="00EB04D4" w:rsidRPr="0013251D" w:rsidTr="00EB04D4">
        <w:trPr>
          <w:trHeight w:val="851"/>
        </w:trPr>
        <w:tc>
          <w:tcPr>
            <w:tcW w:w="1305" w:type="dxa"/>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EB04D4" w:rsidRPr="0013251D" w:rsidRDefault="00EB04D4" w:rsidP="001E777B">
            <w:pPr>
              <w:ind w:firstLine="400"/>
              <w:jc w:val="center"/>
              <w:rPr>
                <w:lang w:eastAsia="zh-CN"/>
              </w:rPr>
            </w:pPr>
          </w:p>
        </w:tc>
        <w:tc>
          <w:tcPr>
            <w:tcW w:w="709" w:type="dxa"/>
            <w:vMerge/>
            <w:tcBorders>
              <w:left w:val="single" w:sz="4" w:space="0" w:color="BFBFBF" w:themeColor="background1" w:themeShade="BF"/>
              <w:right w:val="single" w:sz="4" w:space="0" w:color="BFBFBF" w:themeColor="background1" w:themeShade="BF"/>
            </w:tcBorders>
            <w:vAlign w:val="center"/>
            <w:hideMark/>
          </w:tcPr>
          <w:p w:rsidR="00EB04D4" w:rsidRPr="0013251D" w:rsidRDefault="00EB04D4" w:rsidP="001E777B">
            <w:pPr>
              <w:ind w:firstLine="400"/>
              <w:jc w:val="center"/>
              <w:rPr>
                <w:lang w:eastAsia="zh-CN"/>
              </w:rPr>
            </w:pPr>
          </w:p>
        </w:tc>
        <w:tc>
          <w:tcPr>
            <w:tcW w:w="24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EB04D4" w:rsidRPr="0013251D" w:rsidRDefault="00EB04D4" w:rsidP="001E777B">
            <w:pPr>
              <w:ind w:firstLine="400"/>
              <w:jc w:val="center"/>
              <w:rPr>
                <w:rFonts w:cs="宋体"/>
                <w:color w:val="000000"/>
                <w:lang w:eastAsia="zh-CN"/>
              </w:rPr>
            </w:pPr>
            <w:r>
              <w:rPr>
                <w:rFonts w:cs="宋体" w:hint="eastAsia"/>
                <w:color w:val="000000"/>
                <w:lang w:eastAsia="zh-CN"/>
              </w:rPr>
              <w:t>全国主要城市游客来源</w:t>
            </w:r>
          </w:p>
        </w:tc>
        <w:tc>
          <w:tcPr>
            <w:tcW w:w="394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EB04D4" w:rsidRPr="0013251D" w:rsidRDefault="00EB04D4" w:rsidP="001E777B">
            <w:pPr>
              <w:ind w:firstLine="400"/>
              <w:jc w:val="center"/>
              <w:rPr>
                <w:kern w:val="2"/>
                <w:lang w:eastAsia="zh-CN"/>
              </w:rPr>
            </w:pPr>
            <w:r w:rsidRPr="0013251D">
              <w:rPr>
                <w:rFonts w:hint="eastAsia"/>
                <w:lang w:eastAsia="zh-CN"/>
              </w:rPr>
              <w:t>提供用户</w:t>
            </w:r>
            <w:r>
              <w:rPr>
                <w:rFonts w:hint="eastAsia"/>
                <w:lang w:eastAsia="zh-CN"/>
              </w:rPr>
              <w:t>全国范围内主要的游客来源</w:t>
            </w:r>
          </w:p>
        </w:tc>
      </w:tr>
      <w:tr w:rsidR="00EB04D4" w:rsidRPr="0013251D" w:rsidTr="00EB04D4">
        <w:trPr>
          <w:trHeight w:val="851"/>
        </w:trPr>
        <w:tc>
          <w:tcPr>
            <w:tcW w:w="1305" w:type="dxa"/>
            <w:vMerge w:val="restart"/>
            <w:tcBorders>
              <w:top w:val="single" w:sz="4" w:space="0" w:color="BFBFBF" w:themeColor="background1" w:themeShade="BF"/>
              <w:left w:val="single" w:sz="4" w:space="0" w:color="BFBFBF" w:themeColor="background1" w:themeShade="BF"/>
              <w:right w:val="single" w:sz="4" w:space="0" w:color="BFBFBF" w:themeColor="background1" w:themeShade="BF"/>
            </w:tcBorders>
            <w:vAlign w:val="center"/>
          </w:tcPr>
          <w:p w:rsidR="00EB04D4" w:rsidRPr="006E7016" w:rsidRDefault="00EB04D4" w:rsidP="001E777B">
            <w:pPr>
              <w:ind w:firstLine="400"/>
              <w:jc w:val="center"/>
              <w:rPr>
                <w:lang w:eastAsia="zh-CN"/>
              </w:rPr>
            </w:pPr>
            <w:r>
              <w:rPr>
                <w:rFonts w:hint="eastAsia"/>
                <w:lang w:eastAsia="zh-CN"/>
              </w:rPr>
              <w:t>游客信息统计</w:t>
            </w:r>
          </w:p>
        </w:tc>
        <w:tc>
          <w:tcPr>
            <w:tcW w:w="709" w:type="dxa"/>
            <w:vMerge/>
            <w:tcBorders>
              <w:left w:val="single" w:sz="4" w:space="0" w:color="BFBFBF" w:themeColor="background1" w:themeShade="BF"/>
              <w:right w:val="single" w:sz="4" w:space="0" w:color="BFBFBF" w:themeColor="background1" w:themeShade="BF"/>
            </w:tcBorders>
            <w:vAlign w:val="center"/>
          </w:tcPr>
          <w:p w:rsidR="00EB04D4" w:rsidRPr="006E7016" w:rsidRDefault="00EB04D4" w:rsidP="001E777B">
            <w:pPr>
              <w:ind w:firstLine="400"/>
              <w:jc w:val="center"/>
            </w:pPr>
          </w:p>
        </w:tc>
        <w:tc>
          <w:tcPr>
            <w:tcW w:w="24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EB04D4" w:rsidRPr="006E7016" w:rsidRDefault="00EB04D4" w:rsidP="001E777B">
            <w:pPr>
              <w:ind w:firstLine="400"/>
              <w:jc w:val="center"/>
              <w:rPr>
                <w:rFonts w:cs="宋体"/>
                <w:color w:val="000000"/>
                <w:lang w:eastAsia="zh-CN"/>
              </w:rPr>
            </w:pPr>
            <w:r>
              <w:rPr>
                <w:rFonts w:cs="宋体" w:hint="eastAsia"/>
                <w:color w:val="000000"/>
                <w:lang w:eastAsia="zh-CN"/>
              </w:rPr>
              <w:t>男女比例分析</w:t>
            </w:r>
          </w:p>
        </w:tc>
        <w:tc>
          <w:tcPr>
            <w:tcW w:w="394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EB04D4" w:rsidRPr="006E7016" w:rsidRDefault="00EB04D4" w:rsidP="001E777B">
            <w:pPr>
              <w:ind w:firstLine="400"/>
              <w:jc w:val="center"/>
              <w:rPr>
                <w:lang w:eastAsia="zh-CN"/>
              </w:rPr>
            </w:pPr>
            <w:r w:rsidRPr="006E7016">
              <w:rPr>
                <w:rFonts w:hint="eastAsia"/>
                <w:lang w:eastAsia="zh-CN"/>
              </w:rPr>
              <w:t>显示</w:t>
            </w:r>
            <w:r>
              <w:rPr>
                <w:rFonts w:hint="eastAsia"/>
                <w:lang w:eastAsia="zh-CN"/>
              </w:rPr>
              <w:t>访问本平台游客男女比例分析</w:t>
            </w:r>
          </w:p>
        </w:tc>
      </w:tr>
      <w:tr w:rsidR="00EB04D4" w:rsidRPr="0013251D" w:rsidTr="00EB04D4">
        <w:trPr>
          <w:trHeight w:val="851"/>
        </w:trPr>
        <w:tc>
          <w:tcPr>
            <w:tcW w:w="1305" w:type="dxa"/>
            <w:vMerge/>
            <w:tcBorders>
              <w:top w:val="single" w:sz="4" w:space="0" w:color="BFBFBF" w:themeColor="background1" w:themeShade="BF"/>
              <w:left w:val="single" w:sz="4" w:space="0" w:color="BFBFBF" w:themeColor="background1" w:themeShade="BF"/>
              <w:right w:val="single" w:sz="4" w:space="0" w:color="BFBFBF" w:themeColor="background1" w:themeShade="BF"/>
            </w:tcBorders>
            <w:vAlign w:val="center"/>
          </w:tcPr>
          <w:p w:rsidR="00EB04D4" w:rsidRDefault="00EB04D4" w:rsidP="001E777B">
            <w:pPr>
              <w:ind w:firstLine="400"/>
              <w:jc w:val="center"/>
              <w:rPr>
                <w:lang w:eastAsia="zh-CN"/>
              </w:rPr>
            </w:pPr>
          </w:p>
        </w:tc>
        <w:tc>
          <w:tcPr>
            <w:tcW w:w="709" w:type="dxa"/>
            <w:vMerge/>
            <w:tcBorders>
              <w:left w:val="single" w:sz="4" w:space="0" w:color="BFBFBF" w:themeColor="background1" w:themeShade="BF"/>
              <w:right w:val="single" w:sz="4" w:space="0" w:color="BFBFBF" w:themeColor="background1" w:themeShade="BF"/>
            </w:tcBorders>
            <w:vAlign w:val="center"/>
          </w:tcPr>
          <w:p w:rsidR="00EB04D4" w:rsidRPr="006E7016" w:rsidRDefault="00EB04D4" w:rsidP="001E777B">
            <w:pPr>
              <w:ind w:firstLine="400"/>
              <w:jc w:val="center"/>
            </w:pPr>
          </w:p>
        </w:tc>
        <w:tc>
          <w:tcPr>
            <w:tcW w:w="24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EB04D4" w:rsidRDefault="00EB04D4" w:rsidP="001E777B">
            <w:pPr>
              <w:ind w:firstLine="400"/>
              <w:jc w:val="center"/>
              <w:rPr>
                <w:rFonts w:cs="宋体"/>
                <w:color w:val="000000"/>
                <w:lang w:eastAsia="zh-CN"/>
              </w:rPr>
            </w:pPr>
            <w:r>
              <w:rPr>
                <w:rFonts w:cs="宋体" w:hint="eastAsia"/>
                <w:color w:val="000000"/>
                <w:lang w:eastAsia="zh-CN"/>
              </w:rPr>
              <w:t>年龄段统计分析</w:t>
            </w:r>
          </w:p>
        </w:tc>
        <w:tc>
          <w:tcPr>
            <w:tcW w:w="394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EB04D4" w:rsidRPr="006E7016" w:rsidRDefault="00EB04D4" w:rsidP="001E777B">
            <w:pPr>
              <w:ind w:firstLine="400"/>
              <w:jc w:val="center"/>
              <w:rPr>
                <w:lang w:eastAsia="zh-CN"/>
              </w:rPr>
            </w:pPr>
            <w:r w:rsidRPr="006E7016">
              <w:rPr>
                <w:rFonts w:hint="eastAsia"/>
                <w:lang w:eastAsia="zh-CN"/>
              </w:rPr>
              <w:t>显示</w:t>
            </w:r>
            <w:r>
              <w:rPr>
                <w:rFonts w:hint="eastAsia"/>
                <w:lang w:eastAsia="zh-CN"/>
              </w:rPr>
              <w:t>访问本平台游客年龄比例分析</w:t>
            </w:r>
          </w:p>
        </w:tc>
      </w:tr>
      <w:tr w:rsidR="00EB04D4" w:rsidRPr="0013251D" w:rsidTr="00EB04D4">
        <w:trPr>
          <w:trHeight w:val="851"/>
        </w:trPr>
        <w:tc>
          <w:tcPr>
            <w:tcW w:w="1305" w:type="dxa"/>
            <w:vMerge/>
            <w:tcBorders>
              <w:top w:val="single" w:sz="4" w:space="0" w:color="BFBFBF" w:themeColor="background1" w:themeShade="BF"/>
              <w:left w:val="single" w:sz="4" w:space="0" w:color="BFBFBF" w:themeColor="background1" w:themeShade="BF"/>
              <w:right w:val="single" w:sz="4" w:space="0" w:color="BFBFBF" w:themeColor="background1" w:themeShade="BF"/>
            </w:tcBorders>
            <w:vAlign w:val="center"/>
          </w:tcPr>
          <w:p w:rsidR="00EB04D4" w:rsidRPr="006E7016" w:rsidRDefault="00EB04D4" w:rsidP="001E777B">
            <w:pPr>
              <w:ind w:firstLine="400"/>
              <w:jc w:val="center"/>
              <w:rPr>
                <w:lang w:eastAsia="zh-CN"/>
              </w:rPr>
            </w:pPr>
          </w:p>
        </w:tc>
        <w:tc>
          <w:tcPr>
            <w:tcW w:w="709" w:type="dxa"/>
            <w:vMerge/>
            <w:tcBorders>
              <w:left w:val="single" w:sz="4" w:space="0" w:color="BFBFBF" w:themeColor="background1" w:themeShade="BF"/>
              <w:right w:val="single" w:sz="4" w:space="0" w:color="BFBFBF" w:themeColor="background1" w:themeShade="BF"/>
            </w:tcBorders>
            <w:vAlign w:val="center"/>
          </w:tcPr>
          <w:p w:rsidR="00EB04D4" w:rsidRPr="006E7016" w:rsidRDefault="00EB04D4" w:rsidP="001E777B">
            <w:pPr>
              <w:ind w:firstLine="400"/>
              <w:jc w:val="center"/>
              <w:rPr>
                <w:lang w:eastAsia="zh-CN"/>
              </w:rPr>
            </w:pPr>
          </w:p>
        </w:tc>
        <w:tc>
          <w:tcPr>
            <w:tcW w:w="24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EB04D4" w:rsidRPr="006E7016" w:rsidRDefault="00EB04D4" w:rsidP="001E777B">
            <w:pPr>
              <w:ind w:firstLine="400"/>
              <w:jc w:val="center"/>
              <w:rPr>
                <w:rFonts w:cs="宋体"/>
                <w:color w:val="000000"/>
                <w:lang w:eastAsia="zh-CN"/>
              </w:rPr>
            </w:pPr>
            <w:r>
              <w:rPr>
                <w:rFonts w:cs="宋体" w:hint="eastAsia"/>
                <w:color w:val="000000"/>
                <w:lang w:eastAsia="zh-CN"/>
              </w:rPr>
              <w:t>消费水平</w:t>
            </w:r>
          </w:p>
        </w:tc>
        <w:tc>
          <w:tcPr>
            <w:tcW w:w="394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EB04D4" w:rsidRPr="006E7016" w:rsidRDefault="00EB04D4" w:rsidP="001E777B">
            <w:pPr>
              <w:ind w:firstLine="400"/>
              <w:jc w:val="center"/>
              <w:rPr>
                <w:lang w:eastAsia="zh-CN"/>
              </w:rPr>
            </w:pPr>
            <w:r>
              <w:rPr>
                <w:rFonts w:hint="eastAsia"/>
                <w:lang w:eastAsia="zh-CN"/>
              </w:rPr>
              <w:t>显示访问本平台的</w:t>
            </w:r>
            <w:r w:rsidRPr="00B5441A">
              <w:rPr>
                <w:rFonts w:hint="eastAsia"/>
                <w:lang w:eastAsia="zh-CN"/>
              </w:rPr>
              <w:t>游客</w:t>
            </w:r>
            <w:r>
              <w:rPr>
                <w:rFonts w:hint="eastAsia"/>
                <w:lang w:eastAsia="zh-CN"/>
              </w:rPr>
              <w:t>不同消费水平所占比例分析</w:t>
            </w:r>
          </w:p>
        </w:tc>
      </w:tr>
      <w:tr w:rsidR="00EB04D4" w:rsidRPr="0013251D" w:rsidTr="00EB04D4">
        <w:trPr>
          <w:trHeight w:val="851"/>
        </w:trPr>
        <w:tc>
          <w:tcPr>
            <w:tcW w:w="1305" w:type="dxa"/>
            <w:vMerge/>
            <w:tcBorders>
              <w:top w:val="single" w:sz="4" w:space="0" w:color="BFBFBF" w:themeColor="background1" w:themeShade="BF"/>
              <w:left w:val="single" w:sz="4" w:space="0" w:color="BFBFBF" w:themeColor="background1" w:themeShade="BF"/>
              <w:right w:val="single" w:sz="4" w:space="0" w:color="BFBFBF" w:themeColor="background1" w:themeShade="BF"/>
            </w:tcBorders>
            <w:vAlign w:val="center"/>
          </w:tcPr>
          <w:p w:rsidR="00EB04D4" w:rsidRPr="006E7016" w:rsidRDefault="00EB04D4" w:rsidP="001E777B">
            <w:pPr>
              <w:ind w:firstLine="400"/>
              <w:jc w:val="center"/>
              <w:rPr>
                <w:lang w:eastAsia="zh-CN"/>
              </w:rPr>
            </w:pPr>
          </w:p>
        </w:tc>
        <w:tc>
          <w:tcPr>
            <w:tcW w:w="709" w:type="dxa"/>
            <w:vMerge/>
            <w:tcBorders>
              <w:left w:val="single" w:sz="4" w:space="0" w:color="BFBFBF" w:themeColor="background1" w:themeShade="BF"/>
              <w:right w:val="single" w:sz="4" w:space="0" w:color="BFBFBF" w:themeColor="background1" w:themeShade="BF"/>
            </w:tcBorders>
            <w:vAlign w:val="center"/>
          </w:tcPr>
          <w:p w:rsidR="00EB04D4" w:rsidRPr="006E7016" w:rsidRDefault="00EB04D4" w:rsidP="001E777B">
            <w:pPr>
              <w:ind w:firstLine="400"/>
              <w:jc w:val="center"/>
              <w:rPr>
                <w:lang w:eastAsia="zh-CN"/>
              </w:rPr>
            </w:pPr>
          </w:p>
        </w:tc>
        <w:tc>
          <w:tcPr>
            <w:tcW w:w="24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EB04D4" w:rsidRPr="006E7016" w:rsidRDefault="00EB04D4" w:rsidP="001E777B">
            <w:pPr>
              <w:ind w:firstLine="400"/>
              <w:jc w:val="center"/>
              <w:rPr>
                <w:rFonts w:cs="宋体"/>
                <w:color w:val="000000"/>
                <w:lang w:eastAsia="zh-CN"/>
              </w:rPr>
            </w:pPr>
            <w:r>
              <w:rPr>
                <w:rFonts w:cs="宋体" w:hint="eastAsia"/>
                <w:color w:val="000000"/>
                <w:lang w:eastAsia="zh-CN"/>
              </w:rPr>
              <w:t>出行方式分析</w:t>
            </w:r>
          </w:p>
        </w:tc>
        <w:tc>
          <w:tcPr>
            <w:tcW w:w="394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EB04D4" w:rsidRPr="006E7016" w:rsidRDefault="00EB04D4" w:rsidP="001E777B">
            <w:pPr>
              <w:ind w:firstLine="400"/>
              <w:jc w:val="center"/>
              <w:rPr>
                <w:lang w:eastAsia="zh-CN"/>
              </w:rPr>
            </w:pPr>
            <w:r>
              <w:rPr>
                <w:rFonts w:hint="eastAsia"/>
                <w:lang w:eastAsia="zh-CN"/>
              </w:rPr>
              <w:t>显示访问本平台的游客选择的出行方式比例分析</w:t>
            </w:r>
          </w:p>
        </w:tc>
      </w:tr>
      <w:tr w:rsidR="00EB04D4" w:rsidRPr="0013251D" w:rsidTr="00EB04D4">
        <w:trPr>
          <w:trHeight w:val="851"/>
        </w:trPr>
        <w:tc>
          <w:tcPr>
            <w:tcW w:w="1305" w:type="dxa"/>
            <w:tcBorders>
              <w:top w:val="single" w:sz="4" w:space="0" w:color="BFBFBF" w:themeColor="background1" w:themeShade="BF"/>
              <w:left w:val="single" w:sz="4" w:space="0" w:color="BFBFBF" w:themeColor="background1" w:themeShade="BF"/>
              <w:right w:val="single" w:sz="4" w:space="0" w:color="BFBFBF" w:themeColor="background1" w:themeShade="BF"/>
            </w:tcBorders>
            <w:vAlign w:val="center"/>
          </w:tcPr>
          <w:p w:rsidR="00EB04D4" w:rsidRDefault="00EB04D4" w:rsidP="001E777B">
            <w:pPr>
              <w:ind w:firstLine="400"/>
              <w:jc w:val="center"/>
              <w:rPr>
                <w:lang w:eastAsia="zh-CN"/>
              </w:rPr>
            </w:pPr>
            <w:r>
              <w:rPr>
                <w:rFonts w:hint="eastAsia"/>
                <w:lang w:eastAsia="zh-CN"/>
              </w:rPr>
              <w:t>各市级代理销售情况</w:t>
            </w:r>
          </w:p>
        </w:tc>
        <w:tc>
          <w:tcPr>
            <w:tcW w:w="709" w:type="dxa"/>
            <w:vMerge/>
            <w:tcBorders>
              <w:left w:val="single" w:sz="4" w:space="0" w:color="BFBFBF" w:themeColor="background1" w:themeShade="BF"/>
              <w:right w:val="single" w:sz="4" w:space="0" w:color="BFBFBF" w:themeColor="background1" w:themeShade="BF"/>
            </w:tcBorders>
            <w:vAlign w:val="center"/>
          </w:tcPr>
          <w:p w:rsidR="00EB04D4" w:rsidRPr="006E7016" w:rsidRDefault="00EB04D4" w:rsidP="001E777B">
            <w:pPr>
              <w:ind w:firstLine="400"/>
              <w:jc w:val="center"/>
            </w:pPr>
          </w:p>
        </w:tc>
        <w:tc>
          <w:tcPr>
            <w:tcW w:w="24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EB04D4" w:rsidRPr="006E7016" w:rsidRDefault="00EB04D4" w:rsidP="001E777B">
            <w:pPr>
              <w:ind w:firstLine="400"/>
              <w:jc w:val="center"/>
              <w:rPr>
                <w:rFonts w:cs="宋体"/>
                <w:color w:val="000000"/>
              </w:rPr>
            </w:pPr>
            <w:r>
              <w:rPr>
                <w:rFonts w:hint="eastAsia"/>
                <w:lang w:eastAsia="zh-CN"/>
              </w:rPr>
              <w:t>各市级代理销售情况分析</w:t>
            </w:r>
          </w:p>
        </w:tc>
        <w:tc>
          <w:tcPr>
            <w:tcW w:w="394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EB04D4" w:rsidRPr="006E7016" w:rsidRDefault="00EB04D4" w:rsidP="001E777B">
            <w:pPr>
              <w:ind w:firstLine="400"/>
              <w:jc w:val="center"/>
              <w:rPr>
                <w:lang w:eastAsia="zh-CN"/>
              </w:rPr>
            </w:pPr>
            <w:r>
              <w:rPr>
                <w:rFonts w:hint="eastAsia"/>
                <w:lang w:eastAsia="zh-CN"/>
              </w:rPr>
              <w:t>统计各个市级代理在各平台上的销售情况</w:t>
            </w:r>
          </w:p>
        </w:tc>
      </w:tr>
    </w:tbl>
    <w:p w:rsidR="00EB04D4" w:rsidRPr="001E777B" w:rsidRDefault="00EB04D4" w:rsidP="001E777B">
      <w:pPr>
        <w:ind w:firstLineChars="0" w:firstLine="0"/>
        <w:rPr>
          <w:rFonts w:ascii="宋体" w:eastAsia="宋体" w:hAnsi="宋体"/>
        </w:rPr>
      </w:pPr>
    </w:p>
    <w:p w:rsidR="00EB04D4" w:rsidRDefault="00EB04D4" w:rsidP="001E777B">
      <w:pPr>
        <w:pStyle w:val="af0"/>
        <w:keepNext/>
        <w:jc w:val="center"/>
      </w:pPr>
      <w:r>
        <w:rPr>
          <w:rFonts w:hint="eastAsia"/>
        </w:rPr>
        <w:lastRenderedPageBreak/>
        <w:t>表</w:t>
      </w:r>
      <w:r>
        <w:rPr>
          <w:rFonts w:hint="eastAsia"/>
        </w:rPr>
        <w:t xml:space="preserve">7- </w:t>
      </w:r>
      <w:r>
        <w:fldChar w:fldCharType="begin"/>
      </w:r>
      <w:r>
        <w:instrText xml:space="preserve"> </w:instrText>
      </w:r>
      <w:r>
        <w:rPr>
          <w:rFonts w:hint="eastAsia"/>
        </w:rPr>
        <w:instrText xml:space="preserve">SEQ </w:instrText>
      </w:r>
      <w:r>
        <w:rPr>
          <w:rFonts w:hint="eastAsia"/>
        </w:rPr>
        <w:instrText>表</w:instrText>
      </w:r>
      <w:r>
        <w:rPr>
          <w:rFonts w:hint="eastAsia"/>
        </w:rPr>
        <w:instrText>3- \* ARABIC</w:instrText>
      </w:r>
      <w:r>
        <w:instrText xml:space="preserve"> </w:instrText>
      </w:r>
      <w:r>
        <w:fldChar w:fldCharType="separate"/>
      </w:r>
      <w:r>
        <w:rPr>
          <w:noProof/>
        </w:rPr>
        <w:t>2</w:t>
      </w:r>
      <w:r>
        <w:fldChar w:fldCharType="end"/>
      </w:r>
      <w:r w:rsidRPr="003405EE">
        <w:rPr>
          <w:rFonts w:hint="eastAsia"/>
        </w:rPr>
        <w:t>专家系统功能列表</w:t>
      </w:r>
    </w:p>
    <w:tbl>
      <w:tblPr>
        <w:tblStyle w:val="12"/>
        <w:tblW w:w="8364" w:type="dxa"/>
        <w:tblInd w:w="108" w:type="dxa"/>
        <w:tblLayout w:type="fixed"/>
        <w:tblLook w:val="04A0" w:firstRow="1" w:lastRow="0" w:firstColumn="1" w:lastColumn="0" w:noHBand="0" w:noVBand="1"/>
      </w:tblPr>
      <w:tblGrid>
        <w:gridCol w:w="1305"/>
        <w:gridCol w:w="709"/>
        <w:gridCol w:w="2409"/>
        <w:gridCol w:w="1418"/>
        <w:gridCol w:w="2523"/>
      </w:tblGrid>
      <w:tr w:rsidR="00EB04D4" w:rsidTr="00EB04D4">
        <w:trPr>
          <w:trHeight w:val="618"/>
        </w:trPr>
        <w:tc>
          <w:tcPr>
            <w:tcW w:w="201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EB04D4" w:rsidRDefault="00EB04D4" w:rsidP="00EB04D4">
            <w:pPr>
              <w:ind w:firstLine="400"/>
            </w:pPr>
            <w:r>
              <w:rPr>
                <w:rFonts w:cs="宋体" w:hint="eastAsia"/>
                <w:color w:val="000000"/>
              </w:rPr>
              <w:t>产</w:t>
            </w:r>
            <w:r>
              <w:rPr>
                <w:rFonts w:cs="宋体" w:hint="eastAsia"/>
                <w:color w:val="000000"/>
              </w:rPr>
              <w:t xml:space="preserve"> </w:t>
            </w:r>
            <w:r>
              <w:rPr>
                <w:rFonts w:cs="宋体" w:hint="eastAsia"/>
                <w:color w:val="000000"/>
              </w:rPr>
              <w:t>品</w:t>
            </w:r>
            <w:r>
              <w:rPr>
                <w:rFonts w:cs="宋体" w:hint="eastAsia"/>
                <w:color w:val="000000"/>
              </w:rPr>
              <w:t xml:space="preserve"> </w:t>
            </w:r>
            <w:r>
              <w:rPr>
                <w:rFonts w:cs="宋体" w:hint="eastAsia"/>
                <w:color w:val="000000"/>
              </w:rPr>
              <w:t>名</w:t>
            </w:r>
            <w:r>
              <w:rPr>
                <w:rFonts w:cs="宋体" w:hint="eastAsia"/>
                <w:color w:val="000000"/>
              </w:rPr>
              <w:t xml:space="preserve"> </w:t>
            </w:r>
            <w:r>
              <w:rPr>
                <w:rFonts w:cs="宋体" w:hint="eastAsia"/>
                <w:color w:val="000000"/>
              </w:rPr>
              <w:t>称</w:t>
            </w:r>
          </w:p>
        </w:tc>
        <w:tc>
          <w:tcPr>
            <w:tcW w:w="24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EB04D4" w:rsidRDefault="00EB04D4" w:rsidP="00EB04D4">
            <w:pPr>
              <w:ind w:firstLine="400"/>
            </w:pPr>
            <w:r>
              <w:rPr>
                <w:rFonts w:cs="宋体" w:hint="eastAsia"/>
                <w:color w:val="000000"/>
              </w:rPr>
              <w:t>广西文化旅游</w:t>
            </w:r>
          </w:p>
        </w:tc>
        <w:tc>
          <w:tcPr>
            <w:tcW w:w="14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EB04D4" w:rsidRDefault="00EB04D4" w:rsidP="00EB04D4">
            <w:pPr>
              <w:ind w:firstLine="400"/>
              <w:rPr>
                <w:rFonts w:cs="宋体"/>
                <w:color w:val="000000"/>
              </w:rPr>
            </w:pPr>
            <w:r>
              <w:rPr>
                <w:rFonts w:cs="宋体" w:hint="eastAsia"/>
                <w:color w:val="000000"/>
              </w:rPr>
              <w:t>版本号</w:t>
            </w:r>
          </w:p>
        </w:tc>
        <w:tc>
          <w:tcPr>
            <w:tcW w:w="25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EB04D4" w:rsidRDefault="00EB04D4" w:rsidP="00EB04D4">
            <w:pPr>
              <w:ind w:firstLine="400"/>
              <w:rPr>
                <w:rFonts w:cs="宋体"/>
                <w:color w:val="000000"/>
              </w:rPr>
            </w:pPr>
            <w:r>
              <w:rPr>
                <w:rFonts w:cs="宋体" w:hint="eastAsia"/>
                <w:color w:val="000000"/>
              </w:rPr>
              <w:t>V1.0</w:t>
            </w:r>
          </w:p>
        </w:tc>
      </w:tr>
      <w:tr w:rsidR="00EB04D4" w:rsidTr="00EB04D4">
        <w:trPr>
          <w:trHeight w:val="413"/>
        </w:trPr>
        <w:tc>
          <w:tcPr>
            <w:tcW w:w="4423"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EB04D4" w:rsidRDefault="00EB04D4" w:rsidP="00EB04D4">
            <w:pPr>
              <w:ind w:firstLine="402"/>
              <w:jc w:val="center"/>
            </w:pPr>
            <w:r>
              <w:rPr>
                <w:rFonts w:cs="宋体" w:hint="eastAsia"/>
                <w:b/>
                <w:bCs/>
                <w:color w:val="000000"/>
              </w:rPr>
              <w:t>软件功能项目</w:t>
            </w:r>
          </w:p>
        </w:tc>
        <w:tc>
          <w:tcPr>
            <w:tcW w:w="394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EB04D4" w:rsidRDefault="00EB04D4" w:rsidP="00EB04D4">
            <w:pPr>
              <w:ind w:firstLine="402"/>
              <w:jc w:val="center"/>
            </w:pPr>
            <w:r>
              <w:rPr>
                <w:rFonts w:cs="宋体" w:hint="eastAsia"/>
                <w:b/>
                <w:bCs/>
                <w:color w:val="000000"/>
              </w:rPr>
              <w:t>功能说明</w:t>
            </w:r>
          </w:p>
        </w:tc>
      </w:tr>
      <w:tr w:rsidR="00EB04D4" w:rsidTr="00EB04D4">
        <w:trPr>
          <w:trHeight w:val="851"/>
        </w:trPr>
        <w:tc>
          <w:tcPr>
            <w:tcW w:w="1305"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EB04D4" w:rsidRDefault="00EB04D4" w:rsidP="00EB04D4">
            <w:pPr>
              <w:ind w:firstLine="400"/>
              <w:rPr>
                <w:lang w:eastAsia="zh-CN"/>
              </w:rPr>
            </w:pPr>
            <w:r>
              <w:rPr>
                <w:rFonts w:hint="eastAsia"/>
                <w:lang w:eastAsia="zh-CN"/>
              </w:rPr>
              <w:t>产</w:t>
            </w:r>
          </w:p>
          <w:p w:rsidR="00EB04D4" w:rsidRDefault="00EB04D4" w:rsidP="00EB04D4">
            <w:pPr>
              <w:ind w:firstLine="400"/>
              <w:rPr>
                <w:lang w:eastAsia="zh-CN"/>
              </w:rPr>
            </w:pPr>
            <w:r>
              <w:rPr>
                <w:rFonts w:hint="eastAsia"/>
                <w:lang w:eastAsia="zh-CN"/>
              </w:rPr>
              <w:t>品</w:t>
            </w:r>
          </w:p>
          <w:p w:rsidR="00EB04D4" w:rsidRDefault="00EB04D4" w:rsidP="00EB04D4">
            <w:pPr>
              <w:ind w:firstLine="400"/>
              <w:rPr>
                <w:lang w:eastAsia="zh-CN"/>
              </w:rPr>
            </w:pPr>
            <w:r>
              <w:rPr>
                <w:rFonts w:hint="eastAsia"/>
                <w:lang w:eastAsia="zh-CN"/>
              </w:rPr>
              <w:t>销</w:t>
            </w:r>
          </w:p>
          <w:p w:rsidR="00EB04D4" w:rsidRDefault="00EB04D4" w:rsidP="00EB04D4">
            <w:pPr>
              <w:ind w:firstLine="400"/>
              <w:rPr>
                <w:lang w:eastAsia="zh-CN"/>
              </w:rPr>
            </w:pPr>
            <w:r>
              <w:rPr>
                <w:rFonts w:hint="eastAsia"/>
                <w:lang w:eastAsia="zh-CN"/>
              </w:rPr>
              <w:t>售</w:t>
            </w:r>
          </w:p>
          <w:p w:rsidR="00EB04D4" w:rsidRDefault="00EB04D4" w:rsidP="00EB04D4">
            <w:pPr>
              <w:ind w:firstLine="400"/>
              <w:rPr>
                <w:lang w:eastAsia="zh-CN"/>
              </w:rPr>
            </w:pPr>
            <w:r>
              <w:rPr>
                <w:rFonts w:hint="eastAsia"/>
                <w:lang w:eastAsia="zh-CN"/>
              </w:rPr>
              <w:t>分</w:t>
            </w:r>
          </w:p>
          <w:p w:rsidR="00EB04D4" w:rsidRDefault="00EB04D4" w:rsidP="00EB04D4">
            <w:pPr>
              <w:ind w:firstLine="400"/>
              <w:rPr>
                <w:lang w:eastAsia="zh-CN"/>
              </w:rPr>
            </w:pPr>
            <w:r>
              <w:rPr>
                <w:rFonts w:hint="eastAsia"/>
                <w:lang w:eastAsia="zh-CN"/>
              </w:rPr>
              <w:t>析</w:t>
            </w:r>
          </w:p>
        </w:tc>
        <w:tc>
          <w:tcPr>
            <w:tcW w:w="709" w:type="dxa"/>
            <w:vMerge w:val="restart"/>
            <w:tcBorders>
              <w:top w:val="single" w:sz="4" w:space="0" w:color="BFBFBF" w:themeColor="background1" w:themeShade="BF"/>
              <w:left w:val="single" w:sz="4" w:space="0" w:color="BFBFBF" w:themeColor="background1" w:themeShade="BF"/>
              <w:right w:val="single" w:sz="4" w:space="0" w:color="BFBFBF" w:themeColor="background1" w:themeShade="BF"/>
            </w:tcBorders>
            <w:vAlign w:val="center"/>
          </w:tcPr>
          <w:p w:rsidR="00EB04D4" w:rsidRDefault="00EB04D4" w:rsidP="00EB04D4">
            <w:pPr>
              <w:ind w:firstLine="400"/>
            </w:pPr>
            <w:r>
              <w:rPr>
                <w:rFonts w:hint="eastAsia"/>
              </w:rPr>
              <w:t>用</w:t>
            </w:r>
          </w:p>
          <w:p w:rsidR="00EB04D4" w:rsidRDefault="00EB04D4" w:rsidP="00EB04D4">
            <w:pPr>
              <w:ind w:firstLine="400"/>
            </w:pPr>
            <w:r>
              <w:rPr>
                <w:rFonts w:hint="eastAsia"/>
              </w:rPr>
              <w:t>户</w:t>
            </w:r>
          </w:p>
          <w:p w:rsidR="00EB04D4" w:rsidRDefault="00EB04D4" w:rsidP="00EB04D4">
            <w:pPr>
              <w:ind w:firstLine="400"/>
            </w:pPr>
            <w:r>
              <w:rPr>
                <w:rFonts w:hint="eastAsia"/>
              </w:rPr>
              <w:t>操</w:t>
            </w:r>
          </w:p>
          <w:p w:rsidR="00EB04D4" w:rsidRDefault="00EB04D4" w:rsidP="00EB04D4">
            <w:pPr>
              <w:ind w:firstLine="400"/>
            </w:pPr>
            <w:r>
              <w:rPr>
                <w:rFonts w:hint="eastAsia"/>
              </w:rPr>
              <w:t>作</w:t>
            </w:r>
          </w:p>
          <w:p w:rsidR="00EB04D4" w:rsidRDefault="00EB04D4" w:rsidP="00EB04D4">
            <w:pPr>
              <w:ind w:firstLine="400"/>
            </w:pPr>
          </w:p>
        </w:tc>
        <w:tc>
          <w:tcPr>
            <w:tcW w:w="24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EB04D4" w:rsidRDefault="00EB04D4" w:rsidP="00EB04D4">
            <w:pPr>
              <w:ind w:firstLine="400"/>
              <w:rPr>
                <w:rFonts w:cs="宋体"/>
                <w:color w:val="000000"/>
                <w:lang w:eastAsia="zh-CN"/>
              </w:rPr>
            </w:pPr>
            <w:r>
              <w:rPr>
                <w:rFonts w:cs="宋体" w:hint="eastAsia"/>
                <w:color w:val="000000"/>
                <w:lang w:eastAsia="zh-CN"/>
              </w:rPr>
              <w:t>查询产品销量</w:t>
            </w:r>
          </w:p>
        </w:tc>
        <w:tc>
          <w:tcPr>
            <w:tcW w:w="394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EB04D4" w:rsidRDefault="00EB04D4" w:rsidP="00EB04D4">
            <w:pPr>
              <w:ind w:firstLine="400"/>
              <w:rPr>
                <w:lang w:eastAsia="zh-CN"/>
              </w:rPr>
            </w:pPr>
            <w:r>
              <w:rPr>
                <w:rFonts w:hint="eastAsia"/>
                <w:lang w:eastAsia="zh-CN"/>
              </w:rPr>
              <w:t>提供各产品销售量查询功能</w:t>
            </w:r>
          </w:p>
        </w:tc>
      </w:tr>
      <w:tr w:rsidR="00EB04D4" w:rsidTr="00EB04D4">
        <w:trPr>
          <w:trHeight w:val="851"/>
        </w:trPr>
        <w:tc>
          <w:tcPr>
            <w:tcW w:w="1305" w:type="dxa"/>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EB04D4" w:rsidRDefault="00EB04D4" w:rsidP="00EB04D4">
            <w:pPr>
              <w:ind w:firstLine="400"/>
              <w:rPr>
                <w:lang w:eastAsia="zh-CN"/>
              </w:rPr>
            </w:pPr>
          </w:p>
        </w:tc>
        <w:tc>
          <w:tcPr>
            <w:tcW w:w="709" w:type="dxa"/>
            <w:vMerge/>
            <w:tcBorders>
              <w:left w:val="single" w:sz="4" w:space="0" w:color="BFBFBF" w:themeColor="background1" w:themeShade="BF"/>
              <w:right w:val="single" w:sz="4" w:space="0" w:color="BFBFBF" w:themeColor="background1" w:themeShade="BF"/>
            </w:tcBorders>
            <w:vAlign w:val="center"/>
          </w:tcPr>
          <w:p w:rsidR="00EB04D4" w:rsidRDefault="00EB04D4" w:rsidP="00EB04D4">
            <w:pPr>
              <w:ind w:firstLine="400"/>
              <w:rPr>
                <w:lang w:eastAsia="zh-CN"/>
              </w:rPr>
            </w:pPr>
          </w:p>
        </w:tc>
        <w:tc>
          <w:tcPr>
            <w:tcW w:w="24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EB04D4" w:rsidRDefault="00EB04D4" w:rsidP="00EB04D4">
            <w:pPr>
              <w:ind w:firstLine="400"/>
              <w:rPr>
                <w:rFonts w:cs="宋体"/>
                <w:color w:val="000000"/>
                <w:lang w:eastAsia="zh-CN"/>
              </w:rPr>
            </w:pPr>
            <w:r>
              <w:rPr>
                <w:rFonts w:cs="宋体" w:hint="eastAsia"/>
                <w:color w:val="000000"/>
                <w:lang w:eastAsia="zh-CN"/>
              </w:rPr>
              <w:t>销售途径统计</w:t>
            </w:r>
          </w:p>
        </w:tc>
        <w:tc>
          <w:tcPr>
            <w:tcW w:w="394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EB04D4" w:rsidRDefault="00EB04D4" w:rsidP="00EB04D4">
            <w:pPr>
              <w:ind w:firstLine="400"/>
              <w:rPr>
                <w:lang w:eastAsia="zh-CN"/>
              </w:rPr>
            </w:pPr>
            <w:r>
              <w:rPr>
                <w:rFonts w:hint="eastAsia"/>
                <w:lang w:eastAsia="zh-CN"/>
              </w:rPr>
              <w:t>提供各</w:t>
            </w:r>
            <w:proofErr w:type="gramStart"/>
            <w:r>
              <w:rPr>
                <w:rFonts w:hint="eastAsia"/>
                <w:lang w:eastAsia="zh-CN"/>
              </w:rPr>
              <w:t>产品官网直销</w:t>
            </w:r>
            <w:proofErr w:type="gramEnd"/>
            <w:r>
              <w:rPr>
                <w:rFonts w:hint="eastAsia"/>
                <w:lang w:eastAsia="zh-CN"/>
              </w:rPr>
              <w:t>统计和</w:t>
            </w:r>
            <w:r>
              <w:rPr>
                <w:rFonts w:hint="eastAsia"/>
                <w:lang w:eastAsia="zh-CN"/>
              </w:rPr>
              <w:t>OTA</w:t>
            </w:r>
            <w:r>
              <w:rPr>
                <w:rFonts w:hint="eastAsia"/>
                <w:lang w:eastAsia="zh-CN"/>
              </w:rPr>
              <w:t>分销统计功能</w:t>
            </w:r>
          </w:p>
        </w:tc>
      </w:tr>
      <w:tr w:rsidR="00EB04D4" w:rsidTr="00EB04D4">
        <w:trPr>
          <w:trHeight w:val="960"/>
        </w:trPr>
        <w:tc>
          <w:tcPr>
            <w:tcW w:w="1305" w:type="dxa"/>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EB04D4" w:rsidRDefault="00EB04D4" w:rsidP="00EB04D4">
            <w:pPr>
              <w:ind w:firstLine="400"/>
              <w:rPr>
                <w:lang w:eastAsia="zh-CN"/>
              </w:rPr>
            </w:pPr>
          </w:p>
        </w:tc>
        <w:tc>
          <w:tcPr>
            <w:tcW w:w="709" w:type="dxa"/>
            <w:vMerge/>
            <w:tcBorders>
              <w:left w:val="single" w:sz="4" w:space="0" w:color="BFBFBF" w:themeColor="background1" w:themeShade="BF"/>
              <w:right w:val="single" w:sz="4" w:space="0" w:color="BFBFBF" w:themeColor="background1" w:themeShade="BF"/>
            </w:tcBorders>
            <w:vAlign w:val="center"/>
          </w:tcPr>
          <w:p w:rsidR="00EB04D4" w:rsidRDefault="00EB04D4" w:rsidP="00EB04D4">
            <w:pPr>
              <w:ind w:firstLine="400"/>
              <w:rPr>
                <w:lang w:eastAsia="zh-CN"/>
              </w:rPr>
            </w:pPr>
          </w:p>
        </w:tc>
        <w:tc>
          <w:tcPr>
            <w:tcW w:w="24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EB04D4" w:rsidRDefault="00EB04D4" w:rsidP="00EB04D4">
            <w:pPr>
              <w:ind w:firstLine="400"/>
              <w:rPr>
                <w:rFonts w:cs="宋体"/>
                <w:color w:val="000000"/>
                <w:lang w:eastAsia="zh-CN"/>
              </w:rPr>
            </w:pPr>
            <w:r>
              <w:rPr>
                <w:rFonts w:cs="宋体" w:hint="eastAsia"/>
                <w:color w:val="000000"/>
                <w:lang w:eastAsia="zh-CN"/>
              </w:rPr>
              <w:t>关键词分析</w:t>
            </w:r>
          </w:p>
          <w:p w:rsidR="00EB04D4" w:rsidRDefault="00EB04D4" w:rsidP="00EB04D4">
            <w:pPr>
              <w:ind w:firstLine="400"/>
              <w:rPr>
                <w:lang w:eastAsia="zh-CN"/>
              </w:rPr>
            </w:pPr>
          </w:p>
        </w:tc>
        <w:tc>
          <w:tcPr>
            <w:tcW w:w="394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EB04D4" w:rsidRDefault="00EB04D4" w:rsidP="00EB04D4">
            <w:pPr>
              <w:ind w:firstLine="400"/>
              <w:rPr>
                <w:lang w:eastAsia="zh-CN"/>
              </w:rPr>
            </w:pPr>
            <w:r>
              <w:rPr>
                <w:rFonts w:hint="eastAsia"/>
                <w:kern w:val="2"/>
                <w:lang w:eastAsia="zh-CN"/>
              </w:rPr>
              <w:t>提供关键词分析并向目标人物推荐产品的功能。</w:t>
            </w:r>
          </w:p>
        </w:tc>
      </w:tr>
      <w:tr w:rsidR="00EB04D4" w:rsidTr="00EB04D4">
        <w:trPr>
          <w:trHeight w:val="851"/>
        </w:trPr>
        <w:tc>
          <w:tcPr>
            <w:tcW w:w="1305"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EB04D4" w:rsidRDefault="00EB04D4" w:rsidP="00EB04D4">
            <w:pPr>
              <w:ind w:firstLine="400"/>
              <w:rPr>
                <w:lang w:eastAsia="zh-CN"/>
              </w:rPr>
            </w:pPr>
            <w:r>
              <w:rPr>
                <w:rFonts w:hint="eastAsia"/>
                <w:lang w:eastAsia="zh-CN"/>
              </w:rPr>
              <w:t>游</w:t>
            </w:r>
          </w:p>
          <w:p w:rsidR="00EB04D4" w:rsidRDefault="00EB04D4" w:rsidP="00EB04D4">
            <w:pPr>
              <w:ind w:firstLine="400"/>
              <w:rPr>
                <w:lang w:eastAsia="zh-CN"/>
              </w:rPr>
            </w:pPr>
            <w:r>
              <w:rPr>
                <w:rFonts w:hint="eastAsia"/>
                <w:lang w:eastAsia="zh-CN"/>
              </w:rPr>
              <w:t>客</w:t>
            </w:r>
          </w:p>
          <w:p w:rsidR="00EB04D4" w:rsidRDefault="00EB04D4" w:rsidP="00EB04D4">
            <w:pPr>
              <w:ind w:firstLine="400"/>
              <w:rPr>
                <w:lang w:eastAsia="zh-CN"/>
              </w:rPr>
            </w:pPr>
            <w:r>
              <w:rPr>
                <w:rFonts w:hint="eastAsia"/>
                <w:lang w:eastAsia="zh-CN"/>
              </w:rPr>
              <w:t>预</w:t>
            </w:r>
          </w:p>
          <w:p w:rsidR="00EB04D4" w:rsidRDefault="00EB04D4" w:rsidP="00EB04D4">
            <w:pPr>
              <w:ind w:firstLine="400"/>
              <w:rPr>
                <w:lang w:eastAsia="zh-CN"/>
              </w:rPr>
            </w:pPr>
            <w:r>
              <w:rPr>
                <w:rFonts w:hint="eastAsia"/>
                <w:lang w:eastAsia="zh-CN"/>
              </w:rPr>
              <w:t>测</w:t>
            </w:r>
          </w:p>
        </w:tc>
        <w:tc>
          <w:tcPr>
            <w:tcW w:w="709" w:type="dxa"/>
            <w:vMerge/>
            <w:tcBorders>
              <w:left w:val="single" w:sz="4" w:space="0" w:color="BFBFBF" w:themeColor="background1" w:themeShade="BF"/>
              <w:right w:val="single" w:sz="4" w:space="0" w:color="BFBFBF" w:themeColor="background1" w:themeShade="BF"/>
            </w:tcBorders>
            <w:vAlign w:val="center"/>
          </w:tcPr>
          <w:p w:rsidR="00EB04D4" w:rsidRDefault="00EB04D4" w:rsidP="00EB04D4">
            <w:pPr>
              <w:ind w:firstLine="400"/>
            </w:pPr>
          </w:p>
        </w:tc>
        <w:tc>
          <w:tcPr>
            <w:tcW w:w="24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EB04D4" w:rsidRDefault="00EB04D4" w:rsidP="00EB04D4">
            <w:pPr>
              <w:ind w:firstLine="400"/>
              <w:rPr>
                <w:rFonts w:cs="宋体"/>
                <w:color w:val="000000"/>
                <w:lang w:eastAsia="zh-CN"/>
              </w:rPr>
            </w:pPr>
            <w:r>
              <w:rPr>
                <w:rFonts w:cs="宋体" w:hint="eastAsia"/>
                <w:color w:val="000000"/>
                <w:lang w:eastAsia="zh-CN"/>
              </w:rPr>
              <w:t>情感分析</w:t>
            </w:r>
          </w:p>
        </w:tc>
        <w:tc>
          <w:tcPr>
            <w:tcW w:w="394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EB04D4" w:rsidRDefault="00EB04D4" w:rsidP="00EB04D4">
            <w:pPr>
              <w:ind w:firstLine="400"/>
              <w:rPr>
                <w:lang w:eastAsia="zh-CN"/>
              </w:rPr>
            </w:pPr>
            <w:r>
              <w:rPr>
                <w:rFonts w:hint="eastAsia"/>
                <w:lang w:eastAsia="zh-CN"/>
              </w:rPr>
              <w:t>提供对游客进行情感分析的功能</w:t>
            </w:r>
          </w:p>
        </w:tc>
      </w:tr>
      <w:tr w:rsidR="00EB04D4" w:rsidTr="00EB04D4">
        <w:trPr>
          <w:trHeight w:val="851"/>
        </w:trPr>
        <w:tc>
          <w:tcPr>
            <w:tcW w:w="1305" w:type="dxa"/>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EB04D4" w:rsidRDefault="00EB04D4" w:rsidP="00EB04D4">
            <w:pPr>
              <w:ind w:firstLine="400"/>
              <w:rPr>
                <w:lang w:eastAsia="zh-CN"/>
              </w:rPr>
            </w:pPr>
          </w:p>
        </w:tc>
        <w:tc>
          <w:tcPr>
            <w:tcW w:w="709" w:type="dxa"/>
            <w:vMerge/>
            <w:tcBorders>
              <w:left w:val="single" w:sz="4" w:space="0" w:color="BFBFBF" w:themeColor="background1" w:themeShade="BF"/>
              <w:right w:val="single" w:sz="4" w:space="0" w:color="BFBFBF" w:themeColor="background1" w:themeShade="BF"/>
            </w:tcBorders>
            <w:vAlign w:val="center"/>
          </w:tcPr>
          <w:p w:rsidR="00EB04D4" w:rsidRDefault="00EB04D4" w:rsidP="00EB04D4">
            <w:pPr>
              <w:ind w:firstLine="400"/>
              <w:rPr>
                <w:lang w:eastAsia="zh-CN"/>
              </w:rPr>
            </w:pPr>
          </w:p>
        </w:tc>
        <w:tc>
          <w:tcPr>
            <w:tcW w:w="24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EB04D4" w:rsidRDefault="00EB04D4" w:rsidP="00EB04D4">
            <w:pPr>
              <w:ind w:firstLine="400"/>
              <w:rPr>
                <w:rFonts w:cs="宋体"/>
                <w:color w:val="000000"/>
                <w:lang w:eastAsia="zh-CN"/>
              </w:rPr>
            </w:pPr>
            <w:r>
              <w:rPr>
                <w:rFonts w:cs="宋体" w:hint="eastAsia"/>
                <w:color w:val="000000"/>
                <w:lang w:eastAsia="zh-CN"/>
              </w:rPr>
              <w:t>年龄预测</w:t>
            </w:r>
          </w:p>
        </w:tc>
        <w:tc>
          <w:tcPr>
            <w:tcW w:w="394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EB04D4" w:rsidRDefault="00EB04D4" w:rsidP="00EB04D4">
            <w:pPr>
              <w:ind w:firstLine="400"/>
              <w:rPr>
                <w:lang w:eastAsia="zh-CN"/>
              </w:rPr>
            </w:pPr>
            <w:r>
              <w:rPr>
                <w:rFonts w:hint="eastAsia"/>
                <w:lang w:eastAsia="zh-CN"/>
              </w:rPr>
              <w:t>提供对游客进行年龄分析的功能</w:t>
            </w:r>
          </w:p>
        </w:tc>
      </w:tr>
      <w:tr w:rsidR="00EB04D4" w:rsidTr="00EB04D4">
        <w:trPr>
          <w:trHeight w:val="1425"/>
        </w:trPr>
        <w:tc>
          <w:tcPr>
            <w:tcW w:w="1305" w:type="dxa"/>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EB04D4" w:rsidRDefault="00EB04D4" w:rsidP="00EB04D4">
            <w:pPr>
              <w:ind w:firstLine="400"/>
              <w:rPr>
                <w:lang w:eastAsia="zh-CN"/>
              </w:rPr>
            </w:pPr>
          </w:p>
        </w:tc>
        <w:tc>
          <w:tcPr>
            <w:tcW w:w="709" w:type="dxa"/>
            <w:vMerge/>
            <w:tcBorders>
              <w:left w:val="single" w:sz="4" w:space="0" w:color="BFBFBF" w:themeColor="background1" w:themeShade="BF"/>
              <w:right w:val="single" w:sz="4" w:space="0" w:color="BFBFBF" w:themeColor="background1" w:themeShade="BF"/>
            </w:tcBorders>
            <w:vAlign w:val="center"/>
          </w:tcPr>
          <w:p w:rsidR="00EB04D4" w:rsidRDefault="00EB04D4" w:rsidP="00EB04D4">
            <w:pPr>
              <w:ind w:firstLine="400"/>
              <w:rPr>
                <w:lang w:eastAsia="zh-CN"/>
              </w:rPr>
            </w:pPr>
          </w:p>
        </w:tc>
        <w:tc>
          <w:tcPr>
            <w:tcW w:w="24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EB04D4" w:rsidRDefault="00EB04D4" w:rsidP="00EB04D4">
            <w:pPr>
              <w:ind w:firstLine="400"/>
              <w:rPr>
                <w:rFonts w:cs="宋体"/>
                <w:color w:val="000000"/>
                <w:lang w:eastAsia="zh-CN"/>
              </w:rPr>
            </w:pPr>
            <w:r>
              <w:rPr>
                <w:rFonts w:cs="宋体" w:hint="eastAsia"/>
                <w:color w:val="000000"/>
                <w:lang w:eastAsia="zh-CN"/>
              </w:rPr>
              <w:t>职业预测</w:t>
            </w:r>
          </w:p>
        </w:tc>
        <w:tc>
          <w:tcPr>
            <w:tcW w:w="394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EB04D4" w:rsidRDefault="00EB04D4" w:rsidP="00EB04D4">
            <w:pPr>
              <w:ind w:firstLine="400"/>
              <w:rPr>
                <w:lang w:eastAsia="zh-CN"/>
              </w:rPr>
            </w:pPr>
            <w:r>
              <w:rPr>
                <w:rFonts w:hint="eastAsia"/>
                <w:lang w:eastAsia="zh-CN"/>
              </w:rPr>
              <w:t>提供对游客进行职业分析的功能</w:t>
            </w:r>
          </w:p>
        </w:tc>
      </w:tr>
      <w:tr w:rsidR="00EB04D4" w:rsidTr="00EB04D4">
        <w:trPr>
          <w:trHeight w:val="851"/>
        </w:trPr>
        <w:tc>
          <w:tcPr>
            <w:tcW w:w="1305" w:type="dxa"/>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EB04D4" w:rsidRDefault="00EB04D4" w:rsidP="00EB04D4">
            <w:pPr>
              <w:ind w:firstLine="400"/>
              <w:rPr>
                <w:lang w:eastAsia="zh-CN"/>
              </w:rPr>
            </w:pPr>
          </w:p>
        </w:tc>
        <w:tc>
          <w:tcPr>
            <w:tcW w:w="709" w:type="dxa"/>
            <w:vMerge/>
            <w:tcBorders>
              <w:left w:val="single" w:sz="4" w:space="0" w:color="BFBFBF" w:themeColor="background1" w:themeShade="BF"/>
              <w:right w:val="single" w:sz="4" w:space="0" w:color="BFBFBF" w:themeColor="background1" w:themeShade="BF"/>
            </w:tcBorders>
            <w:vAlign w:val="center"/>
          </w:tcPr>
          <w:p w:rsidR="00EB04D4" w:rsidRDefault="00EB04D4" w:rsidP="00EB04D4">
            <w:pPr>
              <w:ind w:firstLine="400"/>
              <w:rPr>
                <w:lang w:eastAsia="zh-CN"/>
              </w:rPr>
            </w:pPr>
          </w:p>
        </w:tc>
        <w:tc>
          <w:tcPr>
            <w:tcW w:w="24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EB04D4" w:rsidRDefault="00EB04D4" w:rsidP="00EB04D4">
            <w:pPr>
              <w:ind w:firstLine="400"/>
              <w:rPr>
                <w:rFonts w:cs="宋体"/>
                <w:color w:val="000000"/>
                <w:lang w:eastAsia="zh-CN"/>
              </w:rPr>
            </w:pPr>
            <w:r>
              <w:rPr>
                <w:rFonts w:cs="宋体" w:hint="eastAsia"/>
                <w:color w:val="000000"/>
                <w:lang w:eastAsia="zh-CN"/>
              </w:rPr>
              <w:t>性别预测</w:t>
            </w:r>
          </w:p>
        </w:tc>
        <w:tc>
          <w:tcPr>
            <w:tcW w:w="394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EB04D4" w:rsidRDefault="00EB04D4" w:rsidP="00EB04D4">
            <w:pPr>
              <w:ind w:firstLine="400"/>
              <w:rPr>
                <w:lang w:eastAsia="zh-CN"/>
              </w:rPr>
            </w:pPr>
            <w:r>
              <w:rPr>
                <w:rFonts w:hint="eastAsia"/>
                <w:lang w:eastAsia="zh-CN"/>
              </w:rPr>
              <w:t>提供对游客进行性别预测的功能</w:t>
            </w:r>
          </w:p>
        </w:tc>
      </w:tr>
      <w:tr w:rsidR="00EB04D4" w:rsidTr="00EB04D4">
        <w:trPr>
          <w:trHeight w:val="851"/>
        </w:trPr>
        <w:tc>
          <w:tcPr>
            <w:tcW w:w="1305" w:type="dxa"/>
            <w:vMerge w:val="restart"/>
            <w:tcBorders>
              <w:top w:val="single" w:sz="4" w:space="0" w:color="BFBFBF" w:themeColor="background1" w:themeShade="BF"/>
              <w:left w:val="single" w:sz="4" w:space="0" w:color="BFBFBF" w:themeColor="background1" w:themeShade="BF"/>
              <w:right w:val="single" w:sz="4" w:space="0" w:color="BFBFBF" w:themeColor="background1" w:themeShade="BF"/>
            </w:tcBorders>
            <w:vAlign w:val="center"/>
          </w:tcPr>
          <w:p w:rsidR="00EB04D4" w:rsidRDefault="00EB04D4" w:rsidP="00EB04D4">
            <w:pPr>
              <w:ind w:firstLine="400"/>
              <w:rPr>
                <w:lang w:eastAsia="zh-CN"/>
              </w:rPr>
            </w:pPr>
            <w:r>
              <w:rPr>
                <w:rFonts w:hint="eastAsia"/>
                <w:lang w:eastAsia="zh-CN"/>
              </w:rPr>
              <w:t>地</w:t>
            </w:r>
          </w:p>
          <w:p w:rsidR="00EB04D4" w:rsidRDefault="00EB04D4" w:rsidP="00EB04D4">
            <w:pPr>
              <w:ind w:firstLine="400"/>
              <w:rPr>
                <w:lang w:eastAsia="zh-CN"/>
              </w:rPr>
            </w:pPr>
            <w:r>
              <w:rPr>
                <w:rFonts w:hint="eastAsia"/>
                <w:lang w:eastAsia="zh-CN"/>
              </w:rPr>
              <w:t>区</w:t>
            </w:r>
          </w:p>
          <w:p w:rsidR="00EB04D4" w:rsidRDefault="00EB04D4" w:rsidP="00EB04D4">
            <w:pPr>
              <w:ind w:firstLine="400"/>
              <w:rPr>
                <w:lang w:eastAsia="zh-CN"/>
              </w:rPr>
            </w:pPr>
            <w:r>
              <w:rPr>
                <w:rFonts w:hint="eastAsia"/>
                <w:lang w:eastAsia="zh-CN"/>
              </w:rPr>
              <w:t>销</w:t>
            </w:r>
          </w:p>
          <w:p w:rsidR="00EB04D4" w:rsidRDefault="00EB04D4" w:rsidP="00EB04D4">
            <w:pPr>
              <w:ind w:firstLine="400"/>
              <w:rPr>
                <w:lang w:eastAsia="zh-CN"/>
              </w:rPr>
            </w:pPr>
            <w:r>
              <w:rPr>
                <w:rFonts w:hint="eastAsia"/>
                <w:lang w:eastAsia="zh-CN"/>
              </w:rPr>
              <w:t>售</w:t>
            </w:r>
          </w:p>
          <w:p w:rsidR="00EB04D4" w:rsidRDefault="00EB04D4" w:rsidP="00EB04D4">
            <w:pPr>
              <w:ind w:firstLine="400"/>
              <w:rPr>
                <w:lang w:eastAsia="zh-CN"/>
              </w:rPr>
            </w:pPr>
            <w:r>
              <w:rPr>
                <w:rFonts w:hint="eastAsia"/>
                <w:lang w:eastAsia="zh-CN"/>
              </w:rPr>
              <w:t>分</w:t>
            </w:r>
          </w:p>
          <w:p w:rsidR="00EB04D4" w:rsidRDefault="00EB04D4" w:rsidP="00EB04D4">
            <w:pPr>
              <w:ind w:firstLine="400"/>
              <w:rPr>
                <w:lang w:eastAsia="zh-CN"/>
              </w:rPr>
            </w:pPr>
            <w:r>
              <w:rPr>
                <w:rFonts w:hint="eastAsia"/>
                <w:lang w:eastAsia="zh-CN"/>
              </w:rPr>
              <w:t>析</w:t>
            </w:r>
          </w:p>
        </w:tc>
        <w:tc>
          <w:tcPr>
            <w:tcW w:w="709" w:type="dxa"/>
            <w:vMerge/>
            <w:tcBorders>
              <w:left w:val="single" w:sz="4" w:space="0" w:color="BFBFBF" w:themeColor="background1" w:themeShade="BF"/>
              <w:right w:val="single" w:sz="4" w:space="0" w:color="BFBFBF" w:themeColor="background1" w:themeShade="BF"/>
            </w:tcBorders>
            <w:vAlign w:val="center"/>
          </w:tcPr>
          <w:p w:rsidR="00EB04D4" w:rsidRDefault="00EB04D4" w:rsidP="00EB04D4">
            <w:pPr>
              <w:ind w:firstLine="400"/>
              <w:rPr>
                <w:lang w:eastAsia="zh-CN"/>
              </w:rPr>
            </w:pPr>
          </w:p>
        </w:tc>
        <w:tc>
          <w:tcPr>
            <w:tcW w:w="24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EB04D4" w:rsidRDefault="00EB04D4" w:rsidP="00EB04D4">
            <w:pPr>
              <w:ind w:firstLine="400"/>
              <w:rPr>
                <w:rFonts w:cs="宋体"/>
                <w:color w:val="000000"/>
                <w:lang w:eastAsia="zh-CN"/>
              </w:rPr>
            </w:pPr>
            <w:r>
              <w:rPr>
                <w:rFonts w:cs="宋体" w:hint="eastAsia"/>
                <w:color w:val="000000"/>
                <w:lang w:eastAsia="zh-CN"/>
              </w:rPr>
              <w:t>查看各地区销售</w:t>
            </w:r>
          </w:p>
        </w:tc>
        <w:tc>
          <w:tcPr>
            <w:tcW w:w="394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EB04D4" w:rsidRDefault="00EB04D4" w:rsidP="00EB04D4">
            <w:pPr>
              <w:ind w:firstLine="400"/>
              <w:rPr>
                <w:lang w:eastAsia="zh-CN"/>
              </w:rPr>
            </w:pPr>
            <w:r>
              <w:rPr>
                <w:rFonts w:hint="eastAsia"/>
                <w:lang w:eastAsia="zh-CN"/>
              </w:rPr>
              <w:t>提供查看各地区代理销售情况的功能</w:t>
            </w:r>
          </w:p>
        </w:tc>
      </w:tr>
      <w:tr w:rsidR="00EB04D4" w:rsidTr="00EB04D4">
        <w:trPr>
          <w:trHeight w:val="1692"/>
        </w:trPr>
        <w:tc>
          <w:tcPr>
            <w:tcW w:w="1305" w:type="dxa"/>
            <w:vMerge/>
            <w:tcBorders>
              <w:left w:val="single" w:sz="4" w:space="0" w:color="BFBFBF" w:themeColor="background1" w:themeShade="BF"/>
              <w:right w:val="single" w:sz="4" w:space="0" w:color="BFBFBF" w:themeColor="background1" w:themeShade="BF"/>
            </w:tcBorders>
            <w:vAlign w:val="center"/>
          </w:tcPr>
          <w:p w:rsidR="00EB04D4" w:rsidRDefault="00EB04D4" w:rsidP="00EB04D4">
            <w:pPr>
              <w:ind w:firstLine="400"/>
              <w:rPr>
                <w:lang w:eastAsia="zh-CN"/>
              </w:rPr>
            </w:pPr>
          </w:p>
        </w:tc>
        <w:tc>
          <w:tcPr>
            <w:tcW w:w="709" w:type="dxa"/>
            <w:vMerge/>
            <w:tcBorders>
              <w:left w:val="single" w:sz="4" w:space="0" w:color="BFBFBF" w:themeColor="background1" w:themeShade="BF"/>
              <w:right w:val="single" w:sz="4" w:space="0" w:color="BFBFBF" w:themeColor="background1" w:themeShade="BF"/>
            </w:tcBorders>
            <w:vAlign w:val="center"/>
          </w:tcPr>
          <w:p w:rsidR="00EB04D4" w:rsidRDefault="00EB04D4" w:rsidP="00EB04D4">
            <w:pPr>
              <w:ind w:firstLine="400"/>
              <w:rPr>
                <w:lang w:eastAsia="zh-CN"/>
              </w:rPr>
            </w:pPr>
          </w:p>
        </w:tc>
        <w:tc>
          <w:tcPr>
            <w:tcW w:w="2409" w:type="dxa"/>
            <w:tcBorders>
              <w:top w:val="single" w:sz="4" w:space="0" w:color="BFBFBF" w:themeColor="background1" w:themeShade="BF"/>
              <w:left w:val="single" w:sz="4" w:space="0" w:color="BFBFBF" w:themeColor="background1" w:themeShade="BF"/>
              <w:right w:val="single" w:sz="4" w:space="0" w:color="BFBFBF" w:themeColor="background1" w:themeShade="BF"/>
            </w:tcBorders>
            <w:vAlign w:val="center"/>
          </w:tcPr>
          <w:p w:rsidR="00EB04D4" w:rsidRDefault="00EB04D4" w:rsidP="00EB04D4">
            <w:pPr>
              <w:ind w:firstLine="400"/>
              <w:rPr>
                <w:rFonts w:cs="宋体"/>
                <w:color w:val="000000"/>
                <w:lang w:eastAsia="zh-CN"/>
              </w:rPr>
            </w:pPr>
            <w:r>
              <w:rPr>
                <w:rFonts w:cs="宋体" w:hint="eastAsia"/>
                <w:color w:val="000000"/>
                <w:lang w:eastAsia="zh-CN"/>
              </w:rPr>
              <w:t>销售情况分析</w:t>
            </w:r>
          </w:p>
        </w:tc>
        <w:tc>
          <w:tcPr>
            <w:tcW w:w="394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EB04D4" w:rsidRDefault="00EB04D4" w:rsidP="00EB04D4">
            <w:pPr>
              <w:ind w:firstLine="400"/>
              <w:rPr>
                <w:lang w:eastAsia="zh-CN"/>
              </w:rPr>
            </w:pPr>
            <w:r>
              <w:rPr>
                <w:rFonts w:hint="eastAsia"/>
                <w:lang w:eastAsia="zh-CN"/>
              </w:rPr>
              <w:t>提供销售情况分析的功能</w:t>
            </w:r>
          </w:p>
        </w:tc>
      </w:tr>
    </w:tbl>
    <w:p w:rsidR="00EB04D4" w:rsidRDefault="00EB04D4" w:rsidP="00311452">
      <w:pPr>
        <w:pStyle w:val="ae"/>
        <w:ind w:left="420" w:firstLineChars="0" w:firstLine="0"/>
        <w:rPr>
          <w:rFonts w:ascii="宋体" w:eastAsia="宋体" w:hAnsi="宋体"/>
          <w:szCs w:val="21"/>
        </w:rPr>
      </w:pPr>
    </w:p>
    <w:p w:rsidR="00311452" w:rsidRDefault="00311452" w:rsidP="00311452">
      <w:pPr>
        <w:pStyle w:val="ae"/>
        <w:ind w:left="420" w:firstLineChars="0" w:firstLine="0"/>
        <w:rPr>
          <w:rFonts w:ascii="宋体" w:eastAsia="宋体" w:hAnsi="宋体"/>
          <w:szCs w:val="21"/>
        </w:rPr>
      </w:pPr>
    </w:p>
    <w:p w:rsidR="00311452" w:rsidRDefault="00311452" w:rsidP="00311452">
      <w:pPr>
        <w:pStyle w:val="ae"/>
        <w:ind w:left="420" w:firstLineChars="0" w:firstLine="0"/>
        <w:rPr>
          <w:rFonts w:ascii="宋体" w:eastAsia="宋体" w:hAnsi="宋体"/>
          <w:szCs w:val="21"/>
        </w:rPr>
      </w:pPr>
    </w:p>
    <w:p w:rsidR="00311452" w:rsidRDefault="00311452" w:rsidP="00311452">
      <w:pPr>
        <w:pStyle w:val="ae"/>
        <w:ind w:left="420" w:firstLineChars="0" w:firstLine="0"/>
        <w:rPr>
          <w:rFonts w:ascii="宋体" w:eastAsia="宋体" w:hAnsi="宋体"/>
          <w:szCs w:val="21"/>
        </w:rPr>
      </w:pPr>
    </w:p>
    <w:p w:rsidR="00311452" w:rsidRPr="00EB04D4" w:rsidRDefault="00311452" w:rsidP="00311452">
      <w:pPr>
        <w:pStyle w:val="ae"/>
        <w:ind w:left="420" w:firstLineChars="0" w:firstLine="0"/>
        <w:rPr>
          <w:rFonts w:ascii="宋体" w:eastAsia="宋体" w:hAnsi="宋体"/>
          <w:szCs w:val="21"/>
        </w:rPr>
      </w:pPr>
    </w:p>
    <w:p w:rsidR="00EB04D4" w:rsidRPr="006810B7" w:rsidRDefault="00EB04D4" w:rsidP="00311452">
      <w:pPr>
        <w:pStyle w:val="ac"/>
        <w:ind w:firstLineChars="0" w:firstLine="0"/>
        <w:jc w:val="left"/>
      </w:pPr>
      <w:bookmarkStart w:id="47" w:name="_Toc499835603"/>
      <w:bookmarkStart w:id="48" w:name="_Toc521767895"/>
      <w:r>
        <w:rPr>
          <w:rFonts w:hint="eastAsia"/>
        </w:rPr>
        <w:lastRenderedPageBreak/>
        <w:t>7</w:t>
      </w:r>
      <w:r w:rsidRPr="006810B7">
        <w:t>.</w:t>
      </w:r>
      <w:r>
        <w:t>7</w:t>
      </w:r>
      <w:r w:rsidRPr="006810B7">
        <w:rPr>
          <w:rFonts w:hint="eastAsia"/>
        </w:rPr>
        <w:t>模块功能详细设计</w:t>
      </w:r>
      <w:bookmarkEnd w:id="47"/>
      <w:bookmarkEnd w:id="48"/>
    </w:p>
    <w:tbl>
      <w:tblPr>
        <w:tblStyle w:val="af"/>
        <w:tblW w:w="8364" w:type="dxa"/>
        <w:tblInd w:w="108" w:type="dxa"/>
        <w:tblLayout w:type="fixed"/>
        <w:tblLook w:val="04A0" w:firstRow="1" w:lastRow="0" w:firstColumn="1" w:lastColumn="0" w:noHBand="0" w:noVBand="1"/>
      </w:tblPr>
      <w:tblGrid>
        <w:gridCol w:w="4565"/>
        <w:gridCol w:w="3799"/>
      </w:tblGrid>
      <w:tr w:rsidR="00EB04D4" w:rsidRPr="006810B7" w:rsidTr="00EB04D4">
        <w:trPr>
          <w:trHeight w:val="505"/>
        </w:trPr>
        <w:tc>
          <w:tcPr>
            <w:tcW w:w="4565" w:type="dxa"/>
            <w:vAlign w:val="center"/>
          </w:tcPr>
          <w:p w:rsidR="00EB04D4" w:rsidRPr="006810B7" w:rsidRDefault="00EB04D4" w:rsidP="00EB04D4">
            <w:pPr>
              <w:pStyle w:val="ae"/>
              <w:ind w:firstLineChars="0" w:firstLine="0"/>
              <w:rPr>
                <w:rFonts w:ascii="宋体" w:hAnsi="宋体"/>
              </w:rPr>
            </w:pPr>
            <w:r w:rsidRPr="006810B7">
              <w:rPr>
                <w:rFonts w:ascii="宋体" w:hAnsi="宋体" w:hint="eastAsia"/>
              </w:rPr>
              <w:t>模块编号：001</w:t>
            </w:r>
          </w:p>
        </w:tc>
        <w:tc>
          <w:tcPr>
            <w:tcW w:w="3799" w:type="dxa"/>
            <w:vAlign w:val="center"/>
          </w:tcPr>
          <w:p w:rsidR="00EB04D4" w:rsidRPr="006810B7" w:rsidRDefault="00EB04D4" w:rsidP="00EB04D4">
            <w:pPr>
              <w:pStyle w:val="ae"/>
              <w:rPr>
                <w:rFonts w:ascii="宋体" w:hAnsi="宋体"/>
              </w:rPr>
            </w:pPr>
            <w:r w:rsidRPr="006810B7">
              <w:rPr>
                <w:rFonts w:ascii="宋体" w:hAnsi="宋体" w:hint="eastAsia"/>
              </w:rPr>
              <w:t>模块名称：</w:t>
            </w:r>
            <w:r>
              <w:rPr>
                <w:rFonts w:hint="eastAsia"/>
              </w:rPr>
              <w:t>查询各产品访问量走势</w:t>
            </w:r>
          </w:p>
        </w:tc>
      </w:tr>
      <w:tr w:rsidR="00EB04D4" w:rsidRPr="006810B7" w:rsidTr="00EB04D4">
        <w:tc>
          <w:tcPr>
            <w:tcW w:w="8364" w:type="dxa"/>
            <w:gridSpan w:val="2"/>
            <w:vAlign w:val="center"/>
          </w:tcPr>
          <w:p w:rsidR="00EB04D4" w:rsidRPr="006810B7" w:rsidRDefault="00EB04D4" w:rsidP="00EB04D4">
            <w:pPr>
              <w:ind w:firstLine="420"/>
              <w:rPr>
                <w:rFonts w:ascii="宋体" w:hAnsi="宋体"/>
              </w:rPr>
            </w:pPr>
            <w:r w:rsidRPr="006810B7">
              <w:rPr>
                <w:rFonts w:ascii="宋体" w:hAnsi="宋体" w:hint="eastAsia"/>
              </w:rPr>
              <w:t>模块描述：</w:t>
            </w:r>
            <w:r>
              <w:rPr>
                <w:rFonts w:ascii="宋体" w:hAnsi="宋体" w:hint="eastAsia"/>
              </w:rPr>
              <w:t>游客在选择查询本产品的访问量走势后，会以折线图的形式显示出该产品本月以来每日的日访问量，当年内所有月份的</w:t>
            </w:r>
            <w:proofErr w:type="gramStart"/>
            <w:r>
              <w:rPr>
                <w:rFonts w:ascii="宋体" w:hAnsi="宋体" w:hint="eastAsia"/>
              </w:rPr>
              <w:t>月访问</w:t>
            </w:r>
            <w:proofErr w:type="gramEnd"/>
            <w:r>
              <w:rPr>
                <w:rFonts w:ascii="宋体" w:hAnsi="宋体" w:hint="eastAsia"/>
              </w:rPr>
              <w:t>量以及近几年来的年访问量，并且还提供给用户每日的产品访问量排名、每月的产品访问量排名以及每年的产品访问量排名。</w:t>
            </w:r>
          </w:p>
        </w:tc>
      </w:tr>
      <w:tr w:rsidR="00EB04D4" w:rsidRPr="006810B7" w:rsidTr="00EB04D4">
        <w:tc>
          <w:tcPr>
            <w:tcW w:w="8364" w:type="dxa"/>
            <w:gridSpan w:val="2"/>
          </w:tcPr>
          <w:p w:rsidR="00EB04D4" w:rsidRPr="006810B7" w:rsidRDefault="00EB04D4" w:rsidP="00EB04D4">
            <w:pPr>
              <w:pStyle w:val="ae"/>
              <w:ind w:firstLineChars="0" w:firstLine="0"/>
              <w:rPr>
                <w:rFonts w:ascii="宋体" w:hAnsi="宋体"/>
              </w:rPr>
            </w:pPr>
            <w:r w:rsidRPr="006810B7">
              <w:rPr>
                <w:rFonts w:ascii="宋体" w:hAnsi="宋体" w:hint="eastAsia"/>
              </w:rPr>
              <w:t>界面描述：</w:t>
            </w:r>
          </w:p>
          <w:p w:rsidR="00EB04D4" w:rsidRDefault="00EB04D4" w:rsidP="00EB04D4">
            <w:pPr>
              <w:ind w:firstLine="420"/>
              <w:jc w:val="center"/>
              <w:rPr>
                <w:rFonts w:ascii="宋体" w:hAnsi="宋体"/>
                <w:szCs w:val="28"/>
              </w:rPr>
            </w:pPr>
            <w:r w:rsidRPr="00762440">
              <w:rPr>
                <w:rFonts w:ascii="宋体" w:hAnsi="宋体" w:hint="eastAsia"/>
                <w:szCs w:val="28"/>
              </w:rPr>
              <w:t>在</w:t>
            </w:r>
            <w:r>
              <w:rPr>
                <w:rFonts w:ascii="宋体" w:hAnsi="宋体" w:hint="eastAsia"/>
                <w:szCs w:val="28"/>
              </w:rPr>
              <w:t>产品界面选择</w:t>
            </w:r>
            <w:r>
              <w:rPr>
                <w:rFonts w:hint="eastAsia"/>
              </w:rPr>
              <w:t>访问量走势功能，以下</w:t>
            </w:r>
            <w:r w:rsidRPr="00EE4323">
              <w:rPr>
                <w:rFonts w:hint="eastAsia"/>
              </w:rPr>
              <w:t>图</w:t>
            </w:r>
            <w:r>
              <w:rPr>
                <w:rFonts w:hint="eastAsia"/>
              </w:rPr>
              <w:t>7</w:t>
            </w:r>
            <w:r w:rsidRPr="00EE4323">
              <w:rPr>
                <w:rFonts w:hint="eastAsia"/>
              </w:rPr>
              <w:t>-1</w:t>
            </w:r>
            <w:r>
              <w:rPr>
                <w:rFonts w:hint="eastAsia"/>
              </w:rPr>
              <w:t>、图</w:t>
            </w:r>
            <w:r>
              <w:rPr>
                <w:rFonts w:hint="eastAsia"/>
              </w:rPr>
              <w:t>7-2</w:t>
            </w:r>
            <w:r>
              <w:rPr>
                <w:rFonts w:hint="eastAsia"/>
              </w:rPr>
              <w:t>、图</w:t>
            </w:r>
            <w:r>
              <w:rPr>
                <w:rFonts w:hint="eastAsia"/>
              </w:rPr>
              <w:t>7-7</w:t>
            </w:r>
            <w:r>
              <w:rPr>
                <w:rFonts w:hint="eastAsia"/>
              </w:rPr>
              <w:t>的折线图的形式显示出日访问量、</w:t>
            </w:r>
            <w:proofErr w:type="gramStart"/>
            <w:r>
              <w:rPr>
                <w:rFonts w:hint="eastAsia"/>
              </w:rPr>
              <w:t>月访问</w:t>
            </w:r>
            <w:proofErr w:type="gramEnd"/>
            <w:r>
              <w:rPr>
                <w:rFonts w:hint="eastAsia"/>
              </w:rPr>
              <w:t>量以及年访问量的走势</w:t>
            </w:r>
            <w:r w:rsidRPr="00762440">
              <w:rPr>
                <w:rFonts w:ascii="宋体" w:hAnsi="宋体" w:hint="eastAsia"/>
                <w:color w:val="000000"/>
              </w:rPr>
              <w:t>。</w:t>
            </w:r>
            <w:r w:rsidRPr="00ED0527">
              <w:rPr>
                <w:rFonts w:ascii="宋体" w:hAnsi="宋体"/>
                <w:noProof/>
                <w:color w:val="000000"/>
              </w:rPr>
              <w:drawing>
                <wp:inline distT="0" distB="0" distL="0" distR="0" wp14:anchorId="4C10166E" wp14:editId="20395EAB">
                  <wp:extent cx="3952875" cy="2667000"/>
                  <wp:effectExtent l="0" t="0" r="9525" b="1905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B04D4" w:rsidRDefault="00EB04D4" w:rsidP="00EB04D4">
            <w:pPr>
              <w:ind w:firstLine="420"/>
              <w:jc w:val="center"/>
              <w:rPr>
                <w:color w:val="000000"/>
              </w:rPr>
            </w:pPr>
            <w:r w:rsidRPr="00A1327D">
              <w:rPr>
                <w:rFonts w:hint="eastAsia"/>
                <w:color w:val="000000"/>
              </w:rPr>
              <w:t>图</w:t>
            </w:r>
            <w:r>
              <w:rPr>
                <w:color w:val="000000"/>
              </w:rPr>
              <w:t>7-</w:t>
            </w:r>
            <w:r>
              <w:rPr>
                <w:rFonts w:hint="eastAsia"/>
                <w:color w:val="000000"/>
              </w:rPr>
              <w:t>1</w:t>
            </w:r>
          </w:p>
          <w:p w:rsidR="00EB04D4" w:rsidRDefault="00EB04D4" w:rsidP="00EB04D4">
            <w:pPr>
              <w:ind w:firstLine="420"/>
              <w:jc w:val="center"/>
              <w:rPr>
                <w:color w:val="000000"/>
              </w:rPr>
            </w:pPr>
            <w:r w:rsidRPr="008031DD">
              <w:rPr>
                <w:noProof/>
                <w:color w:val="000000"/>
              </w:rPr>
              <w:drawing>
                <wp:inline distT="0" distB="0" distL="0" distR="0" wp14:anchorId="53F17E64" wp14:editId="728AABF9">
                  <wp:extent cx="4320482" cy="2880321"/>
                  <wp:effectExtent l="0" t="0" r="23495" b="15875"/>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EB04D4" w:rsidRDefault="00EB04D4" w:rsidP="00EB04D4">
            <w:pPr>
              <w:ind w:firstLine="420"/>
              <w:jc w:val="center"/>
              <w:rPr>
                <w:color w:val="000000"/>
              </w:rPr>
            </w:pPr>
            <w:r w:rsidRPr="00A1327D">
              <w:rPr>
                <w:rFonts w:hint="eastAsia"/>
                <w:color w:val="000000"/>
              </w:rPr>
              <w:t>图</w:t>
            </w:r>
            <w:r>
              <w:rPr>
                <w:color w:val="000000"/>
              </w:rPr>
              <w:t>7-</w:t>
            </w:r>
            <w:r>
              <w:rPr>
                <w:rFonts w:hint="eastAsia"/>
                <w:color w:val="000000"/>
              </w:rPr>
              <w:t>2</w:t>
            </w:r>
          </w:p>
          <w:p w:rsidR="00EB04D4" w:rsidRDefault="00EB04D4" w:rsidP="00EB04D4">
            <w:pPr>
              <w:ind w:firstLine="420"/>
              <w:jc w:val="center"/>
              <w:rPr>
                <w:color w:val="000000"/>
              </w:rPr>
            </w:pPr>
            <w:r w:rsidRPr="008031DD">
              <w:rPr>
                <w:noProof/>
                <w:color w:val="000000"/>
              </w:rPr>
              <w:lastRenderedPageBreak/>
              <w:drawing>
                <wp:inline distT="0" distB="0" distL="0" distR="0" wp14:anchorId="4CF47401" wp14:editId="591330A4">
                  <wp:extent cx="4320482" cy="2880321"/>
                  <wp:effectExtent l="0" t="0" r="23495" b="15875"/>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EB04D4" w:rsidRPr="00051CA3" w:rsidRDefault="00EB04D4" w:rsidP="00EB04D4">
            <w:pPr>
              <w:ind w:firstLine="420"/>
              <w:jc w:val="center"/>
              <w:rPr>
                <w:rFonts w:ascii="Times New Roman" w:eastAsia="宋体" w:hAnsi="Times New Roman"/>
                <w:color w:val="000000"/>
              </w:rPr>
            </w:pPr>
            <w:r w:rsidRPr="00A1327D">
              <w:rPr>
                <w:rFonts w:hint="eastAsia"/>
                <w:color w:val="000000"/>
              </w:rPr>
              <w:t>图</w:t>
            </w:r>
            <w:r>
              <w:rPr>
                <w:color w:val="000000"/>
              </w:rPr>
              <w:t>7-7</w:t>
            </w:r>
          </w:p>
        </w:tc>
      </w:tr>
    </w:tbl>
    <w:p w:rsidR="00EB04D4" w:rsidRPr="00EB04D4" w:rsidRDefault="00EB04D4" w:rsidP="009077E2">
      <w:pPr>
        <w:pStyle w:val="ae"/>
        <w:ind w:left="420" w:firstLineChars="0" w:firstLine="0"/>
        <w:rPr>
          <w:rFonts w:ascii="宋体" w:eastAsia="宋体" w:hAnsi="宋体"/>
        </w:rPr>
      </w:pPr>
    </w:p>
    <w:tbl>
      <w:tblPr>
        <w:tblStyle w:val="af"/>
        <w:tblW w:w="8364" w:type="dxa"/>
        <w:tblInd w:w="108" w:type="dxa"/>
        <w:tblLayout w:type="fixed"/>
        <w:tblLook w:val="04A0" w:firstRow="1" w:lastRow="0" w:firstColumn="1" w:lastColumn="0" w:noHBand="0" w:noVBand="1"/>
      </w:tblPr>
      <w:tblGrid>
        <w:gridCol w:w="4647"/>
        <w:gridCol w:w="3717"/>
      </w:tblGrid>
      <w:tr w:rsidR="00EB04D4" w:rsidRPr="006810B7" w:rsidTr="00EB04D4">
        <w:trPr>
          <w:trHeight w:val="115"/>
        </w:trPr>
        <w:tc>
          <w:tcPr>
            <w:tcW w:w="4647" w:type="dxa"/>
            <w:vAlign w:val="center"/>
          </w:tcPr>
          <w:p w:rsidR="00EB04D4" w:rsidRPr="006810B7" w:rsidRDefault="00EB04D4" w:rsidP="00EB04D4">
            <w:pPr>
              <w:pStyle w:val="ae"/>
              <w:tabs>
                <w:tab w:val="center" w:pos="2208"/>
              </w:tabs>
              <w:ind w:firstLineChars="0" w:firstLine="0"/>
              <w:rPr>
                <w:rFonts w:ascii="宋体" w:hAnsi="宋体"/>
              </w:rPr>
            </w:pPr>
            <w:r w:rsidRPr="006810B7">
              <w:rPr>
                <w:rFonts w:ascii="宋体" w:hAnsi="宋体" w:hint="eastAsia"/>
              </w:rPr>
              <w:t>模块编号：002</w:t>
            </w:r>
            <w:r>
              <w:rPr>
                <w:rFonts w:ascii="宋体" w:hAnsi="宋体"/>
              </w:rPr>
              <w:tab/>
            </w:r>
          </w:p>
        </w:tc>
        <w:tc>
          <w:tcPr>
            <w:tcW w:w="3717" w:type="dxa"/>
            <w:vAlign w:val="center"/>
          </w:tcPr>
          <w:p w:rsidR="00EB04D4" w:rsidRPr="006810B7" w:rsidRDefault="00EB04D4" w:rsidP="00EB04D4">
            <w:pPr>
              <w:pStyle w:val="ae"/>
              <w:rPr>
                <w:rFonts w:ascii="宋体" w:hAnsi="宋体"/>
              </w:rPr>
            </w:pPr>
            <w:r w:rsidRPr="006810B7">
              <w:rPr>
                <w:rFonts w:ascii="宋体" w:hAnsi="宋体" w:hint="eastAsia"/>
              </w:rPr>
              <w:t>模块名称：</w:t>
            </w:r>
            <w:r>
              <w:rPr>
                <w:rFonts w:hint="eastAsia"/>
              </w:rPr>
              <w:t>当前平台总访问量</w:t>
            </w:r>
          </w:p>
        </w:tc>
      </w:tr>
      <w:tr w:rsidR="00EB04D4" w:rsidRPr="006810B7" w:rsidTr="00EB04D4">
        <w:trPr>
          <w:trHeight w:val="137"/>
        </w:trPr>
        <w:tc>
          <w:tcPr>
            <w:tcW w:w="8364" w:type="dxa"/>
            <w:gridSpan w:val="2"/>
            <w:vAlign w:val="center"/>
          </w:tcPr>
          <w:p w:rsidR="00EB04D4" w:rsidRPr="006810B7" w:rsidRDefault="00EB04D4" w:rsidP="00EB04D4">
            <w:pPr>
              <w:ind w:firstLine="420"/>
              <w:rPr>
                <w:rFonts w:ascii="宋体" w:hAnsi="宋体"/>
              </w:rPr>
            </w:pPr>
            <w:r w:rsidRPr="006810B7">
              <w:rPr>
                <w:rFonts w:ascii="宋体" w:hAnsi="宋体" w:hint="eastAsia"/>
              </w:rPr>
              <w:t>模块描述：</w:t>
            </w:r>
            <w:r>
              <w:rPr>
                <w:rFonts w:ascii="宋体" w:hAnsi="宋体" w:hint="eastAsia"/>
              </w:rPr>
              <w:t>提供给用户本平台内该产品的历史总访问量，每当游客浏览或者点击该产品，则访问量加一</w:t>
            </w:r>
            <w:r w:rsidRPr="006A4C21">
              <w:rPr>
                <w:rFonts w:ascii="宋体" w:hAnsi="宋体" w:hint="eastAsia"/>
              </w:rPr>
              <w:t>。</w:t>
            </w:r>
          </w:p>
        </w:tc>
      </w:tr>
      <w:tr w:rsidR="00EB04D4" w:rsidRPr="006810B7" w:rsidTr="00EB04D4">
        <w:trPr>
          <w:trHeight w:val="1100"/>
        </w:trPr>
        <w:tc>
          <w:tcPr>
            <w:tcW w:w="8364" w:type="dxa"/>
            <w:gridSpan w:val="2"/>
          </w:tcPr>
          <w:p w:rsidR="00EB04D4" w:rsidRPr="00ED0527" w:rsidRDefault="00EB04D4" w:rsidP="00EB04D4">
            <w:pPr>
              <w:ind w:firstLine="420"/>
              <w:rPr>
                <w:rFonts w:ascii="宋体" w:hAnsi="宋体"/>
              </w:rPr>
            </w:pPr>
            <w:r>
              <w:rPr>
                <w:rFonts w:hint="eastAsia"/>
                <w:color w:val="000000"/>
              </w:rPr>
              <w:t>界面描述</w:t>
            </w:r>
            <w:r w:rsidRPr="00AC7D6E">
              <w:rPr>
                <w:rFonts w:ascii="宋体" w:hAnsi="宋体"/>
              </w:rPr>
              <w:t>：</w:t>
            </w:r>
            <w:r>
              <w:rPr>
                <w:rFonts w:ascii="宋体" w:hAnsi="宋体" w:hint="eastAsia"/>
              </w:rPr>
              <w:t>在每款商品的下方显示该产品的总访问量。</w:t>
            </w:r>
          </w:p>
        </w:tc>
      </w:tr>
    </w:tbl>
    <w:p w:rsidR="00EB04D4" w:rsidRDefault="00EB04D4" w:rsidP="009077E2">
      <w:pPr>
        <w:ind w:firstLineChars="0" w:firstLine="0"/>
        <w:rPr>
          <w:rFonts w:ascii="宋体" w:eastAsia="宋体" w:hAnsi="宋体"/>
        </w:rPr>
      </w:pPr>
    </w:p>
    <w:p w:rsidR="009077E2" w:rsidRDefault="009077E2" w:rsidP="009077E2">
      <w:pPr>
        <w:ind w:firstLineChars="0" w:firstLine="0"/>
        <w:rPr>
          <w:rFonts w:ascii="宋体" w:eastAsia="宋体" w:hAnsi="宋体"/>
        </w:rPr>
      </w:pPr>
    </w:p>
    <w:p w:rsidR="009077E2" w:rsidRDefault="009077E2" w:rsidP="009077E2">
      <w:pPr>
        <w:ind w:firstLineChars="0" w:firstLine="0"/>
        <w:rPr>
          <w:rFonts w:ascii="宋体" w:eastAsia="宋体" w:hAnsi="宋体"/>
        </w:rPr>
      </w:pPr>
    </w:p>
    <w:p w:rsidR="009077E2" w:rsidRDefault="009077E2" w:rsidP="009077E2">
      <w:pPr>
        <w:ind w:firstLineChars="0" w:firstLine="0"/>
        <w:rPr>
          <w:rFonts w:ascii="宋体" w:eastAsia="宋体" w:hAnsi="宋体"/>
        </w:rPr>
      </w:pPr>
    </w:p>
    <w:p w:rsidR="009077E2" w:rsidRDefault="009077E2" w:rsidP="009077E2">
      <w:pPr>
        <w:ind w:firstLineChars="0" w:firstLine="0"/>
        <w:rPr>
          <w:rFonts w:ascii="宋体" w:eastAsia="宋体" w:hAnsi="宋体"/>
        </w:rPr>
      </w:pPr>
    </w:p>
    <w:p w:rsidR="009077E2" w:rsidRDefault="009077E2" w:rsidP="009077E2">
      <w:pPr>
        <w:ind w:firstLineChars="0" w:firstLine="0"/>
        <w:rPr>
          <w:rFonts w:ascii="宋体" w:eastAsia="宋体" w:hAnsi="宋体"/>
        </w:rPr>
      </w:pPr>
    </w:p>
    <w:p w:rsidR="009077E2" w:rsidRDefault="009077E2" w:rsidP="009077E2">
      <w:pPr>
        <w:ind w:firstLineChars="0" w:firstLine="0"/>
        <w:rPr>
          <w:rFonts w:ascii="宋体" w:eastAsia="宋体" w:hAnsi="宋体"/>
        </w:rPr>
      </w:pPr>
    </w:p>
    <w:p w:rsidR="009077E2" w:rsidRDefault="009077E2" w:rsidP="009077E2">
      <w:pPr>
        <w:ind w:firstLineChars="0" w:firstLine="0"/>
        <w:rPr>
          <w:rFonts w:ascii="宋体" w:eastAsia="宋体" w:hAnsi="宋体"/>
        </w:rPr>
      </w:pPr>
    </w:p>
    <w:p w:rsidR="009077E2" w:rsidRDefault="009077E2" w:rsidP="009077E2">
      <w:pPr>
        <w:ind w:firstLineChars="0" w:firstLine="0"/>
        <w:rPr>
          <w:rFonts w:ascii="宋体" w:eastAsia="宋体" w:hAnsi="宋体"/>
        </w:rPr>
      </w:pPr>
    </w:p>
    <w:p w:rsidR="009077E2" w:rsidRDefault="009077E2" w:rsidP="009077E2">
      <w:pPr>
        <w:ind w:firstLineChars="0" w:firstLine="0"/>
        <w:rPr>
          <w:rFonts w:ascii="宋体" w:eastAsia="宋体" w:hAnsi="宋体"/>
        </w:rPr>
      </w:pPr>
    </w:p>
    <w:p w:rsidR="009077E2" w:rsidRDefault="009077E2" w:rsidP="009077E2">
      <w:pPr>
        <w:ind w:firstLineChars="0" w:firstLine="0"/>
        <w:rPr>
          <w:rFonts w:ascii="宋体" w:eastAsia="宋体" w:hAnsi="宋体"/>
        </w:rPr>
      </w:pPr>
    </w:p>
    <w:p w:rsidR="009077E2" w:rsidRPr="009077E2" w:rsidRDefault="009077E2" w:rsidP="009077E2">
      <w:pPr>
        <w:ind w:firstLineChars="0" w:firstLine="0"/>
        <w:rPr>
          <w:rFonts w:ascii="宋体" w:eastAsia="宋体" w:hAnsi="宋体"/>
        </w:rPr>
      </w:pPr>
    </w:p>
    <w:tbl>
      <w:tblPr>
        <w:tblStyle w:val="af"/>
        <w:tblW w:w="8364" w:type="dxa"/>
        <w:tblInd w:w="108" w:type="dxa"/>
        <w:tblLayout w:type="fixed"/>
        <w:tblLook w:val="04A0" w:firstRow="1" w:lastRow="0" w:firstColumn="1" w:lastColumn="0" w:noHBand="0" w:noVBand="1"/>
      </w:tblPr>
      <w:tblGrid>
        <w:gridCol w:w="4247"/>
        <w:gridCol w:w="4117"/>
      </w:tblGrid>
      <w:tr w:rsidR="00EB04D4" w:rsidRPr="006810B7" w:rsidTr="00EB04D4">
        <w:trPr>
          <w:trHeight w:val="407"/>
        </w:trPr>
        <w:tc>
          <w:tcPr>
            <w:tcW w:w="4247" w:type="dxa"/>
            <w:vAlign w:val="center"/>
          </w:tcPr>
          <w:p w:rsidR="00EB04D4" w:rsidRPr="006810B7" w:rsidRDefault="00EB04D4" w:rsidP="00EB04D4">
            <w:pPr>
              <w:pStyle w:val="ae"/>
              <w:ind w:firstLineChars="0" w:firstLine="0"/>
              <w:rPr>
                <w:rFonts w:ascii="宋体" w:hAnsi="宋体"/>
              </w:rPr>
            </w:pPr>
            <w:r w:rsidRPr="006810B7">
              <w:rPr>
                <w:rFonts w:ascii="宋体" w:hAnsi="宋体" w:hint="eastAsia"/>
              </w:rPr>
              <w:lastRenderedPageBreak/>
              <w:t>模块编号：00</w:t>
            </w:r>
            <w:r>
              <w:rPr>
                <w:rFonts w:ascii="宋体" w:hAnsi="宋体" w:hint="eastAsia"/>
              </w:rPr>
              <w:t>7</w:t>
            </w:r>
          </w:p>
        </w:tc>
        <w:tc>
          <w:tcPr>
            <w:tcW w:w="4117" w:type="dxa"/>
            <w:vAlign w:val="center"/>
          </w:tcPr>
          <w:p w:rsidR="00EB04D4" w:rsidRPr="006810B7" w:rsidRDefault="00EB04D4" w:rsidP="00EB04D4">
            <w:pPr>
              <w:pStyle w:val="ae"/>
              <w:rPr>
                <w:rFonts w:ascii="宋体" w:hAnsi="宋体"/>
              </w:rPr>
            </w:pPr>
            <w:r>
              <w:rPr>
                <w:rFonts w:ascii="宋体" w:hAnsi="宋体" w:hint="eastAsia"/>
              </w:rPr>
              <w:t>模块名称：</w:t>
            </w:r>
            <w:r>
              <w:rPr>
                <w:rFonts w:hint="eastAsia"/>
              </w:rPr>
              <w:t>客源地势力分析</w:t>
            </w:r>
          </w:p>
        </w:tc>
      </w:tr>
      <w:tr w:rsidR="00EB04D4" w:rsidRPr="006810B7" w:rsidTr="00EB04D4">
        <w:trPr>
          <w:trHeight w:val="494"/>
        </w:trPr>
        <w:tc>
          <w:tcPr>
            <w:tcW w:w="8364" w:type="dxa"/>
            <w:gridSpan w:val="2"/>
          </w:tcPr>
          <w:p w:rsidR="00EB04D4" w:rsidRPr="006810B7" w:rsidRDefault="00EB04D4" w:rsidP="00EB04D4">
            <w:pPr>
              <w:pStyle w:val="ae"/>
              <w:rPr>
                <w:rFonts w:ascii="宋体" w:hAnsi="宋体"/>
              </w:rPr>
            </w:pPr>
            <w:r w:rsidRPr="006810B7">
              <w:rPr>
                <w:rFonts w:ascii="宋体" w:hAnsi="宋体" w:hint="eastAsia"/>
              </w:rPr>
              <w:t>模块描述：</w:t>
            </w:r>
            <w:r w:rsidRPr="00997E15">
              <w:rPr>
                <w:rFonts w:ascii="宋体" w:hAnsi="宋体" w:hint="eastAsia"/>
              </w:rPr>
              <w:t>提供用户本产品的主要游客来源</w:t>
            </w:r>
            <w:r>
              <w:rPr>
                <w:rFonts w:ascii="宋体" w:hAnsi="宋体" w:hint="eastAsia"/>
              </w:rPr>
              <w:t>以及全国范围内游客的主要来源地</w:t>
            </w:r>
            <w:r w:rsidRPr="009758E7">
              <w:rPr>
                <w:rFonts w:ascii="宋体" w:hAnsi="宋体" w:hint="eastAsia"/>
              </w:rPr>
              <w:t>。</w:t>
            </w:r>
          </w:p>
        </w:tc>
      </w:tr>
      <w:tr w:rsidR="00EB04D4" w:rsidRPr="006810B7" w:rsidTr="00EB04D4">
        <w:trPr>
          <w:trHeight w:val="132"/>
        </w:trPr>
        <w:tc>
          <w:tcPr>
            <w:tcW w:w="8364" w:type="dxa"/>
            <w:gridSpan w:val="2"/>
          </w:tcPr>
          <w:p w:rsidR="00EB04D4" w:rsidRDefault="00EB04D4" w:rsidP="00EB04D4">
            <w:pPr>
              <w:pStyle w:val="ae"/>
              <w:ind w:firstLineChars="0" w:firstLine="0"/>
              <w:rPr>
                <w:rFonts w:ascii="宋体" w:hAnsi="宋体"/>
              </w:rPr>
            </w:pPr>
            <w:r w:rsidRPr="006810B7">
              <w:rPr>
                <w:rFonts w:ascii="宋体" w:hAnsi="宋体" w:hint="eastAsia"/>
              </w:rPr>
              <w:t>界面描述：</w:t>
            </w:r>
          </w:p>
          <w:p w:rsidR="00EB04D4" w:rsidRPr="006810B7" w:rsidRDefault="00EB04D4" w:rsidP="00EB04D4">
            <w:pPr>
              <w:pStyle w:val="ae"/>
              <w:ind w:firstLineChars="0" w:firstLine="0"/>
              <w:rPr>
                <w:rFonts w:ascii="宋体" w:hAnsi="宋体"/>
              </w:rPr>
            </w:pPr>
            <w:r>
              <w:rPr>
                <w:rFonts w:ascii="宋体" w:hAnsi="宋体" w:hint="eastAsia"/>
              </w:rPr>
              <w:t>以柱状图的方式呈现出各产品的客流来源，如图7-4 。以热力图的方式呈现全国游客主要来源，如图7-5所示。</w:t>
            </w:r>
          </w:p>
          <w:p w:rsidR="00EB04D4" w:rsidRDefault="00EB04D4" w:rsidP="00EB04D4">
            <w:pPr>
              <w:ind w:firstLine="420"/>
              <w:jc w:val="center"/>
              <w:rPr>
                <w:rFonts w:ascii="宋体" w:hAnsi="宋体"/>
              </w:rPr>
            </w:pPr>
            <w:r w:rsidRPr="00E03BF3">
              <w:rPr>
                <w:rFonts w:ascii="宋体" w:hAnsi="宋体"/>
                <w:noProof/>
              </w:rPr>
              <w:drawing>
                <wp:inline distT="0" distB="0" distL="0" distR="0" wp14:anchorId="503DDB18" wp14:editId="700B078D">
                  <wp:extent cx="3998206" cy="2920442"/>
                  <wp:effectExtent l="0" t="0" r="21590" b="13335"/>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EB04D4" w:rsidRDefault="00EB04D4" w:rsidP="00EB04D4">
            <w:pPr>
              <w:ind w:firstLine="420"/>
              <w:jc w:val="center"/>
              <w:rPr>
                <w:color w:val="000000"/>
              </w:rPr>
            </w:pPr>
            <w:r>
              <w:rPr>
                <w:rFonts w:hint="eastAsia"/>
                <w:color w:val="000000"/>
              </w:rPr>
              <w:t>图</w:t>
            </w:r>
            <w:r>
              <w:rPr>
                <w:color w:val="000000"/>
              </w:rPr>
              <w:t>7-</w:t>
            </w:r>
            <w:r>
              <w:rPr>
                <w:rFonts w:hint="eastAsia"/>
                <w:color w:val="000000"/>
              </w:rPr>
              <w:t>4</w:t>
            </w:r>
          </w:p>
          <w:p w:rsidR="00EB04D4" w:rsidRDefault="00EB04D4" w:rsidP="00EB04D4">
            <w:pPr>
              <w:ind w:firstLine="420"/>
              <w:jc w:val="center"/>
              <w:rPr>
                <w:rFonts w:ascii="宋体" w:hAnsi="宋体"/>
              </w:rPr>
            </w:pPr>
            <w:r>
              <w:rPr>
                <w:rFonts w:ascii="宋体" w:hAnsi="宋体"/>
                <w:noProof/>
              </w:rPr>
              <w:drawing>
                <wp:inline distT="0" distB="0" distL="0" distR="0" wp14:anchorId="722D9246" wp14:editId="5951708E">
                  <wp:extent cx="4177713" cy="3373383"/>
                  <wp:effectExtent l="0" t="0" r="0" b="0"/>
                  <wp:docPr id="7" name="图片 7" descr="E:\qq\631035080\FileRecv\Y8AJN8QC[~HOH]2O1$L8X%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qq\631035080\FileRecv\Y8AJN8QC[~HOH]2O1$L8X%X.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81220" cy="3376214"/>
                          </a:xfrm>
                          <a:prstGeom prst="rect">
                            <a:avLst/>
                          </a:prstGeom>
                          <a:noFill/>
                          <a:ln>
                            <a:noFill/>
                          </a:ln>
                        </pic:spPr>
                      </pic:pic>
                    </a:graphicData>
                  </a:graphic>
                </wp:inline>
              </w:drawing>
            </w:r>
          </w:p>
          <w:p w:rsidR="009077E2" w:rsidRPr="009077E2" w:rsidRDefault="00EB04D4" w:rsidP="009077E2">
            <w:pPr>
              <w:ind w:firstLine="420"/>
              <w:jc w:val="center"/>
              <w:rPr>
                <w:color w:val="000000"/>
              </w:rPr>
            </w:pPr>
            <w:r w:rsidRPr="00FE46B9">
              <w:rPr>
                <w:rFonts w:hint="eastAsia"/>
                <w:color w:val="000000"/>
              </w:rPr>
              <w:t>图</w:t>
            </w:r>
            <w:r>
              <w:rPr>
                <w:color w:val="000000"/>
              </w:rPr>
              <w:t>7</w:t>
            </w:r>
            <w:r w:rsidRPr="00FE46B9">
              <w:rPr>
                <w:color w:val="000000"/>
              </w:rPr>
              <w:t>-</w:t>
            </w:r>
            <w:r>
              <w:rPr>
                <w:rFonts w:hint="eastAsia"/>
                <w:color w:val="000000"/>
              </w:rPr>
              <w:t>5</w:t>
            </w:r>
          </w:p>
        </w:tc>
      </w:tr>
      <w:tr w:rsidR="00EB04D4" w:rsidRPr="006810B7" w:rsidTr="00EB04D4">
        <w:trPr>
          <w:trHeight w:val="407"/>
        </w:trPr>
        <w:tc>
          <w:tcPr>
            <w:tcW w:w="4247" w:type="dxa"/>
            <w:vAlign w:val="center"/>
          </w:tcPr>
          <w:p w:rsidR="00EB04D4" w:rsidRPr="006810B7" w:rsidRDefault="00EB04D4" w:rsidP="00EB04D4">
            <w:pPr>
              <w:pStyle w:val="ae"/>
              <w:ind w:firstLineChars="0" w:firstLine="0"/>
              <w:rPr>
                <w:rFonts w:ascii="宋体" w:hAnsi="宋体"/>
              </w:rPr>
            </w:pPr>
            <w:r w:rsidRPr="006810B7">
              <w:rPr>
                <w:rFonts w:ascii="宋体" w:hAnsi="宋体" w:hint="eastAsia"/>
              </w:rPr>
              <w:lastRenderedPageBreak/>
              <w:t>模块编号：</w:t>
            </w:r>
            <w:r>
              <w:rPr>
                <w:rFonts w:ascii="宋体" w:hAnsi="宋体" w:hint="eastAsia"/>
              </w:rPr>
              <w:t>004</w:t>
            </w:r>
          </w:p>
        </w:tc>
        <w:tc>
          <w:tcPr>
            <w:tcW w:w="4117" w:type="dxa"/>
            <w:vAlign w:val="center"/>
          </w:tcPr>
          <w:p w:rsidR="00EB04D4" w:rsidRPr="006810B7" w:rsidRDefault="00EB04D4" w:rsidP="00EB04D4">
            <w:pPr>
              <w:pStyle w:val="ae"/>
              <w:rPr>
                <w:rFonts w:ascii="宋体" w:hAnsi="宋体"/>
              </w:rPr>
            </w:pPr>
            <w:r>
              <w:rPr>
                <w:rFonts w:ascii="宋体" w:hAnsi="宋体" w:hint="eastAsia"/>
              </w:rPr>
              <w:t>模块名称：</w:t>
            </w:r>
            <w:r>
              <w:rPr>
                <w:rFonts w:hint="eastAsia"/>
              </w:rPr>
              <w:t>游客年龄段统计</w:t>
            </w:r>
          </w:p>
        </w:tc>
      </w:tr>
      <w:tr w:rsidR="00EB04D4" w:rsidRPr="006810B7" w:rsidTr="00EB04D4">
        <w:trPr>
          <w:trHeight w:val="494"/>
        </w:trPr>
        <w:tc>
          <w:tcPr>
            <w:tcW w:w="8364" w:type="dxa"/>
            <w:gridSpan w:val="2"/>
          </w:tcPr>
          <w:p w:rsidR="00EB04D4" w:rsidRPr="00472EF9" w:rsidRDefault="00EB04D4" w:rsidP="00EB04D4">
            <w:pPr>
              <w:pStyle w:val="ae"/>
            </w:pPr>
            <w:r w:rsidRPr="006810B7">
              <w:rPr>
                <w:rFonts w:ascii="宋体" w:hAnsi="宋体" w:hint="eastAsia"/>
              </w:rPr>
              <w:t>模块描述：</w:t>
            </w:r>
            <w:r>
              <w:rPr>
                <w:rFonts w:hint="eastAsia"/>
              </w:rPr>
              <w:t>显示访问本平台游客男女比例、</w:t>
            </w:r>
            <w:r w:rsidRPr="00472EF9">
              <w:rPr>
                <w:rFonts w:hint="eastAsia"/>
              </w:rPr>
              <w:t>年龄比例</w:t>
            </w:r>
            <w:r>
              <w:rPr>
                <w:rFonts w:hint="eastAsia"/>
              </w:rPr>
              <w:t>、</w:t>
            </w:r>
            <w:r w:rsidRPr="00472EF9">
              <w:rPr>
                <w:rFonts w:hint="eastAsia"/>
              </w:rPr>
              <w:t>不同消费水平所占比例</w:t>
            </w:r>
            <w:r>
              <w:rPr>
                <w:rFonts w:hint="eastAsia"/>
              </w:rPr>
              <w:t>以及游客选择的出行方式比例，以供用户进行分析。</w:t>
            </w:r>
          </w:p>
        </w:tc>
      </w:tr>
      <w:tr w:rsidR="00EB04D4" w:rsidRPr="006810B7" w:rsidTr="00EB04D4">
        <w:trPr>
          <w:trHeight w:val="132"/>
        </w:trPr>
        <w:tc>
          <w:tcPr>
            <w:tcW w:w="8364" w:type="dxa"/>
            <w:gridSpan w:val="2"/>
          </w:tcPr>
          <w:p w:rsidR="00EB04D4" w:rsidRPr="006810B7" w:rsidRDefault="00EB04D4" w:rsidP="00EB04D4">
            <w:pPr>
              <w:pStyle w:val="ae"/>
              <w:ind w:firstLineChars="0" w:firstLine="0"/>
              <w:rPr>
                <w:rFonts w:ascii="宋体" w:hAnsi="宋体"/>
              </w:rPr>
            </w:pPr>
            <w:r w:rsidRPr="006810B7">
              <w:rPr>
                <w:rFonts w:ascii="宋体" w:hAnsi="宋体" w:hint="eastAsia"/>
              </w:rPr>
              <w:t>界面描述：</w:t>
            </w:r>
          </w:p>
          <w:p w:rsidR="00EB04D4" w:rsidRDefault="00EB04D4" w:rsidP="00EB04D4">
            <w:pPr>
              <w:pStyle w:val="ae"/>
              <w:ind w:firstLineChars="0" w:firstLine="0"/>
              <w:rPr>
                <w:szCs w:val="28"/>
              </w:rPr>
            </w:pPr>
            <w:r>
              <w:rPr>
                <w:rFonts w:hint="eastAsia"/>
                <w:szCs w:val="28"/>
              </w:rPr>
              <w:t>从产品</w:t>
            </w:r>
            <w:r>
              <w:rPr>
                <w:szCs w:val="28"/>
              </w:rPr>
              <w:t>展示界面</w:t>
            </w:r>
            <w:r>
              <w:rPr>
                <w:rFonts w:hint="eastAsia"/>
                <w:szCs w:val="28"/>
              </w:rPr>
              <w:t>选择男女比例功能</w:t>
            </w:r>
            <w:r>
              <w:rPr>
                <w:szCs w:val="28"/>
              </w:rPr>
              <w:t>后，</w:t>
            </w:r>
            <w:r>
              <w:rPr>
                <w:rFonts w:hint="eastAsia"/>
                <w:szCs w:val="28"/>
              </w:rPr>
              <w:t>会以饼状图的方式展示游客男女比例分析，如图</w:t>
            </w:r>
            <w:r>
              <w:t>7</w:t>
            </w:r>
            <w:r>
              <w:rPr>
                <w:rFonts w:hint="eastAsia"/>
                <w:color w:val="000000"/>
              </w:rPr>
              <w:t>-</w:t>
            </w:r>
            <w:r>
              <w:rPr>
                <w:rFonts w:hint="eastAsia"/>
              </w:rPr>
              <w:t>6</w:t>
            </w:r>
            <w:r>
              <w:rPr>
                <w:rFonts w:hint="eastAsia"/>
              </w:rPr>
              <w:t>所示：</w:t>
            </w:r>
          </w:p>
          <w:p w:rsidR="00EB04D4" w:rsidRPr="00CA133E" w:rsidRDefault="00EB04D4" w:rsidP="00EB04D4">
            <w:pPr>
              <w:ind w:firstLine="420"/>
              <w:jc w:val="center"/>
              <w:rPr>
                <w:rFonts w:ascii="宋体" w:hAnsi="宋体" w:cs="宋体"/>
              </w:rPr>
            </w:pPr>
            <w:r>
              <w:rPr>
                <w:rFonts w:ascii="宋体" w:hAnsi="宋体" w:cs="宋体"/>
                <w:noProof/>
              </w:rPr>
              <w:drawing>
                <wp:inline distT="0" distB="0" distL="0" distR="0" wp14:anchorId="2457CB6F" wp14:editId="57241E9D">
                  <wp:extent cx="4238264" cy="2750479"/>
                  <wp:effectExtent l="0" t="0" r="0" b="0"/>
                  <wp:docPr id="4" name="图片 4" descr="C:\Users\Administrator\AppData\Roaming\Tencent\Users\631035080\QQ\WinTemp\RichOle\}Q53U3H8P[1RT9Z%M$U)3[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631035080\QQ\WinTemp\RichOle\}Q53U3H8P[1RT9Z%M$U)3[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38264" cy="2750479"/>
                          </a:xfrm>
                          <a:prstGeom prst="rect">
                            <a:avLst/>
                          </a:prstGeom>
                          <a:noFill/>
                          <a:ln>
                            <a:noFill/>
                          </a:ln>
                        </pic:spPr>
                      </pic:pic>
                    </a:graphicData>
                  </a:graphic>
                </wp:inline>
              </w:drawing>
            </w:r>
          </w:p>
          <w:p w:rsidR="00EB04D4" w:rsidRDefault="00EB04D4" w:rsidP="009077E2">
            <w:pPr>
              <w:ind w:firstLine="420"/>
              <w:jc w:val="center"/>
            </w:pPr>
            <w:r>
              <w:rPr>
                <w:rFonts w:hint="eastAsia"/>
                <w:szCs w:val="28"/>
              </w:rPr>
              <w:t>图</w:t>
            </w:r>
            <w:r>
              <w:t>7</w:t>
            </w:r>
            <w:r>
              <w:rPr>
                <w:rFonts w:hint="eastAsia"/>
                <w:color w:val="000000"/>
              </w:rPr>
              <w:t>-</w:t>
            </w:r>
            <w:r>
              <w:rPr>
                <w:rFonts w:hint="eastAsia"/>
              </w:rPr>
              <w:t>6</w:t>
            </w:r>
          </w:p>
          <w:p w:rsidR="00EB04D4" w:rsidRDefault="00EB04D4" w:rsidP="00EB04D4">
            <w:pPr>
              <w:pStyle w:val="ae"/>
              <w:ind w:firstLineChars="0" w:firstLine="0"/>
              <w:rPr>
                <w:szCs w:val="28"/>
              </w:rPr>
            </w:pPr>
            <w:r>
              <w:rPr>
                <w:rFonts w:hint="eastAsia"/>
                <w:szCs w:val="28"/>
              </w:rPr>
              <w:t>从产品</w:t>
            </w:r>
            <w:r>
              <w:rPr>
                <w:szCs w:val="28"/>
              </w:rPr>
              <w:t>展示界面</w:t>
            </w:r>
            <w:r>
              <w:rPr>
                <w:rFonts w:hint="eastAsia"/>
                <w:szCs w:val="28"/>
              </w:rPr>
              <w:t>选择年龄比例功能</w:t>
            </w:r>
            <w:r>
              <w:rPr>
                <w:szCs w:val="28"/>
              </w:rPr>
              <w:t>后，</w:t>
            </w:r>
            <w:r>
              <w:rPr>
                <w:rFonts w:hint="eastAsia"/>
                <w:szCs w:val="28"/>
              </w:rPr>
              <w:t>会以饼状图的方式展示游客年龄比例分析，如图</w:t>
            </w:r>
            <w:r>
              <w:t>7</w:t>
            </w:r>
            <w:r>
              <w:rPr>
                <w:rFonts w:hint="eastAsia"/>
                <w:color w:val="000000"/>
              </w:rPr>
              <w:t>-</w:t>
            </w:r>
            <w:r>
              <w:rPr>
                <w:rFonts w:hint="eastAsia"/>
              </w:rPr>
              <w:t>7</w:t>
            </w:r>
            <w:r>
              <w:rPr>
                <w:rFonts w:hint="eastAsia"/>
              </w:rPr>
              <w:t>所示：</w:t>
            </w:r>
          </w:p>
          <w:p w:rsidR="00EB04D4" w:rsidRPr="005C0752" w:rsidRDefault="009077E2" w:rsidP="00EB04D4">
            <w:pPr>
              <w:ind w:firstLine="420"/>
              <w:jc w:val="center"/>
            </w:pPr>
            <w:r>
              <w:rPr>
                <w:rFonts w:ascii="宋体" w:hAnsi="宋体" w:cs="宋体"/>
                <w:noProof/>
              </w:rPr>
              <w:drawing>
                <wp:inline distT="0" distB="0" distL="0" distR="0" wp14:anchorId="352C3477" wp14:editId="7BE578C4">
                  <wp:extent cx="4257675" cy="2896575"/>
                  <wp:effectExtent l="0" t="0" r="0" b="0"/>
                  <wp:docPr id="5" name="图片 5" descr="C:\Users\Administrator\AppData\Roaming\Tencent\Users\631035080\QQ\WinTemp\RichOle\AB}(@PRQEMJOAOPUA$R6JR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Roaming\Tencent\Users\631035080\QQ\WinTemp\RichOle\AB}(@PRQEMJOAOPUA$R6JRX.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57675" cy="2896575"/>
                          </a:xfrm>
                          <a:prstGeom prst="rect">
                            <a:avLst/>
                          </a:prstGeom>
                          <a:noFill/>
                          <a:ln>
                            <a:noFill/>
                          </a:ln>
                        </pic:spPr>
                      </pic:pic>
                    </a:graphicData>
                  </a:graphic>
                </wp:inline>
              </w:drawing>
            </w:r>
          </w:p>
          <w:p w:rsidR="00EB04D4" w:rsidRDefault="00EB04D4" w:rsidP="009077E2">
            <w:pPr>
              <w:ind w:firstLineChars="0" w:firstLine="0"/>
              <w:jc w:val="center"/>
              <w:rPr>
                <w:rFonts w:ascii="宋体" w:hAnsi="宋体" w:cs="宋体"/>
              </w:rPr>
            </w:pPr>
            <w:r>
              <w:rPr>
                <w:rFonts w:ascii="宋体" w:hAnsi="宋体" w:cs="宋体" w:hint="eastAsia"/>
              </w:rPr>
              <w:t>图7-7</w:t>
            </w:r>
          </w:p>
          <w:p w:rsidR="00EB04D4" w:rsidRPr="005C0752" w:rsidRDefault="00EB04D4" w:rsidP="00EB04D4">
            <w:pPr>
              <w:pStyle w:val="ae"/>
              <w:ind w:firstLineChars="0" w:firstLine="0"/>
              <w:rPr>
                <w:szCs w:val="28"/>
              </w:rPr>
            </w:pPr>
            <w:r>
              <w:rPr>
                <w:rFonts w:hint="eastAsia"/>
                <w:szCs w:val="28"/>
              </w:rPr>
              <w:lastRenderedPageBreak/>
              <w:t>从产品</w:t>
            </w:r>
            <w:r>
              <w:rPr>
                <w:szCs w:val="28"/>
              </w:rPr>
              <w:t>展示界面</w:t>
            </w:r>
            <w:r>
              <w:rPr>
                <w:rFonts w:hint="eastAsia"/>
                <w:szCs w:val="28"/>
              </w:rPr>
              <w:t>选择消费水平比例功能</w:t>
            </w:r>
            <w:r>
              <w:rPr>
                <w:szCs w:val="28"/>
              </w:rPr>
              <w:t>后，</w:t>
            </w:r>
            <w:r>
              <w:rPr>
                <w:rFonts w:hint="eastAsia"/>
                <w:szCs w:val="28"/>
              </w:rPr>
              <w:t>会以柱状图的方式展示游客消费水平比例分析，如图</w:t>
            </w:r>
            <w:r>
              <w:t>7</w:t>
            </w:r>
            <w:r>
              <w:rPr>
                <w:rFonts w:hint="eastAsia"/>
                <w:color w:val="000000"/>
              </w:rPr>
              <w:t>-</w:t>
            </w:r>
            <w:r>
              <w:rPr>
                <w:rFonts w:hint="eastAsia"/>
              </w:rPr>
              <w:t>8</w:t>
            </w:r>
            <w:r>
              <w:rPr>
                <w:rFonts w:hint="eastAsia"/>
              </w:rPr>
              <w:t>所示：</w:t>
            </w:r>
          </w:p>
          <w:p w:rsidR="00EB04D4" w:rsidRDefault="00EB04D4" w:rsidP="00EB04D4">
            <w:pPr>
              <w:ind w:firstLine="420"/>
              <w:jc w:val="center"/>
            </w:pPr>
            <w:r w:rsidRPr="00411A39">
              <w:rPr>
                <w:noProof/>
              </w:rPr>
              <w:drawing>
                <wp:inline distT="0" distB="0" distL="0" distR="0" wp14:anchorId="2B25D62B" wp14:editId="6595FA66">
                  <wp:extent cx="4398150" cy="2932100"/>
                  <wp:effectExtent l="0" t="0" r="21590" b="20955"/>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EB04D4" w:rsidRDefault="00EB04D4" w:rsidP="009077E2">
            <w:pPr>
              <w:ind w:firstLine="420"/>
              <w:jc w:val="center"/>
            </w:pPr>
            <w:r>
              <w:rPr>
                <w:rFonts w:hint="eastAsia"/>
              </w:rPr>
              <w:t>图</w:t>
            </w:r>
            <w:r>
              <w:rPr>
                <w:rFonts w:hint="eastAsia"/>
              </w:rPr>
              <w:t>7-8</w:t>
            </w:r>
          </w:p>
          <w:p w:rsidR="00EB04D4" w:rsidRPr="009077E2" w:rsidRDefault="00EB04D4" w:rsidP="009077E2">
            <w:pPr>
              <w:pStyle w:val="ae"/>
              <w:ind w:firstLineChars="0" w:firstLine="0"/>
              <w:rPr>
                <w:szCs w:val="28"/>
              </w:rPr>
            </w:pPr>
            <w:r>
              <w:rPr>
                <w:rFonts w:hint="eastAsia"/>
                <w:szCs w:val="28"/>
              </w:rPr>
              <w:t>从产品</w:t>
            </w:r>
            <w:r>
              <w:rPr>
                <w:szCs w:val="28"/>
              </w:rPr>
              <w:t>展示界面</w:t>
            </w:r>
            <w:r>
              <w:rPr>
                <w:rFonts w:hint="eastAsia"/>
                <w:szCs w:val="28"/>
              </w:rPr>
              <w:t>选择游客出行方式功能</w:t>
            </w:r>
            <w:r>
              <w:rPr>
                <w:szCs w:val="28"/>
              </w:rPr>
              <w:t>后，</w:t>
            </w:r>
            <w:r>
              <w:rPr>
                <w:rFonts w:hint="eastAsia"/>
                <w:szCs w:val="28"/>
              </w:rPr>
              <w:t>会以雷达图的方式展示游客出行方式比例分析，如图</w:t>
            </w:r>
            <w:r>
              <w:t>7</w:t>
            </w:r>
            <w:r>
              <w:rPr>
                <w:rFonts w:hint="eastAsia"/>
                <w:color w:val="000000"/>
              </w:rPr>
              <w:t>-</w:t>
            </w:r>
            <w:r>
              <w:rPr>
                <w:rFonts w:hint="eastAsia"/>
              </w:rPr>
              <w:t>9</w:t>
            </w:r>
            <w:r>
              <w:rPr>
                <w:rFonts w:hint="eastAsia"/>
              </w:rPr>
              <w:t>所示：</w:t>
            </w:r>
          </w:p>
          <w:p w:rsidR="00EB04D4" w:rsidRPr="00C74022" w:rsidRDefault="00EB04D4" w:rsidP="00EB04D4">
            <w:pPr>
              <w:ind w:firstLine="420"/>
              <w:jc w:val="center"/>
            </w:pPr>
            <w:r w:rsidRPr="00C74022">
              <w:rPr>
                <w:noProof/>
              </w:rPr>
              <w:drawing>
                <wp:inline distT="0" distB="0" distL="0" distR="0" wp14:anchorId="45B3FF89" wp14:editId="255EF480">
                  <wp:extent cx="3841750" cy="3454400"/>
                  <wp:effectExtent l="0" t="0" r="6350" b="12700"/>
                  <wp:docPr id="13" name="图表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EB04D4" w:rsidRPr="00FE46B9" w:rsidRDefault="00EB04D4" w:rsidP="00EB04D4">
            <w:pPr>
              <w:ind w:firstLine="420"/>
              <w:jc w:val="center"/>
              <w:rPr>
                <w:color w:val="000000"/>
              </w:rPr>
            </w:pPr>
            <w:r w:rsidRPr="001D3907">
              <w:rPr>
                <w:rFonts w:hint="eastAsia"/>
                <w:color w:val="000000"/>
              </w:rPr>
              <w:t>图</w:t>
            </w:r>
            <w:r>
              <w:t>7</w:t>
            </w:r>
            <w:r>
              <w:rPr>
                <w:rFonts w:hint="eastAsia"/>
                <w:color w:val="000000"/>
              </w:rPr>
              <w:t>-</w:t>
            </w:r>
            <w:r>
              <w:rPr>
                <w:rFonts w:hint="eastAsia"/>
              </w:rPr>
              <w:t>9</w:t>
            </w:r>
          </w:p>
        </w:tc>
      </w:tr>
    </w:tbl>
    <w:p w:rsidR="00EB04D4" w:rsidRDefault="00EB04D4" w:rsidP="009077E2">
      <w:pPr>
        <w:ind w:firstLineChars="0" w:firstLine="420"/>
      </w:pPr>
    </w:p>
    <w:p w:rsidR="00EB04D4" w:rsidRDefault="00EB04D4" w:rsidP="009077E2">
      <w:pPr>
        <w:pStyle w:val="ae"/>
        <w:ind w:left="420" w:firstLineChars="0" w:firstLine="0"/>
      </w:pPr>
    </w:p>
    <w:tbl>
      <w:tblPr>
        <w:tblStyle w:val="af"/>
        <w:tblW w:w="8364" w:type="dxa"/>
        <w:tblInd w:w="108" w:type="dxa"/>
        <w:tblLayout w:type="fixed"/>
        <w:tblLook w:val="04A0" w:firstRow="1" w:lastRow="0" w:firstColumn="1" w:lastColumn="0" w:noHBand="0" w:noVBand="1"/>
      </w:tblPr>
      <w:tblGrid>
        <w:gridCol w:w="4647"/>
        <w:gridCol w:w="3717"/>
      </w:tblGrid>
      <w:tr w:rsidR="00EB04D4" w:rsidRPr="006810B7" w:rsidTr="00EB04D4">
        <w:trPr>
          <w:trHeight w:val="115"/>
        </w:trPr>
        <w:tc>
          <w:tcPr>
            <w:tcW w:w="4647" w:type="dxa"/>
            <w:vAlign w:val="center"/>
          </w:tcPr>
          <w:p w:rsidR="00EB04D4" w:rsidRPr="006810B7" w:rsidRDefault="00EB04D4" w:rsidP="00EB04D4">
            <w:pPr>
              <w:pStyle w:val="ae"/>
              <w:tabs>
                <w:tab w:val="center" w:pos="2208"/>
              </w:tabs>
              <w:ind w:firstLineChars="0" w:firstLine="0"/>
              <w:rPr>
                <w:rFonts w:ascii="宋体" w:hAnsi="宋体"/>
              </w:rPr>
            </w:pPr>
            <w:r w:rsidRPr="006810B7">
              <w:rPr>
                <w:rFonts w:ascii="宋体" w:hAnsi="宋体" w:hint="eastAsia"/>
              </w:rPr>
              <w:lastRenderedPageBreak/>
              <w:t>模块编号：</w:t>
            </w:r>
            <w:r>
              <w:rPr>
                <w:rFonts w:ascii="宋体" w:hAnsi="宋体" w:hint="eastAsia"/>
              </w:rPr>
              <w:t>005</w:t>
            </w:r>
            <w:r>
              <w:rPr>
                <w:rFonts w:ascii="宋体" w:hAnsi="宋体"/>
              </w:rPr>
              <w:tab/>
            </w:r>
          </w:p>
        </w:tc>
        <w:tc>
          <w:tcPr>
            <w:tcW w:w="3717" w:type="dxa"/>
            <w:vAlign w:val="center"/>
          </w:tcPr>
          <w:p w:rsidR="00EB04D4" w:rsidRPr="006810B7" w:rsidRDefault="00EB04D4" w:rsidP="00EB04D4">
            <w:pPr>
              <w:pStyle w:val="ae"/>
              <w:rPr>
                <w:rFonts w:ascii="宋体" w:hAnsi="宋体"/>
              </w:rPr>
            </w:pPr>
            <w:r w:rsidRPr="006810B7">
              <w:rPr>
                <w:rFonts w:ascii="宋体" w:hAnsi="宋体" w:hint="eastAsia"/>
              </w:rPr>
              <w:t>模块名称：</w:t>
            </w:r>
            <w:r>
              <w:rPr>
                <w:rFonts w:hint="eastAsia"/>
              </w:rPr>
              <w:t>各市级代理销售情况</w:t>
            </w:r>
          </w:p>
        </w:tc>
      </w:tr>
      <w:tr w:rsidR="00EB04D4" w:rsidRPr="006810B7" w:rsidTr="00EB04D4">
        <w:trPr>
          <w:trHeight w:val="137"/>
        </w:trPr>
        <w:tc>
          <w:tcPr>
            <w:tcW w:w="8364" w:type="dxa"/>
            <w:gridSpan w:val="2"/>
            <w:vAlign w:val="center"/>
          </w:tcPr>
          <w:p w:rsidR="00EB04D4" w:rsidRPr="006810B7" w:rsidRDefault="00EB04D4" w:rsidP="00EB04D4">
            <w:pPr>
              <w:ind w:firstLine="420"/>
              <w:rPr>
                <w:rFonts w:ascii="宋体" w:hAnsi="宋体"/>
              </w:rPr>
            </w:pPr>
            <w:r w:rsidRPr="006810B7">
              <w:rPr>
                <w:rFonts w:ascii="宋体" w:hAnsi="宋体" w:hint="eastAsia"/>
              </w:rPr>
              <w:t>模块描述：</w:t>
            </w:r>
            <w:r>
              <w:rPr>
                <w:rFonts w:ascii="宋体" w:hAnsi="宋体" w:hint="eastAsia"/>
              </w:rPr>
              <w:t>提供给用户各市级和各平台本产品的销售情况</w:t>
            </w:r>
            <w:r w:rsidRPr="006A4C21">
              <w:rPr>
                <w:rFonts w:ascii="宋体" w:hAnsi="宋体" w:hint="eastAsia"/>
              </w:rPr>
              <w:t>。</w:t>
            </w:r>
          </w:p>
        </w:tc>
      </w:tr>
      <w:tr w:rsidR="00EB04D4" w:rsidRPr="006810B7" w:rsidTr="00EB04D4">
        <w:trPr>
          <w:trHeight w:val="1100"/>
        </w:trPr>
        <w:tc>
          <w:tcPr>
            <w:tcW w:w="8364" w:type="dxa"/>
            <w:gridSpan w:val="2"/>
          </w:tcPr>
          <w:p w:rsidR="00EB04D4" w:rsidRDefault="00EB04D4" w:rsidP="00EB04D4">
            <w:pPr>
              <w:ind w:firstLine="420"/>
              <w:rPr>
                <w:rFonts w:ascii="宋体" w:hAnsi="宋体"/>
              </w:rPr>
            </w:pPr>
            <w:r>
              <w:rPr>
                <w:rFonts w:hint="eastAsia"/>
                <w:color w:val="000000"/>
              </w:rPr>
              <w:t>界面描述</w:t>
            </w:r>
            <w:r w:rsidRPr="00AC7D6E">
              <w:rPr>
                <w:rFonts w:ascii="宋体" w:hAnsi="宋体"/>
              </w:rPr>
              <w:t>：</w:t>
            </w:r>
            <w:r>
              <w:rPr>
                <w:rFonts w:hint="eastAsia"/>
                <w:szCs w:val="28"/>
              </w:rPr>
              <w:t>从产品</w:t>
            </w:r>
            <w:r>
              <w:rPr>
                <w:szCs w:val="28"/>
              </w:rPr>
              <w:t>展示界面</w:t>
            </w:r>
            <w:r>
              <w:rPr>
                <w:rFonts w:hint="eastAsia"/>
                <w:szCs w:val="28"/>
              </w:rPr>
              <w:t>选择</w:t>
            </w:r>
            <w:r>
              <w:rPr>
                <w:rFonts w:hint="eastAsia"/>
              </w:rPr>
              <w:t>各市级代理销售情况</w:t>
            </w:r>
            <w:r>
              <w:rPr>
                <w:rFonts w:hint="eastAsia"/>
                <w:szCs w:val="28"/>
              </w:rPr>
              <w:t>功能</w:t>
            </w:r>
            <w:r>
              <w:rPr>
                <w:szCs w:val="28"/>
              </w:rPr>
              <w:t>后，</w:t>
            </w:r>
            <w:r>
              <w:rPr>
                <w:rFonts w:hint="eastAsia"/>
              </w:rPr>
              <w:t>统计各个市级代理在美团、携程、去哪儿等各平台的销售情况，如图</w:t>
            </w:r>
            <w:r>
              <w:rPr>
                <w:rFonts w:hint="eastAsia"/>
              </w:rPr>
              <w:t>7-10</w:t>
            </w:r>
            <w:r>
              <w:rPr>
                <w:rFonts w:hint="eastAsia"/>
              </w:rPr>
              <w:t>所示</w:t>
            </w:r>
            <w:r>
              <w:rPr>
                <w:rFonts w:ascii="宋体" w:hAnsi="宋体" w:hint="eastAsia"/>
              </w:rPr>
              <w:t>。</w:t>
            </w:r>
          </w:p>
          <w:p w:rsidR="00EB04D4" w:rsidRDefault="00EB04D4" w:rsidP="00EB04D4">
            <w:pPr>
              <w:ind w:firstLine="420"/>
              <w:jc w:val="center"/>
              <w:rPr>
                <w:rFonts w:ascii="宋体" w:hAnsi="宋体"/>
              </w:rPr>
            </w:pPr>
            <w:r w:rsidRPr="009166E8">
              <w:rPr>
                <w:rFonts w:ascii="宋体" w:hAnsi="宋体"/>
                <w:noProof/>
              </w:rPr>
              <w:drawing>
                <wp:inline distT="0" distB="0" distL="0" distR="0" wp14:anchorId="46D6A226" wp14:editId="331768DE">
                  <wp:extent cx="4689916" cy="3559547"/>
                  <wp:effectExtent l="0" t="0" r="15875" b="22225"/>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EB04D4" w:rsidRPr="00ED0527" w:rsidRDefault="00EB04D4" w:rsidP="00EB04D4">
            <w:pPr>
              <w:ind w:firstLine="420"/>
              <w:jc w:val="center"/>
              <w:rPr>
                <w:rFonts w:ascii="宋体" w:hAnsi="宋体"/>
              </w:rPr>
            </w:pPr>
            <w:r>
              <w:rPr>
                <w:rFonts w:ascii="宋体" w:hAnsi="宋体" w:hint="eastAsia"/>
              </w:rPr>
              <w:t>图7-10</w:t>
            </w:r>
          </w:p>
        </w:tc>
      </w:tr>
    </w:tbl>
    <w:p w:rsidR="00EB04D4" w:rsidRDefault="00EB04D4" w:rsidP="009077E2">
      <w:pPr>
        <w:ind w:firstLineChars="0" w:firstLine="0"/>
      </w:pPr>
    </w:p>
    <w:p w:rsidR="009077E2" w:rsidRDefault="009077E2" w:rsidP="009077E2">
      <w:pPr>
        <w:ind w:firstLineChars="0" w:firstLine="0"/>
      </w:pPr>
    </w:p>
    <w:p w:rsidR="009077E2" w:rsidRDefault="009077E2" w:rsidP="009077E2">
      <w:pPr>
        <w:ind w:firstLineChars="0" w:firstLine="0"/>
      </w:pPr>
    </w:p>
    <w:p w:rsidR="009077E2" w:rsidRDefault="009077E2" w:rsidP="009077E2">
      <w:pPr>
        <w:ind w:firstLineChars="0" w:firstLine="0"/>
      </w:pPr>
    </w:p>
    <w:p w:rsidR="009077E2" w:rsidRDefault="009077E2" w:rsidP="009077E2">
      <w:pPr>
        <w:ind w:firstLineChars="0" w:firstLine="0"/>
      </w:pPr>
    </w:p>
    <w:p w:rsidR="009077E2" w:rsidRDefault="009077E2" w:rsidP="009077E2">
      <w:pPr>
        <w:ind w:firstLineChars="0" w:firstLine="0"/>
      </w:pPr>
    </w:p>
    <w:p w:rsidR="009077E2" w:rsidRDefault="009077E2" w:rsidP="009077E2">
      <w:pPr>
        <w:ind w:firstLineChars="0" w:firstLine="0"/>
      </w:pPr>
    </w:p>
    <w:p w:rsidR="009077E2" w:rsidRDefault="009077E2" w:rsidP="009077E2">
      <w:pPr>
        <w:ind w:firstLineChars="0" w:firstLine="0"/>
      </w:pPr>
    </w:p>
    <w:p w:rsidR="009077E2" w:rsidRDefault="009077E2" w:rsidP="009077E2">
      <w:pPr>
        <w:ind w:firstLineChars="0" w:firstLine="0"/>
      </w:pPr>
    </w:p>
    <w:p w:rsidR="009077E2" w:rsidRDefault="009077E2" w:rsidP="009077E2">
      <w:pPr>
        <w:ind w:firstLineChars="0" w:firstLine="0"/>
      </w:pPr>
    </w:p>
    <w:p w:rsidR="009077E2" w:rsidRPr="009077E2" w:rsidRDefault="009077E2" w:rsidP="009077E2">
      <w:pPr>
        <w:ind w:firstLineChars="0" w:firstLine="0"/>
      </w:pPr>
    </w:p>
    <w:tbl>
      <w:tblPr>
        <w:tblStyle w:val="af"/>
        <w:tblW w:w="8472" w:type="dxa"/>
        <w:tblLayout w:type="fixed"/>
        <w:tblLook w:val="04A0" w:firstRow="1" w:lastRow="0" w:firstColumn="1" w:lastColumn="0" w:noHBand="0" w:noVBand="1"/>
      </w:tblPr>
      <w:tblGrid>
        <w:gridCol w:w="4673"/>
        <w:gridCol w:w="3799"/>
      </w:tblGrid>
      <w:tr w:rsidR="00EB04D4" w:rsidTr="00EB04D4">
        <w:trPr>
          <w:trHeight w:val="505"/>
        </w:trPr>
        <w:tc>
          <w:tcPr>
            <w:tcW w:w="4673" w:type="dxa"/>
            <w:vAlign w:val="center"/>
          </w:tcPr>
          <w:p w:rsidR="00EB04D4" w:rsidRDefault="00EB04D4" w:rsidP="00EB04D4">
            <w:pPr>
              <w:pStyle w:val="ae"/>
              <w:ind w:firstLineChars="0" w:firstLine="0"/>
              <w:rPr>
                <w:rFonts w:ascii="宋体" w:hAnsi="宋体"/>
              </w:rPr>
            </w:pPr>
            <w:r>
              <w:rPr>
                <w:rFonts w:ascii="宋体" w:hAnsi="宋体" w:hint="eastAsia"/>
              </w:rPr>
              <w:lastRenderedPageBreak/>
              <w:t>模块编号：006</w:t>
            </w:r>
          </w:p>
        </w:tc>
        <w:tc>
          <w:tcPr>
            <w:tcW w:w="3799" w:type="dxa"/>
            <w:vAlign w:val="center"/>
          </w:tcPr>
          <w:p w:rsidR="00EB04D4" w:rsidRDefault="00EB04D4" w:rsidP="00EB04D4">
            <w:pPr>
              <w:pStyle w:val="ae"/>
              <w:rPr>
                <w:rFonts w:ascii="宋体" w:hAnsi="宋体"/>
              </w:rPr>
            </w:pPr>
            <w:r>
              <w:rPr>
                <w:rFonts w:ascii="宋体" w:hAnsi="宋体" w:hint="eastAsia"/>
              </w:rPr>
              <w:t>模块名称：产品销售分析</w:t>
            </w:r>
          </w:p>
        </w:tc>
      </w:tr>
      <w:tr w:rsidR="00EB04D4" w:rsidTr="00EB04D4">
        <w:tc>
          <w:tcPr>
            <w:tcW w:w="8472" w:type="dxa"/>
            <w:gridSpan w:val="2"/>
            <w:vAlign w:val="center"/>
          </w:tcPr>
          <w:p w:rsidR="00EB04D4" w:rsidRDefault="00EB04D4" w:rsidP="00EB04D4">
            <w:pPr>
              <w:ind w:firstLine="420"/>
              <w:rPr>
                <w:rFonts w:ascii="宋体" w:hAnsi="宋体"/>
              </w:rPr>
            </w:pPr>
            <w:r>
              <w:rPr>
                <w:rFonts w:ascii="宋体" w:hAnsi="宋体" w:hint="eastAsia"/>
              </w:rPr>
              <w:t>模块描述：</w:t>
            </w:r>
            <w:r>
              <w:rPr>
                <w:rFonts w:ascii="宋体" w:hAnsi="宋体"/>
              </w:rPr>
              <w:t xml:space="preserve"> </w:t>
            </w:r>
            <w:r>
              <w:rPr>
                <w:rFonts w:ascii="宋体" w:hAnsi="宋体" w:hint="eastAsia"/>
              </w:rPr>
              <w:t xml:space="preserve"> 专家型用户可以点击产品销售分析可以查看各种产品的销量情况，点击产品销售统计可以查看</w:t>
            </w:r>
            <w:r>
              <w:rPr>
                <w:rFonts w:hint="eastAsia"/>
              </w:rPr>
              <w:t>各</w:t>
            </w:r>
            <w:proofErr w:type="gramStart"/>
            <w:r>
              <w:rPr>
                <w:rFonts w:hint="eastAsia"/>
              </w:rPr>
              <w:t>产品官网直销</w:t>
            </w:r>
            <w:proofErr w:type="gramEnd"/>
            <w:r>
              <w:rPr>
                <w:rFonts w:hint="eastAsia"/>
              </w:rPr>
              <w:t>统计和</w:t>
            </w:r>
            <w:r>
              <w:rPr>
                <w:rFonts w:hint="eastAsia"/>
              </w:rPr>
              <w:t>OTA</w:t>
            </w:r>
            <w:r>
              <w:rPr>
                <w:rFonts w:hint="eastAsia"/>
              </w:rPr>
              <w:t>分销统计，点击关键词分析可以</w:t>
            </w:r>
            <w:r>
              <w:rPr>
                <w:rFonts w:ascii="宋体" w:hAnsi="宋体" w:hint="eastAsia"/>
              </w:rPr>
              <w:t>根据游客查询的关键词进行分析并推荐相关包含该关键字的产品</w:t>
            </w:r>
            <w:r>
              <w:rPr>
                <w:rFonts w:hint="eastAsia"/>
              </w:rPr>
              <w:t>。</w:t>
            </w:r>
          </w:p>
          <w:p w:rsidR="00EB04D4" w:rsidRDefault="00EB04D4" w:rsidP="00EB04D4">
            <w:pPr>
              <w:ind w:firstLine="420"/>
              <w:rPr>
                <w:rFonts w:ascii="宋体" w:hAnsi="宋体"/>
              </w:rPr>
            </w:pPr>
          </w:p>
        </w:tc>
      </w:tr>
      <w:tr w:rsidR="00EB04D4" w:rsidTr="00EB04D4">
        <w:tc>
          <w:tcPr>
            <w:tcW w:w="8472" w:type="dxa"/>
            <w:gridSpan w:val="2"/>
          </w:tcPr>
          <w:p w:rsidR="00EB04D4" w:rsidRDefault="00EB04D4" w:rsidP="00EB04D4">
            <w:pPr>
              <w:pStyle w:val="ae"/>
              <w:ind w:firstLineChars="0" w:firstLine="0"/>
              <w:rPr>
                <w:rFonts w:ascii="宋体" w:hAnsi="宋体"/>
              </w:rPr>
            </w:pPr>
            <w:r>
              <w:rPr>
                <w:rFonts w:ascii="宋体" w:hAnsi="宋体" w:hint="eastAsia"/>
              </w:rPr>
              <w:t>界面描述：</w:t>
            </w:r>
          </w:p>
          <w:p w:rsidR="00EB04D4" w:rsidRPr="009077E2" w:rsidRDefault="00EB04D4" w:rsidP="009077E2">
            <w:pPr>
              <w:ind w:firstLine="420"/>
              <w:rPr>
                <w:rFonts w:ascii="宋体" w:hAnsi="宋体"/>
                <w:color w:val="000000"/>
              </w:rPr>
            </w:pPr>
            <w:r>
              <w:rPr>
                <w:rFonts w:ascii="宋体" w:hAnsi="宋体" w:hint="eastAsia"/>
                <w:szCs w:val="28"/>
              </w:rPr>
              <w:t>在产品销售分析模块点击产品销售分析查看各种产品的销量情况，如</w:t>
            </w:r>
            <w:r>
              <w:rPr>
                <w:rFonts w:ascii="宋体" w:hAnsi="宋体" w:hint="eastAsia"/>
                <w:color w:val="000000"/>
              </w:rPr>
              <w:t>图</w:t>
            </w:r>
            <w:r>
              <w:rPr>
                <w:rFonts w:ascii="宋体" w:hAnsi="宋体"/>
                <w:color w:val="000000"/>
              </w:rPr>
              <w:t>7-</w:t>
            </w:r>
            <w:r>
              <w:rPr>
                <w:rFonts w:ascii="宋体" w:hAnsi="宋体" w:hint="eastAsia"/>
                <w:color w:val="000000"/>
              </w:rPr>
              <w:t>1</w:t>
            </w:r>
            <w:r>
              <w:rPr>
                <w:rFonts w:ascii="宋体" w:hAnsi="宋体"/>
                <w:color w:val="000000"/>
              </w:rPr>
              <w:t>1</w:t>
            </w:r>
            <w:r>
              <w:rPr>
                <w:rFonts w:ascii="宋体" w:hAnsi="宋体" w:hint="eastAsia"/>
                <w:color w:val="000000"/>
              </w:rPr>
              <w:t>所示。</w:t>
            </w:r>
          </w:p>
          <w:p w:rsidR="00EB04D4" w:rsidRDefault="00EB04D4" w:rsidP="00EB04D4">
            <w:pPr>
              <w:ind w:firstLine="420"/>
              <w:jc w:val="center"/>
              <w:rPr>
                <w:szCs w:val="28"/>
              </w:rPr>
            </w:pPr>
            <w:r>
              <w:rPr>
                <w:rFonts w:hint="eastAsia"/>
                <w:noProof/>
                <w:szCs w:val="28"/>
              </w:rPr>
              <w:drawing>
                <wp:inline distT="0" distB="0" distL="114300" distR="114300" wp14:anchorId="241ED70E" wp14:editId="4E2CF5B9">
                  <wp:extent cx="4921045" cy="3975100"/>
                  <wp:effectExtent l="0" t="0" r="0" b="6350"/>
                  <wp:docPr id="8" name="图片 8" descr="WVIK0))4SH(KWARK((B8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WVIK0))4SH(KWARK((B88`C"/>
                          <pic:cNvPicPr>
                            <a:picLocks noChangeAspect="1"/>
                          </pic:cNvPicPr>
                        </pic:nvPicPr>
                        <pic:blipFill>
                          <a:blip r:embed="rId25"/>
                          <a:stretch>
                            <a:fillRect/>
                          </a:stretch>
                        </pic:blipFill>
                        <pic:spPr>
                          <a:xfrm>
                            <a:off x="0" y="0"/>
                            <a:ext cx="4923540" cy="3977116"/>
                          </a:xfrm>
                          <a:prstGeom prst="rect">
                            <a:avLst/>
                          </a:prstGeom>
                        </pic:spPr>
                      </pic:pic>
                    </a:graphicData>
                  </a:graphic>
                </wp:inline>
              </w:drawing>
            </w:r>
          </w:p>
          <w:p w:rsidR="00EB04D4" w:rsidRPr="009077E2" w:rsidRDefault="00EB04D4" w:rsidP="009077E2">
            <w:pPr>
              <w:ind w:firstLine="420"/>
              <w:jc w:val="center"/>
              <w:rPr>
                <w:color w:val="000000"/>
              </w:rPr>
            </w:pPr>
            <w:r>
              <w:rPr>
                <w:rFonts w:hint="eastAsia"/>
                <w:color w:val="000000"/>
              </w:rPr>
              <w:t>图</w:t>
            </w:r>
            <w:r>
              <w:rPr>
                <w:color w:val="000000"/>
              </w:rPr>
              <w:t>7-</w:t>
            </w:r>
            <w:r>
              <w:rPr>
                <w:rFonts w:hint="eastAsia"/>
                <w:color w:val="000000"/>
              </w:rPr>
              <w:t>1</w:t>
            </w:r>
            <w:r>
              <w:rPr>
                <w:color w:val="000000"/>
              </w:rPr>
              <w:t>1</w:t>
            </w:r>
            <w:r>
              <w:rPr>
                <w:rFonts w:hint="eastAsia"/>
              </w:rPr>
              <w:t xml:space="preserve"> </w:t>
            </w:r>
          </w:p>
          <w:p w:rsidR="009077E2" w:rsidRDefault="009077E2" w:rsidP="00EB04D4">
            <w:pPr>
              <w:ind w:firstLine="420"/>
              <w:rPr>
                <w:rFonts w:ascii="宋体" w:hAnsi="宋体"/>
              </w:rPr>
            </w:pPr>
          </w:p>
          <w:p w:rsidR="009077E2" w:rsidRDefault="009077E2" w:rsidP="00EB04D4">
            <w:pPr>
              <w:ind w:firstLine="420"/>
              <w:rPr>
                <w:rFonts w:ascii="宋体" w:hAnsi="宋体"/>
              </w:rPr>
            </w:pPr>
          </w:p>
          <w:p w:rsidR="009077E2" w:rsidRDefault="009077E2" w:rsidP="00EB04D4">
            <w:pPr>
              <w:ind w:firstLine="420"/>
              <w:rPr>
                <w:rFonts w:ascii="宋体" w:hAnsi="宋体"/>
              </w:rPr>
            </w:pPr>
          </w:p>
          <w:p w:rsidR="009077E2" w:rsidRDefault="009077E2" w:rsidP="00EB04D4">
            <w:pPr>
              <w:ind w:firstLine="420"/>
              <w:rPr>
                <w:rFonts w:ascii="宋体" w:hAnsi="宋体"/>
              </w:rPr>
            </w:pPr>
          </w:p>
          <w:p w:rsidR="009077E2" w:rsidRDefault="009077E2" w:rsidP="00EB04D4">
            <w:pPr>
              <w:ind w:firstLine="420"/>
              <w:rPr>
                <w:rFonts w:ascii="宋体" w:hAnsi="宋体"/>
              </w:rPr>
            </w:pPr>
          </w:p>
          <w:p w:rsidR="009077E2" w:rsidRDefault="009077E2" w:rsidP="00EB04D4">
            <w:pPr>
              <w:ind w:firstLine="420"/>
              <w:rPr>
                <w:rFonts w:ascii="宋体" w:hAnsi="宋体"/>
              </w:rPr>
            </w:pPr>
          </w:p>
          <w:p w:rsidR="009077E2" w:rsidRDefault="009077E2" w:rsidP="00EB04D4">
            <w:pPr>
              <w:ind w:firstLine="420"/>
              <w:rPr>
                <w:rFonts w:ascii="宋体" w:hAnsi="宋体"/>
              </w:rPr>
            </w:pPr>
          </w:p>
          <w:p w:rsidR="00EB04D4" w:rsidRDefault="00EB04D4" w:rsidP="00EB04D4">
            <w:pPr>
              <w:ind w:firstLine="420"/>
              <w:rPr>
                <w:szCs w:val="28"/>
              </w:rPr>
            </w:pPr>
            <w:r>
              <w:rPr>
                <w:rFonts w:ascii="宋体" w:hAnsi="宋体" w:hint="eastAsia"/>
              </w:rPr>
              <w:lastRenderedPageBreak/>
              <w:t>点击产品销售统计可以查看</w:t>
            </w:r>
            <w:r>
              <w:rPr>
                <w:rFonts w:hint="eastAsia"/>
              </w:rPr>
              <w:t>各产品</w:t>
            </w:r>
            <w:proofErr w:type="gramStart"/>
            <w:r>
              <w:rPr>
                <w:rFonts w:hint="eastAsia"/>
              </w:rPr>
              <w:t>的官网直销</w:t>
            </w:r>
            <w:proofErr w:type="gramEnd"/>
            <w:r>
              <w:rPr>
                <w:rFonts w:hint="eastAsia"/>
              </w:rPr>
              <w:t>统计和</w:t>
            </w:r>
            <w:r>
              <w:rPr>
                <w:rFonts w:hint="eastAsia"/>
              </w:rPr>
              <w:t>OTA</w:t>
            </w:r>
            <w:r>
              <w:rPr>
                <w:rFonts w:hint="eastAsia"/>
              </w:rPr>
              <w:t>分销统计，</w:t>
            </w:r>
            <w:r>
              <w:rPr>
                <w:rFonts w:hint="eastAsia"/>
                <w:szCs w:val="28"/>
              </w:rPr>
              <w:t>如</w:t>
            </w:r>
            <w:r>
              <w:rPr>
                <w:rFonts w:hint="eastAsia"/>
                <w:color w:val="000000"/>
              </w:rPr>
              <w:t>图</w:t>
            </w:r>
            <w:r>
              <w:rPr>
                <w:color w:val="000000"/>
              </w:rPr>
              <w:t>7-</w:t>
            </w:r>
            <w:r>
              <w:rPr>
                <w:rFonts w:hint="eastAsia"/>
                <w:color w:val="000000"/>
              </w:rPr>
              <w:t>1</w:t>
            </w:r>
            <w:r>
              <w:rPr>
                <w:color w:val="000000"/>
              </w:rPr>
              <w:t>2</w:t>
            </w:r>
            <w:r>
              <w:rPr>
                <w:rFonts w:hint="eastAsia"/>
                <w:color w:val="000000"/>
              </w:rPr>
              <w:t>、图</w:t>
            </w:r>
            <w:r>
              <w:rPr>
                <w:color w:val="000000"/>
              </w:rPr>
              <w:t>7-</w:t>
            </w:r>
            <w:r>
              <w:rPr>
                <w:rFonts w:hint="eastAsia"/>
                <w:color w:val="000000"/>
              </w:rPr>
              <w:t>1</w:t>
            </w:r>
            <w:r>
              <w:rPr>
                <w:color w:val="000000"/>
              </w:rPr>
              <w:t>7</w:t>
            </w:r>
            <w:r>
              <w:rPr>
                <w:rFonts w:hint="eastAsia"/>
                <w:color w:val="000000"/>
              </w:rPr>
              <w:t>所示。</w:t>
            </w:r>
          </w:p>
          <w:p w:rsidR="00EB04D4" w:rsidRDefault="00EB04D4" w:rsidP="00EB04D4">
            <w:pPr>
              <w:ind w:firstLine="420"/>
              <w:jc w:val="center"/>
            </w:pPr>
            <w:r>
              <w:rPr>
                <w:rFonts w:hint="eastAsia"/>
                <w:noProof/>
              </w:rPr>
              <w:drawing>
                <wp:inline distT="0" distB="0" distL="114300" distR="114300" wp14:anchorId="24CB5A4B" wp14:editId="2853BE26">
                  <wp:extent cx="4164965" cy="2520950"/>
                  <wp:effectExtent l="0" t="0" r="6985" b="0"/>
                  <wp:docPr id="3" name="图片 3" descr="3TZVQXHLDDUD7M8[MWZ1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3TZVQXHLDDUD7M8[MWZ1L`L"/>
                          <pic:cNvPicPr>
                            <a:picLocks noChangeAspect="1"/>
                          </pic:cNvPicPr>
                        </pic:nvPicPr>
                        <pic:blipFill>
                          <a:blip r:embed="rId26"/>
                          <a:stretch>
                            <a:fillRect/>
                          </a:stretch>
                        </pic:blipFill>
                        <pic:spPr>
                          <a:xfrm>
                            <a:off x="0" y="0"/>
                            <a:ext cx="4164965" cy="2520950"/>
                          </a:xfrm>
                          <a:prstGeom prst="rect">
                            <a:avLst/>
                          </a:prstGeom>
                        </pic:spPr>
                      </pic:pic>
                    </a:graphicData>
                  </a:graphic>
                </wp:inline>
              </w:drawing>
            </w:r>
          </w:p>
          <w:p w:rsidR="00EB04D4" w:rsidRDefault="00EB04D4" w:rsidP="00EB04D4">
            <w:pPr>
              <w:ind w:firstLine="420"/>
              <w:jc w:val="center"/>
              <w:rPr>
                <w:color w:val="000000"/>
              </w:rPr>
            </w:pPr>
            <w:r>
              <w:rPr>
                <w:rFonts w:hint="eastAsia"/>
                <w:color w:val="000000"/>
              </w:rPr>
              <w:t>图</w:t>
            </w:r>
            <w:r>
              <w:rPr>
                <w:color w:val="000000"/>
              </w:rPr>
              <w:t>7-</w:t>
            </w:r>
            <w:r>
              <w:rPr>
                <w:rFonts w:hint="eastAsia"/>
                <w:color w:val="000000"/>
              </w:rPr>
              <w:t>1</w:t>
            </w:r>
            <w:r>
              <w:rPr>
                <w:color w:val="000000"/>
              </w:rPr>
              <w:t>2</w:t>
            </w:r>
            <w:r>
              <w:rPr>
                <w:rFonts w:hint="eastAsia"/>
              </w:rPr>
              <w:t xml:space="preserve"> </w:t>
            </w:r>
          </w:p>
          <w:p w:rsidR="00EB04D4" w:rsidRDefault="00EB04D4" w:rsidP="00EB04D4">
            <w:pPr>
              <w:ind w:firstLine="420"/>
              <w:jc w:val="center"/>
              <w:rPr>
                <w:color w:val="000000"/>
              </w:rPr>
            </w:pPr>
            <w:r>
              <w:rPr>
                <w:noProof/>
                <w:color w:val="000000"/>
              </w:rPr>
              <w:drawing>
                <wp:inline distT="0" distB="0" distL="114300" distR="114300" wp14:anchorId="7CFD77BB" wp14:editId="22E74C01">
                  <wp:extent cx="4035425" cy="3256280"/>
                  <wp:effectExtent l="0" t="0" r="3175" b="1270"/>
                  <wp:docPr id="9" name="图片 9" descr="@DB)X_IO78Y`89R(0H(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DB)X_IO78Y`89R(0H(P@}Q"/>
                          <pic:cNvPicPr>
                            <a:picLocks noChangeAspect="1"/>
                          </pic:cNvPicPr>
                        </pic:nvPicPr>
                        <pic:blipFill>
                          <a:blip r:embed="rId27"/>
                          <a:stretch>
                            <a:fillRect/>
                          </a:stretch>
                        </pic:blipFill>
                        <pic:spPr>
                          <a:xfrm>
                            <a:off x="0" y="0"/>
                            <a:ext cx="4035425" cy="3256280"/>
                          </a:xfrm>
                          <a:prstGeom prst="rect">
                            <a:avLst/>
                          </a:prstGeom>
                        </pic:spPr>
                      </pic:pic>
                    </a:graphicData>
                  </a:graphic>
                </wp:inline>
              </w:drawing>
            </w:r>
            <w:r>
              <w:rPr>
                <w:color w:val="000000"/>
              </w:rPr>
              <w:t xml:space="preserve">  </w:t>
            </w:r>
          </w:p>
          <w:p w:rsidR="009077E2" w:rsidRPr="009077E2" w:rsidRDefault="00EB04D4" w:rsidP="009077E2">
            <w:pPr>
              <w:ind w:firstLine="420"/>
              <w:jc w:val="center"/>
              <w:rPr>
                <w:color w:val="000000"/>
              </w:rPr>
            </w:pPr>
            <w:r>
              <w:rPr>
                <w:rFonts w:hint="eastAsia"/>
                <w:color w:val="000000"/>
              </w:rPr>
              <w:t>图</w:t>
            </w:r>
            <w:r>
              <w:rPr>
                <w:color w:val="000000"/>
              </w:rPr>
              <w:t>7-</w:t>
            </w:r>
            <w:r>
              <w:rPr>
                <w:rFonts w:hint="eastAsia"/>
                <w:color w:val="000000"/>
              </w:rPr>
              <w:t>1</w:t>
            </w:r>
            <w:r w:rsidR="009077E2">
              <w:rPr>
                <w:color w:val="000000"/>
              </w:rPr>
              <w:t>7</w:t>
            </w:r>
          </w:p>
          <w:p w:rsidR="00EB04D4" w:rsidRDefault="00EB04D4" w:rsidP="00EB04D4">
            <w:pPr>
              <w:ind w:firstLine="420"/>
              <w:rPr>
                <w:szCs w:val="28"/>
              </w:rPr>
            </w:pPr>
            <w:r>
              <w:rPr>
                <w:rFonts w:hint="eastAsia"/>
              </w:rPr>
              <w:t>点击关键词分析可以</w:t>
            </w:r>
            <w:r>
              <w:rPr>
                <w:rFonts w:ascii="宋体" w:hAnsi="宋体" w:hint="eastAsia"/>
              </w:rPr>
              <w:t>根据游客查询的关键词进行分析并推荐相关包含该关键字的产品，</w:t>
            </w:r>
            <w:r>
              <w:rPr>
                <w:rFonts w:hint="eastAsia"/>
                <w:szCs w:val="28"/>
              </w:rPr>
              <w:t>如图</w:t>
            </w:r>
            <w:r>
              <w:rPr>
                <w:color w:val="000000"/>
              </w:rPr>
              <w:t>7-</w:t>
            </w:r>
            <w:r>
              <w:rPr>
                <w:rFonts w:hint="eastAsia"/>
                <w:color w:val="000000"/>
              </w:rPr>
              <w:t>14</w:t>
            </w:r>
            <w:r>
              <w:rPr>
                <w:rFonts w:hint="eastAsia"/>
                <w:color w:val="000000"/>
              </w:rPr>
              <w:t>所示</w:t>
            </w:r>
            <w:r>
              <w:rPr>
                <w:rFonts w:hint="eastAsia"/>
                <w:szCs w:val="28"/>
              </w:rPr>
              <w:t>。</w:t>
            </w:r>
          </w:p>
          <w:p w:rsidR="00EB04D4" w:rsidRDefault="00EB04D4" w:rsidP="00EB04D4">
            <w:pPr>
              <w:ind w:firstLine="420"/>
              <w:rPr>
                <w:szCs w:val="28"/>
              </w:rPr>
            </w:pPr>
          </w:p>
          <w:p w:rsidR="00EB04D4" w:rsidRDefault="00EB04D4" w:rsidP="00EB04D4">
            <w:pPr>
              <w:ind w:firstLine="420"/>
              <w:jc w:val="center"/>
              <w:rPr>
                <w:szCs w:val="28"/>
              </w:rPr>
            </w:pPr>
            <w:r>
              <w:rPr>
                <w:rFonts w:hint="eastAsia"/>
                <w:noProof/>
                <w:szCs w:val="28"/>
              </w:rPr>
              <w:lastRenderedPageBreak/>
              <w:drawing>
                <wp:inline distT="0" distB="0" distL="114300" distR="114300" wp14:anchorId="1E5B7AA3" wp14:editId="367C8280">
                  <wp:extent cx="4839462" cy="3905250"/>
                  <wp:effectExtent l="0" t="0" r="0" b="0"/>
                  <wp:docPr id="12" name="图片 12" descr="(_B%`~5)I~3A2AP9MA0C~Z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_B%`~5)I~3A2AP9MA0C~ZJ"/>
                          <pic:cNvPicPr>
                            <a:picLocks noChangeAspect="1"/>
                          </pic:cNvPicPr>
                        </pic:nvPicPr>
                        <pic:blipFill>
                          <a:blip r:embed="rId28"/>
                          <a:stretch>
                            <a:fillRect/>
                          </a:stretch>
                        </pic:blipFill>
                        <pic:spPr>
                          <a:xfrm>
                            <a:off x="0" y="0"/>
                            <a:ext cx="4845113" cy="3909810"/>
                          </a:xfrm>
                          <a:prstGeom prst="rect">
                            <a:avLst/>
                          </a:prstGeom>
                        </pic:spPr>
                      </pic:pic>
                    </a:graphicData>
                  </a:graphic>
                </wp:inline>
              </w:drawing>
            </w:r>
          </w:p>
          <w:p w:rsidR="00EB04D4" w:rsidRDefault="00EB04D4" w:rsidP="00EB04D4">
            <w:pPr>
              <w:ind w:firstLine="420"/>
              <w:jc w:val="center"/>
              <w:rPr>
                <w:color w:val="000000"/>
              </w:rPr>
            </w:pPr>
            <w:r>
              <w:rPr>
                <w:rFonts w:hint="eastAsia"/>
                <w:szCs w:val="28"/>
              </w:rPr>
              <w:t>图</w:t>
            </w:r>
            <w:r>
              <w:rPr>
                <w:color w:val="000000"/>
              </w:rPr>
              <w:t>7-</w:t>
            </w:r>
            <w:r>
              <w:rPr>
                <w:rFonts w:hint="eastAsia"/>
                <w:color w:val="000000"/>
              </w:rPr>
              <w:t>14</w:t>
            </w:r>
          </w:p>
          <w:p w:rsidR="00EB04D4" w:rsidRDefault="00EB04D4" w:rsidP="00EB04D4">
            <w:pPr>
              <w:ind w:firstLine="420"/>
              <w:jc w:val="center"/>
              <w:rPr>
                <w:color w:val="000000"/>
              </w:rPr>
            </w:pPr>
          </w:p>
          <w:p w:rsidR="00EB04D4" w:rsidRDefault="00EB04D4" w:rsidP="00EB04D4">
            <w:pPr>
              <w:ind w:firstLine="420"/>
              <w:jc w:val="center"/>
              <w:rPr>
                <w:color w:val="000000"/>
              </w:rPr>
            </w:pPr>
          </w:p>
          <w:p w:rsidR="00EB04D4" w:rsidRDefault="00EB04D4" w:rsidP="00EB04D4">
            <w:pPr>
              <w:ind w:firstLine="420"/>
              <w:jc w:val="center"/>
              <w:rPr>
                <w:color w:val="000000"/>
              </w:rPr>
            </w:pPr>
          </w:p>
          <w:p w:rsidR="00EB04D4" w:rsidRDefault="00EB04D4" w:rsidP="00EB04D4">
            <w:pPr>
              <w:ind w:firstLine="420"/>
              <w:jc w:val="center"/>
              <w:rPr>
                <w:color w:val="000000"/>
              </w:rPr>
            </w:pPr>
          </w:p>
          <w:p w:rsidR="00EB04D4" w:rsidRDefault="00EB04D4" w:rsidP="00EB04D4">
            <w:pPr>
              <w:ind w:firstLine="420"/>
              <w:jc w:val="center"/>
              <w:rPr>
                <w:color w:val="000000"/>
              </w:rPr>
            </w:pPr>
          </w:p>
          <w:p w:rsidR="00EB04D4" w:rsidRDefault="00EB04D4" w:rsidP="00EB04D4">
            <w:pPr>
              <w:ind w:firstLine="420"/>
              <w:jc w:val="center"/>
              <w:rPr>
                <w:color w:val="000000"/>
              </w:rPr>
            </w:pPr>
          </w:p>
          <w:p w:rsidR="00EB04D4" w:rsidRDefault="00EB04D4" w:rsidP="00EB04D4">
            <w:pPr>
              <w:ind w:firstLine="420"/>
              <w:jc w:val="center"/>
              <w:rPr>
                <w:color w:val="000000"/>
              </w:rPr>
            </w:pPr>
          </w:p>
          <w:p w:rsidR="00EB04D4" w:rsidRDefault="00EB04D4" w:rsidP="00EB04D4">
            <w:pPr>
              <w:ind w:firstLine="420"/>
              <w:jc w:val="center"/>
              <w:rPr>
                <w:color w:val="000000"/>
              </w:rPr>
            </w:pPr>
          </w:p>
          <w:p w:rsidR="00EB04D4" w:rsidRDefault="00EB04D4" w:rsidP="00EB04D4">
            <w:pPr>
              <w:ind w:firstLine="420"/>
              <w:jc w:val="center"/>
              <w:rPr>
                <w:color w:val="000000"/>
              </w:rPr>
            </w:pPr>
          </w:p>
          <w:p w:rsidR="00EB04D4" w:rsidRDefault="00EB04D4" w:rsidP="00EB04D4">
            <w:pPr>
              <w:ind w:firstLine="420"/>
              <w:rPr>
                <w:rFonts w:ascii="宋体" w:hAnsi="宋体"/>
                <w:color w:val="000000"/>
              </w:rPr>
            </w:pPr>
          </w:p>
        </w:tc>
      </w:tr>
    </w:tbl>
    <w:p w:rsidR="00EB04D4" w:rsidRDefault="00EB04D4" w:rsidP="009077E2">
      <w:pPr>
        <w:ind w:firstLineChars="0" w:firstLine="420"/>
      </w:pPr>
    </w:p>
    <w:p w:rsidR="009077E2" w:rsidRDefault="009077E2" w:rsidP="009077E2">
      <w:pPr>
        <w:ind w:firstLineChars="0" w:firstLine="420"/>
      </w:pPr>
    </w:p>
    <w:p w:rsidR="009077E2" w:rsidRDefault="009077E2" w:rsidP="009077E2">
      <w:pPr>
        <w:ind w:firstLineChars="0" w:firstLine="420"/>
      </w:pPr>
    </w:p>
    <w:p w:rsidR="009077E2" w:rsidRDefault="009077E2" w:rsidP="009077E2">
      <w:pPr>
        <w:ind w:firstLineChars="0" w:firstLine="420"/>
      </w:pPr>
    </w:p>
    <w:p w:rsidR="009077E2" w:rsidRDefault="009077E2" w:rsidP="009077E2">
      <w:pPr>
        <w:ind w:firstLineChars="0" w:firstLine="420"/>
      </w:pPr>
    </w:p>
    <w:tbl>
      <w:tblPr>
        <w:tblStyle w:val="af"/>
        <w:tblW w:w="8364" w:type="dxa"/>
        <w:tblInd w:w="108" w:type="dxa"/>
        <w:tblLayout w:type="fixed"/>
        <w:tblLook w:val="04A0" w:firstRow="1" w:lastRow="0" w:firstColumn="1" w:lastColumn="0" w:noHBand="0" w:noVBand="1"/>
      </w:tblPr>
      <w:tblGrid>
        <w:gridCol w:w="4632"/>
        <w:gridCol w:w="3732"/>
      </w:tblGrid>
      <w:tr w:rsidR="00EB04D4" w:rsidTr="00EB04D4">
        <w:trPr>
          <w:trHeight w:val="416"/>
        </w:trPr>
        <w:tc>
          <w:tcPr>
            <w:tcW w:w="4632" w:type="dxa"/>
            <w:vAlign w:val="center"/>
          </w:tcPr>
          <w:p w:rsidR="00EB04D4" w:rsidRDefault="00EB04D4" w:rsidP="00EB04D4">
            <w:pPr>
              <w:pStyle w:val="ae"/>
              <w:tabs>
                <w:tab w:val="center" w:pos="2208"/>
              </w:tabs>
              <w:ind w:firstLineChars="0" w:firstLine="0"/>
              <w:rPr>
                <w:rFonts w:ascii="宋体" w:hAnsi="宋体"/>
              </w:rPr>
            </w:pPr>
            <w:r>
              <w:rPr>
                <w:rFonts w:ascii="宋体" w:hAnsi="宋体" w:hint="eastAsia"/>
              </w:rPr>
              <w:lastRenderedPageBreak/>
              <w:t>模块编号：007</w:t>
            </w:r>
            <w:r>
              <w:rPr>
                <w:rFonts w:ascii="宋体" w:hAnsi="宋体"/>
              </w:rPr>
              <w:tab/>
            </w:r>
          </w:p>
        </w:tc>
        <w:tc>
          <w:tcPr>
            <w:tcW w:w="3732" w:type="dxa"/>
            <w:vAlign w:val="center"/>
          </w:tcPr>
          <w:p w:rsidR="00EB04D4" w:rsidRDefault="00EB04D4" w:rsidP="00EB04D4">
            <w:pPr>
              <w:pStyle w:val="ae"/>
              <w:rPr>
                <w:rFonts w:ascii="宋体" w:hAnsi="宋体"/>
              </w:rPr>
            </w:pPr>
            <w:r>
              <w:rPr>
                <w:rFonts w:ascii="宋体" w:hAnsi="宋体" w:hint="eastAsia"/>
              </w:rPr>
              <w:t>模块名称：游客预测</w:t>
            </w:r>
          </w:p>
        </w:tc>
      </w:tr>
      <w:tr w:rsidR="00EB04D4" w:rsidTr="00EB04D4">
        <w:trPr>
          <w:trHeight w:val="494"/>
        </w:trPr>
        <w:tc>
          <w:tcPr>
            <w:tcW w:w="8364" w:type="dxa"/>
            <w:gridSpan w:val="2"/>
            <w:vAlign w:val="center"/>
          </w:tcPr>
          <w:p w:rsidR="00EB04D4" w:rsidRDefault="00EB04D4" w:rsidP="00EB04D4">
            <w:pPr>
              <w:ind w:firstLine="420"/>
              <w:rPr>
                <w:rFonts w:ascii="宋体" w:hAnsi="宋体"/>
              </w:rPr>
            </w:pPr>
            <w:r>
              <w:rPr>
                <w:rFonts w:ascii="宋体" w:hAnsi="宋体" w:hint="eastAsia"/>
              </w:rPr>
              <w:t>模块描述：  专家型用户可以点击情感分析查看游客的浏览购买评价等情况，分别点击年龄分析、职业分析、性别预测可以查看游客的年龄分布、职业分布、性别分布情况。</w:t>
            </w:r>
          </w:p>
        </w:tc>
      </w:tr>
      <w:tr w:rsidR="00EB04D4" w:rsidTr="00EB04D4">
        <w:trPr>
          <w:trHeight w:val="3960"/>
        </w:trPr>
        <w:tc>
          <w:tcPr>
            <w:tcW w:w="8364" w:type="dxa"/>
            <w:gridSpan w:val="2"/>
          </w:tcPr>
          <w:p w:rsidR="00EB04D4" w:rsidRDefault="00EB04D4" w:rsidP="00EB04D4">
            <w:pPr>
              <w:ind w:firstLine="420"/>
              <w:rPr>
                <w:rFonts w:ascii="宋体" w:hAnsi="宋体"/>
              </w:rPr>
            </w:pPr>
            <w:r>
              <w:rPr>
                <w:rFonts w:hint="eastAsia"/>
                <w:color w:val="000000"/>
              </w:rPr>
              <w:t>界面描述</w:t>
            </w:r>
            <w:r>
              <w:rPr>
                <w:rFonts w:ascii="宋体" w:hAnsi="宋体"/>
              </w:rPr>
              <w:t>：</w:t>
            </w:r>
          </w:p>
          <w:p w:rsidR="00EB04D4" w:rsidRDefault="00EB04D4" w:rsidP="00EB04D4">
            <w:pPr>
              <w:ind w:firstLine="420"/>
              <w:rPr>
                <w:color w:val="000000"/>
              </w:rPr>
            </w:pPr>
            <w:r>
              <w:rPr>
                <w:rFonts w:ascii="宋体" w:hAnsi="宋体" w:hint="eastAsia"/>
              </w:rPr>
              <w:t>用户在游客预测模块点击情感分析后，显示情感分析雷达图如图7-15所示</w:t>
            </w:r>
          </w:p>
          <w:p w:rsidR="00EB04D4" w:rsidRDefault="00EB04D4" w:rsidP="00EB04D4">
            <w:pPr>
              <w:ind w:firstLine="420"/>
              <w:jc w:val="center"/>
              <w:rPr>
                <w:color w:val="000000"/>
              </w:rPr>
            </w:pPr>
          </w:p>
          <w:p w:rsidR="00EB04D4" w:rsidRDefault="00EB04D4" w:rsidP="00EB04D4">
            <w:pPr>
              <w:ind w:firstLine="420"/>
              <w:jc w:val="center"/>
              <w:rPr>
                <w:color w:val="000000"/>
              </w:rPr>
            </w:pPr>
            <w:r>
              <w:rPr>
                <w:noProof/>
                <w:color w:val="000000"/>
              </w:rPr>
              <w:drawing>
                <wp:inline distT="0" distB="0" distL="114300" distR="114300" wp14:anchorId="61A746AF" wp14:editId="694F8DC6">
                  <wp:extent cx="4756287" cy="3854450"/>
                  <wp:effectExtent l="0" t="0" r="6350" b="0"/>
                  <wp:docPr id="15" name="图片 15" descr="F)}0Y0J502_89{Q(ZIL%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F)}0Y0J502_89{Q(ZIL%1}1"/>
                          <pic:cNvPicPr>
                            <a:picLocks noChangeAspect="1"/>
                          </pic:cNvPicPr>
                        </pic:nvPicPr>
                        <pic:blipFill>
                          <a:blip r:embed="rId29"/>
                          <a:stretch>
                            <a:fillRect/>
                          </a:stretch>
                        </pic:blipFill>
                        <pic:spPr>
                          <a:xfrm>
                            <a:off x="0" y="0"/>
                            <a:ext cx="4759497" cy="3857051"/>
                          </a:xfrm>
                          <a:prstGeom prst="rect">
                            <a:avLst/>
                          </a:prstGeom>
                        </pic:spPr>
                      </pic:pic>
                    </a:graphicData>
                  </a:graphic>
                </wp:inline>
              </w:drawing>
            </w:r>
          </w:p>
          <w:p w:rsidR="00EB04D4" w:rsidRDefault="00EB04D4" w:rsidP="00EB04D4">
            <w:pPr>
              <w:ind w:firstLine="420"/>
              <w:rPr>
                <w:color w:val="000000"/>
              </w:rPr>
            </w:pPr>
            <w:r>
              <w:rPr>
                <w:color w:val="000000"/>
              </w:rPr>
              <w:t xml:space="preserve">  </w:t>
            </w:r>
          </w:p>
          <w:p w:rsidR="00EB04D4" w:rsidRDefault="00EB04D4" w:rsidP="00EB04D4">
            <w:pPr>
              <w:ind w:firstLine="420"/>
              <w:jc w:val="center"/>
              <w:rPr>
                <w:color w:val="000000"/>
              </w:rPr>
            </w:pPr>
            <w:r>
              <w:rPr>
                <w:rFonts w:hint="eastAsia"/>
                <w:color w:val="000000"/>
              </w:rPr>
              <w:t>图</w:t>
            </w:r>
            <w:r>
              <w:rPr>
                <w:color w:val="000000"/>
              </w:rPr>
              <w:t>7-</w:t>
            </w:r>
            <w:r>
              <w:rPr>
                <w:rFonts w:hint="eastAsia"/>
                <w:color w:val="000000"/>
              </w:rPr>
              <w:t>15</w:t>
            </w:r>
          </w:p>
          <w:p w:rsidR="00EB04D4" w:rsidRDefault="00EB04D4" w:rsidP="00EB04D4">
            <w:pPr>
              <w:ind w:firstLine="420"/>
              <w:jc w:val="center"/>
              <w:rPr>
                <w:color w:val="000000"/>
              </w:rPr>
            </w:pPr>
          </w:p>
          <w:p w:rsidR="00EB04D4" w:rsidRDefault="00EB04D4" w:rsidP="00EB04D4">
            <w:pPr>
              <w:ind w:firstLine="420"/>
              <w:jc w:val="center"/>
              <w:rPr>
                <w:color w:val="000000"/>
              </w:rPr>
            </w:pPr>
          </w:p>
          <w:p w:rsidR="00EB04D4" w:rsidRDefault="00EB04D4" w:rsidP="00EB04D4">
            <w:pPr>
              <w:ind w:firstLine="420"/>
              <w:jc w:val="center"/>
              <w:rPr>
                <w:color w:val="000000"/>
              </w:rPr>
            </w:pPr>
          </w:p>
          <w:p w:rsidR="00EB04D4" w:rsidRDefault="00EB04D4" w:rsidP="00EB04D4">
            <w:pPr>
              <w:ind w:firstLine="420"/>
              <w:jc w:val="center"/>
              <w:rPr>
                <w:color w:val="000000"/>
              </w:rPr>
            </w:pPr>
          </w:p>
          <w:p w:rsidR="00EB04D4" w:rsidRDefault="00EB04D4" w:rsidP="00EB04D4">
            <w:pPr>
              <w:ind w:firstLine="420"/>
              <w:jc w:val="center"/>
              <w:rPr>
                <w:color w:val="000000"/>
              </w:rPr>
            </w:pPr>
          </w:p>
          <w:p w:rsidR="00EB04D4" w:rsidRDefault="00EB04D4" w:rsidP="00EB04D4">
            <w:pPr>
              <w:ind w:firstLine="420"/>
              <w:jc w:val="center"/>
              <w:rPr>
                <w:color w:val="000000"/>
              </w:rPr>
            </w:pPr>
          </w:p>
          <w:p w:rsidR="00EB04D4" w:rsidRDefault="00EB04D4" w:rsidP="00EB04D4">
            <w:pPr>
              <w:ind w:firstLine="420"/>
              <w:jc w:val="center"/>
              <w:rPr>
                <w:color w:val="000000"/>
              </w:rPr>
            </w:pPr>
          </w:p>
          <w:p w:rsidR="009077E2" w:rsidRDefault="009077E2" w:rsidP="00EB04D4">
            <w:pPr>
              <w:ind w:firstLine="420"/>
              <w:rPr>
                <w:color w:val="000000"/>
              </w:rPr>
            </w:pPr>
          </w:p>
          <w:p w:rsidR="00EB04D4" w:rsidRPr="009077E2" w:rsidRDefault="00EB04D4" w:rsidP="009077E2">
            <w:pPr>
              <w:ind w:firstLine="420"/>
              <w:rPr>
                <w:color w:val="000000"/>
              </w:rPr>
            </w:pPr>
            <w:r>
              <w:rPr>
                <w:rFonts w:hint="eastAsia"/>
                <w:color w:val="000000"/>
              </w:rPr>
              <w:lastRenderedPageBreak/>
              <w:t>点击年龄预测，显示年龄预测分布图，如图</w:t>
            </w:r>
            <w:r>
              <w:rPr>
                <w:color w:val="000000"/>
              </w:rPr>
              <w:t>7-</w:t>
            </w:r>
            <w:r>
              <w:rPr>
                <w:rFonts w:hint="eastAsia"/>
                <w:color w:val="000000"/>
              </w:rPr>
              <w:t>16</w:t>
            </w:r>
            <w:r>
              <w:rPr>
                <w:rFonts w:hint="eastAsia"/>
                <w:color w:val="000000"/>
              </w:rPr>
              <w:t>所示。</w:t>
            </w:r>
          </w:p>
          <w:p w:rsidR="00EB04D4" w:rsidRDefault="00EB04D4" w:rsidP="00EB04D4">
            <w:pPr>
              <w:ind w:firstLine="420"/>
              <w:jc w:val="center"/>
              <w:rPr>
                <w:color w:val="000000"/>
              </w:rPr>
            </w:pPr>
            <w:r>
              <w:rPr>
                <w:rFonts w:hint="eastAsia"/>
                <w:noProof/>
                <w:color w:val="000000"/>
              </w:rPr>
              <w:drawing>
                <wp:inline distT="0" distB="0" distL="114300" distR="114300" wp14:anchorId="2BFEDBD8" wp14:editId="6B44AB0F">
                  <wp:extent cx="4370070" cy="3526790"/>
                  <wp:effectExtent l="0" t="0" r="11430" b="16510"/>
                  <wp:docPr id="17" name="图片 17" descr="3C60DN027J0HLZ@`E~E{WZ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3C60DN027J0HLZ@`E~E{WZ6"/>
                          <pic:cNvPicPr>
                            <a:picLocks noChangeAspect="1"/>
                          </pic:cNvPicPr>
                        </pic:nvPicPr>
                        <pic:blipFill>
                          <a:blip r:embed="rId30"/>
                          <a:stretch>
                            <a:fillRect/>
                          </a:stretch>
                        </pic:blipFill>
                        <pic:spPr>
                          <a:xfrm>
                            <a:off x="0" y="0"/>
                            <a:ext cx="4370070" cy="3526790"/>
                          </a:xfrm>
                          <a:prstGeom prst="rect">
                            <a:avLst/>
                          </a:prstGeom>
                        </pic:spPr>
                      </pic:pic>
                    </a:graphicData>
                  </a:graphic>
                </wp:inline>
              </w:drawing>
            </w:r>
          </w:p>
          <w:p w:rsidR="00EB04D4" w:rsidRDefault="00EB04D4" w:rsidP="009077E2">
            <w:pPr>
              <w:ind w:firstLine="420"/>
              <w:jc w:val="center"/>
              <w:rPr>
                <w:color w:val="000000"/>
              </w:rPr>
            </w:pPr>
            <w:r>
              <w:rPr>
                <w:rFonts w:hint="eastAsia"/>
                <w:color w:val="000000"/>
              </w:rPr>
              <w:t>图</w:t>
            </w:r>
            <w:r>
              <w:rPr>
                <w:color w:val="000000"/>
              </w:rPr>
              <w:t>7-</w:t>
            </w:r>
            <w:r>
              <w:rPr>
                <w:rFonts w:hint="eastAsia"/>
                <w:color w:val="000000"/>
              </w:rPr>
              <w:t>16</w:t>
            </w:r>
          </w:p>
          <w:p w:rsidR="00EB04D4" w:rsidRDefault="00EB04D4" w:rsidP="009077E2">
            <w:pPr>
              <w:ind w:firstLine="420"/>
              <w:rPr>
                <w:color w:val="000000"/>
              </w:rPr>
            </w:pPr>
            <w:r>
              <w:rPr>
                <w:rFonts w:hint="eastAsia"/>
                <w:color w:val="000000"/>
              </w:rPr>
              <w:t>点击年龄预测，显示职业预测分布图，如图</w:t>
            </w:r>
            <w:r>
              <w:rPr>
                <w:color w:val="000000"/>
              </w:rPr>
              <w:t>7-</w:t>
            </w:r>
            <w:r>
              <w:rPr>
                <w:rFonts w:hint="eastAsia"/>
                <w:color w:val="000000"/>
              </w:rPr>
              <w:t>17</w:t>
            </w:r>
            <w:r>
              <w:rPr>
                <w:rFonts w:hint="eastAsia"/>
                <w:color w:val="000000"/>
              </w:rPr>
              <w:t>所示。</w:t>
            </w:r>
          </w:p>
          <w:p w:rsidR="00EB04D4" w:rsidRDefault="00EB04D4" w:rsidP="00EB04D4">
            <w:pPr>
              <w:ind w:firstLine="420"/>
              <w:jc w:val="center"/>
              <w:rPr>
                <w:color w:val="000000"/>
              </w:rPr>
            </w:pPr>
            <w:r>
              <w:rPr>
                <w:rFonts w:hint="eastAsia"/>
                <w:noProof/>
                <w:color w:val="000000"/>
              </w:rPr>
              <w:drawing>
                <wp:inline distT="0" distB="0" distL="114300" distR="114300" wp14:anchorId="44634421" wp14:editId="2F396C33">
                  <wp:extent cx="4075430" cy="3305810"/>
                  <wp:effectExtent l="0" t="0" r="1270" b="8890"/>
                  <wp:docPr id="18" name="图片 18" descr="S}8D9ZY0XCS@MKL~B]R13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S}8D9ZY0XCS@MKL~B]R13A2"/>
                          <pic:cNvPicPr>
                            <a:picLocks noChangeAspect="1"/>
                          </pic:cNvPicPr>
                        </pic:nvPicPr>
                        <pic:blipFill>
                          <a:blip r:embed="rId31"/>
                          <a:stretch>
                            <a:fillRect/>
                          </a:stretch>
                        </pic:blipFill>
                        <pic:spPr>
                          <a:xfrm>
                            <a:off x="0" y="0"/>
                            <a:ext cx="4075430" cy="3305810"/>
                          </a:xfrm>
                          <a:prstGeom prst="rect">
                            <a:avLst/>
                          </a:prstGeom>
                        </pic:spPr>
                      </pic:pic>
                    </a:graphicData>
                  </a:graphic>
                </wp:inline>
              </w:drawing>
            </w:r>
          </w:p>
          <w:p w:rsidR="00EB04D4" w:rsidRDefault="00EB04D4" w:rsidP="00EB04D4">
            <w:pPr>
              <w:ind w:firstLine="420"/>
              <w:rPr>
                <w:color w:val="000000"/>
              </w:rPr>
            </w:pPr>
          </w:p>
          <w:p w:rsidR="00EB04D4" w:rsidRDefault="00EB04D4" w:rsidP="00EB04D4">
            <w:pPr>
              <w:ind w:firstLine="420"/>
              <w:jc w:val="center"/>
              <w:rPr>
                <w:color w:val="000000"/>
              </w:rPr>
            </w:pPr>
            <w:r>
              <w:rPr>
                <w:rFonts w:hint="eastAsia"/>
              </w:rPr>
              <w:t>图</w:t>
            </w:r>
            <w:r>
              <w:rPr>
                <w:rFonts w:hint="eastAsia"/>
              </w:rPr>
              <w:t>7</w:t>
            </w:r>
            <w:r>
              <w:rPr>
                <w:color w:val="000000"/>
              </w:rPr>
              <w:t>-</w:t>
            </w:r>
            <w:r>
              <w:rPr>
                <w:rFonts w:hint="eastAsia"/>
                <w:color w:val="000000"/>
              </w:rPr>
              <w:t>17</w:t>
            </w:r>
          </w:p>
          <w:p w:rsidR="00EB04D4" w:rsidRDefault="00EB04D4" w:rsidP="00EB04D4">
            <w:pPr>
              <w:ind w:firstLine="420"/>
              <w:jc w:val="center"/>
              <w:rPr>
                <w:color w:val="000000"/>
              </w:rPr>
            </w:pPr>
          </w:p>
          <w:p w:rsidR="00EB04D4" w:rsidRDefault="00EB04D4" w:rsidP="00EB04D4">
            <w:pPr>
              <w:ind w:firstLine="420"/>
              <w:rPr>
                <w:color w:val="000000"/>
              </w:rPr>
            </w:pPr>
            <w:r>
              <w:rPr>
                <w:rFonts w:hint="eastAsia"/>
                <w:color w:val="000000"/>
              </w:rPr>
              <w:lastRenderedPageBreak/>
              <w:t>点击性别预测，显示性别预测分布图，如图</w:t>
            </w:r>
            <w:r>
              <w:rPr>
                <w:color w:val="000000"/>
              </w:rPr>
              <w:t>7-</w:t>
            </w:r>
            <w:r>
              <w:rPr>
                <w:rFonts w:hint="eastAsia"/>
                <w:color w:val="000000"/>
              </w:rPr>
              <w:t>18</w:t>
            </w:r>
            <w:r>
              <w:rPr>
                <w:rFonts w:hint="eastAsia"/>
                <w:color w:val="000000"/>
              </w:rPr>
              <w:t>所示。</w:t>
            </w:r>
          </w:p>
          <w:p w:rsidR="00EB04D4" w:rsidRDefault="00EB04D4" w:rsidP="00EB04D4">
            <w:pPr>
              <w:ind w:firstLine="420"/>
              <w:jc w:val="center"/>
              <w:rPr>
                <w:color w:val="000000"/>
              </w:rPr>
            </w:pPr>
            <w:r>
              <w:rPr>
                <w:rFonts w:hint="eastAsia"/>
                <w:noProof/>
                <w:color w:val="000000"/>
              </w:rPr>
              <w:drawing>
                <wp:inline distT="0" distB="0" distL="114300" distR="114300" wp14:anchorId="48F89B92" wp14:editId="04750EFA">
                  <wp:extent cx="3675380" cy="2947035"/>
                  <wp:effectExtent l="0" t="0" r="1270" b="5715"/>
                  <wp:docPr id="19" name="图片 19" descr="V{%H7505)7F]V]C7XV[8}6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V{%H7505)7F]V]C7XV[8}6X"/>
                          <pic:cNvPicPr>
                            <a:picLocks noChangeAspect="1"/>
                          </pic:cNvPicPr>
                        </pic:nvPicPr>
                        <pic:blipFill>
                          <a:blip r:embed="rId32"/>
                          <a:stretch>
                            <a:fillRect/>
                          </a:stretch>
                        </pic:blipFill>
                        <pic:spPr>
                          <a:xfrm>
                            <a:off x="0" y="0"/>
                            <a:ext cx="3675380" cy="2947035"/>
                          </a:xfrm>
                          <a:prstGeom prst="rect">
                            <a:avLst/>
                          </a:prstGeom>
                        </pic:spPr>
                      </pic:pic>
                    </a:graphicData>
                  </a:graphic>
                </wp:inline>
              </w:drawing>
            </w:r>
          </w:p>
          <w:p w:rsidR="00EB04D4" w:rsidRDefault="00EB04D4" w:rsidP="00EB04D4">
            <w:pPr>
              <w:ind w:firstLine="420"/>
              <w:jc w:val="center"/>
              <w:rPr>
                <w:color w:val="000000"/>
              </w:rPr>
            </w:pPr>
            <w:r>
              <w:rPr>
                <w:rFonts w:hint="eastAsia"/>
                <w:color w:val="000000"/>
              </w:rPr>
              <w:t>图</w:t>
            </w:r>
            <w:r>
              <w:rPr>
                <w:color w:val="000000"/>
              </w:rPr>
              <w:t>7-</w:t>
            </w:r>
            <w:r>
              <w:rPr>
                <w:rFonts w:hint="eastAsia"/>
                <w:color w:val="000000"/>
              </w:rPr>
              <w:t>18</w:t>
            </w:r>
          </w:p>
          <w:p w:rsidR="00EB04D4" w:rsidRDefault="00EB04D4" w:rsidP="00EB04D4">
            <w:pPr>
              <w:ind w:firstLine="420"/>
              <w:rPr>
                <w:rFonts w:ascii="宋体" w:hAnsi="宋体"/>
                <w:color w:val="000000"/>
              </w:rPr>
            </w:pPr>
          </w:p>
        </w:tc>
      </w:tr>
    </w:tbl>
    <w:p w:rsidR="00EB04D4" w:rsidRDefault="00EB04D4" w:rsidP="009077E2">
      <w:pPr>
        <w:ind w:firstLineChars="0" w:firstLine="0"/>
      </w:pPr>
    </w:p>
    <w:tbl>
      <w:tblPr>
        <w:tblStyle w:val="af"/>
        <w:tblW w:w="8222" w:type="dxa"/>
        <w:tblInd w:w="108" w:type="dxa"/>
        <w:tblLayout w:type="fixed"/>
        <w:tblLook w:val="04A0" w:firstRow="1" w:lastRow="0" w:firstColumn="1" w:lastColumn="0" w:noHBand="0" w:noVBand="1"/>
      </w:tblPr>
      <w:tblGrid>
        <w:gridCol w:w="4647"/>
        <w:gridCol w:w="3575"/>
      </w:tblGrid>
      <w:tr w:rsidR="00EB04D4" w:rsidRPr="006810B7" w:rsidTr="00EB04D4">
        <w:trPr>
          <w:trHeight w:val="115"/>
        </w:trPr>
        <w:tc>
          <w:tcPr>
            <w:tcW w:w="4647" w:type="dxa"/>
            <w:vAlign w:val="center"/>
          </w:tcPr>
          <w:p w:rsidR="00EB04D4" w:rsidRPr="006810B7" w:rsidRDefault="00EB04D4" w:rsidP="00EB04D4">
            <w:pPr>
              <w:pStyle w:val="ae"/>
              <w:tabs>
                <w:tab w:val="center" w:pos="2208"/>
              </w:tabs>
              <w:ind w:firstLineChars="0" w:firstLine="0"/>
              <w:rPr>
                <w:rFonts w:ascii="宋体" w:hAnsi="宋体"/>
              </w:rPr>
            </w:pPr>
            <w:r w:rsidRPr="006810B7">
              <w:rPr>
                <w:rFonts w:ascii="宋体" w:hAnsi="宋体" w:hint="eastAsia"/>
              </w:rPr>
              <w:t>模块编号：</w:t>
            </w:r>
            <w:r>
              <w:rPr>
                <w:rFonts w:ascii="宋体" w:hAnsi="宋体" w:hint="eastAsia"/>
              </w:rPr>
              <w:t>008</w:t>
            </w:r>
            <w:r>
              <w:rPr>
                <w:rFonts w:ascii="宋体" w:hAnsi="宋体"/>
              </w:rPr>
              <w:tab/>
            </w:r>
          </w:p>
        </w:tc>
        <w:tc>
          <w:tcPr>
            <w:tcW w:w="3575" w:type="dxa"/>
            <w:vAlign w:val="center"/>
          </w:tcPr>
          <w:p w:rsidR="00EB04D4" w:rsidRPr="006810B7" w:rsidRDefault="00EB04D4" w:rsidP="00EB04D4">
            <w:pPr>
              <w:pStyle w:val="ae"/>
              <w:rPr>
                <w:rFonts w:ascii="宋体" w:hAnsi="宋体"/>
              </w:rPr>
            </w:pPr>
            <w:r w:rsidRPr="006810B7">
              <w:rPr>
                <w:rFonts w:ascii="宋体" w:hAnsi="宋体" w:hint="eastAsia"/>
              </w:rPr>
              <w:t>模块名称：</w:t>
            </w:r>
            <w:r>
              <w:rPr>
                <w:rFonts w:hint="eastAsia"/>
              </w:rPr>
              <w:t>地区销售分析</w:t>
            </w:r>
          </w:p>
        </w:tc>
      </w:tr>
      <w:tr w:rsidR="00EB04D4" w:rsidRPr="006810B7" w:rsidTr="00EB04D4">
        <w:trPr>
          <w:trHeight w:val="137"/>
        </w:trPr>
        <w:tc>
          <w:tcPr>
            <w:tcW w:w="8222" w:type="dxa"/>
            <w:gridSpan w:val="2"/>
            <w:vAlign w:val="center"/>
          </w:tcPr>
          <w:p w:rsidR="00EB04D4" w:rsidRPr="006810B7" w:rsidRDefault="00EB04D4" w:rsidP="00EB04D4">
            <w:pPr>
              <w:ind w:firstLine="420"/>
              <w:rPr>
                <w:rFonts w:ascii="宋体" w:hAnsi="宋体"/>
              </w:rPr>
            </w:pPr>
            <w:r w:rsidRPr="006810B7">
              <w:rPr>
                <w:rFonts w:ascii="宋体" w:hAnsi="宋体" w:hint="eastAsia"/>
              </w:rPr>
              <w:t>模块描述：</w:t>
            </w:r>
            <w:r>
              <w:rPr>
                <w:rFonts w:ascii="宋体" w:hAnsi="宋体" w:hint="eastAsia"/>
              </w:rPr>
              <w:t>提供给商家用户各地区和各平台内该产品销售情况，便于商户进行销售分析</w:t>
            </w:r>
            <w:r w:rsidRPr="006A4C21">
              <w:rPr>
                <w:rFonts w:ascii="宋体" w:hAnsi="宋体" w:hint="eastAsia"/>
              </w:rPr>
              <w:t>。</w:t>
            </w:r>
          </w:p>
        </w:tc>
      </w:tr>
      <w:tr w:rsidR="00EB04D4" w:rsidRPr="006810B7" w:rsidTr="00EB04D4">
        <w:trPr>
          <w:trHeight w:val="1100"/>
        </w:trPr>
        <w:tc>
          <w:tcPr>
            <w:tcW w:w="8222" w:type="dxa"/>
            <w:gridSpan w:val="2"/>
          </w:tcPr>
          <w:p w:rsidR="00EB04D4" w:rsidRDefault="00EB04D4" w:rsidP="00EB04D4">
            <w:pPr>
              <w:ind w:firstLine="420"/>
              <w:rPr>
                <w:rFonts w:ascii="宋体" w:hAnsi="宋体"/>
              </w:rPr>
            </w:pPr>
            <w:r>
              <w:rPr>
                <w:rFonts w:hint="eastAsia"/>
                <w:color w:val="000000"/>
              </w:rPr>
              <w:t>界面描述</w:t>
            </w:r>
            <w:r w:rsidRPr="00AC7D6E">
              <w:rPr>
                <w:rFonts w:ascii="宋体" w:hAnsi="宋体"/>
              </w:rPr>
              <w:t>：</w:t>
            </w:r>
            <w:r>
              <w:rPr>
                <w:rFonts w:hint="eastAsia"/>
                <w:szCs w:val="28"/>
              </w:rPr>
              <w:t>从产品</w:t>
            </w:r>
            <w:r>
              <w:rPr>
                <w:szCs w:val="28"/>
              </w:rPr>
              <w:t>展示界面</w:t>
            </w:r>
            <w:r>
              <w:rPr>
                <w:rFonts w:hint="eastAsia"/>
                <w:szCs w:val="28"/>
              </w:rPr>
              <w:t>选择</w:t>
            </w:r>
            <w:r>
              <w:rPr>
                <w:rFonts w:hint="eastAsia"/>
              </w:rPr>
              <w:t>各市级代理销售情况</w:t>
            </w:r>
            <w:r>
              <w:rPr>
                <w:rFonts w:hint="eastAsia"/>
                <w:szCs w:val="28"/>
              </w:rPr>
              <w:t>功能</w:t>
            </w:r>
            <w:r>
              <w:rPr>
                <w:szCs w:val="28"/>
              </w:rPr>
              <w:t>后，</w:t>
            </w:r>
            <w:r>
              <w:rPr>
                <w:rFonts w:hint="eastAsia"/>
              </w:rPr>
              <w:t>统计各个市级代理在美团、携程、去哪儿等各平台的销售情况，便于商户进行销售分析，如图</w:t>
            </w:r>
            <w:r>
              <w:rPr>
                <w:rFonts w:hint="eastAsia"/>
              </w:rPr>
              <w:t>7-19</w:t>
            </w:r>
            <w:r>
              <w:rPr>
                <w:rFonts w:hint="eastAsia"/>
              </w:rPr>
              <w:t>所示</w:t>
            </w:r>
            <w:r>
              <w:rPr>
                <w:rFonts w:ascii="宋体" w:hAnsi="宋体" w:hint="eastAsia"/>
              </w:rPr>
              <w:t>。</w:t>
            </w:r>
          </w:p>
          <w:p w:rsidR="00EB04D4" w:rsidRDefault="00EB04D4" w:rsidP="00EB04D4">
            <w:pPr>
              <w:ind w:firstLine="420"/>
              <w:jc w:val="center"/>
              <w:rPr>
                <w:rFonts w:ascii="宋体" w:hAnsi="宋体"/>
              </w:rPr>
            </w:pPr>
            <w:r w:rsidRPr="009166E8">
              <w:rPr>
                <w:rFonts w:ascii="宋体" w:hAnsi="宋体"/>
                <w:noProof/>
              </w:rPr>
              <w:drawing>
                <wp:inline distT="0" distB="0" distL="0" distR="0" wp14:anchorId="19CC459E" wp14:editId="4C978C19">
                  <wp:extent cx="4689475" cy="2705100"/>
                  <wp:effectExtent l="0" t="0" r="15875" b="0"/>
                  <wp:docPr id="16" name="图表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EB04D4" w:rsidRPr="00ED0527" w:rsidRDefault="00EB04D4" w:rsidP="00EB04D4">
            <w:pPr>
              <w:ind w:firstLine="420"/>
              <w:jc w:val="center"/>
              <w:rPr>
                <w:rFonts w:ascii="宋体" w:hAnsi="宋体"/>
              </w:rPr>
            </w:pPr>
            <w:r>
              <w:rPr>
                <w:rFonts w:ascii="宋体" w:hAnsi="宋体" w:hint="eastAsia"/>
              </w:rPr>
              <w:t>图7-19</w:t>
            </w:r>
          </w:p>
        </w:tc>
      </w:tr>
    </w:tbl>
    <w:p w:rsidR="00EB04D4" w:rsidRPr="00EB04D4" w:rsidRDefault="00EB04D4" w:rsidP="009077E2">
      <w:pPr>
        <w:ind w:firstLineChars="0" w:firstLine="0"/>
      </w:pPr>
    </w:p>
    <w:sectPr w:rsidR="00EB04D4" w:rsidRPr="00EB04D4" w:rsidSect="00E269D9">
      <w:headerReference w:type="even" r:id="rId34"/>
      <w:headerReference w:type="default" r:id="rId35"/>
      <w:footerReference w:type="even" r:id="rId36"/>
      <w:footerReference w:type="default" r:id="rId37"/>
      <w:headerReference w:type="first" r:id="rId38"/>
      <w:footerReference w:type="first" r:id="rId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2208" w:rsidRDefault="004B2208" w:rsidP="006C1C1C">
      <w:pPr>
        <w:spacing w:line="240" w:lineRule="auto"/>
        <w:ind w:firstLine="420"/>
      </w:pPr>
      <w:r>
        <w:separator/>
      </w:r>
    </w:p>
  </w:endnote>
  <w:endnote w:type="continuationSeparator" w:id="0">
    <w:p w:rsidR="004B2208" w:rsidRDefault="004B2208" w:rsidP="006C1C1C">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4D4" w:rsidRDefault="00EB04D4" w:rsidP="009203BA">
    <w:pPr>
      <w:pStyle w:val="a7"/>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4D4" w:rsidRDefault="00EB04D4" w:rsidP="009203BA">
    <w:pPr>
      <w:pStyle w:val="a7"/>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4D4" w:rsidRDefault="00EB04D4" w:rsidP="009203BA">
    <w:pPr>
      <w:pStyle w:val="a7"/>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2208" w:rsidRDefault="004B2208" w:rsidP="006C1C1C">
      <w:pPr>
        <w:spacing w:line="240" w:lineRule="auto"/>
        <w:ind w:firstLine="420"/>
      </w:pPr>
      <w:r>
        <w:separator/>
      </w:r>
    </w:p>
  </w:footnote>
  <w:footnote w:type="continuationSeparator" w:id="0">
    <w:p w:rsidR="004B2208" w:rsidRDefault="004B2208" w:rsidP="006C1C1C">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4D4" w:rsidRDefault="00EB04D4" w:rsidP="009203BA">
    <w:pPr>
      <w:pStyle w:val="a5"/>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4D4" w:rsidRDefault="00EB04D4" w:rsidP="009203BA">
    <w:pPr>
      <w:pStyle w:val="a5"/>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4D4" w:rsidRDefault="00EB04D4" w:rsidP="009203BA">
    <w:pPr>
      <w:pStyle w:val="a5"/>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3F0529"/>
    <w:multiLevelType w:val="hybridMultilevel"/>
    <w:tmpl w:val="2E3E71E4"/>
    <w:lvl w:ilvl="0" w:tplc="594DDC30">
      <w:start w:val="1"/>
      <w:numFmt w:val="chineseCounting"/>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97D7B0F"/>
    <w:multiLevelType w:val="hybridMultilevel"/>
    <w:tmpl w:val="F9222F90"/>
    <w:lvl w:ilvl="0" w:tplc="594DDC30">
      <w:start w:val="1"/>
      <w:numFmt w:val="chineseCounting"/>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0867251"/>
    <w:multiLevelType w:val="hybridMultilevel"/>
    <w:tmpl w:val="C69A8112"/>
    <w:lvl w:ilvl="0" w:tplc="594DDC30">
      <w:start w:val="1"/>
      <w:numFmt w:val="chineseCounting"/>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94DDC30"/>
    <w:multiLevelType w:val="singleLevel"/>
    <w:tmpl w:val="594DDC30"/>
    <w:lvl w:ilvl="0">
      <w:start w:val="1"/>
      <w:numFmt w:val="chineseCounting"/>
      <w:lvlText w:val="%1、"/>
      <w:lvlJc w:val="left"/>
      <w:pPr>
        <w:ind w:left="420" w:hanging="42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014"/>
    <w:rsid w:val="000319AC"/>
    <w:rsid w:val="0009117B"/>
    <w:rsid w:val="00093524"/>
    <w:rsid w:val="000C719D"/>
    <w:rsid w:val="000C782E"/>
    <w:rsid w:val="000F3145"/>
    <w:rsid w:val="0012303C"/>
    <w:rsid w:val="00152D21"/>
    <w:rsid w:val="00182523"/>
    <w:rsid w:val="00182FA3"/>
    <w:rsid w:val="001B3737"/>
    <w:rsid w:val="001E2B51"/>
    <w:rsid w:val="001E777B"/>
    <w:rsid w:val="00255B0C"/>
    <w:rsid w:val="002676FC"/>
    <w:rsid w:val="00282876"/>
    <w:rsid w:val="002A0FDB"/>
    <w:rsid w:val="002D2381"/>
    <w:rsid w:val="002F3F58"/>
    <w:rsid w:val="00311452"/>
    <w:rsid w:val="00314F39"/>
    <w:rsid w:val="003205C6"/>
    <w:rsid w:val="003858F6"/>
    <w:rsid w:val="00440A70"/>
    <w:rsid w:val="0044309F"/>
    <w:rsid w:val="004B033A"/>
    <w:rsid w:val="004B2208"/>
    <w:rsid w:val="004D7EAD"/>
    <w:rsid w:val="004E1CC3"/>
    <w:rsid w:val="00553E60"/>
    <w:rsid w:val="005628A1"/>
    <w:rsid w:val="00566236"/>
    <w:rsid w:val="0057006F"/>
    <w:rsid w:val="00571621"/>
    <w:rsid w:val="006134B1"/>
    <w:rsid w:val="006659E5"/>
    <w:rsid w:val="00670A24"/>
    <w:rsid w:val="006C1C1C"/>
    <w:rsid w:val="006D1138"/>
    <w:rsid w:val="00743BBF"/>
    <w:rsid w:val="00752AF4"/>
    <w:rsid w:val="00787B8B"/>
    <w:rsid w:val="00866FE5"/>
    <w:rsid w:val="00874C61"/>
    <w:rsid w:val="009077E2"/>
    <w:rsid w:val="009203BA"/>
    <w:rsid w:val="00940CC2"/>
    <w:rsid w:val="0094680C"/>
    <w:rsid w:val="00947014"/>
    <w:rsid w:val="009B0E63"/>
    <w:rsid w:val="00A4318F"/>
    <w:rsid w:val="00AD0219"/>
    <w:rsid w:val="00AF181E"/>
    <w:rsid w:val="00BA35BF"/>
    <w:rsid w:val="00BE0B60"/>
    <w:rsid w:val="00BE7470"/>
    <w:rsid w:val="00C0412F"/>
    <w:rsid w:val="00C401DB"/>
    <w:rsid w:val="00C5188C"/>
    <w:rsid w:val="00C87814"/>
    <w:rsid w:val="00C909E2"/>
    <w:rsid w:val="00CF1613"/>
    <w:rsid w:val="00DB306D"/>
    <w:rsid w:val="00E269D9"/>
    <w:rsid w:val="00E623D8"/>
    <w:rsid w:val="00EB04D4"/>
    <w:rsid w:val="00EE68D1"/>
    <w:rsid w:val="00EF7D16"/>
    <w:rsid w:val="00FC6A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B64AB0"/>
  <w15:docId w15:val="{F0E309BE-4EB6-4BD7-BBDF-80ED11F83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C1C1C"/>
    <w:pPr>
      <w:widowControl w:val="0"/>
      <w:spacing w:line="360" w:lineRule="auto"/>
      <w:ind w:firstLineChars="200" w:firstLine="200"/>
      <w:jc w:val="both"/>
    </w:pPr>
  </w:style>
  <w:style w:type="paragraph" w:styleId="1">
    <w:name w:val="heading 1"/>
    <w:basedOn w:val="a0"/>
    <w:next w:val="a"/>
    <w:link w:val="10"/>
    <w:qFormat/>
    <w:rsid w:val="009B0E63"/>
    <w:pPr>
      <w:keepNext/>
      <w:keepLines/>
      <w:spacing w:before="600" w:after="600" w:line="400" w:lineRule="exact"/>
      <w:ind w:firstLineChars="0" w:firstLine="0"/>
      <w:jc w:val="both"/>
    </w:pPr>
    <w:rPr>
      <w:rFonts w:ascii="Times New Roman" w:eastAsia="黑体" w:hAnsi="Times New Roman" w:cs="Times New Roman"/>
      <w:b w:val="0"/>
      <w:kern w:val="44"/>
      <w:sz w:val="36"/>
      <w:szCs w:val="44"/>
    </w:rPr>
  </w:style>
  <w:style w:type="paragraph" w:styleId="2">
    <w:name w:val="heading 2"/>
    <w:basedOn w:val="a"/>
    <w:next w:val="a"/>
    <w:link w:val="20"/>
    <w:uiPriority w:val="9"/>
    <w:unhideWhenUsed/>
    <w:qFormat/>
    <w:rsid w:val="009B0E6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52AF4"/>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Title"/>
    <w:basedOn w:val="a"/>
    <w:next w:val="a"/>
    <w:link w:val="a4"/>
    <w:uiPriority w:val="10"/>
    <w:qFormat/>
    <w:rsid w:val="00947014"/>
    <w:pPr>
      <w:spacing w:before="240" w:after="60"/>
      <w:jc w:val="center"/>
      <w:outlineLvl w:val="0"/>
    </w:pPr>
    <w:rPr>
      <w:rFonts w:asciiTheme="majorHAnsi" w:eastAsia="宋体" w:hAnsiTheme="majorHAnsi" w:cstheme="majorBidi"/>
      <w:b/>
      <w:bCs/>
      <w:sz w:val="32"/>
      <w:szCs w:val="32"/>
    </w:rPr>
  </w:style>
  <w:style w:type="character" w:customStyle="1" w:styleId="a4">
    <w:name w:val="标题 字符"/>
    <w:basedOn w:val="a1"/>
    <w:link w:val="a0"/>
    <w:uiPriority w:val="10"/>
    <w:rsid w:val="00947014"/>
    <w:rPr>
      <w:rFonts w:asciiTheme="majorHAnsi" w:eastAsia="宋体" w:hAnsiTheme="majorHAnsi" w:cstheme="majorBidi"/>
      <w:b/>
      <w:bCs/>
      <w:sz w:val="32"/>
      <w:szCs w:val="32"/>
    </w:rPr>
  </w:style>
  <w:style w:type="character" w:customStyle="1" w:styleId="10">
    <w:name w:val="标题 1 字符"/>
    <w:basedOn w:val="a1"/>
    <w:link w:val="1"/>
    <w:rsid w:val="009B0E63"/>
    <w:rPr>
      <w:rFonts w:ascii="Times New Roman" w:eastAsia="黑体" w:hAnsi="Times New Roman" w:cs="Times New Roman"/>
      <w:bCs/>
      <w:kern w:val="44"/>
      <w:sz w:val="36"/>
      <w:szCs w:val="44"/>
    </w:rPr>
  </w:style>
  <w:style w:type="paragraph" w:styleId="a5">
    <w:name w:val="header"/>
    <w:basedOn w:val="a"/>
    <w:link w:val="a6"/>
    <w:uiPriority w:val="99"/>
    <w:unhideWhenUsed/>
    <w:rsid w:val="00FC6A4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1"/>
    <w:link w:val="a5"/>
    <w:uiPriority w:val="99"/>
    <w:rsid w:val="00FC6A49"/>
    <w:rPr>
      <w:sz w:val="18"/>
      <w:szCs w:val="18"/>
    </w:rPr>
  </w:style>
  <w:style w:type="paragraph" w:styleId="a7">
    <w:name w:val="footer"/>
    <w:basedOn w:val="a"/>
    <w:link w:val="a8"/>
    <w:uiPriority w:val="99"/>
    <w:unhideWhenUsed/>
    <w:rsid w:val="00FC6A49"/>
    <w:pPr>
      <w:tabs>
        <w:tab w:val="center" w:pos="4153"/>
        <w:tab w:val="right" w:pos="8306"/>
      </w:tabs>
      <w:snapToGrid w:val="0"/>
      <w:jc w:val="left"/>
    </w:pPr>
    <w:rPr>
      <w:sz w:val="18"/>
      <w:szCs w:val="18"/>
    </w:rPr>
  </w:style>
  <w:style w:type="character" w:customStyle="1" w:styleId="a8">
    <w:name w:val="页脚 字符"/>
    <w:basedOn w:val="a1"/>
    <w:link w:val="a7"/>
    <w:uiPriority w:val="99"/>
    <w:rsid w:val="00FC6A49"/>
    <w:rPr>
      <w:sz w:val="18"/>
      <w:szCs w:val="18"/>
    </w:rPr>
  </w:style>
  <w:style w:type="character" w:customStyle="1" w:styleId="20">
    <w:name w:val="标题 2 字符"/>
    <w:basedOn w:val="a1"/>
    <w:link w:val="2"/>
    <w:uiPriority w:val="9"/>
    <w:rsid w:val="009B0E63"/>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566236"/>
    <w:pPr>
      <w:widowControl/>
      <w:spacing w:before="480" w:after="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11">
    <w:name w:val="toc 1"/>
    <w:basedOn w:val="a"/>
    <w:next w:val="a"/>
    <w:autoRedefine/>
    <w:uiPriority w:val="39"/>
    <w:unhideWhenUsed/>
    <w:rsid w:val="00566236"/>
  </w:style>
  <w:style w:type="paragraph" w:styleId="21">
    <w:name w:val="toc 2"/>
    <w:basedOn w:val="a"/>
    <w:next w:val="a"/>
    <w:autoRedefine/>
    <w:uiPriority w:val="39"/>
    <w:unhideWhenUsed/>
    <w:rsid w:val="00566236"/>
    <w:pPr>
      <w:ind w:leftChars="200" w:left="420"/>
    </w:pPr>
  </w:style>
  <w:style w:type="character" w:styleId="a9">
    <w:name w:val="Hyperlink"/>
    <w:basedOn w:val="a1"/>
    <w:uiPriority w:val="99"/>
    <w:unhideWhenUsed/>
    <w:rsid w:val="00566236"/>
    <w:rPr>
      <w:color w:val="0000FF" w:themeColor="hyperlink"/>
      <w:u w:val="single"/>
    </w:rPr>
  </w:style>
  <w:style w:type="paragraph" w:styleId="aa">
    <w:name w:val="Balloon Text"/>
    <w:basedOn w:val="a"/>
    <w:link w:val="ab"/>
    <w:uiPriority w:val="99"/>
    <w:semiHidden/>
    <w:unhideWhenUsed/>
    <w:rsid w:val="00566236"/>
    <w:pPr>
      <w:spacing w:line="240" w:lineRule="auto"/>
    </w:pPr>
    <w:rPr>
      <w:sz w:val="18"/>
      <w:szCs w:val="18"/>
    </w:rPr>
  </w:style>
  <w:style w:type="character" w:customStyle="1" w:styleId="ab">
    <w:name w:val="批注框文本 字符"/>
    <w:basedOn w:val="a1"/>
    <w:link w:val="aa"/>
    <w:uiPriority w:val="99"/>
    <w:semiHidden/>
    <w:rsid w:val="00566236"/>
    <w:rPr>
      <w:sz w:val="18"/>
      <w:szCs w:val="18"/>
    </w:rPr>
  </w:style>
  <w:style w:type="paragraph" w:styleId="ac">
    <w:name w:val="Subtitle"/>
    <w:basedOn w:val="a"/>
    <w:next w:val="a"/>
    <w:link w:val="ad"/>
    <w:uiPriority w:val="11"/>
    <w:qFormat/>
    <w:rsid w:val="00A4318F"/>
    <w:pPr>
      <w:spacing w:before="240" w:after="60" w:line="312" w:lineRule="auto"/>
      <w:jc w:val="center"/>
      <w:outlineLvl w:val="1"/>
    </w:pPr>
    <w:rPr>
      <w:b/>
      <w:bCs/>
      <w:kern w:val="28"/>
      <w:sz w:val="24"/>
      <w:szCs w:val="32"/>
    </w:rPr>
  </w:style>
  <w:style w:type="character" w:customStyle="1" w:styleId="ad">
    <w:name w:val="副标题 字符"/>
    <w:basedOn w:val="a1"/>
    <w:link w:val="ac"/>
    <w:uiPriority w:val="11"/>
    <w:rsid w:val="00A4318F"/>
    <w:rPr>
      <w:b/>
      <w:bCs/>
      <w:kern w:val="28"/>
      <w:sz w:val="24"/>
      <w:szCs w:val="32"/>
    </w:rPr>
  </w:style>
  <w:style w:type="character" w:customStyle="1" w:styleId="30">
    <w:name w:val="标题 3 字符"/>
    <w:basedOn w:val="a1"/>
    <w:link w:val="3"/>
    <w:uiPriority w:val="9"/>
    <w:rsid w:val="00752AF4"/>
    <w:rPr>
      <w:b/>
      <w:bCs/>
      <w:sz w:val="32"/>
      <w:szCs w:val="32"/>
    </w:rPr>
  </w:style>
  <w:style w:type="paragraph" w:styleId="ae">
    <w:name w:val="List Paragraph"/>
    <w:basedOn w:val="a"/>
    <w:uiPriority w:val="34"/>
    <w:qFormat/>
    <w:rsid w:val="00752AF4"/>
    <w:pPr>
      <w:ind w:firstLine="420"/>
    </w:pPr>
  </w:style>
  <w:style w:type="table" w:styleId="af">
    <w:name w:val="Table Grid"/>
    <w:basedOn w:val="a2"/>
    <w:uiPriority w:val="59"/>
    <w:qFormat/>
    <w:rsid w:val="00752A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网格型浅色1"/>
    <w:basedOn w:val="a2"/>
    <w:uiPriority w:val="40"/>
    <w:qFormat/>
    <w:rsid w:val="00EB04D4"/>
    <w:rPr>
      <w:rFonts w:ascii="Times New Roman" w:eastAsia="宋体" w:hAnsi="Times New Roman" w:cs="Times New Roman"/>
      <w:kern w:val="0"/>
      <w:sz w:val="20"/>
      <w:szCs w:val="20"/>
      <w:lang w:eastAsia="zh-TW"/>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0">
    <w:name w:val="caption"/>
    <w:basedOn w:val="a"/>
    <w:next w:val="a"/>
    <w:uiPriority w:val="35"/>
    <w:unhideWhenUsed/>
    <w:qFormat/>
    <w:rsid w:val="00EB04D4"/>
    <w:pPr>
      <w:widowControl/>
      <w:spacing w:line="240" w:lineRule="auto"/>
      <w:ind w:firstLineChars="0" w:firstLine="0"/>
      <w:jc w:val="left"/>
    </w:pPr>
    <w:rPr>
      <w:rFonts w:asciiTheme="majorHAnsi" w:eastAsia="黑体" w:hAnsiTheme="majorHAnsi" w:cstheme="majorBidi"/>
      <w:sz w:val="20"/>
      <w:szCs w:val="20"/>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chart" Target="charts/chart4.xml"/><Relationship Id="rId26" Type="http://schemas.openxmlformats.org/officeDocument/2006/relationships/image" Target="media/image6.png"/><Relationship Id="rId39" Type="http://schemas.openxmlformats.org/officeDocument/2006/relationships/footer" Target="footer3.xml"/><Relationship Id="rId21" Type="http://schemas.openxmlformats.org/officeDocument/2006/relationships/image" Target="media/image4.png"/><Relationship Id="rId34"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image" Target="media/image3.png"/><Relationship Id="rId29" Type="http://schemas.openxmlformats.org/officeDocument/2006/relationships/image" Target="media/image9.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chart" Target="charts/chart7.xml"/><Relationship Id="rId32" Type="http://schemas.openxmlformats.org/officeDocument/2006/relationships/image" Target="media/image12.png"/><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chart" Target="charts/chart6.xml"/><Relationship Id="rId28" Type="http://schemas.openxmlformats.org/officeDocument/2006/relationships/image" Target="media/image8.png"/><Relationship Id="rId36" Type="http://schemas.openxmlformats.org/officeDocument/2006/relationships/footer" Target="footer1.xml"/><Relationship Id="rId10" Type="http://schemas.openxmlformats.org/officeDocument/2006/relationships/diagramData" Target="diagrams/data1.xml"/><Relationship Id="rId19" Type="http://schemas.openxmlformats.org/officeDocument/2006/relationships/image" Target="media/image2.png"/><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package" Target="embeddings/Microsoft_Visio___.vsdx"/><Relationship Id="rId14" Type="http://schemas.microsoft.com/office/2007/relationships/diagramDrawing" Target="diagrams/drawing1.xml"/><Relationship Id="rId22" Type="http://schemas.openxmlformats.org/officeDocument/2006/relationships/chart" Target="charts/chart5.xm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header" Target="header2.xm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diagramQuickStyle" Target="diagrams/quickStyle1.xml"/><Relationship Id="rId17" Type="http://schemas.openxmlformats.org/officeDocument/2006/relationships/chart" Target="charts/chart3.xml"/><Relationship Id="rId25" Type="http://schemas.openxmlformats.org/officeDocument/2006/relationships/image" Target="media/image5.png"/><Relationship Id="rId33" Type="http://schemas.openxmlformats.org/officeDocument/2006/relationships/chart" Target="charts/chart8.xml"/><Relationship Id="rId38" Type="http://schemas.openxmlformats.org/officeDocument/2006/relationships/header" Target="header3.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___.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___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___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___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___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___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___6.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___7.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0"/>
    </c:view3D>
    <c:floor>
      <c:thickness val="0"/>
    </c:floor>
    <c:sideWall>
      <c:thickness val="0"/>
    </c:sideWall>
    <c:backWall>
      <c:thickness val="0"/>
    </c:backWall>
    <c:plotArea>
      <c:layout/>
      <c:area3DChart>
        <c:grouping val="standard"/>
        <c:varyColors val="0"/>
        <c:ser>
          <c:idx val="0"/>
          <c:order val="0"/>
          <c:tx>
            <c:strRef>
              <c:f>Sheet1!$B$1</c:f>
              <c:strCache>
                <c:ptCount val="1"/>
                <c:pt idx="0">
                  <c:v>系列 1</c:v>
                </c:pt>
              </c:strCache>
            </c:strRef>
          </c:tx>
          <c:spPr>
            <a:solidFill>
              <a:srgbClr val="DD7882"/>
            </a:solidFill>
          </c:spPr>
          <c:cat>
            <c:numRef>
              <c:f>Sheet1!$A$2:$A$6</c:f>
              <c:numCache>
                <c:formatCode>m/d/yyyy</c:formatCode>
                <c:ptCount val="5"/>
                <c:pt idx="0">
                  <c:v>43286</c:v>
                </c:pt>
                <c:pt idx="1">
                  <c:v>43287</c:v>
                </c:pt>
                <c:pt idx="2">
                  <c:v>43288</c:v>
                </c:pt>
                <c:pt idx="3">
                  <c:v>43289</c:v>
                </c:pt>
                <c:pt idx="4">
                  <c:v>43290</c:v>
                </c:pt>
              </c:numCache>
            </c:numRef>
          </c:cat>
          <c:val>
            <c:numRef>
              <c:f>Sheet1!$B$2:$B$6</c:f>
              <c:numCache>
                <c:formatCode>General</c:formatCode>
                <c:ptCount val="5"/>
                <c:pt idx="0">
                  <c:v>4</c:v>
                </c:pt>
                <c:pt idx="1">
                  <c:v>6</c:v>
                </c:pt>
                <c:pt idx="2">
                  <c:v>7</c:v>
                </c:pt>
                <c:pt idx="3">
                  <c:v>8</c:v>
                </c:pt>
                <c:pt idx="4">
                  <c:v>17</c:v>
                </c:pt>
              </c:numCache>
            </c:numRef>
          </c:val>
          <c:extLst>
            <c:ext xmlns:c16="http://schemas.microsoft.com/office/drawing/2014/chart" uri="{C3380CC4-5D6E-409C-BE32-E72D297353CC}">
              <c16:uniqueId val="{00000000-E7E8-4501-B365-31D6F4275356}"/>
            </c:ext>
          </c:extLst>
        </c:ser>
        <c:ser>
          <c:idx val="1"/>
          <c:order val="1"/>
          <c:tx>
            <c:strRef>
              <c:f>Sheet1!$C$1</c:f>
              <c:strCache>
                <c:ptCount val="1"/>
                <c:pt idx="0">
                  <c:v>系列 2</c:v>
                </c:pt>
              </c:strCache>
            </c:strRef>
          </c:tx>
          <c:spPr>
            <a:solidFill>
              <a:srgbClr val="4A4C4D"/>
            </a:solidFill>
          </c:spPr>
          <c:cat>
            <c:numRef>
              <c:f>Sheet1!$A$2:$A$6</c:f>
              <c:numCache>
                <c:formatCode>m/d/yyyy</c:formatCode>
                <c:ptCount val="5"/>
                <c:pt idx="0">
                  <c:v>43286</c:v>
                </c:pt>
                <c:pt idx="1">
                  <c:v>43287</c:v>
                </c:pt>
                <c:pt idx="2">
                  <c:v>43288</c:v>
                </c:pt>
                <c:pt idx="3">
                  <c:v>43289</c:v>
                </c:pt>
                <c:pt idx="4">
                  <c:v>43290</c:v>
                </c:pt>
              </c:numCache>
            </c:numRef>
          </c:cat>
          <c:val>
            <c:numRef>
              <c:f>Sheet1!$C$2:$C$6</c:f>
              <c:numCache>
                <c:formatCode>General</c:formatCode>
                <c:ptCount val="5"/>
                <c:pt idx="0">
                  <c:v>6</c:v>
                </c:pt>
                <c:pt idx="1">
                  <c:v>11</c:v>
                </c:pt>
                <c:pt idx="2">
                  <c:v>14</c:v>
                </c:pt>
                <c:pt idx="3">
                  <c:v>19</c:v>
                </c:pt>
                <c:pt idx="4">
                  <c:v>21</c:v>
                </c:pt>
              </c:numCache>
            </c:numRef>
          </c:val>
          <c:extLst>
            <c:ext xmlns:c16="http://schemas.microsoft.com/office/drawing/2014/chart" uri="{C3380CC4-5D6E-409C-BE32-E72D297353CC}">
              <c16:uniqueId val="{00000001-E7E8-4501-B365-31D6F4275356}"/>
            </c:ext>
          </c:extLst>
        </c:ser>
        <c:ser>
          <c:idx val="2"/>
          <c:order val="2"/>
          <c:tx>
            <c:strRef>
              <c:f>Sheet1!$D$1</c:f>
              <c:strCache>
                <c:ptCount val="1"/>
                <c:pt idx="0">
                  <c:v>系列 3</c:v>
                </c:pt>
              </c:strCache>
            </c:strRef>
          </c:tx>
          <c:spPr>
            <a:solidFill>
              <a:srgbClr val="EDB45E"/>
            </a:solidFill>
            <a:ln w="25400">
              <a:noFill/>
            </a:ln>
          </c:spPr>
          <c:cat>
            <c:numRef>
              <c:f>Sheet1!$A$2:$A$6</c:f>
              <c:numCache>
                <c:formatCode>m/d/yyyy</c:formatCode>
                <c:ptCount val="5"/>
                <c:pt idx="0">
                  <c:v>43286</c:v>
                </c:pt>
                <c:pt idx="1">
                  <c:v>43287</c:v>
                </c:pt>
                <c:pt idx="2">
                  <c:v>43288</c:v>
                </c:pt>
                <c:pt idx="3">
                  <c:v>43289</c:v>
                </c:pt>
                <c:pt idx="4">
                  <c:v>43290</c:v>
                </c:pt>
              </c:numCache>
            </c:numRef>
          </c:cat>
          <c:val>
            <c:numRef>
              <c:f>Sheet1!$D$2:$D$6</c:f>
              <c:numCache>
                <c:formatCode>General</c:formatCode>
                <c:ptCount val="5"/>
                <c:pt idx="0">
                  <c:v>13</c:v>
                </c:pt>
                <c:pt idx="1">
                  <c:v>9</c:v>
                </c:pt>
                <c:pt idx="2">
                  <c:v>18</c:v>
                </c:pt>
                <c:pt idx="3">
                  <c:v>26</c:v>
                </c:pt>
                <c:pt idx="4">
                  <c:v>29</c:v>
                </c:pt>
              </c:numCache>
            </c:numRef>
          </c:val>
          <c:extLst>
            <c:ext xmlns:c16="http://schemas.microsoft.com/office/drawing/2014/chart" uri="{C3380CC4-5D6E-409C-BE32-E72D297353CC}">
              <c16:uniqueId val="{00000002-E7E8-4501-B365-31D6F4275356}"/>
            </c:ext>
          </c:extLst>
        </c:ser>
        <c:ser>
          <c:idx val="3"/>
          <c:order val="3"/>
          <c:tx>
            <c:strRef>
              <c:f>Sheet1!$E$1</c:f>
              <c:strCache>
                <c:ptCount val="1"/>
                <c:pt idx="0">
                  <c:v>系列 4</c:v>
                </c:pt>
              </c:strCache>
            </c:strRef>
          </c:tx>
          <c:spPr>
            <a:solidFill>
              <a:srgbClr val="5DABA8"/>
            </a:solidFill>
            <a:ln w="25400">
              <a:noFill/>
            </a:ln>
          </c:spPr>
          <c:cat>
            <c:numRef>
              <c:f>Sheet1!$A$2:$A$6</c:f>
              <c:numCache>
                <c:formatCode>m/d/yyyy</c:formatCode>
                <c:ptCount val="5"/>
                <c:pt idx="0">
                  <c:v>43286</c:v>
                </c:pt>
                <c:pt idx="1">
                  <c:v>43287</c:v>
                </c:pt>
                <c:pt idx="2">
                  <c:v>43288</c:v>
                </c:pt>
                <c:pt idx="3">
                  <c:v>43289</c:v>
                </c:pt>
                <c:pt idx="4">
                  <c:v>43290</c:v>
                </c:pt>
              </c:numCache>
            </c:numRef>
          </c:cat>
          <c:val>
            <c:numRef>
              <c:f>Sheet1!$E$2:$E$6</c:f>
              <c:numCache>
                <c:formatCode>General</c:formatCode>
                <c:ptCount val="5"/>
                <c:pt idx="0">
                  <c:v>15</c:v>
                </c:pt>
                <c:pt idx="1">
                  <c:v>20</c:v>
                </c:pt>
                <c:pt idx="2">
                  <c:v>28</c:v>
                </c:pt>
                <c:pt idx="3">
                  <c:v>32</c:v>
                </c:pt>
                <c:pt idx="4">
                  <c:v>32</c:v>
                </c:pt>
              </c:numCache>
            </c:numRef>
          </c:val>
          <c:extLst>
            <c:ext xmlns:c16="http://schemas.microsoft.com/office/drawing/2014/chart" uri="{C3380CC4-5D6E-409C-BE32-E72D297353CC}">
              <c16:uniqueId val="{00000003-E7E8-4501-B365-31D6F4275356}"/>
            </c:ext>
          </c:extLst>
        </c:ser>
        <c:dLbls>
          <c:showLegendKey val="0"/>
          <c:showVal val="0"/>
          <c:showCatName val="0"/>
          <c:showSerName val="0"/>
          <c:showPercent val="0"/>
          <c:showBubbleSize val="0"/>
        </c:dLbls>
        <c:gapDepth val="186"/>
        <c:axId val="231719936"/>
        <c:axId val="166444352"/>
        <c:axId val="301946752"/>
      </c:area3DChart>
      <c:catAx>
        <c:axId val="231719936"/>
        <c:scaling>
          <c:orientation val="minMax"/>
        </c:scaling>
        <c:delete val="0"/>
        <c:axPos val="b"/>
        <c:numFmt formatCode="m/d/yyyy" sourceLinked="1"/>
        <c:majorTickMark val="out"/>
        <c:minorTickMark val="none"/>
        <c:tickLblPos val="nextTo"/>
        <c:crossAx val="166444352"/>
        <c:crosses val="autoZero"/>
        <c:auto val="0"/>
        <c:lblAlgn val="ctr"/>
        <c:lblOffset val="100"/>
        <c:noMultiLvlLbl val="1"/>
      </c:catAx>
      <c:valAx>
        <c:axId val="166444352"/>
        <c:scaling>
          <c:orientation val="minMax"/>
        </c:scaling>
        <c:delete val="0"/>
        <c:axPos val="l"/>
        <c:majorGridlines/>
        <c:numFmt formatCode="General" sourceLinked="1"/>
        <c:majorTickMark val="out"/>
        <c:minorTickMark val="none"/>
        <c:tickLblPos val="nextTo"/>
        <c:crossAx val="231719936"/>
        <c:crosses val="autoZero"/>
        <c:crossBetween val="midCat"/>
      </c:valAx>
      <c:serAx>
        <c:axId val="301946752"/>
        <c:scaling>
          <c:orientation val="minMax"/>
        </c:scaling>
        <c:delete val="1"/>
        <c:axPos val="b"/>
        <c:majorTickMark val="out"/>
        <c:minorTickMark val="none"/>
        <c:tickLblPos val="nextTo"/>
        <c:crossAx val="166444352"/>
        <c:crosses val="autoZero"/>
      </c:serAx>
    </c:plotArea>
    <c:plotVisOnly val="1"/>
    <c:dispBlanksAs val="zero"/>
    <c:showDLblsOverMax val="0"/>
  </c:chart>
  <c:txPr>
    <a:bodyPr/>
    <a:lstStyle/>
    <a:p>
      <a:pPr>
        <a:defRPr sz="1800">
          <a:latin typeface="+mn-lt"/>
          <a:ea typeface="+mn-ea"/>
          <a:cs typeface="+mn-ea"/>
          <a:sym typeface="+mn-lt"/>
        </a:defRPr>
      </a:pPr>
      <a:endParaRPr lang="zh-CN"/>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产品 1</c:v>
                </c:pt>
              </c:strCache>
            </c:strRef>
          </c:tx>
          <c:spPr>
            <a:ln w="28575">
              <a:solidFill>
                <a:srgbClr val="EDB45E"/>
              </a:solidFill>
              <a:prstDash val="solid"/>
            </a:ln>
          </c:spPr>
          <c:marker>
            <c:symbol val="circle"/>
            <c:size val="3"/>
            <c:spPr>
              <a:solidFill>
                <a:schemeClr val="bg1"/>
              </a:solidFill>
              <a:scene3d>
                <a:camera prst="orthographicFront"/>
                <a:lightRig rig="threePt" dir="t"/>
              </a:scene3d>
              <a:sp3d/>
            </c:spPr>
          </c:marker>
          <c:cat>
            <c:strRef>
              <c:f>Sheet1!$A$2:$A$13</c:f>
              <c:strCache>
                <c:ptCount val="12"/>
                <c:pt idx="0">
                  <c:v>一月</c:v>
                </c:pt>
                <c:pt idx="1">
                  <c:v>二月</c:v>
                </c:pt>
                <c:pt idx="2">
                  <c:v>三月</c:v>
                </c:pt>
                <c:pt idx="3">
                  <c:v>四月</c:v>
                </c:pt>
                <c:pt idx="4">
                  <c:v>五月</c:v>
                </c:pt>
                <c:pt idx="5">
                  <c:v>六月</c:v>
                </c:pt>
                <c:pt idx="6">
                  <c:v>七月</c:v>
                </c:pt>
                <c:pt idx="7">
                  <c:v>八月</c:v>
                </c:pt>
                <c:pt idx="8">
                  <c:v>九月</c:v>
                </c:pt>
                <c:pt idx="9">
                  <c:v>十月</c:v>
                </c:pt>
                <c:pt idx="10">
                  <c:v>十一月</c:v>
                </c:pt>
                <c:pt idx="11">
                  <c:v>十二月</c:v>
                </c:pt>
              </c:strCache>
            </c:strRef>
          </c:cat>
          <c:val>
            <c:numRef>
              <c:f>Sheet1!$B$2:$B$13</c:f>
              <c:numCache>
                <c:formatCode>General</c:formatCode>
                <c:ptCount val="12"/>
                <c:pt idx="0">
                  <c:v>4300</c:v>
                </c:pt>
                <c:pt idx="1">
                  <c:v>2500</c:v>
                </c:pt>
                <c:pt idx="2">
                  <c:v>3500</c:v>
                </c:pt>
                <c:pt idx="3">
                  <c:v>4500</c:v>
                </c:pt>
                <c:pt idx="4">
                  <c:v>3900</c:v>
                </c:pt>
                <c:pt idx="5">
                  <c:v>4100</c:v>
                </c:pt>
                <c:pt idx="6">
                  <c:v>4200</c:v>
                </c:pt>
                <c:pt idx="7">
                  <c:v>5100</c:v>
                </c:pt>
                <c:pt idx="8">
                  <c:v>6700</c:v>
                </c:pt>
                <c:pt idx="9">
                  <c:v>6600</c:v>
                </c:pt>
                <c:pt idx="10">
                  <c:v>5300</c:v>
                </c:pt>
                <c:pt idx="11">
                  <c:v>5900</c:v>
                </c:pt>
              </c:numCache>
            </c:numRef>
          </c:val>
          <c:smooth val="0"/>
          <c:extLst>
            <c:ext xmlns:c16="http://schemas.microsoft.com/office/drawing/2014/chart" uri="{C3380CC4-5D6E-409C-BE32-E72D297353CC}">
              <c16:uniqueId val="{00000000-4B6D-4040-A3BC-2663FDF0266E}"/>
            </c:ext>
          </c:extLst>
        </c:ser>
        <c:ser>
          <c:idx val="1"/>
          <c:order val="1"/>
          <c:tx>
            <c:strRef>
              <c:f>Sheet1!$C$1</c:f>
              <c:strCache>
                <c:ptCount val="1"/>
                <c:pt idx="0">
                  <c:v>产品 2</c:v>
                </c:pt>
              </c:strCache>
            </c:strRef>
          </c:tx>
          <c:spPr>
            <a:ln>
              <a:solidFill>
                <a:srgbClr val="DD7882"/>
              </a:solidFill>
            </a:ln>
          </c:spPr>
          <c:marker>
            <c:symbol val="circle"/>
            <c:size val="3"/>
            <c:spPr>
              <a:solidFill>
                <a:schemeClr val="bg1"/>
              </a:solidFill>
            </c:spPr>
          </c:marker>
          <c:cat>
            <c:strRef>
              <c:f>Sheet1!$A$2:$A$13</c:f>
              <c:strCache>
                <c:ptCount val="12"/>
                <c:pt idx="0">
                  <c:v>一月</c:v>
                </c:pt>
                <c:pt idx="1">
                  <c:v>二月</c:v>
                </c:pt>
                <c:pt idx="2">
                  <c:v>三月</c:v>
                </c:pt>
                <c:pt idx="3">
                  <c:v>四月</c:v>
                </c:pt>
                <c:pt idx="4">
                  <c:v>五月</c:v>
                </c:pt>
                <c:pt idx="5">
                  <c:v>六月</c:v>
                </c:pt>
                <c:pt idx="6">
                  <c:v>七月</c:v>
                </c:pt>
                <c:pt idx="7">
                  <c:v>八月</c:v>
                </c:pt>
                <c:pt idx="8">
                  <c:v>九月</c:v>
                </c:pt>
                <c:pt idx="9">
                  <c:v>十月</c:v>
                </c:pt>
                <c:pt idx="10">
                  <c:v>十一月</c:v>
                </c:pt>
                <c:pt idx="11">
                  <c:v>十二月</c:v>
                </c:pt>
              </c:strCache>
            </c:strRef>
          </c:cat>
          <c:val>
            <c:numRef>
              <c:f>Sheet1!$C$2:$C$13</c:f>
              <c:numCache>
                <c:formatCode>General</c:formatCode>
                <c:ptCount val="12"/>
                <c:pt idx="0">
                  <c:v>2400</c:v>
                </c:pt>
                <c:pt idx="1">
                  <c:v>4400</c:v>
                </c:pt>
                <c:pt idx="2">
                  <c:v>1800</c:v>
                </c:pt>
                <c:pt idx="3">
                  <c:v>2800</c:v>
                </c:pt>
                <c:pt idx="4">
                  <c:v>4400</c:v>
                </c:pt>
                <c:pt idx="5">
                  <c:v>3300</c:v>
                </c:pt>
                <c:pt idx="6">
                  <c:v>3700</c:v>
                </c:pt>
                <c:pt idx="7">
                  <c:v>4100</c:v>
                </c:pt>
                <c:pt idx="8">
                  <c:v>4700</c:v>
                </c:pt>
                <c:pt idx="9">
                  <c:v>5700</c:v>
                </c:pt>
                <c:pt idx="10">
                  <c:v>3900</c:v>
                </c:pt>
                <c:pt idx="11">
                  <c:v>4600</c:v>
                </c:pt>
              </c:numCache>
            </c:numRef>
          </c:val>
          <c:smooth val="0"/>
          <c:extLst>
            <c:ext xmlns:c16="http://schemas.microsoft.com/office/drawing/2014/chart" uri="{C3380CC4-5D6E-409C-BE32-E72D297353CC}">
              <c16:uniqueId val="{00000001-4B6D-4040-A3BC-2663FDF0266E}"/>
            </c:ext>
          </c:extLst>
        </c:ser>
        <c:ser>
          <c:idx val="2"/>
          <c:order val="2"/>
          <c:tx>
            <c:strRef>
              <c:f>Sheet1!$D$1</c:f>
              <c:strCache>
                <c:ptCount val="1"/>
                <c:pt idx="0">
                  <c:v>产品 3</c:v>
                </c:pt>
              </c:strCache>
            </c:strRef>
          </c:tx>
          <c:marker>
            <c:symbol val="circle"/>
            <c:size val="3"/>
            <c:spPr>
              <a:solidFill>
                <a:schemeClr val="bg1"/>
              </a:solidFill>
            </c:spPr>
          </c:marker>
          <c:cat>
            <c:strRef>
              <c:f>Sheet1!$A$2:$A$13</c:f>
              <c:strCache>
                <c:ptCount val="12"/>
                <c:pt idx="0">
                  <c:v>一月</c:v>
                </c:pt>
                <c:pt idx="1">
                  <c:v>二月</c:v>
                </c:pt>
                <c:pt idx="2">
                  <c:v>三月</c:v>
                </c:pt>
                <c:pt idx="3">
                  <c:v>四月</c:v>
                </c:pt>
                <c:pt idx="4">
                  <c:v>五月</c:v>
                </c:pt>
                <c:pt idx="5">
                  <c:v>六月</c:v>
                </c:pt>
                <c:pt idx="6">
                  <c:v>七月</c:v>
                </c:pt>
                <c:pt idx="7">
                  <c:v>八月</c:v>
                </c:pt>
                <c:pt idx="8">
                  <c:v>九月</c:v>
                </c:pt>
                <c:pt idx="9">
                  <c:v>十月</c:v>
                </c:pt>
                <c:pt idx="10">
                  <c:v>十一月</c:v>
                </c:pt>
                <c:pt idx="11">
                  <c:v>十二月</c:v>
                </c:pt>
              </c:strCache>
            </c:strRef>
          </c:cat>
          <c:val>
            <c:numRef>
              <c:f>Sheet1!$D$2:$D$13</c:f>
              <c:numCache>
                <c:formatCode>General</c:formatCode>
                <c:ptCount val="12"/>
                <c:pt idx="0">
                  <c:v>2100</c:v>
                </c:pt>
                <c:pt idx="1">
                  <c:v>2100</c:v>
                </c:pt>
                <c:pt idx="2">
                  <c:v>3100</c:v>
                </c:pt>
                <c:pt idx="3">
                  <c:v>5200</c:v>
                </c:pt>
                <c:pt idx="4">
                  <c:v>4800</c:v>
                </c:pt>
                <c:pt idx="5">
                  <c:v>4200</c:v>
                </c:pt>
                <c:pt idx="6">
                  <c:v>5100</c:v>
                </c:pt>
                <c:pt idx="7">
                  <c:v>3400</c:v>
                </c:pt>
                <c:pt idx="8">
                  <c:v>5500</c:v>
                </c:pt>
                <c:pt idx="9">
                  <c:v>4500</c:v>
                </c:pt>
                <c:pt idx="10">
                  <c:v>3900</c:v>
                </c:pt>
                <c:pt idx="11">
                  <c:v>6100</c:v>
                </c:pt>
              </c:numCache>
            </c:numRef>
          </c:val>
          <c:smooth val="0"/>
          <c:extLst>
            <c:ext xmlns:c16="http://schemas.microsoft.com/office/drawing/2014/chart" uri="{C3380CC4-5D6E-409C-BE32-E72D297353CC}">
              <c16:uniqueId val="{00000002-4B6D-4040-A3BC-2663FDF0266E}"/>
            </c:ext>
          </c:extLst>
        </c:ser>
        <c:dLbls>
          <c:showLegendKey val="0"/>
          <c:showVal val="0"/>
          <c:showCatName val="0"/>
          <c:showSerName val="0"/>
          <c:showPercent val="0"/>
          <c:showBubbleSize val="0"/>
        </c:dLbls>
        <c:marker val="1"/>
        <c:smooth val="0"/>
        <c:axId val="124119552"/>
        <c:axId val="84527360"/>
      </c:lineChart>
      <c:catAx>
        <c:axId val="124119552"/>
        <c:scaling>
          <c:orientation val="minMax"/>
        </c:scaling>
        <c:delete val="0"/>
        <c:axPos val="b"/>
        <c:numFmt formatCode="General" sourceLinked="0"/>
        <c:majorTickMark val="in"/>
        <c:minorTickMark val="none"/>
        <c:tickLblPos val="nextTo"/>
        <c:crossAx val="84527360"/>
        <c:crosses val="autoZero"/>
        <c:auto val="1"/>
        <c:lblAlgn val="ctr"/>
        <c:lblOffset val="100"/>
        <c:noMultiLvlLbl val="0"/>
      </c:catAx>
      <c:valAx>
        <c:axId val="84527360"/>
        <c:scaling>
          <c:orientation val="minMax"/>
        </c:scaling>
        <c:delete val="0"/>
        <c:axPos val="l"/>
        <c:majorGridlines>
          <c:spPr>
            <a:ln cmpd="sng">
              <a:solidFill>
                <a:schemeClr val="tx1">
                  <a:tint val="75000"/>
                  <a:shade val="95000"/>
                  <a:satMod val="105000"/>
                  <a:alpha val="46000"/>
                </a:schemeClr>
              </a:solidFill>
              <a:prstDash val="dash"/>
            </a:ln>
          </c:spPr>
        </c:majorGridlines>
        <c:numFmt formatCode="General" sourceLinked="1"/>
        <c:majorTickMark val="out"/>
        <c:minorTickMark val="none"/>
        <c:tickLblPos val="nextTo"/>
        <c:crossAx val="124119552"/>
        <c:crosses val="autoZero"/>
        <c:crossBetween val="between"/>
      </c:valAx>
    </c:plotArea>
    <c:legend>
      <c:legendPos val="t"/>
      <c:overlay val="0"/>
    </c:legend>
    <c:plotVisOnly val="1"/>
    <c:dispBlanksAs val="gap"/>
    <c:showDLblsOverMax val="0"/>
  </c:chart>
  <c:txPr>
    <a:bodyPr/>
    <a:lstStyle/>
    <a:p>
      <a:pPr>
        <a:defRPr sz="1200">
          <a:latin typeface="+mn-lt"/>
          <a:ea typeface="+mn-ea"/>
          <a:cs typeface="+mn-ea"/>
          <a:sym typeface="+mn-lt"/>
        </a:defRPr>
      </a:pPr>
      <a:endParaRPr lang="zh-CN"/>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产品 1</c:v>
                </c:pt>
              </c:strCache>
            </c:strRef>
          </c:tx>
          <c:spPr>
            <a:ln w="28575">
              <a:solidFill>
                <a:srgbClr val="EDB45E"/>
              </a:solidFill>
              <a:prstDash val="solid"/>
            </a:ln>
          </c:spPr>
          <c:marker>
            <c:symbol val="circle"/>
            <c:size val="3"/>
            <c:spPr>
              <a:solidFill>
                <a:schemeClr val="bg1"/>
              </a:solidFill>
              <a:scene3d>
                <a:camera prst="orthographicFront"/>
                <a:lightRig rig="threePt" dir="t"/>
              </a:scene3d>
              <a:sp3d/>
            </c:spPr>
          </c:marker>
          <c:cat>
            <c:strRef>
              <c:f>Sheet1!$A$2:$A$6</c:f>
              <c:strCache>
                <c:ptCount val="5"/>
                <c:pt idx="0">
                  <c:v>2014年</c:v>
                </c:pt>
                <c:pt idx="1">
                  <c:v>2015年</c:v>
                </c:pt>
                <c:pt idx="2">
                  <c:v>2016年</c:v>
                </c:pt>
                <c:pt idx="3">
                  <c:v>2017年</c:v>
                </c:pt>
                <c:pt idx="4">
                  <c:v>2018年</c:v>
                </c:pt>
              </c:strCache>
            </c:strRef>
          </c:cat>
          <c:val>
            <c:numRef>
              <c:f>Sheet1!$B$2:$B$6</c:f>
              <c:numCache>
                <c:formatCode>General</c:formatCode>
                <c:ptCount val="5"/>
                <c:pt idx="0">
                  <c:v>4300</c:v>
                </c:pt>
                <c:pt idx="1">
                  <c:v>2500</c:v>
                </c:pt>
                <c:pt idx="2">
                  <c:v>3500</c:v>
                </c:pt>
                <c:pt idx="3">
                  <c:v>4500</c:v>
                </c:pt>
                <c:pt idx="4">
                  <c:v>3900</c:v>
                </c:pt>
              </c:numCache>
            </c:numRef>
          </c:val>
          <c:smooth val="0"/>
          <c:extLst>
            <c:ext xmlns:c16="http://schemas.microsoft.com/office/drawing/2014/chart" uri="{C3380CC4-5D6E-409C-BE32-E72D297353CC}">
              <c16:uniqueId val="{00000000-771F-495A-A622-379D1C96192D}"/>
            </c:ext>
          </c:extLst>
        </c:ser>
        <c:ser>
          <c:idx val="1"/>
          <c:order val="1"/>
          <c:tx>
            <c:strRef>
              <c:f>Sheet1!$C$1</c:f>
              <c:strCache>
                <c:ptCount val="1"/>
                <c:pt idx="0">
                  <c:v>产品 2</c:v>
                </c:pt>
              </c:strCache>
            </c:strRef>
          </c:tx>
          <c:spPr>
            <a:ln>
              <a:solidFill>
                <a:srgbClr val="DD7882"/>
              </a:solidFill>
            </a:ln>
          </c:spPr>
          <c:marker>
            <c:symbol val="circle"/>
            <c:size val="3"/>
            <c:spPr>
              <a:solidFill>
                <a:schemeClr val="bg1"/>
              </a:solidFill>
            </c:spPr>
          </c:marker>
          <c:cat>
            <c:strRef>
              <c:f>Sheet1!$A$2:$A$6</c:f>
              <c:strCache>
                <c:ptCount val="5"/>
                <c:pt idx="0">
                  <c:v>2014年</c:v>
                </c:pt>
                <c:pt idx="1">
                  <c:v>2015年</c:v>
                </c:pt>
                <c:pt idx="2">
                  <c:v>2016年</c:v>
                </c:pt>
                <c:pt idx="3">
                  <c:v>2017年</c:v>
                </c:pt>
                <c:pt idx="4">
                  <c:v>2018年</c:v>
                </c:pt>
              </c:strCache>
            </c:strRef>
          </c:cat>
          <c:val>
            <c:numRef>
              <c:f>Sheet1!$C$2:$C$6</c:f>
              <c:numCache>
                <c:formatCode>General</c:formatCode>
                <c:ptCount val="5"/>
                <c:pt idx="0">
                  <c:v>2400</c:v>
                </c:pt>
                <c:pt idx="1">
                  <c:v>4400</c:v>
                </c:pt>
                <c:pt idx="2">
                  <c:v>1800</c:v>
                </c:pt>
                <c:pt idx="3">
                  <c:v>2800</c:v>
                </c:pt>
                <c:pt idx="4">
                  <c:v>4400</c:v>
                </c:pt>
              </c:numCache>
            </c:numRef>
          </c:val>
          <c:smooth val="0"/>
          <c:extLst>
            <c:ext xmlns:c16="http://schemas.microsoft.com/office/drawing/2014/chart" uri="{C3380CC4-5D6E-409C-BE32-E72D297353CC}">
              <c16:uniqueId val="{00000001-771F-495A-A622-379D1C96192D}"/>
            </c:ext>
          </c:extLst>
        </c:ser>
        <c:ser>
          <c:idx val="2"/>
          <c:order val="2"/>
          <c:tx>
            <c:strRef>
              <c:f>Sheet1!$D$1</c:f>
              <c:strCache>
                <c:ptCount val="1"/>
                <c:pt idx="0">
                  <c:v>产品 3</c:v>
                </c:pt>
              </c:strCache>
            </c:strRef>
          </c:tx>
          <c:marker>
            <c:symbol val="circle"/>
            <c:size val="3"/>
            <c:spPr>
              <a:solidFill>
                <a:schemeClr val="bg1"/>
              </a:solidFill>
            </c:spPr>
          </c:marker>
          <c:cat>
            <c:strRef>
              <c:f>Sheet1!$A$2:$A$6</c:f>
              <c:strCache>
                <c:ptCount val="5"/>
                <c:pt idx="0">
                  <c:v>2014年</c:v>
                </c:pt>
                <c:pt idx="1">
                  <c:v>2015年</c:v>
                </c:pt>
                <c:pt idx="2">
                  <c:v>2016年</c:v>
                </c:pt>
                <c:pt idx="3">
                  <c:v>2017年</c:v>
                </c:pt>
                <c:pt idx="4">
                  <c:v>2018年</c:v>
                </c:pt>
              </c:strCache>
            </c:strRef>
          </c:cat>
          <c:val>
            <c:numRef>
              <c:f>Sheet1!$D$2:$D$6</c:f>
              <c:numCache>
                <c:formatCode>General</c:formatCode>
                <c:ptCount val="5"/>
                <c:pt idx="0">
                  <c:v>2100</c:v>
                </c:pt>
                <c:pt idx="1">
                  <c:v>2100</c:v>
                </c:pt>
                <c:pt idx="2">
                  <c:v>3100</c:v>
                </c:pt>
                <c:pt idx="3">
                  <c:v>5200</c:v>
                </c:pt>
                <c:pt idx="4">
                  <c:v>4800</c:v>
                </c:pt>
              </c:numCache>
            </c:numRef>
          </c:val>
          <c:smooth val="0"/>
          <c:extLst>
            <c:ext xmlns:c16="http://schemas.microsoft.com/office/drawing/2014/chart" uri="{C3380CC4-5D6E-409C-BE32-E72D297353CC}">
              <c16:uniqueId val="{00000002-771F-495A-A622-379D1C96192D}"/>
            </c:ext>
          </c:extLst>
        </c:ser>
        <c:dLbls>
          <c:showLegendKey val="0"/>
          <c:showVal val="0"/>
          <c:showCatName val="0"/>
          <c:showSerName val="0"/>
          <c:showPercent val="0"/>
          <c:showBubbleSize val="0"/>
        </c:dLbls>
        <c:marker val="1"/>
        <c:smooth val="0"/>
        <c:axId val="292784128"/>
        <c:axId val="304518208"/>
      </c:lineChart>
      <c:catAx>
        <c:axId val="292784128"/>
        <c:scaling>
          <c:orientation val="minMax"/>
        </c:scaling>
        <c:delete val="0"/>
        <c:axPos val="b"/>
        <c:numFmt formatCode="General" sourceLinked="0"/>
        <c:majorTickMark val="in"/>
        <c:minorTickMark val="none"/>
        <c:tickLblPos val="nextTo"/>
        <c:crossAx val="304518208"/>
        <c:crosses val="autoZero"/>
        <c:auto val="1"/>
        <c:lblAlgn val="ctr"/>
        <c:lblOffset val="100"/>
        <c:noMultiLvlLbl val="0"/>
      </c:catAx>
      <c:valAx>
        <c:axId val="304518208"/>
        <c:scaling>
          <c:orientation val="minMax"/>
        </c:scaling>
        <c:delete val="0"/>
        <c:axPos val="l"/>
        <c:majorGridlines>
          <c:spPr>
            <a:ln cmpd="sng">
              <a:solidFill>
                <a:schemeClr val="tx1">
                  <a:tint val="75000"/>
                  <a:shade val="95000"/>
                  <a:satMod val="105000"/>
                  <a:alpha val="46000"/>
                </a:schemeClr>
              </a:solidFill>
              <a:prstDash val="dash"/>
            </a:ln>
          </c:spPr>
        </c:majorGridlines>
        <c:numFmt formatCode="General" sourceLinked="1"/>
        <c:majorTickMark val="out"/>
        <c:minorTickMark val="none"/>
        <c:tickLblPos val="nextTo"/>
        <c:crossAx val="292784128"/>
        <c:crosses val="autoZero"/>
        <c:crossBetween val="between"/>
      </c:valAx>
    </c:plotArea>
    <c:legend>
      <c:legendPos val="t"/>
      <c:overlay val="0"/>
    </c:legend>
    <c:plotVisOnly val="1"/>
    <c:dispBlanksAs val="gap"/>
    <c:showDLblsOverMax val="0"/>
  </c:chart>
  <c:txPr>
    <a:bodyPr/>
    <a:lstStyle/>
    <a:p>
      <a:pPr>
        <a:defRPr sz="1200">
          <a:latin typeface="+mn-lt"/>
          <a:ea typeface="+mn-ea"/>
          <a:cs typeface="+mn-ea"/>
          <a:sym typeface="+mn-lt"/>
        </a:defRPr>
      </a:pPr>
      <a:endParaRPr lang="zh-CN"/>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stacked"/>
        <c:varyColors val="0"/>
        <c:ser>
          <c:idx val="0"/>
          <c:order val="0"/>
          <c:tx>
            <c:strRef>
              <c:f>Sheet1!$B$1</c:f>
              <c:strCache>
                <c:ptCount val="1"/>
                <c:pt idx="0">
                  <c:v>队长</c:v>
                </c:pt>
              </c:strCache>
            </c:strRef>
          </c:tx>
          <c:spPr>
            <a:solidFill>
              <a:srgbClr val="DD7882"/>
            </a:solidFill>
            <a:effectLst>
              <a:innerShdw dist="254000" dir="10800000">
                <a:schemeClr val="bg1">
                  <a:alpha val="20000"/>
                </a:schemeClr>
              </a:innerShdw>
            </a:effectLst>
          </c:spPr>
          <c:invertIfNegative val="0"/>
          <c:dPt>
            <c:idx val="0"/>
            <c:invertIfNegative val="0"/>
            <c:bubble3D val="0"/>
            <c:spPr>
              <a:solidFill>
                <a:srgbClr val="D8646F"/>
              </a:solidFill>
              <a:effectLst>
                <a:innerShdw dist="254000" dir="10800000">
                  <a:schemeClr val="bg1">
                    <a:alpha val="20000"/>
                  </a:schemeClr>
                </a:innerShdw>
              </a:effectLst>
            </c:spPr>
            <c:extLst>
              <c:ext xmlns:c16="http://schemas.microsoft.com/office/drawing/2014/chart" uri="{C3380CC4-5D6E-409C-BE32-E72D297353CC}">
                <c16:uniqueId val="{00000001-3EBA-46DD-9706-24AC567E1E8E}"/>
              </c:ext>
            </c:extLst>
          </c:dPt>
          <c:dPt>
            <c:idx val="1"/>
            <c:invertIfNegative val="0"/>
            <c:bubble3D val="0"/>
            <c:spPr>
              <a:solidFill>
                <a:srgbClr val="3D3E3F"/>
              </a:solidFill>
              <a:effectLst>
                <a:innerShdw dist="254000" dir="10800000">
                  <a:schemeClr val="bg1">
                    <a:alpha val="20000"/>
                  </a:schemeClr>
                </a:innerShdw>
              </a:effectLst>
            </c:spPr>
            <c:extLst>
              <c:ext xmlns:c16="http://schemas.microsoft.com/office/drawing/2014/chart" uri="{C3380CC4-5D6E-409C-BE32-E72D297353CC}">
                <c16:uniqueId val="{00000003-3EBA-46DD-9706-24AC567E1E8E}"/>
              </c:ext>
            </c:extLst>
          </c:dPt>
          <c:dPt>
            <c:idx val="2"/>
            <c:invertIfNegative val="0"/>
            <c:bubble3D val="0"/>
            <c:spPr>
              <a:solidFill>
                <a:srgbClr val="4C9491"/>
              </a:solidFill>
              <a:effectLst>
                <a:innerShdw dist="254000" dir="10800000">
                  <a:schemeClr val="bg1">
                    <a:alpha val="20000"/>
                  </a:schemeClr>
                </a:innerShdw>
              </a:effectLst>
            </c:spPr>
            <c:extLst>
              <c:ext xmlns:c16="http://schemas.microsoft.com/office/drawing/2014/chart" uri="{C3380CC4-5D6E-409C-BE32-E72D297353CC}">
                <c16:uniqueId val="{00000005-3EBA-46DD-9706-24AC567E1E8E}"/>
              </c:ext>
            </c:extLst>
          </c:dPt>
          <c:dPt>
            <c:idx val="3"/>
            <c:invertIfNegative val="0"/>
            <c:bubble3D val="0"/>
            <c:spPr>
              <a:solidFill>
                <a:srgbClr val="E9A239"/>
              </a:solidFill>
              <a:effectLst>
                <a:innerShdw dist="254000" dir="10800000">
                  <a:schemeClr val="bg1">
                    <a:alpha val="20000"/>
                  </a:schemeClr>
                </a:innerShdw>
              </a:effectLst>
            </c:spPr>
            <c:extLst>
              <c:ext xmlns:c16="http://schemas.microsoft.com/office/drawing/2014/chart" uri="{C3380CC4-5D6E-409C-BE32-E72D297353CC}">
                <c16:uniqueId val="{00000007-3EBA-46DD-9706-24AC567E1E8E}"/>
              </c:ext>
            </c:extLst>
          </c:dPt>
          <c:cat>
            <c:strRef>
              <c:f>Sheet1!$A$2:$A$7</c:f>
              <c:strCache>
                <c:ptCount val="6"/>
                <c:pt idx="0">
                  <c:v>成都</c:v>
                </c:pt>
                <c:pt idx="1">
                  <c:v>武汉</c:v>
                </c:pt>
                <c:pt idx="2">
                  <c:v>南宁</c:v>
                </c:pt>
                <c:pt idx="3">
                  <c:v>杭州</c:v>
                </c:pt>
                <c:pt idx="4">
                  <c:v>北京</c:v>
                </c:pt>
                <c:pt idx="5">
                  <c:v>上海</c:v>
                </c:pt>
              </c:strCache>
            </c:strRef>
          </c:cat>
          <c:val>
            <c:numRef>
              <c:f>Sheet1!$B$2:$B$7</c:f>
              <c:numCache>
                <c:formatCode>General</c:formatCode>
                <c:ptCount val="6"/>
                <c:pt idx="0">
                  <c:v>4.3</c:v>
                </c:pt>
                <c:pt idx="1">
                  <c:v>2.5</c:v>
                </c:pt>
                <c:pt idx="2">
                  <c:v>3.5</c:v>
                </c:pt>
                <c:pt idx="3">
                  <c:v>4.5</c:v>
                </c:pt>
                <c:pt idx="4">
                  <c:v>3.7</c:v>
                </c:pt>
                <c:pt idx="5">
                  <c:v>5.0999999999999996</c:v>
                </c:pt>
              </c:numCache>
            </c:numRef>
          </c:val>
          <c:extLst>
            <c:ext xmlns:c16="http://schemas.microsoft.com/office/drawing/2014/chart" uri="{C3380CC4-5D6E-409C-BE32-E72D297353CC}">
              <c16:uniqueId val="{00000008-3EBA-46DD-9706-24AC567E1E8E}"/>
            </c:ext>
          </c:extLst>
        </c:ser>
        <c:ser>
          <c:idx val="1"/>
          <c:order val="1"/>
          <c:tx>
            <c:strRef>
              <c:f>Sheet1!$C$1</c:f>
              <c:strCache>
                <c:ptCount val="1"/>
                <c:pt idx="0">
                  <c:v>队员一</c:v>
                </c:pt>
              </c:strCache>
            </c:strRef>
          </c:tx>
          <c:spPr>
            <a:solidFill>
              <a:srgbClr val="EDB45E"/>
            </a:solidFill>
            <a:effectLst>
              <a:innerShdw dist="254000" dir="10800000">
                <a:schemeClr val="bg1">
                  <a:alpha val="20000"/>
                </a:schemeClr>
              </a:innerShdw>
            </a:effectLst>
          </c:spPr>
          <c:invertIfNegative val="0"/>
          <c:dPt>
            <c:idx val="0"/>
            <c:invertIfNegative val="0"/>
            <c:bubble3D val="0"/>
            <c:spPr>
              <a:solidFill>
                <a:srgbClr val="DD7882"/>
              </a:solidFill>
              <a:effectLst>
                <a:innerShdw dist="254000" dir="10800000">
                  <a:schemeClr val="bg1">
                    <a:alpha val="20000"/>
                  </a:schemeClr>
                </a:innerShdw>
              </a:effectLst>
            </c:spPr>
            <c:extLst>
              <c:ext xmlns:c16="http://schemas.microsoft.com/office/drawing/2014/chart" uri="{C3380CC4-5D6E-409C-BE32-E72D297353CC}">
                <c16:uniqueId val="{0000000A-3EBA-46DD-9706-24AC567E1E8E}"/>
              </c:ext>
            </c:extLst>
          </c:dPt>
          <c:dPt>
            <c:idx val="1"/>
            <c:invertIfNegative val="0"/>
            <c:bubble3D val="0"/>
            <c:spPr>
              <a:solidFill>
                <a:srgbClr val="4A4C4D"/>
              </a:solidFill>
              <a:effectLst>
                <a:innerShdw dist="254000" dir="10800000">
                  <a:schemeClr val="bg1">
                    <a:alpha val="20000"/>
                  </a:schemeClr>
                </a:innerShdw>
              </a:effectLst>
            </c:spPr>
            <c:extLst>
              <c:ext xmlns:c16="http://schemas.microsoft.com/office/drawing/2014/chart" uri="{C3380CC4-5D6E-409C-BE32-E72D297353CC}">
                <c16:uniqueId val="{0000000C-3EBA-46DD-9706-24AC567E1E8E}"/>
              </c:ext>
            </c:extLst>
          </c:dPt>
          <c:dPt>
            <c:idx val="2"/>
            <c:invertIfNegative val="0"/>
            <c:bubble3D val="0"/>
            <c:spPr>
              <a:solidFill>
                <a:srgbClr val="5DABA8"/>
              </a:solidFill>
              <a:effectLst>
                <a:innerShdw dist="254000" dir="10800000">
                  <a:schemeClr val="bg1">
                    <a:alpha val="20000"/>
                  </a:schemeClr>
                </a:innerShdw>
              </a:effectLst>
            </c:spPr>
            <c:extLst>
              <c:ext xmlns:c16="http://schemas.microsoft.com/office/drawing/2014/chart" uri="{C3380CC4-5D6E-409C-BE32-E72D297353CC}">
                <c16:uniqueId val="{0000000E-3EBA-46DD-9706-24AC567E1E8E}"/>
              </c:ext>
            </c:extLst>
          </c:dPt>
          <c:cat>
            <c:strRef>
              <c:f>Sheet1!$A$2:$A$7</c:f>
              <c:strCache>
                <c:ptCount val="6"/>
                <c:pt idx="0">
                  <c:v>成都</c:v>
                </c:pt>
                <c:pt idx="1">
                  <c:v>武汉</c:v>
                </c:pt>
                <c:pt idx="2">
                  <c:v>南宁</c:v>
                </c:pt>
                <c:pt idx="3">
                  <c:v>杭州</c:v>
                </c:pt>
                <c:pt idx="4">
                  <c:v>北京</c:v>
                </c:pt>
                <c:pt idx="5">
                  <c:v>上海</c:v>
                </c:pt>
              </c:strCache>
            </c:strRef>
          </c:cat>
          <c:val>
            <c:numRef>
              <c:f>Sheet1!$C$2:$C$7</c:f>
              <c:numCache>
                <c:formatCode>General</c:formatCode>
                <c:ptCount val="6"/>
                <c:pt idx="0">
                  <c:v>2.4</c:v>
                </c:pt>
                <c:pt idx="1">
                  <c:v>4.4000000000000004</c:v>
                </c:pt>
                <c:pt idx="2">
                  <c:v>1.8</c:v>
                </c:pt>
                <c:pt idx="3">
                  <c:v>2.8</c:v>
                </c:pt>
                <c:pt idx="4">
                  <c:v>3.4</c:v>
                </c:pt>
                <c:pt idx="5">
                  <c:v>4.0999999999999996</c:v>
                </c:pt>
              </c:numCache>
            </c:numRef>
          </c:val>
          <c:extLst>
            <c:ext xmlns:c16="http://schemas.microsoft.com/office/drawing/2014/chart" uri="{C3380CC4-5D6E-409C-BE32-E72D297353CC}">
              <c16:uniqueId val="{0000000F-3EBA-46DD-9706-24AC567E1E8E}"/>
            </c:ext>
          </c:extLst>
        </c:ser>
        <c:ser>
          <c:idx val="2"/>
          <c:order val="2"/>
          <c:tx>
            <c:strRef>
              <c:f>Sheet1!$D$1</c:f>
              <c:strCache>
                <c:ptCount val="1"/>
                <c:pt idx="0">
                  <c:v>队员二</c:v>
                </c:pt>
              </c:strCache>
            </c:strRef>
          </c:tx>
          <c:spPr>
            <a:effectLst>
              <a:innerShdw dist="254000" dir="10800000">
                <a:schemeClr val="bg1">
                  <a:alpha val="20000"/>
                </a:schemeClr>
              </a:innerShdw>
            </a:effectLst>
          </c:spPr>
          <c:invertIfNegative val="0"/>
          <c:dPt>
            <c:idx val="0"/>
            <c:invertIfNegative val="0"/>
            <c:bubble3D val="0"/>
            <c:spPr>
              <a:solidFill>
                <a:srgbClr val="E8A2A9"/>
              </a:solidFill>
              <a:effectLst>
                <a:innerShdw dist="254000" dir="10800000">
                  <a:schemeClr val="bg1">
                    <a:alpha val="20000"/>
                  </a:schemeClr>
                </a:innerShdw>
              </a:effectLst>
            </c:spPr>
            <c:extLst>
              <c:ext xmlns:c16="http://schemas.microsoft.com/office/drawing/2014/chart" uri="{C3380CC4-5D6E-409C-BE32-E72D297353CC}">
                <c16:uniqueId val="{00000011-3EBA-46DD-9706-24AC567E1E8E}"/>
              </c:ext>
            </c:extLst>
          </c:dPt>
          <c:dPt>
            <c:idx val="1"/>
            <c:invertIfNegative val="0"/>
            <c:bubble3D val="0"/>
            <c:spPr>
              <a:solidFill>
                <a:srgbClr val="5E6162"/>
              </a:solidFill>
              <a:effectLst>
                <a:innerShdw dist="254000" dir="10800000">
                  <a:schemeClr val="bg1">
                    <a:alpha val="20000"/>
                  </a:schemeClr>
                </a:innerShdw>
              </a:effectLst>
            </c:spPr>
            <c:extLst>
              <c:ext xmlns:c16="http://schemas.microsoft.com/office/drawing/2014/chart" uri="{C3380CC4-5D6E-409C-BE32-E72D297353CC}">
                <c16:uniqueId val="{00000013-3EBA-46DD-9706-24AC567E1E8E}"/>
              </c:ext>
            </c:extLst>
          </c:dPt>
          <c:dPt>
            <c:idx val="2"/>
            <c:invertIfNegative val="0"/>
            <c:bubble3D val="0"/>
            <c:spPr>
              <a:solidFill>
                <a:srgbClr val="77B9B6"/>
              </a:solidFill>
              <a:effectLst>
                <a:innerShdw dist="254000" dir="10800000">
                  <a:schemeClr val="bg1">
                    <a:alpha val="20000"/>
                  </a:schemeClr>
                </a:innerShdw>
              </a:effectLst>
            </c:spPr>
            <c:extLst>
              <c:ext xmlns:c16="http://schemas.microsoft.com/office/drawing/2014/chart" uri="{C3380CC4-5D6E-409C-BE32-E72D297353CC}">
                <c16:uniqueId val="{00000015-3EBA-46DD-9706-24AC567E1E8E}"/>
              </c:ext>
            </c:extLst>
          </c:dPt>
          <c:dPt>
            <c:idx val="3"/>
            <c:invertIfNegative val="0"/>
            <c:bubble3D val="0"/>
            <c:spPr>
              <a:solidFill>
                <a:srgbClr val="F1C481"/>
              </a:solidFill>
              <a:effectLst>
                <a:innerShdw dist="254000" dir="10800000">
                  <a:schemeClr val="bg1">
                    <a:alpha val="20000"/>
                  </a:schemeClr>
                </a:innerShdw>
              </a:effectLst>
            </c:spPr>
            <c:extLst>
              <c:ext xmlns:c16="http://schemas.microsoft.com/office/drawing/2014/chart" uri="{C3380CC4-5D6E-409C-BE32-E72D297353CC}">
                <c16:uniqueId val="{00000017-3EBA-46DD-9706-24AC567E1E8E}"/>
              </c:ext>
            </c:extLst>
          </c:dPt>
          <c:cat>
            <c:strRef>
              <c:f>Sheet1!$A$2:$A$7</c:f>
              <c:strCache>
                <c:ptCount val="6"/>
                <c:pt idx="0">
                  <c:v>成都</c:v>
                </c:pt>
                <c:pt idx="1">
                  <c:v>武汉</c:v>
                </c:pt>
                <c:pt idx="2">
                  <c:v>南宁</c:v>
                </c:pt>
                <c:pt idx="3">
                  <c:v>杭州</c:v>
                </c:pt>
                <c:pt idx="4">
                  <c:v>北京</c:v>
                </c:pt>
                <c:pt idx="5">
                  <c:v>上海</c:v>
                </c:pt>
              </c:strCache>
            </c:strRef>
          </c:cat>
          <c:val>
            <c:numRef>
              <c:f>Sheet1!$D$2:$D$7</c:f>
              <c:numCache>
                <c:formatCode>General</c:formatCode>
                <c:ptCount val="6"/>
                <c:pt idx="0">
                  <c:v>2</c:v>
                </c:pt>
                <c:pt idx="1">
                  <c:v>2</c:v>
                </c:pt>
                <c:pt idx="2">
                  <c:v>3</c:v>
                </c:pt>
                <c:pt idx="3">
                  <c:v>3</c:v>
                </c:pt>
                <c:pt idx="4">
                  <c:v>1</c:v>
                </c:pt>
                <c:pt idx="5">
                  <c:v>2</c:v>
                </c:pt>
              </c:numCache>
            </c:numRef>
          </c:val>
          <c:extLst>
            <c:ext xmlns:c16="http://schemas.microsoft.com/office/drawing/2014/chart" uri="{C3380CC4-5D6E-409C-BE32-E72D297353CC}">
              <c16:uniqueId val="{00000018-3EBA-46DD-9706-24AC567E1E8E}"/>
            </c:ext>
          </c:extLst>
        </c:ser>
        <c:dLbls>
          <c:showLegendKey val="0"/>
          <c:showVal val="0"/>
          <c:showCatName val="0"/>
          <c:showSerName val="0"/>
          <c:showPercent val="0"/>
          <c:showBubbleSize val="0"/>
        </c:dLbls>
        <c:gapWidth val="72"/>
        <c:overlap val="100"/>
        <c:axId val="287710208"/>
        <c:axId val="304519936"/>
      </c:barChart>
      <c:catAx>
        <c:axId val="287710208"/>
        <c:scaling>
          <c:orientation val="minMax"/>
        </c:scaling>
        <c:delete val="0"/>
        <c:axPos val="b"/>
        <c:numFmt formatCode="General" sourceLinked="0"/>
        <c:majorTickMark val="in"/>
        <c:minorTickMark val="none"/>
        <c:tickLblPos val="nextTo"/>
        <c:crossAx val="304519936"/>
        <c:crosses val="autoZero"/>
        <c:auto val="1"/>
        <c:lblAlgn val="ctr"/>
        <c:lblOffset val="100"/>
        <c:noMultiLvlLbl val="0"/>
      </c:catAx>
      <c:valAx>
        <c:axId val="304519936"/>
        <c:scaling>
          <c:orientation val="minMax"/>
        </c:scaling>
        <c:delete val="0"/>
        <c:axPos val="l"/>
        <c:majorGridlines>
          <c:spPr>
            <a:ln>
              <a:solidFill>
                <a:schemeClr val="tx1">
                  <a:tint val="75000"/>
                  <a:shade val="95000"/>
                  <a:satMod val="105000"/>
                  <a:alpha val="31000"/>
                </a:schemeClr>
              </a:solidFill>
              <a:prstDash val="dash"/>
            </a:ln>
          </c:spPr>
        </c:majorGridlines>
        <c:numFmt formatCode="General" sourceLinked="1"/>
        <c:majorTickMark val="out"/>
        <c:minorTickMark val="none"/>
        <c:tickLblPos val="nextTo"/>
        <c:crossAx val="287710208"/>
        <c:crosses val="autoZero"/>
        <c:crossBetween val="between"/>
      </c:valAx>
    </c:plotArea>
    <c:plotVisOnly val="1"/>
    <c:dispBlanksAs val="gap"/>
    <c:showDLblsOverMax val="0"/>
  </c:chart>
  <c:txPr>
    <a:bodyPr/>
    <a:lstStyle/>
    <a:p>
      <a:pPr>
        <a:defRPr sz="1800">
          <a:latin typeface="+mn-lt"/>
          <a:ea typeface="+mn-ea"/>
          <a:cs typeface="+mn-ea"/>
          <a:sym typeface="+mn-lt"/>
        </a:defRPr>
      </a:pPr>
      <a:endParaRPr lang="zh-CN"/>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0"/>
    </c:view3D>
    <c:floor>
      <c:thickness val="0"/>
    </c:floor>
    <c:sideWall>
      <c:thickness val="0"/>
    </c:sideWall>
    <c:backWall>
      <c:thickness val="0"/>
    </c:backWall>
    <c:plotArea>
      <c:layout/>
      <c:bar3DChart>
        <c:barDir val="col"/>
        <c:grouping val="standard"/>
        <c:varyColors val="0"/>
        <c:ser>
          <c:idx val="0"/>
          <c:order val="0"/>
          <c:tx>
            <c:strRef>
              <c:f>Sheet1!$B$1</c:f>
              <c:strCache>
                <c:ptCount val="1"/>
                <c:pt idx="0">
                  <c:v>男性</c:v>
                </c:pt>
              </c:strCache>
            </c:strRef>
          </c:tx>
          <c:spPr>
            <a:gradFill flip="none" rotWithShape="1">
              <a:gsLst>
                <a:gs pos="69000">
                  <a:srgbClr val="F2BB30"/>
                </a:gs>
                <a:gs pos="26000">
                  <a:srgbClr val="E9A239"/>
                </a:gs>
              </a:gsLst>
              <a:lin ang="16200000" scaled="1"/>
              <a:tileRect/>
            </a:gradFill>
            <a:effectLst>
              <a:outerShdw blurRad="50800" dist="38100" algn="l" rotWithShape="0">
                <a:schemeClr val="tx1">
                  <a:lumMod val="50000"/>
                  <a:lumOff val="50000"/>
                  <a:alpha val="20000"/>
                </a:schemeClr>
              </a:outerShdw>
            </a:effectLst>
            <a:scene3d>
              <a:camera prst="orthographicFront"/>
              <a:lightRig rig="threePt" dir="t"/>
            </a:scene3d>
            <a:sp3d prstMaterial="softEdge"/>
          </c:spPr>
          <c:invertIfNegative val="0"/>
          <c:dPt>
            <c:idx val="0"/>
            <c:invertIfNegative val="0"/>
            <c:bubble3D val="0"/>
            <c:spPr>
              <a:solidFill>
                <a:srgbClr val="DD7882"/>
              </a:solidFill>
              <a:effectLst>
                <a:outerShdw blurRad="50800" dist="38100" algn="l" rotWithShape="0">
                  <a:schemeClr val="tx1">
                    <a:lumMod val="50000"/>
                    <a:lumOff val="50000"/>
                    <a:alpha val="20000"/>
                  </a:schemeClr>
                </a:outerShdw>
              </a:effectLst>
              <a:scene3d>
                <a:camera prst="orthographicFront"/>
                <a:lightRig rig="threePt" dir="t"/>
              </a:scene3d>
              <a:sp3d prstMaterial="softEdge"/>
            </c:spPr>
            <c:extLst>
              <c:ext xmlns:c16="http://schemas.microsoft.com/office/drawing/2014/chart" uri="{C3380CC4-5D6E-409C-BE32-E72D297353CC}">
                <c16:uniqueId val="{00000001-A417-4E86-8072-889AFD40CF19}"/>
              </c:ext>
            </c:extLst>
          </c:dPt>
          <c:dPt>
            <c:idx val="1"/>
            <c:invertIfNegative val="0"/>
            <c:bubble3D val="0"/>
            <c:spPr>
              <a:solidFill>
                <a:srgbClr val="4A4C4D"/>
              </a:solidFill>
              <a:effectLst>
                <a:outerShdw blurRad="50800" dist="38100" algn="l" rotWithShape="0">
                  <a:schemeClr val="tx1">
                    <a:lumMod val="50000"/>
                    <a:lumOff val="50000"/>
                    <a:alpha val="20000"/>
                  </a:schemeClr>
                </a:outerShdw>
              </a:effectLst>
              <a:scene3d>
                <a:camera prst="orthographicFront"/>
                <a:lightRig rig="threePt" dir="t"/>
              </a:scene3d>
              <a:sp3d prstMaterial="softEdge"/>
            </c:spPr>
            <c:extLst>
              <c:ext xmlns:c16="http://schemas.microsoft.com/office/drawing/2014/chart" uri="{C3380CC4-5D6E-409C-BE32-E72D297353CC}">
                <c16:uniqueId val="{00000003-A417-4E86-8072-889AFD40CF19}"/>
              </c:ext>
            </c:extLst>
          </c:dPt>
          <c:dPt>
            <c:idx val="2"/>
            <c:invertIfNegative val="0"/>
            <c:bubble3D val="0"/>
            <c:spPr>
              <a:solidFill>
                <a:srgbClr val="5DABA8"/>
              </a:solidFill>
              <a:effectLst>
                <a:outerShdw blurRad="50800" dist="38100" algn="l" rotWithShape="0">
                  <a:schemeClr val="tx1">
                    <a:lumMod val="50000"/>
                    <a:lumOff val="50000"/>
                    <a:alpha val="20000"/>
                  </a:schemeClr>
                </a:outerShdw>
              </a:effectLst>
              <a:scene3d>
                <a:camera prst="orthographicFront"/>
                <a:lightRig rig="threePt" dir="t"/>
              </a:scene3d>
              <a:sp3d prstMaterial="softEdge"/>
            </c:spPr>
            <c:extLst>
              <c:ext xmlns:c16="http://schemas.microsoft.com/office/drawing/2014/chart" uri="{C3380CC4-5D6E-409C-BE32-E72D297353CC}">
                <c16:uniqueId val="{00000005-A417-4E86-8072-889AFD40CF19}"/>
              </c:ext>
            </c:extLst>
          </c:dPt>
          <c:dPt>
            <c:idx val="3"/>
            <c:invertIfNegative val="0"/>
            <c:bubble3D val="0"/>
            <c:spPr>
              <a:solidFill>
                <a:srgbClr val="EDB45E"/>
              </a:solidFill>
              <a:effectLst>
                <a:outerShdw blurRad="50800" dist="38100" algn="l" rotWithShape="0">
                  <a:schemeClr val="tx1">
                    <a:lumMod val="50000"/>
                    <a:lumOff val="50000"/>
                    <a:alpha val="20000"/>
                  </a:schemeClr>
                </a:outerShdw>
              </a:effectLst>
              <a:scene3d>
                <a:camera prst="orthographicFront"/>
                <a:lightRig rig="threePt" dir="t"/>
              </a:scene3d>
              <a:sp3d prstMaterial="softEdge"/>
            </c:spPr>
            <c:extLst>
              <c:ext xmlns:c16="http://schemas.microsoft.com/office/drawing/2014/chart" uri="{C3380CC4-5D6E-409C-BE32-E72D297353CC}">
                <c16:uniqueId val="{00000007-A417-4E86-8072-889AFD40CF19}"/>
              </c:ext>
            </c:extLst>
          </c:dPt>
          <c:cat>
            <c:strRef>
              <c:f>Sheet1!$A$2:$A$5</c:f>
              <c:strCache>
                <c:ptCount val="4"/>
                <c:pt idx="0">
                  <c:v>消费水平1</c:v>
                </c:pt>
                <c:pt idx="1">
                  <c:v>消费水平2</c:v>
                </c:pt>
                <c:pt idx="2">
                  <c:v>消费水平3</c:v>
                </c:pt>
                <c:pt idx="3">
                  <c:v>消费水平4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8-A417-4E86-8072-889AFD40CF19}"/>
            </c:ext>
          </c:extLst>
        </c:ser>
        <c:ser>
          <c:idx val="1"/>
          <c:order val="1"/>
          <c:tx>
            <c:strRef>
              <c:f>Sheet1!$C$1</c:f>
              <c:strCache>
                <c:ptCount val="1"/>
                <c:pt idx="0">
                  <c:v>女</c:v>
                </c:pt>
              </c:strCache>
            </c:strRef>
          </c:tx>
          <c:spPr>
            <a:gradFill>
              <a:gsLst>
                <a:gs pos="69000">
                  <a:srgbClr val="E49572">
                    <a:alpha val="91000"/>
                  </a:srgbClr>
                </a:gs>
                <a:gs pos="26000">
                  <a:srgbClr val="DD7882">
                    <a:alpha val="90000"/>
                  </a:srgbClr>
                </a:gs>
              </a:gsLst>
              <a:lin ang="16200000" scaled="1"/>
            </a:gradFill>
            <a:effectLst>
              <a:outerShdw blurRad="50800" dist="38100" algn="l" rotWithShape="0">
                <a:schemeClr val="tx1">
                  <a:lumMod val="50000"/>
                  <a:lumOff val="50000"/>
                  <a:alpha val="20000"/>
                </a:schemeClr>
              </a:outerShdw>
            </a:effectLst>
            <a:scene3d>
              <a:camera prst="orthographicFront"/>
              <a:lightRig rig="threePt" dir="t"/>
            </a:scene3d>
            <a:sp3d prstMaterial="metal"/>
          </c:spPr>
          <c:invertIfNegative val="0"/>
          <c:dPt>
            <c:idx val="0"/>
            <c:invertIfNegative val="0"/>
            <c:bubble3D val="0"/>
            <c:spPr>
              <a:solidFill>
                <a:srgbClr val="DD7882"/>
              </a:solidFill>
              <a:effectLst>
                <a:outerShdw blurRad="50800" dist="38100" algn="l" rotWithShape="0">
                  <a:schemeClr val="tx1">
                    <a:lumMod val="50000"/>
                    <a:lumOff val="50000"/>
                    <a:alpha val="20000"/>
                  </a:schemeClr>
                </a:outerShdw>
              </a:effectLst>
              <a:scene3d>
                <a:camera prst="orthographicFront"/>
                <a:lightRig rig="threePt" dir="t"/>
              </a:scene3d>
              <a:sp3d prstMaterial="metal"/>
            </c:spPr>
            <c:extLst>
              <c:ext xmlns:c16="http://schemas.microsoft.com/office/drawing/2014/chart" uri="{C3380CC4-5D6E-409C-BE32-E72D297353CC}">
                <c16:uniqueId val="{0000000A-A417-4E86-8072-889AFD40CF19}"/>
              </c:ext>
            </c:extLst>
          </c:dPt>
          <c:dPt>
            <c:idx val="1"/>
            <c:invertIfNegative val="0"/>
            <c:bubble3D val="0"/>
            <c:spPr>
              <a:solidFill>
                <a:srgbClr val="4A4C4D"/>
              </a:solidFill>
              <a:effectLst>
                <a:outerShdw blurRad="50800" dist="38100" algn="l" rotWithShape="0">
                  <a:schemeClr val="tx1">
                    <a:lumMod val="50000"/>
                    <a:lumOff val="50000"/>
                    <a:alpha val="20000"/>
                  </a:schemeClr>
                </a:outerShdw>
              </a:effectLst>
              <a:scene3d>
                <a:camera prst="orthographicFront"/>
                <a:lightRig rig="threePt" dir="t"/>
              </a:scene3d>
              <a:sp3d prstMaterial="metal"/>
            </c:spPr>
            <c:extLst>
              <c:ext xmlns:c16="http://schemas.microsoft.com/office/drawing/2014/chart" uri="{C3380CC4-5D6E-409C-BE32-E72D297353CC}">
                <c16:uniqueId val="{0000000C-A417-4E86-8072-889AFD40CF19}"/>
              </c:ext>
            </c:extLst>
          </c:dPt>
          <c:dPt>
            <c:idx val="2"/>
            <c:invertIfNegative val="0"/>
            <c:bubble3D val="0"/>
            <c:spPr>
              <a:solidFill>
                <a:srgbClr val="5DABA8"/>
              </a:solidFill>
              <a:effectLst>
                <a:outerShdw blurRad="50800" dist="38100" algn="l" rotWithShape="0">
                  <a:schemeClr val="tx1">
                    <a:lumMod val="50000"/>
                    <a:lumOff val="50000"/>
                    <a:alpha val="20000"/>
                  </a:schemeClr>
                </a:outerShdw>
              </a:effectLst>
              <a:scene3d>
                <a:camera prst="orthographicFront"/>
                <a:lightRig rig="threePt" dir="t"/>
              </a:scene3d>
              <a:sp3d prstMaterial="metal"/>
            </c:spPr>
            <c:extLst>
              <c:ext xmlns:c16="http://schemas.microsoft.com/office/drawing/2014/chart" uri="{C3380CC4-5D6E-409C-BE32-E72D297353CC}">
                <c16:uniqueId val="{0000000E-A417-4E86-8072-889AFD40CF19}"/>
              </c:ext>
            </c:extLst>
          </c:dPt>
          <c:dPt>
            <c:idx val="3"/>
            <c:invertIfNegative val="0"/>
            <c:bubble3D val="0"/>
            <c:spPr>
              <a:solidFill>
                <a:srgbClr val="EDB45E"/>
              </a:solidFill>
              <a:effectLst>
                <a:outerShdw blurRad="50800" dist="38100" algn="l" rotWithShape="0">
                  <a:schemeClr val="tx1">
                    <a:lumMod val="50000"/>
                    <a:lumOff val="50000"/>
                    <a:alpha val="20000"/>
                  </a:schemeClr>
                </a:outerShdw>
              </a:effectLst>
              <a:scene3d>
                <a:camera prst="orthographicFront"/>
                <a:lightRig rig="threePt" dir="t"/>
              </a:scene3d>
              <a:sp3d prstMaterial="metal"/>
            </c:spPr>
            <c:extLst>
              <c:ext xmlns:c16="http://schemas.microsoft.com/office/drawing/2014/chart" uri="{C3380CC4-5D6E-409C-BE32-E72D297353CC}">
                <c16:uniqueId val="{00000010-A417-4E86-8072-889AFD40CF19}"/>
              </c:ext>
            </c:extLst>
          </c:dPt>
          <c:cat>
            <c:strRef>
              <c:f>Sheet1!$A$2:$A$5</c:f>
              <c:strCache>
                <c:ptCount val="4"/>
                <c:pt idx="0">
                  <c:v>消费水平1</c:v>
                </c:pt>
                <c:pt idx="1">
                  <c:v>消费水平2</c:v>
                </c:pt>
                <c:pt idx="2">
                  <c:v>消费水平3</c:v>
                </c:pt>
                <c:pt idx="3">
                  <c:v>消费水平4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11-A417-4E86-8072-889AFD40CF19}"/>
            </c:ext>
          </c:extLst>
        </c:ser>
        <c:ser>
          <c:idx val="2"/>
          <c:order val="2"/>
          <c:tx>
            <c:strRef>
              <c:f>Sheet1!$D$1</c:f>
              <c:strCache>
                <c:ptCount val="1"/>
                <c:pt idx="0">
                  <c:v>女性</c:v>
                </c:pt>
              </c:strCache>
            </c:strRef>
          </c:tx>
          <c:spPr>
            <a:gradFill>
              <a:gsLst>
                <a:gs pos="69000">
                  <a:srgbClr val="5DABA8">
                    <a:alpha val="74000"/>
                  </a:srgbClr>
                </a:gs>
                <a:gs pos="26000">
                  <a:srgbClr val="6391A5">
                    <a:alpha val="90000"/>
                  </a:srgbClr>
                </a:gs>
              </a:gsLst>
              <a:lin ang="16200000" scaled="1"/>
            </a:gradFill>
            <a:effectLst>
              <a:outerShdw blurRad="50800" dist="38100" algn="l" rotWithShape="0">
                <a:schemeClr val="tx1">
                  <a:lumMod val="50000"/>
                  <a:lumOff val="50000"/>
                  <a:alpha val="20000"/>
                </a:schemeClr>
              </a:outerShdw>
            </a:effectLst>
            <a:scene3d>
              <a:camera prst="orthographicFront"/>
              <a:lightRig rig="threePt" dir="t"/>
            </a:scene3d>
            <a:sp3d prstMaterial="metal"/>
          </c:spPr>
          <c:invertIfNegative val="0"/>
          <c:dPt>
            <c:idx val="0"/>
            <c:invertIfNegative val="0"/>
            <c:bubble3D val="0"/>
            <c:spPr>
              <a:solidFill>
                <a:srgbClr val="DD7882"/>
              </a:solidFill>
              <a:effectLst>
                <a:outerShdw blurRad="50800" dist="38100" algn="l" rotWithShape="0">
                  <a:schemeClr val="tx1">
                    <a:lumMod val="50000"/>
                    <a:lumOff val="50000"/>
                    <a:alpha val="20000"/>
                  </a:schemeClr>
                </a:outerShdw>
              </a:effectLst>
              <a:scene3d>
                <a:camera prst="orthographicFront"/>
                <a:lightRig rig="threePt" dir="t"/>
              </a:scene3d>
              <a:sp3d prstMaterial="metal"/>
            </c:spPr>
            <c:extLst>
              <c:ext xmlns:c16="http://schemas.microsoft.com/office/drawing/2014/chart" uri="{C3380CC4-5D6E-409C-BE32-E72D297353CC}">
                <c16:uniqueId val="{00000013-A417-4E86-8072-889AFD40CF19}"/>
              </c:ext>
            </c:extLst>
          </c:dPt>
          <c:dPt>
            <c:idx val="1"/>
            <c:invertIfNegative val="0"/>
            <c:bubble3D val="0"/>
            <c:spPr>
              <a:solidFill>
                <a:srgbClr val="4A4C4D"/>
              </a:solidFill>
              <a:effectLst>
                <a:outerShdw blurRad="50800" dist="38100" algn="l" rotWithShape="0">
                  <a:schemeClr val="tx1">
                    <a:lumMod val="50000"/>
                    <a:lumOff val="50000"/>
                    <a:alpha val="20000"/>
                  </a:schemeClr>
                </a:outerShdw>
              </a:effectLst>
              <a:scene3d>
                <a:camera prst="orthographicFront"/>
                <a:lightRig rig="threePt" dir="t"/>
              </a:scene3d>
              <a:sp3d prstMaterial="metal"/>
            </c:spPr>
            <c:extLst>
              <c:ext xmlns:c16="http://schemas.microsoft.com/office/drawing/2014/chart" uri="{C3380CC4-5D6E-409C-BE32-E72D297353CC}">
                <c16:uniqueId val="{00000015-A417-4E86-8072-889AFD40CF19}"/>
              </c:ext>
            </c:extLst>
          </c:dPt>
          <c:dPt>
            <c:idx val="2"/>
            <c:invertIfNegative val="0"/>
            <c:bubble3D val="0"/>
            <c:spPr>
              <a:solidFill>
                <a:srgbClr val="5DABA8"/>
              </a:solidFill>
              <a:effectLst>
                <a:outerShdw blurRad="50800" dist="38100" algn="l" rotWithShape="0">
                  <a:schemeClr val="tx1">
                    <a:lumMod val="50000"/>
                    <a:lumOff val="50000"/>
                    <a:alpha val="20000"/>
                  </a:schemeClr>
                </a:outerShdw>
              </a:effectLst>
              <a:scene3d>
                <a:camera prst="orthographicFront"/>
                <a:lightRig rig="threePt" dir="t"/>
              </a:scene3d>
              <a:sp3d prstMaterial="metal"/>
            </c:spPr>
            <c:extLst>
              <c:ext xmlns:c16="http://schemas.microsoft.com/office/drawing/2014/chart" uri="{C3380CC4-5D6E-409C-BE32-E72D297353CC}">
                <c16:uniqueId val="{00000017-A417-4E86-8072-889AFD40CF19}"/>
              </c:ext>
            </c:extLst>
          </c:dPt>
          <c:dPt>
            <c:idx val="3"/>
            <c:invertIfNegative val="0"/>
            <c:bubble3D val="0"/>
            <c:spPr>
              <a:solidFill>
                <a:srgbClr val="EDB45E"/>
              </a:solidFill>
              <a:effectLst>
                <a:outerShdw blurRad="50800" dist="38100" algn="l" rotWithShape="0">
                  <a:schemeClr val="tx1">
                    <a:lumMod val="50000"/>
                    <a:lumOff val="50000"/>
                    <a:alpha val="20000"/>
                  </a:schemeClr>
                </a:outerShdw>
              </a:effectLst>
              <a:scene3d>
                <a:camera prst="orthographicFront"/>
                <a:lightRig rig="threePt" dir="t"/>
              </a:scene3d>
              <a:sp3d prstMaterial="metal"/>
            </c:spPr>
            <c:extLst>
              <c:ext xmlns:c16="http://schemas.microsoft.com/office/drawing/2014/chart" uri="{C3380CC4-5D6E-409C-BE32-E72D297353CC}">
                <c16:uniqueId val="{00000019-A417-4E86-8072-889AFD40CF19}"/>
              </c:ext>
            </c:extLst>
          </c:dPt>
          <c:cat>
            <c:strRef>
              <c:f>Sheet1!$A$2:$A$5</c:f>
              <c:strCache>
                <c:ptCount val="4"/>
                <c:pt idx="0">
                  <c:v>消费水平1</c:v>
                </c:pt>
                <c:pt idx="1">
                  <c:v>消费水平2</c:v>
                </c:pt>
                <c:pt idx="2">
                  <c:v>消费水平3</c:v>
                </c:pt>
                <c:pt idx="3">
                  <c:v>消费水平4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1A-A417-4E86-8072-889AFD40CF19}"/>
            </c:ext>
          </c:extLst>
        </c:ser>
        <c:dLbls>
          <c:showLegendKey val="0"/>
          <c:showVal val="0"/>
          <c:showCatName val="0"/>
          <c:showSerName val="0"/>
          <c:showPercent val="0"/>
          <c:showBubbleSize val="0"/>
        </c:dLbls>
        <c:gapWidth val="498"/>
        <c:gapDepth val="14"/>
        <c:shape val="box"/>
        <c:axId val="287707136"/>
        <c:axId val="291193408"/>
        <c:axId val="303266304"/>
      </c:bar3DChart>
      <c:catAx>
        <c:axId val="287707136"/>
        <c:scaling>
          <c:orientation val="minMax"/>
        </c:scaling>
        <c:delete val="0"/>
        <c:axPos val="b"/>
        <c:numFmt formatCode="General" sourceLinked="0"/>
        <c:majorTickMark val="out"/>
        <c:minorTickMark val="none"/>
        <c:tickLblPos val="nextTo"/>
        <c:crossAx val="291193408"/>
        <c:crosses val="autoZero"/>
        <c:auto val="1"/>
        <c:lblAlgn val="ctr"/>
        <c:lblOffset val="100"/>
        <c:noMultiLvlLbl val="0"/>
      </c:catAx>
      <c:valAx>
        <c:axId val="291193408"/>
        <c:scaling>
          <c:orientation val="minMax"/>
        </c:scaling>
        <c:delete val="0"/>
        <c:axPos val="l"/>
        <c:majorGridlines/>
        <c:numFmt formatCode="General" sourceLinked="1"/>
        <c:majorTickMark val="out"/>
        <c:minorTickMark val="none"/>
        <c:tickLblPos val="nextTo"/>
        <c:crossAx val="287707136"/>
        <c:crosses val="autoZero"/>
        <c:crossBetween val="between"/>
      </c:valAx>
      <c:serAx>
        <c:axId val="303266304"/>
        <c:scaling>
          <c:orientation val="minMax"/>
        </c:scaling>
        <c:delete val="0"/>
        <c:axPos val="b"/>
        <c:majorTickMark val="out"/>
        <c:minorTickMark val="none"/>
        <c:tickLblPos val="nextTo"/>
        <c:crossAx val="291193408"/>
        <c:crosses val="autoZero"/>
      </c:serAx>
    </c:plotArea>
    <c:plotVisOnly val="1"/>
    <c:dispBlanksAs val="gap"/>
    <c:showDLblsOverMax val="0"/>
  </c:chart>
  <c:txPr>
    <a:bodyPr/>
    <a:lstStyle/>
    <a:p>
      <a:pPr>
        <a:defRPr sz="1800">
          <a:latin typeface="+mn-lt"/>
          <a:ea typeface="+mn-ea"/>
          <a:cs typeface="+mn-ea"/>
          <a:sym typeface="+mn-lt"/>
        </a:defRPr>
      </a:pPr>
      <a:endParaRPr lang="zh-CN"/>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radarChart>
        <c:radarStyle val="filled"/>
        <c:varyColors val="0"/>
        <c:ser>
          <c:idx val="0"/>
          <c:order val="0"/>
          <c:tx>
            <c:strRef>
              <c:f>Sheet1!$B$1</c:f>
              <c:strCache>
                <c:ptCount val="1"/>
                <c:pt idx="0">
                  <c:v>系列 1</c:v>
                </c:pt>
              </c:strCache>
            </c:strRef>
          </c:tx>
          <c:spPr>
            <a:ln w="15875">
              <a:solidFill>
                <a:srgbClr val="5DABA8"/>
              </a:solidFill>
            </a:ln>
          </c:spPr>
          <c:cat>
            <c:strRef>
              <c:f>Sheet1!$A$2:$A$6</c:f>
              <c:strCache>
                <c:ptCount val="5"/>
                <c:pt idx="0">
                  <c:v>高铁</c:v>
                </c:pt>
                <c:pt idx="1">
                  <c:v>大巴</c:v>
                </c:pt>
                <c:pt idx="2">
                  <c:v>飞机</c:v>
                </c:pt>
                <c:pt idx="3">
                  <c:v>轮船</c:v>
                </c:pt>
                <c:pt idx="4">
                  <c:v>自驾</c:v>
                </c:pt>
              </c:strCache>
            </c:strRef>
          </c:cat>
          <c:val>
            <c:numRef>
              <c:f>Sheet1!$B$2:$B$6</c:f>
              <c:numCache>
                <c:formatCode>General</c:formatCode>
                <c:ptCount val="5"/>
                <c:pt idx="0">
                  <c:v>32</c:v>
                </c:pt>
                <c:pt idx="1">
                  <c:v>32</c:v>
                </c:pt>
                <c:pt idx="2">
                  <c:v>28</c:v>
                </c:pt>
                <c:pt idx="3">
                  <c:v>12</c:v>
                </c:pt>
                <c:pt idx="4">
                  <c:v>15</c:v>
                </c:pt>
              </c:numCache>
            </c:numRef>
          </c:val>
          <c:extLst>
            <c:ext xmlns:c16="http://schemas.microsoft.com/office/drawing/2014/chart" uri="{C3380CC4-5D6E-409C-BE32-E72D297353CC}">
              <c16:uniqueId val="{00000000-3D0C-451E-8491-492F04F02245}"/>
            </c:ext>
          </c:extLst>
        </c:ser>
        <c:ser>
          <c:idx val="1"/>
          <c:order val="1"/>
          <c:tx>
            <c:strRef>
              <c:f>Sheet1!$C$1</c:f>
              <c:strCache>
                <c:ptCount val="1"/>
                <c:pt idx="0">
                  <c:v>系列 2</c:v>
                </c:pt>
              </c:strCache>
            </c:strRef>
          </c:tx>
          <c:spPr>
            <a:ln w="12700">
              <a:solidFill>
                <a:srgbClr val="DD7882"/>
              </a:solidFill>
            </a:ln>
          </c:spPr>
          <c:cat>
            <c:strRef>
              <c:f>Sheet1!$A$2:$A$6</c:f>
              <c:strCache>
                <c:ptCount val="5"/>
                <c:pt idx="0">
                  <c:v>高铁</c:v>
                </c:pt>
                <c:pt idx="1">
                  <c:v>大巴</c:v>
                </c:pt>
                <c:pt idx="2">
                  <c:v>飞机</c:v>
                </c:pt>
                <c:pt idx="3">
                  <c:v>轮船</c:v>
                </c:pt>
                <c:pt idx="4">
                  <c:v>自驾</c:v>
                </c:pt>
              </c:strCache>
            </c:strRef>
          </c:cat>
          <c:val>
            <c:numRef>
              <c:f>Sheet1!$C$2:$C$6</c:f>
              <c:numCache>
                <c:formatCode>General</c:formatCode>
                <c:ptCount val="5"/>
                <c:pt idx="0">
                  <c:v>12</c:v>
                </c:pt>
                <c:pt idx="1">
                  <c:v>12</c:v>
                </c:pt>
                <c:pt idx="2">
                  <c:v>12</c:v>
                </c:pt>
                <c:pt idx="3">
                  <c:v>21</c:v>
                </c:pt>
                <c:pt idx="4">
                  <c:v>28</c:v>
                </c:pt>
              </c:numCache>
            </c:numRef>
          </c:val>
          <c:extLst>
            <c:ext xmlns:c16="http://schemas.microsoft.com/office/drawing/2014/chart" uri="{C3380CC4-5D6E-409C-BE32-E72D297353CC}">
              <c16:uniqueId val="{00000001-3D0C-451E-8491-492F04F02245}"/>
            </c:ext>
          </c:extLst>
        </c:ser>
        <c:dLbls>
          <c:showLegendKey val="0"/>
          <c:showVal val="0"/>
          <c:showCatName val="0"/>
          <c:showSerName val="0"/>
          <c:showPercent val="0"/>
          <c:showBubbleSize val="0"/>
        </c:dLbls>
        <c:axId val="287709696"/>
        <c:axId val="291195136"/>
      </c:radarChart>
      <c:catAx>
        <c:axId val="287709696"/>
        <c:scaling>
          <c:orientation val="minMax"/>
        </c:scaling>
        <c:delete val="0"/>
        <c:axPos val="b"/>
        <c:majorGridlines/>
        <c:numFmt formatCode="General" sourceLinked="1"/>
        <c:majorTickMark val="out"/>
        <c:minorTickMark val="none"/>
        <c:tickLblPos val="nextTo"/>
        <c:crossAx val="291195136"/>
        <c:crosses val="autoZero"/>
        <c:auto val="1"/>
        <c:lblAlgn val="ctr"/>
        <c:lblOffset val="100"/>
        <c:noMultiLvlLbl val="0"/>
      </c:catAx>
      <c:valAx>
        <c:axId val="291195136"/>
        <c:scaling>
          <c:orientation val="minMax"/>
        </c:scaling>
        <c:delete val="1"/>
        <c:axPos val="l"/>
        <c:majorGridlines>
          <c:spPr>
            <a:ln>
              <a:solidFill>
                <a:schemeClr val="bg1">
                  <a:lumMod val="50000"/>
                  <a:alpha val="64000"/>
                </a:schemeClr>
              </a:solidFill>
              <a:prstDash val="sysDot"/>
            </a:ln>
          </c:spPr>
        </c:majorGridlines>
        <c:numFmt formatCode="General" sourceLinked="1"/>
        <c:majorTickMark val="cross"/>
        <c:minorTickMark val="none"/>
        <c:tickLblPos val="nextTo"/>
        <c:crossAx val="287709696"/>
        <c:crosses val="autoZero"/>
        <c:crossBetween val="between"/>
      </c:valAx>
    </c:plotArea>
    <c:plotVisOnly val="1"/>
    <c:dispBlanksAs val="gap"/>
    <c:showDLblsOverMax val="0"/>
  </c:chart>
  <c:txPr>
    <a:bodyPr/>
    <a:lstStyle/>
    <a:p>
      <a:pPr>
        <a:defRPr sz="1800">
          <a:latin typeface="+mn-lt"/>
          <a:ea typeface="+mn-ea"/>
          <a:cs typeface="+mn-ea"/>
          <a:sym typeface="+mn-lt"/>
        </a:defRPr>
      </a:pPr>
      <a:endParaRPr lang="zh-CN"/>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0"/>
    </c:view3D>
    <c:floor>
      <c:thickness val="0"/>
    </c:floor>
    <c:sideWall>
      <c:thickness val="0"/>
    </c:sideWall>
    <c:backWall>
      <c:thickness val="0"/>
    </c:backWall>
    <c:plotArea>
      <c:layout/>
      <c:bar3DChart>
        <c:barDir val="bar"/>
        <c:grouping val="clustered"/>
        <c:varyColors val="0"/>
        <c:ser>
          <c:idx val="0"/>
          <c:order val="0"/>
          <c:tx>
            <c:strRef>
              <c:f>Sheet1!$B$1</c:f>
              <c:strCache>
                <c:ptCount val="1"/>
                <c:pt idx="0">
                  <c:v>1</c:v>
                </c:pt>
              </c:strCache>
            </c:strRef>
          </c:tx>
          <c:spPr>
            <a:solidFill>
              <a:srgbClr val="5DABA8"/>
            </a:solidFill>
            <a:effectLst>
              <a:innerShdw blurRad="114300">
                <a:prstClr val="black">
                  <a:alpha val="34000"/>
                </a:prstClr>
              </a:innerShdw>
            </a:effectLst>
          </c:spPr>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Sheet1!$A$2:$A$7</c:f>
              <c:strCache>
                <c:ptCount val="6"/>
                <c:pt idx="0">
                  <c:v>桂林市</c:v>
                </c:pt>
                <c:pt idx="1">
                  <c:v>柳州市</c:v>
                </c:pt>
                <c:pt idx="2">
                  <c:v>南宁市</c:v>
                </c:pt>
                <c:pt idx="3">
                  <c:v>北海市</c:v>
                </c:pt>
                <c:pt idx="4">
                  <c:v>梧州市</c:v>
                </c:pt>
                <c:pt idx="5">
                  <c:v>百色市</c:v>
                </c:pt>
              </c:strCache>
            </c:strRef>
          </c:cat>
          <c:val>
            <c:numRef>
              <c:f>Sheet1!$B$2:$B$7</c:f>
              <c:numCache>
                <c:formatCode>General</c:formatCode>
                <c:ptCount val="6"/>
                <c:pt idx="0">
                  <c:v>43</c:v>
                </c:pt>
                <c:pt idx="1">
                  <c:v>25</c:v>
                </c:pt>
                <c:pt idx="2">
                  <c:v>35</c:v>
                </c:pt>
                <c:pt idx="3">
                  <c:v>45</c:v>
                </c:pt>
                <c:pt idx="4">
                  <c:v>37</c:v>
                </c:pt>
                <c:pt idx="5">
                  <c:v>43</c:v>
                </c:pt>
              </c:numCache>
            </c:numRef>
          </c:val>
          <c:extLst>
            <c:ext xmlns:c16="http://schemas.microsoft.com/office/drawing/2014/chart" uri="{C3380CC4-5D6E-409C-BE32-E72D297353CC}">
              <c16:uniqueId val="{00000000-8FEE-448A-B204-17F9A0AA3560}"/>
            </c:ext>
          </c:extLst>
        </c:ser>
        <c:ser>
          <c:idx val="1"/>
          <c:order val="1"/>
          <c:tx>
            <c:strRef>
              <c:f>Sheet1!$C$1</c:f>
              <c:strCache>
                <c:ptCount val="1"/>
                <c:pt idx="0">
                  <c:v>12</c:v>
                </c:pt>
              </c:strCache>
            </c:strRef>
          </c:tx>
          <c:spPr>
            <a:solidFill>
              <a:srgbClr val="EDB45E"/>
            </a:solidFill>
            <a:effectLst>
              <a:innerShdw blurRad="114300">
                <a:prstClr val="black">
                  <a:alpha val="35000"/>
                </a:prstClr>
              </a:innerShdw>
            </a:effectLst>
          </c:spPr>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Sheet1!$A$2:$A$7</c:f>
              <c:strCache>
                <c:ptCount val="6"/>
                <c:pt idx="0">
                  <c:v>桂林市</c:v>
                </c:pt>
                <c:pt idx="1">
                  <c:v>柳州市</c:v>
                </c:pt>
                <c:pt idx="2">
                  <c:v>南宁市</c:v>
                </c:pt>
                <c:pt idx="3">
                  <c:v>北海市</c:v>
                </c:pt>
                <c:pt idx="4">
                  <c:v>梧州市</c:v>
                </c:pt>
                <c:pt idx="5">
                  <c:v>百色市</c:v>
                </c:pt>
              </c:strCache>
            </c:strRef>
          </c:cat>
          <c:val>
            <c:numRef>
              <c:f>Sheet1!$C$2:$C$7</c:f>
              <c:numCache>
                <c:formatCode>General</c:formatCode>
                <c:ptCount val="6"/>
                <c:pt idx="0">
                  <c:v>24</c:v>
                </c:pt>
                <c:pt idx="1">
                  <c:v>44</c:v>
                </c:pt>
                <c:pt idx="2">
                  <c:v>18</c:v>
                </c:pt>
                <c:pt idx="3">
                  <c:v>28</c:v>
                </c:pt>
                <c:pt idx="4">
                  <c:v>29</c:v>
                </c:pt>
                <c:pt idx="5">
                  <c:v>29</c:v>
                </c:pt>
              </c:numCache>
            </c:numRef>
          </c:val>
          <c:extLst>
            <c:ext xmlns:c16="http://schemas.microsoft.com/office/drawing/2014/chart" uri="{C3380CC4-5D6E-409C-BE32-E72D297353CC}">
              <c16:uniqueId val="{00000001-8FEE-448A-B204-17F9A0AA3560}"/>
            </c:ext>
          </c:extLst>
        </c:ser>
        <c:ser>
          <c:idx val="2"/>
          <c:order val="2"/>
          <c:tx>
            <c:strRef>
              <c:f>Sheet1!$D$1</c:f>
              <c:strCache>
                <c:ptCount val="1"/>
                <c:pt idx="0">
                  <c:v>3</c:v>
                </c:pt>
              </c:strCache>
            </c:strRef>
          </c:tx>
          <c:spPr>
            <a:solidFill>
              <a:srgbClr val="DD7882"/>
            </a:solidFill>
            <a:effectLst>
              <a:innerShdw blurRad="114300">
                <a:prstClr val="black">
                  <a:alpha val="36000"/>
                </a:prstClr>
              </a:innerShdw>
            </a:effectLst>
          </c:spPr>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Sheet1!$A$2:$A$7</c:f>
              <c:strCache>
                <c:ptCount val="6"/>
                <c:pt idx="0">
                  <c:v>桂林市</c:v>
                </c:pt>
                <c:pt idx="1">
                  <c:v>柳州市</c:v>
                </c:pt>
                <c:pt idx="2">
                  <c:v>南宁市</c:v>
                </c:pt>
                <c:pt idx="3">
                  <c:v>北海市</c:v>
                </c:pt>
                <c:pt idx="4">
                  <c:v>梧州市</c:v>
                </c:pt>
                <c:pt idx="5">
                  <c:v>百色市</c:v>
                </c:pt>
              </c:strCache>
            </c:strRef>
          </c:cat>
          <c:val>
            <c:numRef>
              <c:f>Sheet1!$D$2:$D$7</c:f>
              <c:numCache>
                <c:formatCode>General</c:formatCode>
                <c:ptCount val="6"/>
                <c:pt idx="0">
                  <c:v>20</c:v>
                </c:pt>
                <c:pt idx="1">
                  <c:v>20</c:v>
                </c:pt>
                <c:pt idx="2">
                  <c:v>40</c:v>
                </c:pt>
                <c:pt idx="3">
                  <c:v>50</c:v>
                </c:pt>
                <c:pt idx="4">
                  <c:v>44</c:v>
                </c:pt>
                <c:pt idx="5">
                  <c:v>39</c:v>
                </c:pt>
              </c:numCache>
            </c:numRef>
          </c:val>
          <c:extLst>
            <c:ext xmlns:c16="http://schemas.microsoft.com/office/drawing/2014/chart" uri="{C3380CC4-5D6E-409C-BE32-E72D297353CC}">
              <c16:uniqueId val="{00000002-8FEE-448A-B204-17F9A0AA3560}"/>
            </c:ext>
          </c:extLst>
        </c:ser>
        <c:dLbls>
          <c:showLegendKey val="0"/>
          <c:showVal val="0"/>
          <c:showCatName val="0"/>
          <c:showSerName val="0"/>
          <c:showPercent val="0"/>
          <c:showBubbleSize val="0"/>
        </c:dLbls>
        <c:gapWidth val="78"/>
        <c:shape val="box"/>
        <c:axId val="292783104"/>
        <c:axId val="291196864"/>
        <c:axId val="0"/>
      </c:bar3DChart>
      <c:catAx>
        <c:axId val="292783104"/>
        <c:scaling>
          <c:orientation val="minMax"/>
        </c:scaling>
        <c:delete val="0"/>
        <c:axPos val="l"/>
        <c:numFmt formatCode="General" sourceLinked="0"/>
        <c:majorTickMark val="out"/>
        <c:minorTickMark val="none"/>
        <c:tickLblPos val="nextTo"/>
        <c:crossAx val="291196864"/>
        <c:crosses val="autoZero"/>
        <c:auto val="1"/>
        <c:lblAlgn val="ctr"/>
        <c:lblOffset val="100"/>
        <c:noMultiLvlLbl val="0"/>
      </c:catAx>
      <c:valAx>
        <c:axId val="291196864"/>
        <c:scaling>
          <c:orientation val="minMax"/>
        </c:scaling>
        <c:delete val="1"/>
        <c:axPos val="b"/>
        <c:numFmt formatCode="General" sourceLinked="1"/>
        <c:majorTickMark val="in"/>
        <c:minorTickMark val="none"/>
        <c:tickLblPos val="nextTo"/>
        <c:crossAx val="292783104"/>
        <c:crosses val="autoZero"/>
        <c:crossBetween val="between"/>
        <c:majorUnit val="0.2"/>
      </c:valAx>
    </c:plotArea>
    <c:plotVisOnly val="1"/>
    <c:dispBlanksAs val="gap"/>
    <c:showDLblsOverMax val="0"/>
  </c:chart>
  <c:txPr>
    <a:bodyPr/>
    <a:lstStyle/>
    <a:p>
      <a:pPr>
        <a:defRPr sz="1800">
          <a:latin typeface="+mn-lt"/>
          <a:ea typeface="+mn-ea"/>
          <a:cs typeface="+mn-ea"/>
          <a:sym typeface="+mn-lt"/>
        </a:defRPr>
      </a:pPr>
      <a:endParaRPr lang="zh-CN"/>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0"/>
    </c:view3D>
    <c:floor>
      <c:thickness val="0"/>
    </c:floor>
    <c:sideWall>
      <c:thickness val="0"/>
    </c:sideWall>
    <c:backWall>
      <c:thickness val="0"/>
    </c:backWall>
    <c:plotArea>
      <c:layout/>
      <c:bar3DChart>
        <c:barDir val="bar"/>
        <c:grouping val="clustered"/>
        <c:varyColors val="0"/>
        <c:ser>
          <c:idx val="0"/>
          <c:order val="0"/>
          <c:tx>
            <c:strRef>
              <c:f>Sheet1!$B$1</c:f>
              <c:strCache>
                <c:ptCount val="1"/>
                <c:pt idx="0">
                  <c:v>1</c:v>
                </c:pt>
              </c:strCache>
            </c:strRef>
          </c:tx>
          <c:spPr>
            <a:solidFill>
              <a:srgbClr val="5DABA8"/>
            </a:solidFill>
            <a:effectLst>
              <a:innerShdw blurRad="114300">
                <a:prstClr val="black">
                  <a:alpha val="34000"/>
                </a:prstClr>
              </a:innerShdw>
            </a:effectLst>
          </c:spPr>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Sheet1!$A$2:$A$7</c:f>
              <c:strCache>
                <c:ptCount val="6"/>
                <c:pt idx="0">
                  <c:v>桂林市</c:v>
                </c:pt>
                <c:pt idx="1">
                  <c:v>柳州市</c:v>
                </c:pt>
                <c:pt idx="2">
                  <c:v>南宁市</c:v>
                </c:pt>
                <c:pt idx="3">
                  <c:v>北海市</c:v>
                </c:pt>
                <c:pt idx="4">
                  <c:v>梧州市</c:v>
                </c:pt>
                <c:pt idx="5">
                  <c:v>百色市</c:v>
                </c:pt>
              </c:strCache>
            </c:strRef>
          </c:cat>
          <c:val>
            <c:numRef>
              <c:f>Sheet1!$B$2:$B$7</c:f>
              <c:numCache>
                <c:formatCode>General</c:formatCode>
                <c:ptCount val="6"/>
                <c:pt idx="0">
                  <c:v>43</c:v>
                </c:pt>
                <c:pt idx="1">
                  <c:v>25</c:v>
                </c:pt>
                <c:pt idx="2">
                  <c:v>35</c:v>
                </c:pt>
                <c:pt idx="3">
                  <c:v>45</c:v>
                </c:pt>
                <c:pt idx="4">
                  <c:v>37</c:v>
                </c:pt>
                <c:pt idx="5">
                  <c:v>43</c:v>
                </c:pt>
              </c:numCache>
            </c:numRef>
          </c:val>
          <c:extLst>
            <c:ext xmlns:c16="http://schemas.microsoft.com/office/drawing/2014/chart" uri="{C3380CC4-5D6E-409C-BE32-E72D297353CC}">
              <c16:uniqueId val="{00000000-DA80-4B57-8394-B66229FA51F1}"/>
            </c:ext>
          </c:extLst>
        </c:ser>
        <c:ser>
          <c:idx val="1"/>
          <c:order val="1"/>
          <c:tx>
            <c:strRef>
              <c:f>Sheet1!$C$1</c:f>
              <c:strCache>
                <c:ptCount val="1"/>
                <c:pt idx="0">
                  <c:v>12</c:v>
                </c:pt>
              </c:strCache>
            </c:strRef>
          </c:tx>
          <c:spPr>
            <a:solidFill>
              <a:srgbClr val="EDB45E"/>
            </a:solidFill>
            <a:effectLst>
              <a:innerShdw blurRad="114300">
                <a:prstClr val="black">
                  <a:alpha val="35000"/>
                </a:prstClr>
              </a:innerShdw>
            </a:effectLst>
          </c:spPr>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Sheet1!$A$2:$A$7</c:f>
              <c:strCache>
                <c:ptCount val="6"/>
                <c:pt idx="0">
                  <c:v>桂林市</c:v>
                </c:pt>
                <c:pt idx="1">
                  <c:v>柳州市</c:v>
                </c:pt>
                <c:pt idx="2">
                  <c:v>南宁市</c:v>
                </c:pt>
                <c:pt idx="3">
                  <c:v>北海市</c:v>
                </c:pt>
                <c:pt idx="4">
                  <c:v>梧州市</c:v>
                </c:pt>
                <c:pt idx="5">
                  <c:v>百色市</c:v>
                </c:pt>
              </c:strCache>
            </c:strRef>
          </c:cat>
          <c:val>
            <c:numRef>
              <c:f>Sheet1!$C$2:$C$7</c:f>
              <c:numCache>
                <c:formatCode>General</c:formatCode>
                <c:ptCount val="6"/>
                <c:pt idx="0">
                  <c:v>24</c:v>
                </c:pt>
                <c:pt idx="1">
                  <c:v>44</c:v>
                </c:pt>
                <c:pt idx="2">
                  <c:v>18</c:v>
                </c:pt>
                <c:pt idx="3">
                  <c:v>28</c:v>
                </c:pt>
                <c:pt idx="4">
                  <c:v>29</c:v>
                </c:pt>
                <c:pt idx="5">
                  <c:v>29</c:v>
                </c:pt>
              </c:numCache>
            </c:numRef>
          </c:val>
          <c:extLst>
            <c:ext xmlns:c16="http://schemas.microsoft.com/office/drawing/2014/chart" uri="{C3380CC4-5D6E-409C-BE32-E72D297353CC}">
              <c16:uniqueId val="{00000001-DA80-4B57-8394-B66229FA51F1}"/>
            </c:ext>
          </c:extLst>
        </c:ser>
        <c:ser>
          <c:idx val="2"/>
          <c:order val="2"/>
          <c:tx>
            <c:strRef>
              <c:f>Sheet1!$D$1</c:f>
              <c:strCache>
                <c:ptCount val="1"/>
                <c:pt idx="0">
                  <c:v>3</c:v>
                </c:pt>
              </c:strCache>
            </c:strRef>
          </c:tx>
          <c:spPr>
            <a:solidFill>
              <a:srgbClr val="DD7882"/>
            </a:solidFill>
            <a:effectLst>
              <a:innerShdw blurRad="114300">
                <a:prstClr val="black">
                  <a:alpha val="36000"/>
                </a:prstClr>
              </a:innerShdw>
            </a:effectLst>
          </c:spPr>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Sheet1!$A$2:$A$7</c:f>
              <c:strCache>
                <c:ptCount val="6"/>
                <c:pt idx="0">
                  <c:v>桂林市</c:v>
                </c:pt>
                <c:pt idx="1">
                  <c:v>柳州市</c:v>
                </c:pt>
                <c:pt idx="2">
                  <c:v>南宁市</c:v>
                </c:pt>
                <c:pt idx="3">
                  <c:v>北海市</c:v>
                </c:pt>
                <c:pt idx="4">
                  <c:v>梧州市</c:v>
                </c:pt>
                <c:pt idx="5">
                  <c:v>百色市</c:v>
                </c:pt>
              </c:strCache>
            </c:strRef>
          </c:cat>
          <c:val>
            <c:numRef>
              <c:f>Sheet1!$D$2:$D$7</c:f>
              <c:numCache>
                <c:formatCode>General</c:formatCode>
                <c:ptCount val="6"/>
                <c:pt idx="0">
                  <c:v>20</c:v>
                </c:pt>
                <c:pt idx="1">
                  <c:v>20</c:v>
                </c:pt>
                <c:pt idx="2">
                  <c:v>40</c:v>
                </c:pt>
                <c:pt idx="3">
                  <c:v>50</c:v>
                </c:pt>
                <c:pt idx="4">
                  <c:v>44</c:v>
                </c:pt>
                <c:pt idx="5">
                  <c:v>39</c:v>
                </c:pt>
              </c:numCache>
            </c:numRef>
          </c:val>
          <c:extLst>
            <c:ext xmlns:c16="http://schemas.microsoft.com/office/drawing/2014/chart" uri="{C3380CC4-5D6E-409C-BE32-E72D297353CC}">
              <c16:uniqueId val="{00000002-DA80-4B57-8394-B66229FA51F1}"/>
            </c:ext>
          </c:extLst>
        </c:ser>
        <c:dLbls>
          <c:showLegendKey val="0"/>
          <c:showVal val="0"/>
          <c:showCatName val="0"/>
          <c:showSerName val="0"/>
          <c:showPercent val="0"/>
          <c:showBubbleSize val="0"/>
        </c:dLbls>
        <c:gapWidth val="78"/>
        <c:shape val="box"/>
        <c:axId val="287710720"/>
        <c:axId val="291199168"/>
        <c:axId val="0"/>
      </c:bar3DChart>
      <c:catAx>
        <c:axId val="287710720"/>
        <c:scaling>
          <c:orientation val="minMax"/>
        </c:scaling>
        <c:delete val="0"/>
        <c:axPos val="l"/>
        <c:numFmt formatCode="General" sourceLinked="0"/>
        <c:majorTickMark val="out"/>
        <c:minorTickMark val="none"/>
        <c:tickLblPos val="nextTo"/>
        <c:crossAx val="291199168"/>
        <c:crosses val="autoZero"/>
        <c:auto val="1"/>
        <c:lblAlgn val="ctr"/>
        <c:lblOffset val="100"/>
        <c:noMultiLvlLbl val="0"/>
      </c:catAx>
      <c:valAx>
        <c:axId val="291199168"/>
        <c:scaling>
          <c:orientation val="minMax"/>
        </c:scaling>
        <c:delete val="1"/>
        <c:axPos val="b"/>
        <c:numFmt formatCode="General" sourceLinked="1"/>
        <c:majorTickMark val="in"/>
        <c:minorTickMark val="none"/>
        <c:tickLblPos val="nextTo"/>
        <c:crossAx val="287710720"/>
        <c:crosses val="autoZero"/>
        <c:crossBetween val="between"/>
        <c:majorUnit val="0.2"/>
      </c:valAx>
    </c:plotArea>
    <c:plotVisOnly val="1"/>
    <c:dispBlanksAs val="gap"/>
    <c:showDLblsOverMax val="0"/>
  </c:chart>
  <c:txPr>
    <a:bodyPr/>
    <a:lstStyle/>
    <a:p>
      <a:pPr>
        <a:defRPr sz="1800">
          <a:latin typeface="+mn-lt"/>
          <a:ea typeface="+mn-ea"/>
          <a:cs typeface="+mn-ea"/>
          <a:sym typeface="+mn-lt"/>
        </a:defRPr>
      </a:pPr>
      <a:endParaRPr lang="zh-CN"/>
    </a:p>
  </c:txPr>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9EA195F8-DB07-45F9-9064-80AA098AE4DA}" type="doc">
      <dgm:prSet loTypeId="urn:microsoft.com/office/officeart/2005/8/layout/orgChart1#1" qsTypeId="urn:microsoft.com/office/officeart/2005/8/quickstyle/simple2#1" csTypeId="urn:microsoft.com/office/officeart/2005/8/colors/accent1_2#1" phldr="1"/>
      <dgm:spPr/>
    </dgm:pt>
    <dgm:pt modelId="{E091656A-E955-49F4-B5D3-62E5BB29A9BF}">
      <dgm:prSet phldr="0" custT="1"/>
      <dgm:spPr>
        <a:solidFill>
          <a:schemeClr val="tx2">
            <a:lumMod val="60000"/>
            <a:lumOff val="40000"/>
          </a:schemeClr>
        </a:solidFill>
      </dgm:spPr>
      <dgm:t>
        <a:bodyPr vert="horz" wrap="square" lIns="27940" tIns="27940" rIns="27940" bIns="27940" anchor="ctr"/>
        <a:lstStyle/>
        <a:p>
          <a:pPr algn="ctr">
            <a:lnSpc>
              <a:spcPct val="100000"/>
            </a:lnSpc>
            <a:spcBef>
              <a:spcPct val="0"/>
            </a:spcBef>
            <a:spcAft>
              <a:spcPct val="35000"/>
            </a:spcAft>
          </a:pPr>
          <a:r>
            <a:rPr lang="zh-CN" altLang="en-US" sz="1600" b="1"/>
            <a:t>旅游大数据可视化平台</a:t>
          </a:r>
          <a:endParaRPr lang="en-US" altLang="zh-CN" sz="1600" b="1"/>
        </a:p>
      </dgm:t>
    </dgm:pt>
    <dgm:pt modelId="{9B0046E2-67B7-4C70-A6B3-2D7836E70C61}" type="parTrans" cxnId="{B15B2879-02BA-42F9-A3AB-3CE10CC6A7D6}">
      <dgm:prSet/>
      <dgm:spPr/>
      <dgm:t>
        <a:bodyPr/>
        <a:lstStyle/>
        <a:p>
          <a:endParaRPr lang="zh-CN" altLang="en-US"/>
        </a:p>
      </dgm:t>
    </dgm:pt>
    <dgm:pt modelId="{27686946-9C2A-46E7-87E6-6B5FB4AC5978}" type="sibTrans" cxnId="{B15B2879-02BA-42F9-A3AB-3CE10CC6A7D6}">
      <dgm:prSet/>
      <dgm:spPr/>
      <dgm:t>
        <a:bodyPr/>
        <a:lstStyle/>
        <a:p>
          <a:endParaRPr lang="zh-CN" altLang="en-US"/>
        </a:p>
      </dgm:t>
    </dgm:pt>
    <dgm:pt modelId="{A1B6482B-0F0D-4FEB-8115-54D809C48DD3}">
      <dgm:prSet custT="1"/>
      <dgm:spPr>
        <a:solidFill>
          <a:schemeClr val="tx2">
            <a:lumMod val="40000"/>
            <a:lumOff val="60000"/>
          </a:schemeClr>
        </a:solidFill>
      </dgm:spPr>
      <dgm:t>
        <a:bodyPr wrap="square" lIns="41275" tIns="41275" rIns="41275" bIns="41275" anchor="ctr"/>
        <a:lstStyle/>
        <a:p>
          <a:pPr lvl="0" indent="0" algn="ctr">
            <a:lnSpc>
              <a:spcPct val="100000"/>
            </a:lnSpc>
            <a:spcBef>
              <a:spcPct val="0"/>
            </a:spcBef>
            <a:spcAft>
              <a:spcPct val="35000"/>
            </a:spcAft>
            <a:buNone/>
          </a:pPr>
          <a:r>
            <a:rPr lang="zh-CN" altLang="en-US" sz="1400" b="1"/>
            <a:t>查询系统</a:t>
          </a:r>
          <a:endParaRPr lang="en-US" sz="1400" b="1"/>
        </a:p>
      </dgm:t>
    </dgm:pt>
    <dgm:pt modelId="{99C7BEAD-1574-4463-AEDB-75C5DA4FCCD0}" type="parTrans" cxnId="{49574640-CF64-45AC-8EC2-CC531A4BBEF9}">
      <dgm:prSet/>
      <dgm:spPr/>
      <dgm:t>
        <a:bodyPr/>
        <a:lstStyle/>
        <a:p>
          <a:endParaRPr lang="zh-CN" altLang="en-US"/>
        </a:p>
      </dgm:t>
    </dgm:pt>
    <dgm:pt modelId="{5B461083-D337-456F-8F14-F80A6823FB56}" type="sibTrans" cxnId="{49574640-CF64-45AC-8EC2-CC531A4BBEF9}">
      <dgm:prSet/>
      <dgm:spPr/>
      <dgm:t>
        <a:bodyPr/>
        <a:lstStyle/>
        <a:p>
          <a:endParaRPr lang="zh-CN" altLang="en-US"/>
        </a:p>
      </dgm:t>
    </dgm:pt>
    <dgm:pt modelId="{9B7769CA-5BBA-4CF4-8615-FA9B15FFD38B}">
      <dgm:prSet custT="1"/>
      <dgm:spPr>
        <a:solidFill>
          <a:schemeClr val="tx2">
            <a:lumMod val="40000"/>
            <a:lumOff val="60000"/>
          </a:schemeClr>
        </a:solidFill>
      </dgm:spPr>
      <dgm:t>
        <a:bodyPr wrap="square" lIns="41275" tIns="41275" rIns="41275" bIns="41275" anchor="ctr"/>
        <a:lstStyle/>
        <a:p>
          <a:pPr lvl="0" indent="0" algn="ctr">
            <a:lnSpc>
              <a:spcPct val="100000"/>
            </a:lnSpc>
            <a:spcBef>
              <a:spcPct val="0"/>
            </a:spcBef>
            <a:spcAft>
              <a:spcPct val="35000"/>
            </a:spcAft>
            <a:buNone/>
          </a:pPr>
          <a:r>
            <a:rPr lang="zh-CN" altLang="en-US" sz="1100"/>
            <a:t>产品访问量走势</a:t>
          </a:r>
          <a:endParaRPr lang="zh-CN" sz="1100"/>
        </a:p>
      </dgm:t>
    </dgm:pt>
    <dgm:pt modelId="{5CCDB654-7490-40BB-A7F0-7D34434C0D9F}" type="parTrans" cxnId="{D277AEB3-DDE8-4A0B-81EE-E1F3C7A57D9B}">
      <dgm:prSet/>
      <dgm:spPr/>
      <dgm:t>
        <a:bodyPr/>
        <a:lstStyle/>
        <a:p>
          <a:endParaRPr lang="zh-CN" altLang="en-US"/>
        </a:p>
      </dgm:t>
    </dgm:pt>
    <dgm:pt modelId="{A4B0E7DA-B62F-4DD1-95D8-2C807AD5D722}" type="sibTrans" cxnId="{D277AEB3-DDE8-4A0B-81EE-E1F3C7A57D9B}">
      <dgm:prSet/>
      <dgm:spPr/>
      <dgm:t>
        <a:bodyPr/>
        <a:lstStyle/>
        <a:p>
          <a:endParaRPr lang="zh-CN" altLang="en-US"/>
        </a:p>
      </dgm:t>
    </dgm:pt>
    <dgm:pt modelId="{F0690B2A-66A9-496C-A9B0-D87070D95606}">
      <dgm:prSet custT="1"/>
      <dgm:spPr>
        <a:solidFill>
          <a:schemeClr val="tx2">
            <a:lumMod val="40000"/>
            <a:lumOff val="60000"/>
          </a:schemeClr>
        </a:solidFill>
      </dgm:spPr>
      <dgm:t>
        <a:bodyPr wrap="square" lIns="20955" tIns="20955" rIns="20955" bIns="20955" anchor="ctr"/>
        <a:lstStyle/>
        <a:p>
          <a:pPr lvl="0" indent="0" algn="ctr">
            <a:lnSpc>
              <a:spcPct val="100000"/>
            </a:lnSpc>
            <a:spcBef>
              <a:spcPct val="0"/>
            </a:spcBef>
            <a:spcAft>
              <a:spcPct val="35000"/>
            </a:spcAft>
            <a:buNone/>
          </a:pPr>
          <a:r>
            <a:rPr lang="zh-CN" altLang="en-US" sz="1100"/>
            <a:t>客源地势力分析</a:t>
          </a:r>
          <a:endParaRPr lang="en-US" sz="1100"/>
        </a:p>
      </dgm:t>
    </dgm:pt>
    <dgm:pt modelId="{B0AA201A-1801-45CD-9690-B2F81764BC68}" type="parTrans" cxnId="{928C8B4B-B134-427D-B6AB-5458C4C1BAC1}">
      <dgm:prSet/>
      <dgm:spPr/>
      <dgm:t>
        <a:bodyPr/>
        <a:lstStyle/>
        <a:p>
          <a:endParaRPr lang="zh-CN" altLang="en-US"/>
        </a:p>
      </dgm:t>
    </dgm:pt>
    <dgm:pt modelId="{78816D15-ABF8-40D9-B576-D009D287BE7D}" type="sibTrans" cxnId="{928C8B4B-B134-427D-B6AB-5458C4C1BAC1}">
      <dgm:prSet/>
      <dgm:spPr/>
      <dgm:t>
        <a:bodyPr/>
        <a:lstStyle/>
        <a:p>
          <a:endParaRPr lang="zh-CN" altLang="en-US"/>
        </a:p>
      </dgm:t>
    </dgm:pt>
    <dgm:pt modelId="{A0185088-922F-4E6D-9F27-C63BE89FF83C}">
      <dgm:prSet phldr="0" custT="1"/>
      <dgm:spPr>
        <a:solidFill>
          <a:schemeClr val="tx2">
            <a:lumMod val="40000"/>
            <a:lumOff val="60000"/>
          </a:schemeClr>
        </a:solidFill>
      </dgm:spPr>
      <dgm:t>
        <a:bodyPr wrap="square" lIns="41275" tIns="41275" rIns="41275" bIns="41275" anchor="ctr"/>
        <a:lstStyle/>
        <a:p>
          <a:pPr lvl="0" indent="0" algn="ctr">
            <a:lnSpc>
              <a:spcPct val="100000"/>
            </a:lnSpc>
            <a:spcBef>
              <a:spcPct val="0"/>
            </a:spcBef>
            <a:spcAft>
              <a:spcPct val="35000"/>
            </a:spcAft>
            <a:buNone/>
          </a:pPr>
          <a:r>
            <a:rPr lang="zh-CN" altLang="en-US" sz="1100"/>
            <a:t>游客信息段统计</a:t>
          </a:r>
          <a:endParaRPr sz="1100"/>
        </a:p>
      </dgm:t>
    </dgm:pt>
    <dgm:pt modelId="{989A153A-AE1C-421C-9A7F-EF2BB298361F}" type="parTrans" cxnId="{C64119D5-21FD-4BCB-8D82-C571E9ED0CED}">
      <dgm:prSet/>
      <dgm:spPr/>
      <dgm:t>
        <a:bodyPr/>
        <a:lstStyle/>
        <a:p>
          <a:endParaRPr lang="zh-CN" altLang="en-US"/>
        </a:p>
      </dgm:t>
    </dgm:pt>
    <dgm:pt modelId="{7C46AB5B-C761-4B37-A6C4-812456AA6D73}" type="sibTrans" cxnId="{C64119D5-21FD-4BCB-8D82-C571E9ED0CED}">
      <dgm:prSet/>
      <dgm:spPr/>
      <dgm:t>
        <a:bodyPr/>
        <a:lstStyle/>
        <a:p>
          <a:endParaRPr lang="zh-CN" altLang="en-US"/>
        </a:p>
      </dgm:t>
    </dgm:pt>
    <dgm:pt modelId="{C5283D44-9945-4C43-BA6F-90C55AF31BB1}">
      <dgm:prSet custT="1"/>
      <dgm:spPr>
        <a:solidFill>
          <a:schemeClr val="tx2">
            <a:lumMod val="40000"/>
            <a:lumOff val="60000"/>
          </a:schemeClr>
        </a:solidFill>
      </dgm:spPr>
      <dgm:t>
        <a:bodyPr wrap="square" lIns="41275" tIns="41275" rIns="41275" bIns="41275" anchor="ctr"/>
        <a:lstStyle/>
        <a:p>
          <a:pPr lvl="0" indent="0" algn="ctr">
            <a:lnSpc>
              <a:spcPct val="100000"/>
            </a:lnSpc>
            <a:spcBef>
              <a:spcPct val="0"/>
            </a:spcBef>
            <a:spcAft>
              <a:spcPct val="35000"/>
            </a:spcAft>
            <a:buNone/>
          </a:pPr>
          <a:r>
            <a:rPr lang="zh-CN" altLang="en-US" sz="1100"/>
            <a:t>产品销售情况分析</a:t>
          </a:r>
        </a:p>
      </dgm:t>
    </dgm:pt>
    <dgm:pt modelId="{28DEA8D0-2BDF-4AC8-8991-CD1FCC735148}" type="parTrans" cxnId="{463D6A73-AA5B-4F9C-A1DE-D524B4B9D3E2}">
      <dgm:prSet/>
      <dgm:spPr/>
      <dgm:t>
        <a:bodyPr/>
        <a:lstStyle/>
        <a:p>
          <a:endParaRPr lang="zh-CN" altLang="en-US"/>
        </a:p>
      </dgm:t>
    </dgm:pt>
    <dgm:pt modelId="{13FB9A84-557B-400E-A8F6-4D4097D09088}" type="sibTrans" cxnId="{463D6A73-AA5B-4F9C-A1DE-D524B4B9D3E2}">
      <dgm:prSet/>
      <dgm:spPr/>
      <dgm:t>
        <a:bodyPr/>
        <a:lstStyle/>
        <a:p>
          <a:endParaRPr lang="zh-CN" altLang="en-US"/>
        </a:p>
      </dgm:t>
    </dgm:pt>
    <dgm:pt modelId="{F4A4633E-3894-4F52-A375-DFD995D83BAD}">
      <dgm:prSet custT="1"/>
      <dgm:spPr>
        <a:solidFill>
          <a:schemeClr val="tx2">
            <a:lumMod val="40000"/>
            <a:lumOff val="60000"/>
          </a:schemeClr>
        </a:solidFill>
      </dgm:spPr>
      <dgm:t>
        <a:bodyPr wrap="square" lIns="41275" tIns="41275" rIns="41275" bIns="41275" anchor="ctr"/>
        <a:lstStyle/>
        <a:p>
          <a:pPr lvl="0" indent="0" algn="ctr">
            <a:lnSpc>
              <a:spcPct val="100000"/>
            </a:lnSpc>
            <a:spcBef>
              <a:spcPct val="0"/>
            </a:spcBef>
            <a:spcAft>
              <a:spcPct val="35000"/>
            </a:spcAft>
            <a:buNone/>
          </a:pPr>
          <a:r>
            <a:rPr lang="zh-CN" altLang="en-US" sz="1100"/>
            <a:t>地区销售分析</a:t>
          </a:r>
          <a:endParaRPr sz="1100"/>
        </a:p>
      </dgm:t>
    </dgm:pt>
    <dgm:pt modelId="{977F69C9-90B3-40B8-B6D7-DEC76959C7D1}" type="parTrans" cxnId="{70FA4C84-7AF1-44A1-B368-0C5A6E96C64B}">
      <dgm:prSet/>
      <dgm:spPr/>
      <dgm:t>
        <a:bodyPr/>
        <a:lstStyle/>
        <a:p>
          <a:endParaRPr lang="zh-CN" altLang="en-US"/>
        </a:p>
      </dgm:t>
    </dgm:pt>
    <dgm:pt modelId="{7D31716E-02A0-4D24-8679-7908B47EA553}" type="sibTrans" cxnId="{70FA4C84-7AF1-44A1-B368-0C5A6E96C64B}">
      <dgm:prSet/>
      <dgm:spPr/>
      <dgm:t>
        <a:bodyPr/>
        <a:lstStyle/>
        <a:p>
          <a:endParaRPr lang="zh-CN" altLang="en-US"/>
        </a:p>
      </dgm:t>
    </dgm:pt>
    <dgm:pt modelId="{180871F9-EFF5-423C-83AA-5386CD7FBC15}">
      <dgm:prSet phldr="0" custT="1"/>
      <dgm:spPr>
        <a:solidFill>
          <a:schemeClr val="tx2">
            <a:lumMod val="40000"/>
            <a:lumOff val="60000"/>
          </a:schemeClr>
        </a:solidFill>
      </dgm:spPr>
      <dgm:t>
        <a:bodyPr wrap="square" anchor="ctr"/>
        <a:lstStyle/>
        <a:p>
          <a:pPr lvl="0" indent="0" algn="ctr">
            <a:lnSpc>
              <a:spcPct val="100000"/>
            </a:lnSpc>
            <a:spcBef>
              <a:spcPct val="0"/>
            </a:spcBef>
            <a:spcAft>
              <a:spcPct val="35000"/>
            </a:spcAft>
            <a:buNone/>
          </a:pPr>
          <a:r>
            <a:rPr lang="zh-CN" altLang="en-US" sz="1100"/>
            <a:t>游客预测</a:t>
          </a:r>
          <a:endParaRPr sz="1100"/>
        </a:p>
      </dgm:t>
    </dgm:pt>
    <dgm:pt modelId="{E7348E54-C4B8-427A-AA03-6B2F4C4667A1}" type="sibTrans" cxnId="{5AD61C7F-396B-44FA-883C-BD6C689600EC}">
      <dgm:prSet/>
      <dgm:spPr/>
      <dgm:t>
        <a:bodyPr/>
        <a:lstStyle/>
        <a:p>
          <a:endParaRPr lang="zh-CN" altLang="en-US"/>
        </a:p>
      </dgm:t>
    </dgm:pt>
    <dgm:pt modelId="{5385903A-BE17-4AD5-ACF4-B880881EBD24}" type="parTrans" cxnId="{5AD61C7F-396B-44FA-883C-BD6C689600EC}">
      <dgm:prSet/>
      <dgm:spPr/>
      <dgm:t>
        <a:bodyPr/>
        <a:lstStyle/>
        <a:p>
          <a:endParaRPr lang="zh-CN" altLang="en-US"/>
        </a:p>
      </dgm:t>
    </dgm:pt>
    <dgm:pt modelId="{C5E67BAD-1957-4477-A0A7-EBCB07E579E9}">
      <dgm:prSet custT="1"/>
      <dgm:spPr>
        <a:solidFill>
          <a:schemeClr val="tx2">
            <a:lumMod val="40000"/>
            <a:lumOff val="60000"/>
          </a:schemeClr>
        </a:solidFill>
      </dgm:spPr>
      <dgm:t>
        <a:bodyPr wrap="square" lIns="41275" tIns="41275" rIns="41275" bIns="41275" anchor="ctr"/>
        <a:lstStyle/>
        <a:p>
          <a:pPr lvl="0" indent="0" algn="ctr">
            <a:lnSpc>
              <a:spcPct val="100000"/>
            </a:lnSpc>
            <a:spcBef>
              <a:spcPct val="0"/>
            </a:spcBef>
            <a:spcAft>
              <a:spcPct val="35000"/>
            </a:spcAft>
            <a:buNone/>
          </a:pPr>
          <a:r>
            <a:rPr lang="zh-CN" altLang="en-US" sz="1400" b="1"/>
            <a:t>专家系统</a:t>
          </a:r>
          <a:endParaRPr sz="1400" b="1"/>
        </a:p>
      </dgm:t>
    </dgm:pt>
    <dgm:pt modelId="{A9059F3A-1057-4840-938E-845DCDA67C84}" type="sibTrans" cxnId="{8742E648-106E-4784-912C-6484EB0EC625}">
      <dgm:prSet/>
      <dgm:spPr/>
      <dgm:t>
        <a:bodyPr/>
        <a:lstStyle/>
        <a:p>
          <a:endParaRPr lang="zh-CN" altLang="en-US"/>
        </a:p>
      </dgm:t>
    </dgm:pt>
    <dgm:pt modelId="{2870743E-D1C1-4FE0-98F0-5BCD58D10CC6}" type="parTrans" cxnId="{8742E648-106E-4784-912C-6484EB0EC625}">
      <dgm:prSet/>
      <dgm:spPr/>
      <dgm:t>
        <a:bodyPr/>
        <a:lstStyle/>
        <a:p>
          <a:endParaRPr lang="zh-CN" altLang="en-US"/>
        </a:p>
      </dgm:t>
    </dgm:pt>
    <dgm:pt modelId="{E3FAB36E-7A10-47CF-AEF7-E8C744243BF3}">
      <dgm:prSet custT="1"/>
      <dgm:spPr>
        <a:solidFill>
          <a:schemeClr val="tx2">
            <a:lumMod val="40000"/>
            <a:lumOff val="60000"/>
          </a:schemeClr>
        </a:solidFill>
      </dgm:spPr>
      <dgm:t>
        <a:bodyPr wrap="square" lIns="41275" tIns="41275" rIns="41275" bIns="41275" anchor="ctr"/>
        <a:lstStyle/>
        <a:p>
          <a:pPr lvl="0" indent="0" algn="ctr">
            <a:lnSpc>
              <a:spcPct val="100000"/>
            </a:lnSpc>
            <a:spcBef>
              <a:spcPct val="0"/>
            </a:spcBef>
            <a:spcAft>
              <a:spcPct val="35000"/>
            </a:spcAft>
            <a:buNone/>
          </a:pPr>
          <a:r>
            <a:rPr lang="zh-CN" altLang="en-US" sz="1100"/>
            <a:t>当前平台总访问量</a:t>
          </a:r>
          <a:endParaRPr lang="zh-CN" sz="1100"/>
        </a:p>
      </dgm:t>
    </dgm:pt>
    <dgm:pt modelId="{180789E1-0846-42B4-9A85-FEA0676B3943}" type="sibTrans" cxnId="{5A846262-DB17-4987-80B6-0C1DB0920875}">
      <dgm:prSet/>
      <dgm:spPr/>
      <dgm:t>
        <a:bodyPr/>
        <a:lstStyle/>
        <a:p>
          <a:endParaRPr lang="zh-CN" altLang="en-US"/>
        </a:p>
      </dgm:t>
    </dgm:pt>
    <dgm:pt modelId="{54C114A8-EC43-4ED2-8B3D-F6FD1EB768F7}" type="parTrans" cxnId="{5A846262-DB17-4987-80B6-0C1DB0920875}">
      <dgm:prSet/>
      <dgm:spPr/>
      <dgm:t>
        <a:bodyPr/>
        <a:lstStyle/>
        <a:p>
          <a:endParaRPr lang="zh-CN" altLang="en-US"/>
        </a:p>
      </dgm:t>
    </dgm:pt>
    <dgm:pt modelId="{36079537-C0C3-4A26-9334-0DA7F30E900E}">
      <dgm:prSet phldr="0" custT="1"/>
      <dgm:spPr>
        <a:solidFill>
          <a:schemeClr val="tx2">
            <a:lumMod val="40000"/>
            <a:lumOff val="60000"/>
          </a:schemeClr>
        </a:solidFill>
      </dgm:spPr>
      <dgm:t>
        <a:bodyPr wrap="square" lIns="41275" tIns="41275" rIns="41275" bIns="41275" anchor="ctr"/>
        <a:lstStyle/>
        <a:p>
          <a:pPr lvl="0" indent="0" algn="ctr">
            <a:lnSpc>
              <a:spcPct val="100000"/>
            </a:lnSpc>
            <a:spcBef>
              <a:spcPct val="0"/>
            </a:spcBef>
            <a:spcAft>
              <a:spcPct val="35000"/>
            </a:spcAft>
            <a:buNone/>
          </a:pPr>
          <a:r>
            <a:rPr lang="zh-CN" altLang="en-US" sz="1100"/>
            <a:t>各市级代理销售情况</a:t>
          </a:r>
          <a:endParaRPr sz="1100"/>
        </a:p>
      </dgm:t>
    </dgm:pt>
    <dgm:pt modelId="{064D037E-5C64-49F4-9DE3-FFEDB12505BE}" type="parTrans" cxnId="{09BA5E4C-6151-4A60-BF8E-B974D034C62D}">
      <dgm:prSet/>
      <dgm:spPr/>
      <dgm:t>
        <a:bodyPr/>
        <a:lstStyle/>
        <a:p>
          <a:endParaRPr lang="zh-CN" altLang="en-US"/>
        </a:p>
      </dgm:t>
    </dgm:pt>
    <dgm:pt modelId="{9B2A8A75-C32A-420B-B4FA-8B3DDAD10565}" type="sibTrans" cxnId="{09BA5E4C-6151-4A60-BF8E-B974D034C62D}">
      <dgm:prSet/>
      <dgm:spPr/>
      <dgm:t>
        <a:bodyPr/>
        <a:lstStyle/>
        <a:p>
          <a:endParaRPr lang="zh-CN" altLang="en-US"/>
        </a:p>
      </dgm:t>
    </dgm:pt>
    <dgm:pt modelId="{E9AEA421-E47D-4595-818C-596D73C5A8B2}">
      <dgm:prSet phldr="0" custT="1"/>
      <dgm:spPr>
        <a:solidFill>
          <a:schemeClr val="accent1">
            <a:lumMod val="60000"/>
            <a:lumOff val="40000"/>
          </a:schemeClr>
        </a:solidFill>
      </dgm:spPr>
      <dgm:t>
        <a:bodyPr wrap="square" lIns="41275" tIns="41275" rIns="41275" bIns="41275" anchor="ctr"/>
        <a:lstStyle/>
        <a:p>
          <a:pPr lvl="0" indent="0" algn="ctr">
            <a:lnSpc>
              <a:spcPct val="100000"/>
            </a:lnSpc>
            <a:spcBef>
              <a:spcPct val="0"/>
            </a:spcBef>
            <a:spcAft>
              <a:spcPct val="35000"/>
            </a:spcAft>
            <a:buNone/>
          </a:pPr>
          <a:r>
            <a:rPr lang="zh-CN" altLang="en-US" sz="1100"/>
            <a:t>男女比例分析</a:t>
          </a:r>
          <a:endParaRPr sz="1100"/>
        </a:p>
      </dgm:t>
    </dgm:pt>
    <dgm:pt modelId="{7E6AB958-EA7B-4249-9223-19868622A393}" type="parTrans" cxnId="{FF373C5E-5DCC-4FA0-A9CF-1283BB1B6A15}">
      <dgm:prSet/>
      <dgm:spPr/>
      <dgm:t>
        <a:bodyPr/>
        <a:lstStyle/>
        <a:p>
          <a:endParaRPr lang="zh-CN" altLang="en-US"/>
        </a:p>
      </dgm:t>
    </dgm:pt>
    <dgm:pt modelId="{8C1C7D1B-9BEE-4ED3-98B7-720AA58F8D68}" type="sibTrans" cxnId="{FF373C5E-5DCC-4FA0-A9CF-1283BB1B6A15}">
      <dgm:prSet/>
      <dgm:spPr/>
      <dgm:t>
        <a:bodyPr/>
        <a:lstStyle/>
        <a:p>
          <a:endParaRPr lang="zh-CN" altLang="en-US"/>
        </a:p>
      </dgm:t>
    </dgm:pt>
    <dgm:pt modelId="{A8E735CE-099F-4844-812E-F1807D640F15}">
      <dgm:prSet phldr="0" custT="1"/>
      <dgm:spPr>
        <a:solidFill>
          <a:schemeClr val="accent1">
            <a:lumMod val="60000"/>
            <a:lumOff val="40000"/>
          </a:schemeClr>
        </a:solidFill>
      </dgm:spPr>
      <dgm:t>
        <a:bodyPr wrap="square" lIns="41275" tIns="41275" rIns="41275" bIns="41275" anchor="ctr"/>
        <a:lstStyle/>
        <a:p>
          <a:pPr lvl="0" indent="0" algn="ctr">
            <a:lnSpc>
              <a:spcPct val="100000"/>
            </a:lnSpc>
            <a:spcBef>
              <a:spcPct val="0"/>
            </a:spcBef>
            <a:spcAft>
              <a:spcPct val="35000"/>
            </a:spcAft>
            <a:buNone/>
          </a:pPr>
          <a:r>
            <a:rPr lang="zh-CN" altLang="en-US" sz="1100"/>
            <a:t>消费水平分析</a:t>
          </a:r>
          <a:endParaRPr sz="1100"/>
        </a:p>
      </dgm:t>
    </dgm:pt>
    <dgm:pt modelId="{AE37A539-21C1-4E5E-8A36-FB385B642357}" type="parTrans" cxnId="{D33BD427-3616-4EDC-BAC5-3640E69A8A02}">
      <dgm:prSet/>
      <dgm:spPr/>
      <dgm:t>
        <a:bodyPr/>
        <a:lstStyle/>
        <a:p>
          <a:endParaRPr lang="zh-CN" altLang="en-US"/>
        </a:p>
      </dgm:t>
    </dgm:pt>
    <dgm:pt modelId="{AC45FB13-2ED8-452F-B533-8C7F6A61EE23}" type="sibTrans" cxnId="{D33BD427-3616-4EDC-BAC5-3640E69A8A02}">
      <dgm:prSet/>
      <dgm:spPr/>
      <dgm:t>
        <a:bodyPr/>
        <a:lstStyle/>
        <a:p>
          <a:endParaRPr lang="zh-CN" altLang="en-US"/>
        </a:p>
      </dgm:t>
    </dgm:pt>
    <dgm:pt modelId="{4F51A1A7-F839-4612-B213-112258144A34}">
      <dgm:prSet phldr="0" custT="1"/>
      <dgm:spPr>
        <a:solidFill>
          <a:schemeClr val="accent1">
            <a:lumMod val="60000"/>
            <a:lumOff val="40000"/>
          </a:schemeClr>
        </a:solidFill>
      </dgm:spPr>
      <dgm:t>
        <a:bodyPr wrap="square" lIns="41275" tIns="41275" rIns="41275" bIns="41275" anchor="ctr"/>
        <a:lstStyle/>
        <a:p>
          <a:pPr lvl="0" indent="0" algn="ctr">
            <a:lnSpc>
              <a:spcPct val="100000"/>
            </a:lnSpc>
            <a:spcBef>
              <a:spcPct val="0"/>
            </a:spcBef>
            <a:spcAft>
              <a:spcPct val="35000"/>
            </a:spcAft>
            <a:buNone/>
          </a:pPr>
          <a:r>
            <a:rPr lang="zh-CN" altLang="en-US" sz="1100"/>
            <a:t>出行方式分析</a:t>
          </a:r>
          <a:endParaRPr sz="1100"/>
        </a:p>
      </dgm:t>
    </dgm:pt>
    <dgm:pt modelId="{CFD0919E-D757-445B-B76C-29672186669A}" type="parTrans" cxnId="{76BDE70D-8870-4DD7-9424-AF314F84B1D4}">
      <dgm:prSet/>
      <dgm:spPr/>
      <dgm:t>
        <a:bodyPr/>
        <a:lstStyle/>
        <a:p>
          <a:endParaRPr lang="zh-CN" altLang="en-US"/>
        </a:p>
      </dgm:t>
    </dgm:pt>
    <dgm:pt modelId="{88AEA979-4BC2-44FC-9806-673B19F70F7D}" type="sibTrans" cxnId="{76BDE70D-8870-4DD7-9424-AF314F84B1D4}">
      <dgm:prSet/>
      <dgm:spPr/>
      <dgm:t>
        <a:bodyPr/>
        <a:lstStyle/>
        <a:p>
          <a:endParaRPr lang="zh-CN" altLang="en-US"/>
        </a:p>
      </dgm:t>
    </dgm:pt>
    <dgm:pt modelId="{DA9961BD-053A-4DCA-8B9B-63759FD4A7EA}">
      <dgm:prSet custT="1"/>
      <dgm:spPr>
        <a:solidFill>
          <a:schemeClr val="accent1">
            <a:lumMod val="60000"/>
            <a:lumOff val="40000"/>
          </a:schemeClr>
        </a:solidFill>
      </dgm:spPr>
      <dgm:t>
        <a:bodyPr wrap="square" lIns="41275" tIns="41275" rIns="41275" bIns="41275" anchor="ctr"/>
        <a:lstStyle/>
        <a:p>
          <a:pPr lvl="0" indent="0" algn="ctr">
            <a:lnSpc>
              <a:spcPct val="100000"/>
            </a:lnSpc>
            <a:spcBef>
              <a:spcPct val="0"/>
            </a:spcBef>
            <a:spcAft>
              <a:spcPct val="35000"/>
            </a:spcAft>
            <a:buNone/>
          </a:pPr>
          <a:r>
            <a:rPr lang="zh-CN" altLang="en-US" sz="1100"/>
            <a:t>日访问量走势</a:t>
          </a:r>
          <a:endParaRPr lang="zh-CN" sz="1100"/>
        </a:p>
      </dgm:t>
    </dgm:pt>
    <dgm:pt modelId="{EFCAADF0-FC0A-49A6-B2A0-DECD475CC0D8}" type="parTrans" cxnId="{D4CDBDED-EDE3-4E35-8CE7-D63FD93A1AEA}">
      <dgm:prSet/>
      <dgm:spPr/>
      <dgm:t>
        <a:bodyPr/>
        <a:lstStyle/>
        <a:p>
          <a:endParaRPr lang="zh-CN" altLang="en-US"/>
        </a:p>
      </dgm:t>
    </dgm:pt>
    <dgm:pt modelId="{E99CD630-2962-4F49-AF0C-4FCA93690A08}" type="sibTrans" cxnId="{D4CDBDED-EDE3-4E35-8CE7-D63FD93A1AEA}">
      <dgm:prSet/>
      <dgm:spPr/>
      <dgm:t>
        <a:bodyPr/>
        <a:lstStyle/>
        <a:p>
          <a:endParaRPr lang="zh-CN" altLang="en-US"/>
        </a:p>
      </dgm:t>
    </dgm:pt>
    <dgm:pt modelId="{B255E6FE-C307-48DE-BCDA-4895D83CAD90}">
      <dgm:prSet custT="1"/>
      <dgm:spPr>
        <a:solidFill>
          <a:schemeClr val="accent1">
            <a:lumMod val="60000"/>
            <a:lumOff val="40000"/>
          </a:schemeClr>
        </a:solidFill>
      </dgm:spPr>
      <dgm:t>
        <a:bodyPr wrap="square" lIns="41275" tIns="41275" rIns="41275" bIns="41275" anchor="ctr"/>
        <a:lstStyle/>
        <a:p>
          <a:pPr lvl="0" indent="0" algn="ctr">
            <a:lnSpc>
              <a:spcPct val="100000"/>
            </a:lnSpc>
            <a:spcBef>
              <a:spcPct val="0"/>
            </a:spcBef>
            <a:spcAft>
              <a:spcPct val="35000"/>
            </a:spcAft>
            <a:buNone/>
          </a:pPr>
          <a:r>
            <a:rPr lang="zh-CN" altLang="en-US" sz="1100"/>
            <a:t>月访问量走势</a:t>
          </a:r>
          <a:endParaRPr lang="zh-CN" sz="1100"/>
        </a:p>
      </dgm:t>
    </dgm:pt>
    <dgm:pt modelId="{9EC37E2A-05E7-495F-9808-5C70C0490374}" type="parTrans" cxnId="{EB31AC8F-69FB-46D1-A30C-CC80B9EA1C40}">
      <dgm:prSet/>
      <dgm:spPr/>
      <dgm:t>
        <a:bodyPr/>
        <a:lstStyle/>
        <a:p>
          <a:endParaRPr lang="zh-CN" altLang="en-US"/>
        </a:p>
      </dgm:t>
    </dgm:pt>
    <dgm:pt modelId="{DF957DC6-A0B6-4C35-B0F0-F7DBC6D39F1E}" type="sibTrans" cxnId="{EB31AC8F-69FB-46D1-A30C-CC80B9EA1C40}">
      <dgm:prSet/>
      <dgm:spPr/>
      <dgm:t>
        <a:bodyPr/>
        <a:lstStyle/>
        <a:p>
          <a:endParaRPr lang="zh-CN" altLang="en-US"/>
        </a:p>
      </dgm:t>
    </dgm:pt>
    <dgm:pt modelId="{B79D1777-74FF-4866-9B24-EB028C1AD3BE}">
      <dgm:prSet custT="1"/>
      <dgm:spPr>
        <a:solidFill>
          <a:schemeClr val="accent1">
            <a:lumMod val="60000"/>
            <a:lumOff val="40000"/>
          </a:schemeClr>
        </a:solidFill>
      </dgm:spPr>
      <dgm:t>
        <a:bodyPr wrap="square" lIns="41275" tIns="41275" rIns="41275" bIns="41275" anchor="ctr"/>
        <a:lstStyle/>
        <a:p>
          <a:pPr lvl="0" indent="0" algn="ctr">
            <a:lnSpc>
              <a:spcPct val="100000"/>
            </a:lnSpc>
            <a:spcBef>
              <a:spcPct val="0"/>
            </a:spcBef>
            <a:spcAft>
              <a:spcPct val="35000"/>
            </a:spcAft>
            <a:buNone/>
          </a:pPr>
          <a:r>
            <a:rPr lang="zh-CN" altLang="en-US" sz="1100"/>
            <a:t>年访问量走势</a:t>
          </a:r>
          <a:endParaRPr lang="zh-CN" sz="1100"/>
        </a:p>
      </dgm:t>
    </dgm:pt>
    <dgm:pt modelId="{888BF50D-7B50-4470-869E-2772AD5B1B8D}" type="parTrans" cxnId="{41B3F437-6897-47EB-8177-72FFA2F853FB}">
      <dgm:prSet/>
      <dgm:spPr/>
      <dgm:t>
        <a:bodyPr/>
        <a:lstStyle/>
        <a:p>
          <a:endParaRPr lang="zh-CN" altLang="en-US"/>
        </a:p>
      </dgm:t>
    </dgm:pt>
    <dgm:pt modelId="{47E9B68D-664A-4C93-9F3F-DCAFFDA6D118}" type="sibTrans" cxnId="{41B3F437-6897-47EB-8177-72FFA2F853FB}">
      <dgm:prSet/>
      <dgm:spPr/>
      <dgm:t>
        <a:bodyPr/>
        <a:lstStyle/>
        <a:p>
          <a:endParaRPr lang="zh-CN" altLang="en-US"/>
        </a:p>
      </dgm:t>
    </dgm:pt>
    <dgm:pt modelId="{00F9061A-7298-41FD-B3E2-88B65300B005}">
      <dgm:prSet phldr="0" custT="1"/>
      <dgm:spPr>
        <a:solidFill>
          <a:schemeClr val="tx2">
            <a:lumMod val="40000"/>
            <a:lumOff val="60000"/>
          </a:schemeClr>
        </a:solidFill>
      </dgm:spPr>
      <dgm:t>
        <a:bodyPr wrap="square" lIns="41275" tIns="41275" rIns="41275" bIns="41275" anchor="ctr"/>
        <a:lstStyle/>
        <a:p>
          <a:pPr lvl="0" indent="0" algn="ctr">
            <a:lnSpc>
              <a:spcPct val="100000"/>
            </a:lnSpc>
            <a:spcBef>
              <a:spcPct val="0"/>
            </a:spcBef>
            <a:spcAft>
              <a:spcPct val="35000"/>
            </a:spcAft>
            <a:buNone/>
          </a:pPr>
          <a:r>
            <a:rPr lang="zh-CN" altLang="en-US" sz="1100"/>
            <a:t>年龄段统计分析</a:t>
          </a:r>
          <a:endParaRPr sz="1100"/>
        </a:p>
      </dgm:t>
    </dgm:pt>
    <dgm:pt modelId="{07BEDA0D-C431-4F63-984E-9815830A0837}" type="parTrans" cxnId="{6CB09D41-608E-4401-97C8-F9EF018599C9}">
      <dgm:prSet/>
      <dgm:spPr/>
      <dgm:t>
        <a:bodyPr/>
        <a:lstStyle/>
        <a:p>
          <a:endParaRPr lang="zh-CN" altLang="en-US"/>
        </a:p>
      </dgm:t>
    </dgm:pt>
    <dgm:pt modelId="{4AC631DC-FF4F-43E4-936C-CA4E41A47AFB}" type="sibTrans" cxnId="{6CB09D41-608E-4401-97C8-F9EF018599C9}">
      <dgm:prSet/>
      <dgm:spPr/>
      <dgm:t>
        <a:bodyPr/>
        <a:lstStyle/>
        <a:p>
          <a:endParaRPr lang="zh-CN" altLang="en-US"/>
        </a:p>
      </dgm:t>
    </dgm:pt>
    <dgm:pt modelId="{52C6E83E-DFA7-40C6-86B4-67C53508368A}" type="pres">
      <dgm:prSet presAssocID="{9EA195F8-DB07-45F9-9064-80AA098AE4DA}" presName="hierChild1" presStyleCnt="0">
        <dgm:presLayoutVars>
          <dgm:orgChart val="1"/>
          <dgm:chPref val="1"/>
          <dgm:dir/>
          <dgm:animOne val="branch"/>
          <dgm:animLvl val="lvl"/>
          <dgm:resizeHandles/>
        </dgm:presLayoutVars>
      </dgm:prSet>
      <dgm:spPr/>
    </dgm:pt>
    <dgm:pt modelId="{3B997E3D-5B47-4B31-A68E-6AA6F373D9AC}" type="pres">
      <dgm:prSet presAssocID="{E091656A-E955-49F4-B5D3-62E5BB29A9BF}" presName="hierRoot1" presStyleCnt="0">
        <dgm:presLayoutVars>
          <dgm:hierBranch/>
        </dgm:presLayoutVars>
      </dgm:prSet>
      <dgm:spPr/>
    </dgm:pt>
    <dgm:pt modelId="{6AF5C59A-83B1-46BD-92FF-87E27766525E}" type="pres">
      <dgm:prSet presAssocID="{E091656A-E955-49F4-B5D3-62E5BB29A9BF}" presName="rootComposite1" presStyleCnt="0"/>
      <dgm:spPr/>
      <dgm:t>
        <a:bodyPr/>
        <a:lstStyle/>
        <a:p>
          <a:endParaRPr lang="zh-TW" altLang="en-US"/>
        </a:p>
      </dgm:t>
    </dgm:pt>
    <dgm:pt modelId="{5A069EEE-0FCD-4CC2-8C37-F94BC3F885D7}" type="pres">
      <dgm:prSet presAssocID="{E091656A-E955-49F4-B5D3-62E5BB29A9BF}" presName="rootText1" presStyleLbl="node0" presStyleIdx="0" presStyleCnt="1" custScaleX="403594" custScaleY="161613">
        <dgm:presLayoutVars>
          <dgm:chPref val="3"/>
        </dgm:presLayoutVars>
      </dgm:prSet>
      <dgm:spPr/>
      <dgm:t>
        <a:bodyPr/>
        <a:lstStyle/>
        <a:p>
          <a:endParaRPr lang="zh-TW" altLang="en-US"/>
        </a:p>
      </dgm:t>
    </dgm:pt>
    <dgm:pt modelId="{B6C15188-B375-470E-9346-F3E46A9D357B}" type="pres">
      <dgm:prSet presAssocID="{E091656A-E955-49F4-B5D3-62E5BB29A9BF}" presName="rootConnector1" presStyleLbl="node1" presStyleIdx="0" presStyleCnt="0"/>
      <dgm:spPr/>
      <dgm:t>
        <a:bodyPr/>
        <a:lstStyle/>
        <a:p>
          <a:endParaRPr lang="zh-TW" altLang="en-US"/>
        </a:p>
      </dgm:t>
    </dgm:pt>
    <dgm:pt modelId="{01CDB59D-CD93-430F-A250-C7B8B8326731}" type="pres">
      <dgm:prSet presAssocID="{E091656A-E955-49F4-B5D3-62E5BB29A9BF}" presName="hierChild2" presStyleCnt="0"/>
      <dgm:spPr/>
    </dgm:pt>
    <dgm:pt modelId="{B194FDAB-D86B-47D0-9396-BB2A31296297}" type="pres">
      <dgm:prSet presAssocID="{99C7BEAD-1574-4463-AEDB-75C5DA4FCCD0}" presName="Name35" presStyleLbl="parChTrans1D2" presStyleIdx="0" presStyleCnt="2"/>
      <dgm:spPr/>
      <dgm:t>
        <a:bodyPr/>
        <a:lstStyle/>
        <a:p>
          <a:endParaRPr lang="zh-TW" altLang="en-US"/>
        </a:p>
      </dgm:t>
    </dgm:pt>
    <dgm:pt modelId="{4FC1F6B3-D2F1-4E8F-96B9-C23E78D0EDAE}" type="pres">
      <dgm:prSet presAssocID="{A1B6482B-0F0D-4FEB-8115-54D809C48DD3}" presName="hierRoot2" presStyleCnt="0">
        <dgm:presLayoutVars>
          <dgm:hierBranch val="r"/>
        </dgm:presLayoutVars>
      </dgm:prSet>
      <dgm:spPr/>
    </dgm:pt>
    <dgm:pt modelId="{E634B330-F306-49BF-9B4B-A506339DB0CA}" type="pres">
      <dgm:prSet presAssocID="{A1B6482B-0F0D-4FEB-8115-54D809C48DD3}" presName="rootComposite" presStyleCnt="0"/>
      <dgm:spPr/>
      <dgm:t>
        <a:bodyPr/>
        <a:lstStyle/>
        <a:p>
          <a:endParaRPr lang="zh-TW" altLang="en-US"/>
        </a:p>
      </dgm:t>
    </dgm:pt>
    <dgm:pt modelId="{4A382AD4-3327-4291-818F-706B4D2A5CF6}" type="pres">
      <dgm:prSet presAssocID="{A1B6482B-0F0D-4FEB-8115-54D809C48DD3}" presName="rootText" presStyleLbl="node2" presStyleIdx="0" presStyleCnt="2" custScaleX="174589" custScaleY="98885" custLinFactNeighborX="-73244" custLinFactNeighborY="2593">
        <dgm:presLayoutVars>
          <dgm:chPref val="3"/>
        </dgm:presLayoutVars>
      </dgm:prSet>
      <dgm:spPr/>
      <dgm:t>
        <a:bodyPr/>
        <a:lstStyle/>
        <a:p>
          <a:endParaRPr lang="zh-TW" altLang="en-US"/>
        </a:p>
      </dgm:t>
    </dgm:pt>
    <dgm:pt modelId="{EA91B3AC-0D15-45FA-9C3C-5B6F1CFCC51F}" type="pres">
      <dgm:prSet presAssocID="{A1B6482B-0F0D-4FEB-8115-54D809C48DD3}" presName="rootConnector" presStyleLbl="node2" presStyleIdx="0" presStyleCnt="2"/>
      <dgm:spPr/>
      <dgm:t>
        <a:bodyPr/>
        <a:lstStyle/>
        <a:p>
          <a:endParaRPr lang="zh-TW" altLang="en-US"/>
        </a:p>
      </dgm:t>
    </dgm:pt>
    <dgm:pt modelId="{4F79D1C6-5BD5-49BA-AD50-C4A805E833BC}" type="pres">
      <dgm:prSet presAssocID="{A1B6482B-0F0D-4FEB-8115-54D809C48DD3}" presName="hierChild4" presStyleCnt="0"/>
      <dgm:spPr/>
    </dgm:pt>
    <dgm:pt modelId="{8A62037E-819C-4C6A-BF58-8A04C2200319}" type="pres">
      <dgm:prSet presAssocID="{5CCDB654-7490-40BB-A7F0-7D34434C0D9F}" presName="Name50" presStyleLbl="parChTrans1D3" presStyleIdx="0" presStyleCnt="8"/>
      <dgm:spPr/>
      <dgm:t>
        <a:bodyPr/>
        <a:lstStyle/>
        <a:p>
          <a:endParaRPr lang="zh-TW" altLang="en-US"/>
        </a:p>
      </dgm:t>
    </dgm:pt>
    <dgm:pt modelId="{1FC3B173-2EB3-4463-916E-7536A8E64FFA}" type="pres">
      <dgm:prSet presAssocID="{9B7769CA-5BBA-4CF4-8615-FA9B15FFD38B}" presName="hierRoot2" presStyleCnt="0">
        <dgm:presLayoutVars>
          <dgm:hierBranch val="init"/>
        </dgm:presLayoutVars>
      </dgm:prSet>
      <dgm:spPr/>
    </dgm:pt>
    <dgm:pt modelId="{FB121212-0502-4F12-902D-69A6E1A3F27C}" type="pres">
      <dgm:prSet presAssocID="{9B7769CA-5BBA-4CF4-8615-FA9B15FFD38B}" presName="rootComposite" presStyleCnt="0"/>
      <dgm:spPr/>
      <dgm:t>
        <a:bodyPr/>
        <a:lstStyle/>
        <a:p>
          <a:endParaRPr lang="zh-TW" altLang="en-US"/>
        </a:p>
      </dgm:t>
    </dgm:pt>
    <dgm:pt modelId="{976F63D7-B15F-4F93-BE15-DE5C8978EF34}" type="pres">
      <dgm:prSet presAssocID="{9B7769CA-5BBA-4CF4-8615-FA9B15FFD38B}" presName="rootText" presStyleLbl="node3" presStyleIdx="0" presStyleCnt="8" custScaleX="154353" custScaleY="129023" custLinFactNeighborX="-75189">
        <dgm:presLayoutVars>
          <dgm:chPref val="3"/>
        </dgm:presLayoutVars>
      </dgm:prSet>
      <dgm:spPr/>
      <dgm:t>
        <a:bodyPr/>
        <a:lstStyle/>
        <a:p>
          <a:endParaRPr lang="zh-TW" altLang="en-US"/>
        </a:p>
      </dgm:t>
    </dgm:pt>
    <dgm:pt modelId="{0914BFD0-563F-43E3-95BC-0637415979F7}" type="pres">
      <dgm:prSet presAssocID="{9B7769CA-5BBA-4CF4-8615-FA9B15FFD38B}" presName="rootConnector" presStyleLbl="node3" presStyleIdx="0" presStyleCnt="8"/>
      <dgm:spPr/>
      <dgm:t>
        <a:bodyPr/>
        <a:lstStyle/>
        <a:p>
          <a:endParaRPr lang="zh-TW" altLang="en-US"/>
        </a:p>
      </dgm:t>
    </dgm:pt>
    <dgm:pt modelId="{3A8CCA92-24D7-4A0D-9D8A-B3660FED3DDB}" type="pres">
      <dgm:prSet presAssocID="{9B7769CA-5BBA-4CF4-8615-FA9B15FFD38B}" presName="hierChild4" presStyleCnt="0"/>
      <dgm:spPr/>
    </dgm:pt>
    <dgm:pt modelId="{BCECF3DE-512F-4A6E-9F3F-A4B5B02F8001}" type="pres">
      <dgm:prSet presAssocID="{EFCAADF0-FC0A-49A6-B2A0-DECD475CC0D8}" presName="Name37" presStyleLbl="parChTrans1D4" presStyleIdx="0" presStyleCnt="7"/>
      <dgm:spPr/>
      <dgm:t>
        <a:bodyPr/>
        <a:lstStyle/>
        <a:p>
          <a:endParaRPr lang="zh-CN" altLang="en-US"/>
        </a:p>
      </dgm:t>
    </dgm:pt>
    <dgm:pt modelId="{700F1745-A45B-4C8E-BB10-5EC4A417A428}" type="pres">
      <dgm:prSet presAssocID="{DA9961BD-053A-4DCA-8B9B-63759FD4A7EA}" presName="hierRoot2" presStyleCnt="0">
        <dgm:presLayoutVars>
          <dgm:hierBranch val="init"/>
        </dgm:presLayoutVars>
      </dgm:prSet>
      <dgm:spPr/>
    </dgm:pt>
    <dgm:pt modelId="{34FCFD9E-1182-4C3E-97B2-2FD1ABDCC936}" type="pres">
      <dgm:prSet presAssocID="{DA9961BD-053A-4DCA-8B9B-63759FD4A7EA}" presName="rootComposite" presStyleCnt="0"/>
      <dgm:spPr/>
    </dgm:pt>
    <dgm:pt modelId="{7A2AFCB5-7440-42CE-AC97-8CE9EB82E81A}" type="pres">
      <dgm:prSet presAssocID="{DA9961BD-053A-4DCA-8B9B-63759FD4A7EA}" presName="rootText" presStyleLbl="node4" presStyleIdx="0" presStyleCnt="7" custScaleX="168751" custScaleY="100599" custLinFactNeighborX="2480" custLinFactNeighborY="-13694">
        <dgm:presLayoutVars>
          <dgm:chPref val="3"/>
        </dgm:presLayoutVars>
      </dgm:prSet>
      <dgm:spPr/>
      <dgm:t>
        <a:bodyPr/>
        <a:lstStyle/>
        <a:p>
          <a:endParaRPr lang="zh-CN" altLang="en-US"/>
        </a:p>
      </dgm:t>
    </dgm:pt>
    <dgm:pt modelId="{0917045A-37F5-48BE-8021-DECB721C0C3D}" type="pres">
      <dgm:prSet presAssocID="{DA9961BD-053A-4DCA-8B9B-63759FD4A7EA}" presName="rootConnector" presStyleLbl="node4" presStyleIdx="0" presStyleCnt="7"/>
      <dgm:spPr/>
      <dgm:t>
        <a:bodyPr/>
        <a:lstStyle/>
        <a:p>
          <a:endParaRPr lang="zh-CN" altLang="en-US"/>
        </a:p>
      </dgm:t>
    </dgm:pt>
    <dgm:pt modelId="{B8A4EDE8-74B2-41A0-8249-503B6375BD2C}" type="pres">
      <dgm:prSet presAssocID="{DA9961BD-053A-4DCA-8B9B-63759FD4A7EA}" presName="hierChild4" presStyleCnt="0"/>
      <dgm:spPr/>
    </dgm:pt>
    <dgm:pt modelId="{66342B5D-16D5-4DDB-80B5-E0CDB97B4ACE}" type="pres">
      <dgm:prSet presAssocID="{DA9961BD-053A-4DCA-8B9B-63759FD4A7EA}" presName="hierChild5" presStyleCnt="0"/>
      <dgm:spPr/>
    </dgm:pt>
    <dgm:pt modelId="{9AC55C94-4678-4B79-AED7-B0E560F5F36A}" type="pres">
      <dgm:prSet presAssocID="{9EC37E2A-05E7-495F-9808-5C70C0490374}" presName="Name37" presStyleLbl="parChTrans1D4" presStyleIdx="1" presStyleCnt="7"/>
      <dgm:spPr/>
      <dgm:t>
        <a:bodyPr/>
        <a:lstStyle/>
        <a:p>
          <a:endParaRPr lang="zh-CN" altLang="en-US"/>
        </a:p>
      </dgm:t>
    </dgm:pt>
    <dgm:pt modelId="{80DDD386-BBA1-4485-9C7D-E13D0FF56A22}" type="pres">
      <dgm:prSet presAssocID="{B255E6FE-C307-48DE-BCDA-4895D83CAD90}" presName="hierRoot2" presStyleCnt="0">
        <dgm:presLayoutVars>
          <dgm:hierBranch val="init"/>
        </dgm:presLayoutVars>
      </dgm:prSet>
      <dgm:spPr/>
    </dgm:pt>
    <dgm:pt modelId="{2D83194E-EE2E-42A8-87DC-CC26DA17E926}" type="pres">
      <dgm:prSet presAssocID="{B255E6FE-C307-48DE-BCDA-4895D83CAD90}" presName="rootComposite" presStyleCnt="0"/>
      <dgm:spPr/>
    </dgm:pt>
    <dgm:pt modelId="{7AE34E3E-22FA-4B5D-8778-0838ED0701A1}" type="pres">
      <dgm:prSet presAssocID="{B255E6FE-C307-48DE-BCDA-4895D83CAD90}" presName="rootText" presStyleLbl="node4" presStyleIdx="1" presStyleCnt="7" custScaleX="168799" custScaleY="103095" custLinFactNeighborX="2933" custLinFactNeighborY="-25725">
        <dgm:presLayoutVars>
          <dgm:chPref val="3"/>
        </dgm:presLayoutVars>
      </dgm:prSet>
      <dgm:spPr/>
      <dgm:t>
        <a:bodyPr/>
        <a:lstStyle/>
        <a:p>
          <a:endParaRPr lang="zh-CN" altLang="en-US"/>
        </a:p>
      </dgm:t>
    </dgm:pt>
    <dgm:pt modelId="{77481233-9266-4CC3-AE9E-4E6589E24A02}" type="pres">
      <dgm:prSet presAssocID="{B255E6FE-C307-48DE-BCDA-4895D83CAD90}" presName="rootConnector" presStyleLbl="node4" presStyleIdx="1" presStyleCnt="7"/>
      <dgm:spPr/>
      <dgm:t>
        <a:bodyPr/>
        <a:lstStyle/>
        <a:p>
          <a:endParaRPr lang="zh-CN" altLang="en-US"/>
        </a:p>
      </dgm:t>
    </dgm:pt>
    <dgm:pt modelId="{37511474-E232-4DB9-A4C1-F05D3068334F}" type="pres">
      <dgm:prSet presAssocID="{B255E6FE-C307-48DE-BCDA-4895D83CAD90}" presName="hierChild4" presStyleCnt="0"/>
      <dgm:spPr/>
    </dgm:pt>
    <dgm:pt modelId="{B32C5981-BCF2-46E1-9D61-092404A47D3F}" type="pres">
      <dgm:prSet presAssocID="{B255E6FE-C307-48DE-BCDA-4895D83CAD90}" presName="hierChild5" presStyleCnt="0"/>
      <dgm:spPr/>
    </dgm:pt>
    <dgm:pt modelId="{2B549739-EBC4-41CD-910F-1458CFF6D704}" type="pres">
      <dgm:prSet presAssocID="{888BF50D-7B50-4470-869E-2772AD5B1B8D}" presName="Name37" presStyleLbl="parChTrans1D4" presStyleIdx="2" presStyleCnt="7"/>
      <dgm:spPr/>
      <dgm:t>
        <a:bodyPr/>
        <a:lstStyle/>
        <a:p>
          <a:endParaRPr lang="zh-CN" altLang="en-US"/>
        </a:p>
      </dgm:t>
    </dgm:pt>
    <dgm:pt modelId="{6FE4FBAE-149E-4C24-8853-EF292945F79D}" type="pres">
      <dgm:prSet presAssocID="{B79D1777-74FF-4866-9B24-EB028C1AD3BE}" presName="hierRoot2" presStyleCnt="0">
        <dgm:presLayoutVars>
          <dgm:hierBranch val="init"/>
        </dgm:presLayoutVars>
      </dgm:prSet>
      <dgm:spPr/>
    </dgm:pt>
    <dgm:pt modelId="{98D2B10D-0052-4442-9F33-B8BFDEE4185B}" type="pres">
      <dgm:prSet presAssocID="{B79D1777-74FF-4866-9B24-EB028C1AD3BE}" presName="rootComposite" presStyleCnt="0"/>
      <dgm:spPr/>
    </dgm:pt>
    <dgm:pt modelId="{939E8AAA-9657-4830-8A4F-9C45590FD633}" type="pres">
      <dgm:prSet presAssocID="{B79D1777-74FF-4866-9B24-EB028C1AD3BE}" presName="rootText" presStyleLbl="node4" presStyleIdx="2" presStyleCnt="7" custScaleX="170760" custScaleY="98297" custLinFactNeighborX="3493" custLinFactNeighborY="-35004">
        <dgm:presLayoutVars>
          <dgm:chPref val="3"/>
        </dgm:presLayoutVars>
      </dgm:prSet>
      <dgm:spPr/>
      <dgm:t>
        <a:bodyPr/>
        <a:lstStyle/>
        <a:p>
          <a:endParaRPr lang="zh-CN" altLang="en-US"/>
        </a:p>
      </dgm:t>
    </dgm:pt>
    <dgm:pt modelId="{B57A6542-BABB-4048-8156-655F402D99A1}" type="pres">
      <dgm:prSet presAssocID="{B79D1777-74FF-4866-9B24-EB028C1AD3BE}" presName="rootConnector" presStyleLbl="node4" presStyleIdx="2" presStyleCnt="7"/>
      <dgm:spPr/>
      <dgm:t>
        <a:bodyPr/>
        <a:lstStyle/>
        <a:p>
          <a:endParaRPr lang="zh-CN" altLang="en-US"/>
        </a:p>
      </dgm:t>
    </dgm:pt>
    <dgm:pt modelId="{2EBED6C6-75E8-4193-9E4C-7900EE6908A5}" type="pres">
      <dgm:prSet presAssocID="{B79D1777-74FF-4866-9B24-EB028C1AD3BE}" presName="hierChild4" presStyleCnt="0"/>
      <dgm:spPr/>
    </dgm:pt>
    <dgm:pt modelId="{C32F5921-294A-4B30-A9A1-27027BAA27AA}" type="pres">
      <dgm:prSet presAssocID="{B79D1777-74FF-4866-9B24-EB028C1AD3BE}" presName="hierChild5" presStyleCnt="0"/>
      <dgm:spPr/>
    </dgm:pt>
    <dgm:pt modelId="{DDCCFCCD-D602-4B0E-B230-DC81C806FE10}" type="pres">
      <dgm:prSet presAssocID="{9B7769CA-5BBA-4CF4-8615-FA9B15FFD38B}" presName="hierChild5" presStyleCnt="0"/>
      <dgm:spPr/>
    </dgm:pt>
    <dgm:pt modelId="{8239222A-046D-4EF1-A60F-9EC1CA7AB45A}" type="pres">
      <dgm:prSet presAssocID="{54C114A8-EC43-4ED2-8B3D-F6FD1EB768F7}" presName="Name50" presStyleLbl="parChTrans1D3" presStyleIdx="1" presStyleCnt="8"/>
      <dgm:spPr/>
      <dgm:t>
        <a:bodyPr/>
        <a:lstStyle/>
        <a:p>
          <a:endParaRPr lang="zh-TW" altLang="en-US"/>
        </a:p>
      </dgm:t>
    </dgm:pt>
    <dgm:pt modelId="{E4204F7B-C7E4-4FB3-9ECA-1054799FE670}" type="pres">
      <dgm:prSet presAssocID="{E3FAB36E-7A10-47CF-AEF7-E8C744243BF3}" presName="hierRoot2" presStyleCnt="0">
        <dgm:presLayoutVars>
          <dgm:hierBranch val="l"/>
        </dgm:presLayoutVars>
      </dgm:prSet>
      <dgm:spPr/>
    </dgm:pt>
    <dgm:pt modelId="{E4E3FCD6-4193-4E43-88D5-613267F0B40E}" type="pres">
      <dgm:prSet presAssocID="{E3FAB36E-7A10-47CF-AEF7-E8C744243BF3}" presName="rootComposite" presStyleCnt="0"/>
      <dgm:spPr/>
      <dgm:t>
        <a:bodyPr/>
        <a:lstStyle/>
        <a:p>
          <a:endParaRPr lang="zh-TW" altLang="en-US"/>
        </a:p>
      </dgm:t>
    </dgm:pt>
    <dgm:pt modelId="{804C2E68-8391-45BB-B4B7-F1DBFCBF2EFC}" type="pres">
      <dgm:prSet presAssocID="{E3FAB36E-7A10-47CF-AEF7-E8C744243BF3}" presName="rootText" presStyleLbl="node3" presStyleIdx="1" presStyleCnt="8" custScaleX="150413" custScaleY="162614" custLinFactNeighborX="-74273" custLinFactNeighborY="-46624">
        <dgm:presLayoutVars>
          <dgm:chPref val="3"/>
        </dgm:presLayoutVars>
      </dgm:prSet>
      <dgm:spPr/>
      <dgm:t>
        <a:bodyPr/>
        <a:lstStyle/>
        <a:p>
          <a:endParaRPr lang="zh-TW" altLang="en-US"/>
        </a:p>
      </dgm:t>
    </dgm:pt>
    <dgm:pt modelId="{E1175763-D72A-4D33-804D-41539F995666}" type="pres">
      <dgm:prSet presAssocID="{E3FAB36E-7A10-47CF-AEF7-E8C744243BF3}" presName="rootConnector" presStyleLbl="node3" presStyleIdx="1" presStyleCnt="8"/>
      <dgm:spPr/>
      <dgm:t>
        <a:bodyPr/>
        <a:lstStyle/>
        <a:p>
          <a:endParaRPr lang="zh-TW" altLang="en-US"/>
        </a:p>
      </dgm:t>
    </dgm:pt>
    <dgm:pt modelId="{9BEC90F4-18EA-4DCC-A35B-2DAED82848F4}" type="pres">
      <dgm:prSet presAssocID="{E3FAB36E-7A10-47CF-AEF7-E8C744243BF3}" presName="hierChild4" presStyleCnt="0"/>
      <dgm:spPr/>
    </dgm:pt>
    <dgm:pt modelId="{8B56FA5F-1AC0-47BE-9F6D-CE163B0F325A}" type="pres">
      <dgm:prSet presAssocID="{E3FAB36E-7A10-47CF-AEF7-E8C744243BF3}" presName="hierChild5" presStyleCnt="0"/>
      <dgm:spPr/>
    </dgm:pt>
    <dgm:pt modelId="{B06B5835-6E44-4060-BF1D-E2EAAA84F6D1}" type="pres">
      <dgm:prSet presAssocID="{B0AA201A-1801-45CD-9690-B2F81764BC68}" presName="Name50" presStyleLbl="parChTrans1D3" presStyleIdx="2" presStyleCnt="8"/>
      <dgm:spPr/>
      <dgm:t>
        <a:bodyPr/>
        <a:lstStyle/>
        <a:p>
          <a:endParaRPr lang="zh-TW" altLang="en-US"/>
        </a:p>
      </dgm:t>
    </dgm:pt>
    <dgm:pt modelId="{D10D1C14-81D3-4FB6-A52B-9833A8DE7526}" type="pres">
      <dgm:prSet presAssocID="{F0690B2A-66A9-496C-A9B0-D87070D95606}" presName="hierRoot2" presStyleCnt="0">
        <dgm:presLayoutVars>
          <dgm:hierBranch val="init"/>
        </dgm:presLayoutVars>
      </dgm:prSet>
      <dgm:spPr/>
    </dgm:pt>
    <dgm:pt modelId="{65823A8E-FE02-49A1-BDEC-76260561CABD}" type="pres">
      <dgm:prSet presAssocID="{F0690B2A-66A9-496C-A9B0-D87070D95606}" presName="rootComposite" presStyleCnt="0"/>
      <dgm:spPr/>
      <dgm:t>
        <a:bodyPr/>
        <a:lstStyle/>
        <a:p>
          <a:endParaRPr lang="zh-TW" altLang="en-US"/>
        </a:p>
      </dgm:t>
    </dgm:pt>
    <dgm:pt modelId="{2AEFEDCE-1E7F-4879-86B2-679F4A9C64DF}" type="pres">
      <dgm:prSet presAssocID="{F0690B2A-66A9-496C-A9B0-D87070D95606}" presName="rootText" presStyleLbl="node3" presStyleIdx="2" presStyleCnt="8" custScaleX="143646" custScaleY="163801" custLinFactNeighborX="-73998" custLinFactNeighborY="-15129">
        <dgm:presLayoutVars>
          <dgm:chPref val="3"/>
        </dgm:presLayoutVars>
      </dgm:prSet>
      <dgm:spPr/>
      <dgm:t>
        <a:bodyPr/>
        <a:lstStyle/>
        <a:p>
          <a:endParaRPr lang="zh-TW" altLang="en-US"/>
        </a:p>
      </dgm:t>
    </dgm:pt>
    <dgm:pt modelId="{AACB431D-D93B-4539-A644-D2E5E871B3BD}" type="pres">
      <dgm:prSet presAssocID="{F0690B2A-66A9-496C-A9B0-D87070D95606}" presName="rootConnector" presStyleLbl="node3" presStyleIdx="2" presStyleCnt="8"/>
      <dgm:spPr/>
      <dgm:t>
        <a:bodyPr/>
        <a:lstStyle/>
        <a:p>
          <a:endParaRPr lang="zh-TW" altLang="en-US"/>
        </a:p>
      </dgm:t>
    </dgm:pt>
    <dgm:pt modelId="{5BA76F02-5727-466E-B3FF-CE2CF797108F}" type="pres">
      <dgm:prSet presAssocID="{F0690B2A-66A9-496C-A9B0-D87070D95606}" presName="hierChild4" presStyleCnt="0"/>
      <dgm:spPr/>
    </dgm:pt>
    <dgm:pt modelId="{52A7D630-16C6-430A-A021-5DA01C08F29C}" type="pres">
      <dgm:prSet presAssocID="{F0690B2A-66A9-496C-A9B0-D87070D95606}" presName="hierChild5" presStyleCnt="0"/>
      <dgm:spPr/>
    </dgm:pt>
    <dgm:pt modelId="{A4F96E04-C594-4D8D-81FB-7884233519AD}" type="pres">
      <dgm:prSet presAssocID="{989A153A-AE1C-421C-9A7F-EF2BB298361F}" presName="Name50" presStyleLbl="parChTrans1D3" presStyleIdx="3" presStyleCnt="8"/>
      <dgm:spPr/>
      <dgm:t>
        <a:bodyPr/>
        <a:lstStyle/>
        <a:p>
          <a:endParaRPr lang="zh-TW" altLang="en-US"/>
        </a:p>
      </dgm:t>
    </dgm:pt>
    <dgm:pt modelId="{3F51ED8F-1F28-4E44-A695-8E3DDDEA7590}" type="pres">
      <dgm:prSet presAssocID="{A0185088-922F-4E6D-9F27-C63BE89FF83C}" presName="hierRoot2" presStyleCnt="0">
        <dgm:presLayoutVars>
          <dgm:hierBranch val="init"/>
        </dgm:presLayoutVars>
      </dgm:prSet>
      <dgm:spPr/>
    </dgm:pt>
    <dgm:pt modelId="{EA38420E-90CD-45DC-A3E9-AFF5D3E1FBFE}" type="pres">
      <dgm:prSet presAssocID="{A0185088-922F-4E6D-9F27-C63BE89FF83C}" presName="rootComposite" presStyleCnt="0"/>
      <dgm:spPr/>
      <dgm:t>
        <a:bodyPr/>
        <a:lstStyle/>
        <a:p>
          <a:endParaRPr lang="zh-TW" altLang="en-US"/>
        </a:p>
      </dgm:t>
    </dgm:pt>
    <dgm:pt modelId="{671105C2-A125-4DE2-B597-C3A4E8B7EDCD}" type="pres">
      <dgm:prSet presAssocID="{A0185088-922F-4E6D-9F27-C63BE89FF83C}" presName="rootText" presStyleLbl="node3" presStyleIdx="3" presStyleCnt="8" custScaleX="144147" custScaleY="146440" custLinFactNeighborX="-71348" custLinFactNeighborY="1751">
        <dgm:presLayoutVars>
          <dgm:chPref val="3"/>
        </dgm:presLayoutVars>
      </dgm:prSet>
      <dgm:spPr/>
      <dgm:t>
        <a:bodyPr/>
        <a:lstStyle/>
        <a:p>
          <a:endParaRPr lang="zh-TW" altLang="en-US"/>
        </a:p>
      </dgm:t>
    </dgm:pt>
    <dgm:pt modelId="{A2A5369E-4DA2-453D-8EE2-4D1732768282}" type="pres">
      <dgm:prSet presAssocID="{A0185088-922F-4E6D-9F27-C63BE89FF83C}" presName="rootConnector" presStyleLbl="node3" presStyleIdx="3" presStyleCnt="8"/>
      <dgm:spPr/>
      <dgm:t>
        <a:bodyPr/>
        <a:lstStyle/>
        <a:p>
          <a:endParaRPr lang="zh-TW" altLang="en-US"/>
        </a:p>
      </dgm:t>
    </dgm:pt>
    <dgm:pt modelId="{C3E8B835-C1C3-4814-9B8E-E6C668D83A39}" type="pres">
      <dgm:prSet presAssocID="{A0185088-922F-4E6D-9F27-C63BE89FF83C}" presName="hierChild4" presStyleCnt="0"/>
      <dgm:spPr/>
    </dgm:pt>
    <dgm:pt modelId="{7B2B24E9-0E7D-4614-A319-2C51DEE21FA2}" type="pres">
      <dgm:prSet presAssocID="{07BEDA0D-C431-4F63-984E-9815830A0837}" presName="Name37" presStyleLbl="parChTrans1D4" presStyleIdx="3" presStyleCnt="7"/>
      <dgm:spPr/>
      <dgm:t>
        <a:bodyPr/>
        <a:lstStyle/>
        <a:p>
          <a:endParaRPr lang="zh-CN" altLang="en-US"/>
        </a:p>
      </dgm:t>
    </dgm:pt>
    <dgm:pt modelId="{4AD0DB55-F876-42AA-9D8F-ABB851D037C7}" type="pres">
      <dgm:prSet presAssocID="{00F9061A-7298-41FD-B3E2-88B65300B005}" presName="hierRoot2" presStyleCnt="0">
        <dgm:presLayoutVars>
          <dgm:hierBranch val="init"/>
        </dgm:presLayoutVars>
      </dgm:prSet>
      <dgm:spPr/>
    </dgm:pt>
    <dgm:pt modelId="{B5F01135-C2F8-4EAF-AEF0-E5A175FDCAB6}" type="pres">
      <dgm:prSet presAssocID="{00F9061A-7298-41FD-B3E2-88B65300B005}" presName="rootComposite" presStyleCnt="0"/>
      <dgm:spPr/>
    </dgm:pt>
    <dgm:pt modelId="{CD20D0D6-7FA0-4BEC-8B74-DCF1AE9F9D3D}" type="pres">
      <dgm:prSet presAssocID="{00F9061A-7298-41FD-B3E2-88B65300B005}" presName="rootText" presStyleLbl="node4" presStyleIdx="3" presStyleCnt="7" custScaleX="172790" custLinFactX="12218" custLinFactNeighborX="100000" custLinFactNeighborY="-30329">
        <dgm:presLayoutVars>
          <dgm:chPref val="3"/>
        </dgm:presLayoutVars>
      </dgm:prSet>
      <dgm:spPr/>
      <dgm:t>
        <a:bodyPr/>
        <a:lstStyle/>
        <a:p>
          <a:endParaRPr lang="zh-CN" altLang="en-US"/>
        </a:p>
      </dgm:t>
    </dgm:pt>
    <dgm:pt modelId="{0DD87E81-EC84-48A9-BFA0-20541D177FD8}" type="pres">
      <dgm:prSet presAssocID="{00F9061A-7298-41FD-B3E2-88B65300B005}" presName="rootConnector" presStyleLbl="node4" presStyleIdx="3" presStyleCnt="7"/>
      <dgm:spPr/>
      <dgm:t>
        <a:bodyPr/>
        <a:lstStyle/>
        <a:p>
          <a:endParaRPr lang="zh-CN" altLang="en-US"/>
        </a:p>
      </dgm:t>
    </dgm:pt>
    <dgm:pt modelId="{8E1AC267-B46D-4940-8CE5-713C42D30772}" type="pres">
      <dgm:prSet presAssocID="{00F9061A-7298-41FD-B3E2-88B65300B005}" presName="hierChild4" presStyleCnt="0"/>
      <dgm:spPr/>
    </dgm:pt>
    <dgm:pt modelId="{90FCD219-B20B-492B-8AAC-A9FEC58138CE}" type="pres">
      <dgm:prSet presAssocID="{00F9061A-7298-41FD-B3E2-88B65300B005}" presName="hierChild5" presStyleCnt="0"/>
      <dgm:spPr/>
    </dgm:pt>
    <dgm:pt modelId="{4D95FCFA-33F1-4AEB-89CB-280B00F5F2A8}" type="pres">
      <dgm:prSet presAssocID="{7E6AB958-EA7B-4249-9223-19868622A393}" presName="Name37" presStyleLbl="parChTrans1D4" presStyleIdx="4" presStyleCnt="7"/>
      <dgm:spPr/>
      <dgm:t>
        <a:bodyPr/>
        <a:lstStyle/>
        <a:p>
          <a:endParaRPr lang="zh-CN" altLang="en-US"/>
        </a:p>
      </dgm:t>
    </dgm:pt>
    <dgm:pt modelId="{20A3B96E-FB0A-4F19-8DA3-600DE5181F77}" type="pres">
      <dgm:prSet presAssocID="{E9AEA421-E47D-4595-818C-596D73C5A8B2}" presName="hierRoot2" presStyleCnt="0">
        <dgm:presLayoutVars>
          <dgm:hierBranch val="init"/>
        </dgm:presLayoutVars>
      </dgm:prSet>
      <dgm:spPr/>
    </dgm:pt>
    <dgm:pt modelId="{4891F9B0-0390-45EC-868E-F9A153424ACF}" type="pres">
      <dgm:prSet presAssocID="{E9AEA421-E47D-4595-818C-596D73C5A8B2}" presName="rootComposite" presStyleCnt="0"/>
      <dgm:spPr/>
    </dgm:pt>
    <dgm:pt modelId="{79D2F3FE-E766-4F1F-8DD8-A645D8E3203F}" type="pres">
      <dgm:prSet presAssocID="{E9AEA421-E47D-4595-818C-596D73C5A8B2}" presName="rootText" presStyleLbl="node4" presStyleIdx="4" presStyleCnt="7" custScaleX="173639" custScaleY="92184" custLinFactX="12800" custLinFactNeighborX="100000" custLinFactNeighborY="-43671">
        <dgm:presLayoutVars>
          <dgm:chPref val="3"/>
        </dgm:presLayoutVars>
      </dgm:prSet>
      <dgm:spPr/>
      <dgm:t>
        <a:bodyPr/>
        <a:lstStyle/>
        <a:p>
          <a:endParaRPr lang="zh-CN" altLang="en-US"/>
        </a:p>
      </dgm:t>
    </dgm:pt>
    <dgm:pt modelId="{0CF0CC69-9F30-4216-9BE2-737E38686A2E}" type="pres">
      <dgm:prSet presAssocID="{E9AEA421-E47D-4595-818C-596D73C5A8B2}" presName="rootConnector" presStyleLbl="node4" presStyleIdx="4" presStyleCnt="7"/>
      <dgm:spPr/>
      <dgm:t>
        <a:bodyPr/>
        <a:lstStyle/>
        <a:p>
          <a:endParaRPr lang="zh-CN" altLang="en-US"/>
        </a:p>
      </dgm:t>
    </dgm:pt>
    <dgm:pt modelId="{0DA623C4-CDFF-4113-873C-D37C0CB06A14}" type="pres">
      <dgm:prSet presAssocID="{E9AEA421-E47D-4595-818C-596D73C5A8B2}" presName="hierChild4" presStyleCnt="0"/>
      <dgm:spPr/>
    </dgm:pt>
    <dgm:pt modelId="{0BE7A653-A4C1-4860-BF45-1A0455C4958B}" type="pres">
      <dgm:prSet presAssocID="{E9AEA421-E47D-4595-818C-596D73C5A8B2}" presName="hierChild5" presStyleCnt="0"/>
      <dgm:spPr/>
    </dgm:pt>
    <dgm:pt modelId="{AEC9C832-0F32-4A9F-9150-365DBECD989C}" type="pres">
      <dgm:prSet presAssocID="{AE37A539-21C1-4E5E-8A36-FB385B642357}" presName="Name37" presStyleLbl="parChTrans1D4" presStyleIdx="5" presStyleCnt="7"/>
      <dgm:spPr/>
      <dgm:t>
        <a:bodyPr/>
        <a:lstStyle/>
        <a:p>
          <a:endParaRPr lang="zh-CN" altLang="en-US"/>
        </a:p>
      </dgm:t>
    </dgm:pt>
    <dgm:pt modelId="{134DD487-F58F-403F-AD12-ECF476C31C61}" type="pres">
      <dgm:prSet presAssocID="{A8E735CE-099F-4844-812E-F1807D640F15}" presName="hierRoot2" presStyleCnt="0">
        <dgm:presLayoutVars>
          <dgm:hierBranch val="init"/>
        </dgm:presLayoutVars>
      </dgm:prSet>
      <dgm:spPr/>
    </dgm:pt>
    <dgm:pt modelId="{C504BEFB-A5A8-4074-B928-AE53B62D6410}" type="pres">
      <dgm:prSet presAssocID="{A8E735CE-099F-4844-812E-F1807D640F15}" presName="rootComposite" presStyleCnt="0"/>
      <dgm:spPr/>
    </dgm:pt>
    <dgm:pt modelId="{9D39FDB8-F584-467E-A81B-55F581770888}" type="pres">
      <dgm:prSet presAssocID="{A8E735CE-099F-4844-812E-F1807D640F15}" presName="rootText" presStyleLbl="node4" presStyleIdx="5" presStyleCnt="7" custScaleX="174290" custScaleY="89519" custLinFactX="13672" custLinFactNeighborX="100000" custLinFactNeighborY="-61299">
        <dgm:presLayoutVars>
          <dgm:chPref val="3"/>
        </dgm:presLayoutVars>
      </dgm:prSet>
      <dgm:spPr/>
      <dgm:t>
        <a:bodyPr/>
        <a:lstStyle/>
        <a:p>
          <a:endParaRPr lang="zh-CN" altLang="en-US"/>
        </a:p>
      </dgm:t>
    </dgm:pt>
    <dgm:pt modelId="{76042192-4396-4739-B7B2-6C46C8077AB5}" type="pres">
      <dgm:prSet presAssocID="{A8E735CE-099F-4844-812E-F1807D640F15}" presName="rootConnector" presStyleLbl="node4" presStyleIdx="5" presStyleCnt="7"/>
      <dgm:spPr/>
      <dgm:t>
        <a:bodyPr/>
        <a:lstStyle/>
        <a:p>
          <a:endParaRPr lang="zh-CN" altLang="en-US"/>
        </a:p>
      </dgm:t>
    </dgm:pt>
    <dgm:pt modelId="{95F95DFA-4027-4EE2-8454-F9C9DE920FEA}" type="pres">
      <dgm:prSet presAssocID="{A8E735CE-099F-4844-812E-F1807D640F15}" presName="hierChild4" presStyleCnt="0"/>
      <dgm:spPr/>
    </dgm:pt>
    <dgm:pt modelId="{322487DD-2B9D-4344-A32B-FC965CF144F8}" type="pres">
      <dgm:prSet presAssocID="{A8E735CE-099F-4844-812E-F1807D640F15}" presName="hierChild5" presStyleCnt="0"/>
      <dgm:spPr/>
    </dgm:pt>
    <dgm:pt modelId="{36DCD1B9-9576-42AB-BD94-F1EDAA3B7C8C}" type="pres">
      <dgm:prSet presAssocID="{CFD0919E-D757-445B-B76C-29672186669A}" presName="Name37" presStyleLbl="parChTrans1D4" presStyleIdx="6" presStyleCnt="7"/>
      <dgm:spPr/>
      <dgm:t>
        <a:bodyPr/>
        <a:lstStyle/>
        <a:p>
          <a:endParaRPr lang="zh-CN" altLang="en-US"/>
        </a:p>
      </dgm:t>
    </dgm:pt>
    <dgm:pt modelId="{70B78784-DDB9-4F1D-A11F-7AD4197D9EFF}" type="pres">
      <dgm:prSet presAssocID="{4F51A1A7-F839-4612-B213-112258144A34}" presName="hierRoot2" presStyleCnt="0">
        <dgm:presLayoutVars>
          <dgm:hierBranch val="init"/>
        </dgm:presLayoutVars>
      </dgm:prSet>
      <dgm:spPr/>
    </dgm:pt>
    <dgm:pt modelId="{EE7C1475-9DFB-43DB-AB14-7120A45FA514}" type="pres">
      <dgm:prSet presAssocID="{4F51A1A7-F839-4612-B213-112258144A34}" presName="rootComposite" presStyleCnt="0"/>
      <dgm:spPr/>
    </dgm:pt>
    <dgm:pt modelId="{ACFB3E51-36B3-4C25-AE78-F97812186E2B}" type="pres">
      <dgm:prSet presAssocID="{4F51A1A7-F839-4612-B213-112258144A34}" presName="rootText" presStyleLbl="node4" presStyleIdx="6" presStyleCnt="7" custScaleX="174739" custScaleY="88260" custLinFactX="9179" custLinFactNeighborX="100000" custLinFactNeighborY="-80025">
        <dgm:presLayoutVars>
          <dgm:chPref val="3"/>
        </dgm:presLayoutVars>
      </dgm:prSet>
      <dgm:spPr/>
      <dgm:t>
        <a:bodyPr/>
        <a:lstStyle/>
        <a:p>
          <a:endParaRPr lang="zh-CN" altLang="en-US"/>
        </a:p>
      </dgm:t>
    </dgm:pt>
    <dgm:pt modelId="{BF189E12-CCEB-437D-942A-1C4BA4E8642E}" type="pres">
      <dgm:prSet presAssocID="{4F51A1A7-F839-4612-B213-112258144A34}" presName="rootConnector" presStyleLbl="node4" presStyleIdx="6" presStyleCnt="7"/>
      <dgm:spPr/>
      <dgm:t>
        <a:bodyPr/>
        <a:lstStyle/>
        <a:p>
          <a:endParaRPr lang="zh-CN" altLang="en-US"/>
        </a:p>
      </dgm:t>
    </dgm:pt>
    <dgm:pt modelId="{DB825BC7-0222-49FC-B0A3-9CC00202DF93}" type="pres">
      <dgm:prSet presAssocID="{4F51A1A7-F839-4612-B213-112258144A34}" presName="hierChild4" presStyleCnt="0"/>
      <dgm:spPr/>
    </dgm:pt>
    <dgm:pt modelId="{BBA88112-04B3-4915-81E9-E7027E016A81}" type="pres">
      <dgm:prSet presAssocID="{4F51A1A7-F839-4612-B213-112258144A34}" presName="hierChild5" presStyleCnt="0"/>
      <dgm:spPr/>
    </dgm:pt>
    <dgm:pt modelId="{2479B0CF-4947-493A-9A85-CDB048BB40CC}" type="pres">
      <dgm:prSet presAssocID="{A0185088-922F-4E6D-9F27-C63BE89FF83C}" presName="hierChild5" presStyleCnt="0"/>
      <dgm:spPr/>
    </dgm:pt>
    <dgm:pt modelId="{38C4D114-CC61-454E-9584-309D258D78DB}" type="pres">
      <dgm:prSet presAssocID="{064D037E-5C64-49F4-9DE3-FFEDB12505BE}" presName="Name50" presStyleLbl="parChTrans1D3" presStyleIdx="4" presStyleCnt="8"/>
      <dgm:spPr/>
      <dgm:t>
        <a:bodyPr/>
        <a:lstStyle/>
        <a:p>
          <a:endParaRPr lang="zh-CN" altLang="en-US"/>
        </a:p>
      </dgm:t>
    </dgm:pt>
    <dgm:pt modelId="{15B46B7B-F2C4-41BA-B5EC-999DF4B3736D}" type="pres">
      <dgm:prSet presAssocID="{36079537-C0C3-4A26-9334-0DA7F30E900E}" presName="hierRoot2" presStyleCnt="0">
        <dgm:presLayoutVars>
          <dgm:hierBranch val="init"/>
        </dgm:presLayoutVars>
      </dgm:prSet>
      <dgm:spPr/>
    </dgm:pt>
    <dgm:pt modelId="{1958C41E-06D6-41A0-AC52-F681C965FF72}" type="pres">
      <dgm:prSet presAssocID="{36079537-C0C3-4A26-9334-0DA7F30E900E}" presName="rootComposite" presStyleCnt="0"/>
      <dgm:spPr/>
    </dgm:pt>
    <dgm:pt modelId="{398C8E49-BED2-4CE8-ABA2-A18272DC9505}" type="pres">
      <dgm:prSet presAssocID="{36079537-C0C3-4A26-9334-0DA7F30E900E}" presName="rootText" presStyleLbl="node3" presStyleIdx="4" presStyleCnt="8" custScaleX="152111" custScaleY="160999" custLinFactY="-34140" custLinFactNeighborX="-75447" custLinFactNeighborY="-100000">
        <dgm:presLayoutVars>
          <dgm:chPref val="3"/>
        </dgm:presLayoutVars>
      </dgm:prSet>
      <dgm:spPr/>
      <dgm:t>
        <a:bodyPr/>
        <a:lstStyle/>
        <a:p>
          <a:endParaRPr lang="zh-CN" altLang="en-US"/>
        </a:p>
      </dgm:t>
    </dgm:pt>
    <dgm:pt modelId="{EA6FE13A-2CB1-4464-BDEA-381405B8AF9D}" type="pres">
      <dgm:prSet presAssocID="{36079537-C0C3-4A26-9334-0DA7F30E900E}" presName="rootConnector" presStyleLbl="node3" presStyleIdx="4" presStyleCnt="8"/>
      <dgm:spPr/>
      <dgm:t>
        <a:bodyPr/>
        <a:lstStyle/>
        <a:p>
          <a:endParaRPr lang="zh-CN" altLang="en-US"/>
        </a:p>
      </dgm:t>
    </dgm:pt>
    <dgm:pt modelId="{938964BD-E862-4CA3-B2E4-55CDFBCD9C6D}" type="pres">
      <dgm:prSet presAssocID="{36079537-C0C3-4A26-9334-0DA7F30E900E}" presName="hierChild4" presStyleCnt="0"/>
      <dgm:spPr/>
    </dgm:pt>
    <dgm:pt modelId="{A61B2A0B-D0D2-48C7-A1AD-584F9F2243A1}" type="pres">
      <dgm:prSet presAssocID="{36079537-C0C3-4A26-9334-0DA7F30E900E}" presName="hierChild5" presStyleCnt="0"/>
      <dgm:spPr/>
    </dgm:pt>
    <dgm:pt modelId="{6A15D213-9C51-4A55-AB95-C0726502482F}" type="pres">
      <dgm:prSet presAssocID="{A1B6482B-0F0D-4FEB-8115-54D809C48DD3}" presName="hierChild5" presStyleCnt="0"/>
      <dgm:spPr/>
    </dgm:pt>
    <dgm:pt modelId="{C27F20F3-20A9-4C11-B4E9-C4B3EFEE0EDA}" type="pres">
      <dgm:prSet presAssocID="{2870743E-D1C1-4FE0-98F0-5BCD58D10CC6}" presName="Name35" presStyleLbl="parChTrans1D2" presStyleIdx="1" presStyleCnt="2"/>
      <dgm:spPr/>
      <dgm:t>
        <a:bodyPr/>
        <a:lstStyle/>
        <a:p>
          <a:endParaRPr lang="zh-TW" altLang="en-US"/>
        </a:p>
      </dgm:t>
    </dgm:pt>
    <dgm:pt modelId="{DA50D9C6-49EA-4F9D-8DF0-4F8C97EC02EF}" type="pres">
      <dgm:prSet presAssocID="{C5E67BAD-1957-4477-A0A7-EBCB07E579E9}" presName="hierRoot2" presStyleCnt="0">
        <dgm:presLayoutVars>
          <dgm:hierBranch val="init"/>
        </dgm:presLayoutVars>
      </dgm:prSet>
      <dgm:spPr/>
    </dgm:pt>
    <dgm:pt modelId="{F198E89A-9174-45CC-86F7-C4EA23988905}" type="pres">
      <dgm:prSet presAssocID="{C5E67BAD-1957-4477-A0A7-EBCB07E579E9}" presName="rootComposite" presStyleCnt="0"/>
      <dgm:spPr/>
      <dgm:t>
        <a:bodyPr/>
        <a:lstStyle/>
        <a:p>
          <a:endParaRPr lang="zh-TW" altLang="en-US"/>
        </a:p>
      </dgm:t>
    </dgm:pt>
    <dgm:pt modelId="{578F3806-8F29-4BE0-9A7C-47264BD41CCC}" type="pres">
      <dgm:prSet presAssocID="{C5E67BAD-1957-4477-A0A7-EBCB07E579E9}" presName="rootText" presStyleLbl="node2" presStyleIdx="1" presStyleCnt="2" custScaleX="206169" custScaleY="96766" custLinFactNeighborX="80067" custLinFactNeighborY="2592">
        <dgm:presLayoutVars>
          <dgm:chPref val="3"/>
        </dgm:presLayoutVars>
      </dgm:prSet>
      <dgm:spPr/>
      <dgm:t>
        <a:bodyPr/>
        <a:lstStyle/>
        <a:p>
          <a:endParaRPr lang="zh-TW" altLang="en-US"/>
        </a:p>
      </dgm:t>
    </dgm:pt>
    <dgm:pt modelId="{B4064768-9A4D-48BA-AB00-99FAE02475A9}" type="pres">
      <dgm:prSet presAssocID="{C5E67BAD-1957-4477-A0A7-EBCB07E579E9}" presName="rootConnector" presStyleLbl="node2" presStyleIdx="1" presStyleCnt="2"/>
      <dgm:spPr/>
      <dgm:t>
        <a:bodyPr/>
        <a:lstStyle/>
        <a:p>
          <a:endParaRPr lang="zh-TW" altLang="en-US"/>
        </a:p>
      </dgm:t>
    </dgm:pt>
    <dgm:pt modelId="{713D31BE-5834-4265-B549-A199F02D0198}" type="pres">
      <dgm:prSet presAssocID="{C5E67BAD-1957-4477-A0A7-EBCB07E579E9}" presName="hierChild4" presStyleCnt="0"/>
      <dgm:spPr/>
    </dgm:pt>
    <dgm:pt modelId="{7AA7D2E8-EE80-440E-8B0D-83BCE772C13A}" type="pres">
      <dgm:prSet presAssocID="{28DEA8D0-2BDF-4AC8-8991-CD1FCC735148}" presName="Name37" presStyleLbl="parChTrans1D3" presStyleIdx="5" presStyleCnt="8"/>
      <dgm:spPr/>
      <dgm:t>
        <a:bodyPr/>
        <a:lstStyle/>
        <a:p>
          <a:endParaRPr lang="zh-TW" altLang="en-US"/>
        </a:p>
      </dgm:t>
    </dgm:pt>
    <dgm:pt modelId="{666C6821-9003-4355-BC37-4D057E168163}" type="pres">
      <dgm:prSet presAssocID="{C5283D44-9945-4C43-BA6F-90C55AF31BB1}" presName="hierRoot2" presStyleCnt="0">
        <dgm:presLayoutVars>
          <dgm:hierBranch val="init"/>
        </dgm:presLayoutVars>
      </dgm:prSet>
      <dgm:spPr/>
    </dgm:pt>
    <dgm:pt modelId="{815CEACD-3FB4-4B56-8BE2-F8DF4535B4DF}" type="pres">
      <dgm:prSet presAssocID="{C5283D44-9945-4C43-BA6F-90C55AF31BB1}" presName="rootComposite" presStyleCnt="0"/>
      <dgm:spPr/>
      <dgm:t>
        <a:bodyPr/>
        <a:lstStyle/>
        <a:p>
          <a:endParaRPr lang="zh-TW" altLang="en-US"/>
        </a:p>
      </dgm:t>
    </dgm:pt>
    <dgm:pt modelId="{62E4A5DF-A03F-4A4B-9C13-D21EA1873309}" type="pres">
      <dgm:prSet presAssocID="{C5283D44-9945-4C43-BA6F-90C55AF31BB1}" presName="rootText" presStyleLbl="node3" presStyleIdx="5" presStyleCnt="8" custScaleX="206527" custScaleY="111558" custLinFactX="38996" custLinFactNeighborX="100000" custLinFactNeighborY="21213">
        <dgm:presLayoutVars>
          <dgm:chPref val="3"/>
        </dgm:presLayoutVars>
      </dgm:prSet>
      <dgm:spPr/>
      <dgm:t>
        <a:bodyPr/>
        <a:lstStyle/>
        <a:p>
          <a:endParaRPr lang="zh-TW" altLang="en-US"/>
        </a:p>
      </dgm:t>
    </dgm:pt>
    <dgm:pt modelId="{3490BF9A-85DC-4619-A7BF-DC35F15E6CBC}" type="pres">
      <dgm:prSet presAssocID="{C5283D44-9945-4C43-BA6F-90C55AF31BB1}" presName="rootConnector" presStyleLbl="node3" presStyleIdx="5" presStyleCnt="8"/>
      <dgm:spPr/>
      <dgm:t>
        <a:bodyPr/>
        <a:lstStyle/>
        <a:p>
          <a:endParaRPr lang="zh-TW" altLang="en-US"/>
        </a:p>
      </dgm:t>
    </dgm:pt>
    <dgm:pt modelId="{8150BB83-EA80-471F-933B-B1D771F0A312}" type="pres">
      <dgm:prSet presAssocID="{C5283D44-9945-4C43-BA6F-90C55AF31BB1}" presName="hierChild4" presStyleCnt="0"/>
      <dgm:spPr/>
    </dgm:pt>
    <dgm:pt modelId="{460F43DF-712F-46B9-8A83-581E252FBEEE}" type="pres">
      <dgm:prSet presAssocID="{C5283D44-9945-4C43-BA6F-90C55AF31BB1}" presName="hierChild5" presStyleCnt="0"/>
      <dgm:spPr/>
    </dgm:pt>
    <dgm:pt modelId="{06842A74-AE5B-4F36-9EA0-E71709D20D58}" type="pres">
      <dgm:prSet presAssocID="{5385903A-BE17-4AD5-ACF4-B880881EBD24}" presName="Name37" presStyleLbl="parChTrans1D3" presStyleIdx="6" presStyleCnt="8"/>
      <dgm:spPr/>
      <dgm:t>
        <a:bodyPr/>
        <a:lstStyle/>
        <a:p>
          <a:endParaRPr lang="zh-TW" altLang="en-US"/>
        </a:p>
      </dgm:t>
    </dgm:pt>
    <dgm:pt modelId="{7097BB18-5DD9-4AFF-A38B-04C1062AC0BD}" type="pres">
      <dgm:prSet presAssocID="{180871F9-EFF5-423C-83AA-5386CD7FBC15}" presName="hierRoot2" presStyleCnt="0">
        <dgm:presLayoutVars>
          <dgm:hierBranch val="init"/>
        </dgm:presLayoutVars>
      </dgm:prSet>
      <dgm:spPr/>
    </dgm:pt>
    <dgm:pt modelId="{81568238-9157-42A6-8BA8-8934CD8E074C}" type="pres">
      <dgm:prSet presAssocID="{180871F9-EFF5-423C-83AA-5386CD7FBC15}" presName="rootComposite" presStyleCnt="0"/>
      <dgm:spPr/>
      <dgm:t>
        <a:bodyPr/>
        <a:lstStyle/>
        <a:p>
          <a:endParaRPr lang="zh-TW" altLang="en-US"/>
        </a:p>
      </dgm:t>
    </dgm:pt>
    <dgm:pt modelId="{1F245A82-FE11-4ED1-98EB-C97713F7CFCA}" type="pres">
      <dgm:prSet presAssocID="{180871F9-EFF5-423C-83AA-5386CD7FBC15}" presName="rootText" presStyleLbl="node3" presStyleIdx="6" presStyleCnt="8" custScaleX="216285" custScaleY="98458" custLinFactX="34117" custLinFactNeighborX="100000" custLinFactNeighborY="28099">
        <dgm:presLayoutVars>
          <dgm:chPref val="3"/>
        </dgm:presLayoutVars>
      </dgm:prSet>
      <dgm:spPr/>
      <dgm:t>
        <a:bodyPr/>
        <a:lstStyle/>
        <a:p>
          <a:endParaRPr lang="zh-TW" altLang="en-US"/>
        </a:p>
      </dgm:t>
    </dgm:pt>
    <dgm:pt modelId="{76DB4F51-D2DC-407D-A75C-67151BA59E71}" type="pres">
      <dgm:prSet presAssocID="{180871F9-EFF5-423C-83AA-5386CD7FBC15}" presName="rootConnector" presStyleLbl="node3" presStyleIdx="6" presStyleCnt="8"/>
      <dgm:spPr/>
      <dgm:t>
        <a:bodyPr/>
        <a:lstStyle/>
        <a:p>
          <a:endParaRPr lang="zh-TW" altLang="en-US"/>
        </a:p>
      </dgm:t>
    </dgm:pt>
    <dgm:pt modelId="{7F131159-64B7-4194-8C76-4FCDA681D1F6}" type="pres">
      <dgm:prSet presAssocID="{180871F9-EFF5-423C-83AA-5386CD7FBC15}" presName="hierChild4" presStyleCnt="0"/>
      <dgm:spPr/>
    </dgm:pt>
    <dgm:pt modelId="{963C497B-789D-420B-8FE0-5FF44B605DA0}" type="pres">
      <dgm:prSet presAssocID="{180871F9-EFF5-423C-83AA-5386CD7FBC15}" presName="hierChild5" presStyleCnt="0"/>
      <dgm:spPr/>
    </dgm:pt>
    <dgm:pt modelId="{17811204-D78E-434A-840A-FB4F2B1DCE50}" type="pres">
      <dgm:prSet presAssocID="{977F69C9-90B3-40B8-B6D7-DEC76959C7D1}" presName="Name37" presStyleLbl="parChTrans1D3" presStyleIdx="7" presStyleCnt="8"/>
      <dgm:spPr/>
      <dgm:t>
        <a:bodyPr/>
        <a:lstStyle/>
        <a:p>
          <a:endParaRPr lang="zh-TW" altLang="en-US"/>
        </a:p>
      </dgm:t>
    </dgm:pt>
    <dgm:pt modelId="{4B475AA8-1858-440B-B4B3-D3BDF6FE9920}" type="pres">
      <dgm:prSet presAssocID="{F4A4633E-3894-4F52-A375-DFD995D83BAD}" presName="hierRoot2" presStyleCnt="0">
        <dgm:presLayoutVars>
          <dgm:hierBranch val="init"/>
        </dgm:presLayoutVars>
      </dgm:prSet>
      <dgm:spPr/>
    </dgm:pt>
    <dgm:pt modelId="{D27C3DF5-2202-4650-B4DE-84C7608E79FA}" type="pres">
      <dgm:prSet presAssocID="{F4A4633E-3894-4F52-A375-DFD995D83BAD}" presName="rootComposite" presStyleCnt="0"/>
      <dgm:spPr/>
      <dgm:t>
        <a:bodyPr/>
        <a:lstStyle/>
        <a:p>
          <a:endParaRPr lang="zh-TW" altLang="en-US"/>
        </a:p>
      </dgm:t>
    </dgm:pt>
    <dgm:pt modelId="{529EABBC-54B2-49D3-BDA3-0AE3E16C387F}" type="pres">
      <dgm:prSet presAssocID="{F4A4633E-3894-4F52-A375-DFD995D83BAD}" presName="rootText" presStyleLbl="node3" presStyleIdx="7" presStyleCnt="8" custScaleX="219811" custScaleY="128766" custLinFactX="35106" custLinFactNeighborX="100000" custLinFactNeighborY="50267">
        <dgm:presLayoutVars>
          <dgm:chPref val="3"/>
        </dgm:presLayoutVars>
      </dgm:prSet>
      <dgm:spPr/>
      <dgm:t>
        <a:bodyPr/>
        <a:lstStyle/>
        <a:p>
          <a:endParaRPr lang="zh-TW" altLang="en-US"/>
        </a:p>
      </dgm:t>
    </dgm:pt>
    <dgm:pt modelId="{20394964-E680-416B-8DF6-86E97183D659}" type="pres">
      <dgm:prSet presAssocID="{F4A4633E-3894-4F52-A375-DFD995D83BAD}" presName="rootConnector" presStyleLbl="node3" presStyleIdx="7" presStyleCnt="8"/>
      <dgm:spPr/>
      <dgm:t>
        <a:bodyPr/>
        <a:lstStyle/>
        <a:p>
          <a:endParaRPr lang="zh-TW" altLang="en-US"/>
        </a:p>
      </dgm:t>
    </dgm:pt>
    <dgm:pt modelId="{3A716D58-472F-4E38-A38E-9E392A815721}" type="pres">
      <dgm:prSet presAssocID="{F4A4633E-3894-4F52-A375-DFD995D83BAD}" presName="hierChild4" presStyleCnt="0"/>
      <dgm:spPr/>
    </dgm:pt>
    <dgm:pt modelId="{A8F03A08-BA23-43FD-8787-71C6E7A5A61A}" type="pres">
      <dgm:prSet presAssocID="{F4A4633E-3894-4F52-A375-DFD995D83BAD}" presName="hierChild5" presStyleCnt="0"/>
      <dgm:spPr/>
    </dgm:pt>
    <dgm:pt modelId="{65143655-66C2-4DF5-B2FE-18B602B19ACE}" type="pres">
      <dgm:prSet presAssocID="{C5E67BAD-1957-4477-A0A7-EBCB07E579E9}" presName="hierChild5" presStyleCnt="0"/>
      <dgm:spPr/>
    </dgm:pt>
    <dgm:pt modelId="{34B58489-F341-4D65-87EF-D1C70883008D}" type="pres">
      <dgm:prSet presAssocID="{E091656A-E955-49F4-B5D3-62E5BB29A9BF}" presName="hierChild3" presStyleCnt="0"/>
      <dgm:spPr/>
    </dgm:pt>
  </dgm:ptLst>
  <dgm:cxnLst>
    <dgm:cxn modelId="{1B6B98C3-0986-425E-B29D-AB12A060270C}" type="presOf" srcId="{F4A4633E-3894-4F52-A375-DFD995D83BAD}" destId="{529EABBC-54B2-49D3-BDA3-0AE3E16C387F}" srcOrd="0" destOrd="0" presId="urn:microsoft.com/office/officeart/2005/8/layout/orgChart1#1"/>
    <dgm:cxn modelId="{3FCB5732-286F-4572-B964-B0D4EB4A3586}" type="presOf" srcId="{00F9061A-7298-41FD-B3E2-88B65300B005}" destId="{0DD87E81-EC84-48A9-BFA0-20541D177FD8}" srcOrd="1" destOrd="0" presId="urn:microsoft.com/office/officeart/2005/8/layout/orgChart1#1"/>
    <dgm:cxn modelId="{1EF840D0-1CB3-4E15-98D0-8580F0D89161}" type="presOf" srcId="{07BEDA0D-C431-4F63-984E-9815830A0837}" destId="{7B2B24E9-0E7D-4614-A319-2C51DEE21FA2}" srcOrd="0" destOrd="0" presId="urn:microsoft.com/office/officeart/2005/8/layout/orgChart1#1"/>
    <dgm:cxn modelId="{B483D0F9-F557-48A8-8970-F23D9AB0AD9D}" type="presOf" srcId="{4F51A1A7-F839-4612-B213-112258144A34}" destId="{BF189E12-CCEB-437D-942A-1C4BA4E8642E}" srcOrd="1" destOrd="0" presId="urn:microsoft.com/office/officeart/2005/8/layout/orgChart1#1"/>
    <dgm:cxn modelId="{BFF6AB4A-9F45-44D5-B6D0-041684BB9209}" type="presOf" srcId="{4F51A1A7-F839-4612-B213-112258144A34}" destId="{ACFB3E51-36B3-4C25-AE78-F97812186E2B}" srcOrd="0" destOrd="0" presId="urn:microsoft.com/office/officeart/2005/8/layout/orgChart1#1"/>
    <dgm:cxn modelId="{CCD1216A-3231-4A02-A985-242D191BA242}" type="presOf" srcId="{F0690B2A-66A9-496C-A9B0-D87070D95606}" destId="{2AEFEDCE-1E7F-4879-86B2-679F4A9C64DF}" srcOrd="0" destOrd="0" presId="urn:microsoft.com/office/officeart/2005/8/layout/orgChart1#1"/>
    <dgm:cxn modelId="{E7D0EB4F-E193-49F3-AC43-4AF610EC8044}" type="presOf" srcId="{977F69C9-90B3-40B8-B6D7-DEC76959C7D1}" destId="{17811204-D78E-434A-840A-FB4F2B1DCE50}" srcOrd="0" destOrd="0" presId="urn:microsoft.com/office/officeart/2005/8/layout/orgChart1#1"/>
    <dgm:cxn modelId="{0DB5AF4A-2A18-4942-B3C6-95BB933F3CEC}" type="presOf" srcId="{989A153A-AE1C-421C-9A7F-EF2BB298361F}" destId="{A4F96E04-C594-4D8D-81FB-7884233519AD}" srcOrd="0" destOrd="0" presId="urn:microsoft.com/office/officeart/2005/8/layout/orgChart1#1"/>
    <dgm:cxn modelId="{9C2E33FE-72FA-4F26-9484-1BD50D1A68B8}" type="presOf" srcId="{E091656A-E955-49F4-B5D3-62E5BB29A9BF}" destId="{5A069EEE-0FCD-4CC2-8C37-F94BC3F885D7}" srcOrd="0" destOrd="0" presId="urn:microsoft.com/office/officeart/2005/8/layout/orgChart1#1"/>
    <dgm:cxn modelId="{9C56DE7A-578C-45CB-AF41-C3072F6D7E25}" type="presOf" srcId="{DA9961BD-053A-4DCA-8B9B-63759FD4A7EA}" destId="{7A2AFCB5-7440-42CE-AC97-8CE9EB82E81A}" srcOrd="0" destOrd="0" presId="urn:microsoft.com/office/officeart/2005/8/layout/orgChart1#1"/>
    <dgm:cxn modelId="{F5514B24-2975-4350-9B51-4278907CEF23}" type="presOf" srcId="{B79D1777-74FF-4866-9B24-EB028C1AD3BE}" destId="{939E8AAA-9657-4830-8A4F-9C45590FD633}" srcOrd="0" destOrd="0" presId="urn:microsoft.com/office/officeart/2005/8/layout/orgChart1#1"/>
    <dgm:cxn modelId="{243EB520-F64C-4071-8249-2336016D02C3}" type="presOf" srcId="{E091656A-E955-49F4-B5D3-62E5BB29A9BF}" destId="{B6C15188-B375-470E-9346-F3E46A9D357B}" srcOrd="1" destOrd="0" presId="urn:microsoft.com/office/officeart/2005/8/layout/orgChart1#1"/>
    <dgm:cxn modelId="{76BDE70D-8870-4DD7-9424-AF314F84B1D4}" srcId="{A0185088-922F-4E6D-9F27-C63BE89FF83C}" destId="{4F51A1A7-F839-4612-B213-112258144A34}" srcOrd="3" destOrd="0" parTransId="{CFD0919E-D757-445B-B76C-29672186669A}" sibTransId="{88AEA979-4BC2-44FC-9806-673B19F70F7D}"/>
    <dgm:cxn modelId="{34343033-A0B9-4770-8C62-1AD0CD924932}" type="presOf" srcId="{B255E6FE-C307-48DE-BCDA-4895D83CAD90}" destId="{7AE34E3E-22FA-4B5D-8778-0838ED0701A1}" srcOrd="0" destOrd="0" presId="urn:microsoft.com/office/officeart/2005/8/layout/orgChart1#1"/>
    <dgm:cxn modelId="{ED584F8D-403B-457E-9256-FD1C1A1B369A}" type="presOf" srcId="{9B7769CA-5BBA-4CF4-8615-FA9B15FFD38B}" destId="{0914BFD0-563F-43E3-95BC-0637415979F7}" srcOrd="1" destOrd="0" presId="urn:microsoft.com/office/officeart/2005/8/layout/orgChart1#1"/>
    <dgm:cxn modelId="{EB31AC8F-69FB-46D1-A30C-CC80B9EA1C40}" srcId="{9B7769CA-5BBA-4CF4-8615-FA9B15FFD38B}" destId="{B255E6FE-C307-48DE-BCDA-4895D83CAD90}" srcOrd="1" destOrd="0" parTransId="{9EC37E2A-05E7-495F-9808-5C70C0490374}" sibTransId="{DF957DC6-A0B6-4C35-B0F0-F7DBC6D39F1E}"/>
    <dgm:cxn modelId="{9E6AF8B0-3E8F-47BB-A267-B2AA6A5B5402}" type="presOf" srcId="{A8E735CE-099F-4844-812E-F1807D640F15}" destId="{9D39FDB8-F584-467E-A81B-55F581770888}" srcOrd="0" destOrd="0" presId="urn:microsoft.com/office/officeart/2005/8/layout/orgChart1#1"/>
    <dgm:cxn modelId="{48B3644B-B2D7-44C6-8571-C1F40EF64B58}" type="presOf" srcId="{36079537-C0C3-4A26-9334-0DA7F30E900E}" destId="{EA6FE13A-2CB1-4464-BDEA-381405B8AF9D}" srcOrd="1" destOrd="0" presId="urn:microsoft.com/office/officeart/2005/8/layout/orgChart1#1"/>
    <dgm:cxn modelId="{8742E648-106E-4784-912C-6484EB0EC625}" srcId="{E091656A-E955-49F4-B5D3-62E5BB29A9BF}" destId="{C5E67BAD-1957-4477-A0A7-EBCB07E579E9}" srcOrd="1" destOrd="0" parTransId="{2870743E-D1C1-4FE0-98F0-5BCD58D10CC6}" sibTransId="{A9059F3A-1057-4840-938E-845DCDA67C84}"/>
    <dgm:cxn modelId="{C64119D5-21FD-4BCB-8D82-C571E9ED0CED}" srcId="{A1B6482B-0F0D-4FEB-8115-54D809C48DD3}" destId="{A0185088-922F-4E6D-9F27-C63BE89FF83C}" srcOrd="3" destOrd="0" parTransId="{989A153A-AE1C-421C-9A7F-EF2BB298361F}" sibTransId="{7C46AB5B-C761-4B37-A6C4-812456AA6D73}"/>
    <dgm:cxn modelId="{32CEA992-B5F2-4C0D-9F78-324B58187299}" type="presOf" srcId="{F0690B2A-66A9-496C-A9B0-D87070D95606}" destId="{AACB431D-D93B-4539-A644-D2E5E871B3BD}" srcOrd="1" destOrd="0" presId="urn:microsoft.com/office/officeart/2005/8/layout/orgChart1#1"/>
    <dgm:cxn modelId="{5A846262-DB17-4987-80B6-0C1DB0920875}" srcId="{A1B6482B-0F0D-4FEB-8115-54D809C48DD3}" destId="{E3FAB36E-7A10-47CF-AEF7-E8C744243BF3}" srcOrd="1" destOrd="0" parTransId="{54C114A8-EC43-4ED2-8B3D-F6FD1EB768F7}" sibTransId="{180789E1-0846-42B4-9A85-FEA0676B3943}"/>
    <dgm:cxn modelId="{E88CAA10-BFFE-44BD-826E-8B270ECD5BAE}" type="presOf" srcId="{00F9061A-7298-41FD-B3E2-88B65300B005}" destId="{CD20D0D6-7FA0-4BEC-8B74-DCF1AE9F9D3D}" srcOrd="0" destOrd="0" presId="urn:microsoft.com/office/officeart/2005/8/layout/orgChart1#1"/>
    <dgm:cxn modelId="{11FE7420-42A1-4BC8-A7AD-4C91E921B1C1}" type="presOf" srcId="{C5E67BAD-1957-4477-A0A7-EBCB07E579E9}" destId="{B4064768-9A4D-48BA-AB00-99FAE02475A9}" srcOrd="1" destOrd="0" presId="urn:microsoft.com/office/officeart/2005/8/layout/orgChart1#1"/>
    <dgm:cxn modelId="{86E2206C-F4FB-46EE-8C6A-176EABBED37E}" type="presOf" srcId="{B0AA201A-1801-45CD-9690-B2F81764BC68}" destId="{B06B5835-6E44-4060-BF1D-E2EAAA84F6D1}" srcOrd="0" destOrd="0" presId="urn:microsoft.com/office/officeart/2005/8/layout/orgChart1#1"/>
    <dgm:cxn modelId="{BE810132-8289-47DB-AA9D-00BAA2FADF45}" type="presOf" srcId="{A8E735CE-099F-4844-812E-F1807D640F15}" destId="{76042192-4396-4739-B7B2-6C46C8077AB5}" srcOrd="1" destOrd="0" presId="urn:microsoft.com/office/officeart/2005/8/layout/orgChart1#1"/>
    <dgm:cxn modelId="{5CBD2F61-A29E-4495-9AF1-02EF59ABC318}" type="presOf" srcId="{54C114A8-EC43-4ED2-8B3D-F6FD1EB768F7}" destId="{8239222A-046D-4EF1-A60F-9EC1CA7AB45A}" srcOrd="0" destOrd="0" presId="urn:microsoft.com/office/officeart/2005/8/layout/orgChart1#1"/>
    <dgm:cxn modelId="{832A591F-03B0-4ADA-9E93-425F83256BA8}" type="presOf" srcId="{B255E6FE-C307-48DE-BCDA-4895D83CAD90}" destId="{77481233-9266-4CC3-AE9E-4E6589E24A02}" srcOrd="1" destOrd="0" presId="urn:microsoft.com/office/officeart/2005/8/layout/orgChart1#1"/>
    <dgm:cxn modelId="{41B3F437-6897-47EB-8177-72FFA2F853FB}" srcId="{9B7769CA-5BBA-4CF4-8615-FA9B15FFD38B}" destId="{B79D1777-74FF-4866-9B24-EB028C1AD3BE}" srcOrd="2" destOrd="0" parTransId="{888BF50D-7B50-4470-869E-2772AD5B1B8D}" sibTransId="{47E9B68D-664A-4C93-9F3F-DCAFFDA6D118}"/>
    <dgm:cxn modelId="{11653842-9C19-4A00-A8D3-74460E2F65B6}" type="presOf" srcId="{9B7769CA-5BBA-4CF4-8615-FA9B15FFD38B}" destId="{976F63D7-B15F-4F93-BE15-DE5C8978EF34}" srcOrd="0" destOrd="0" presId="urn:microsoft.com/office/officeart/2005/8/layout/orgChart1#1"/>
    <dgm:cxn modelId="{E35D12DD-271D-4BAA-8E63-A02A58F144DB}" type="presOf" srcId="{AE37A539-21C1-4E5E-8A36-FB385B642357}" destId="{AEC9C832-0F32-4A9F-9150-365DBECD989C}" srcOrd="0" destOrd="0" presId="urn:microsoft.com/office/officeart/2005/8/layout/orgChart1#1"/>
    <dgm:cxn modelId="{66466B2F-D85A-40ED-880E-7F960D0B1F31}" type="presOf" srcId="{7E6AB958-EA7B-4249-9223-19868622A393}" destId="{4D95FCFA-33F1-4AEB-89CB-280B00F5F2A8}" srcOrd="0" destOrd="0" presId="urn:microsoft.com/office/officeart/2005/8/layout/orgChart1#1"/>
    <dgm:cxn modelId="{D3FC8B14-5B34-4450-95E5-D7ED415A888D}" type="presOf" srcId="{E9AEA421-E47D-4595-818C-596D73C5A8B2}" destId="{79D2F3FE-E766-4F1F-8DD8-A645D8E3203F}" srcOrd="0" destOrd="0" presId="urn:microsoft.com/office/officeart/2005/8/layout/orgChart1#1"/>
    <dgm:cxn modelId="{D4CDBDED-EDE3-4E35-8CE7-D63FD93A1AEA}" srcId="{9B7769CA-5BBA-4CF4-8615-FA9B15FFD38B}" destId="{DA9961BD-053A-4DCA-8B9B-63759FD4A7EA}" srcOrd="0" destOrd="0" parTransId="{EFCAADF0-FC0A-49A6-B2A0-DECD475CC0D8}" sibTransId="{E99CD630-2962-4F49-AF0C-4FCA93690A08}"/>
    <dgm:cxn modelId="{6CB09D41-608E-4401-97C8-F9EF018599C9}" srcId="{A0185088-922F-4E6D-9F27-C63BE89FF83C}" destId="{00F9061A-7298-41FD-B3E2-88B65300B005}" srcOrd="0" destOrd="0" parTransId="{07BEDA0D-C431-4F63-984E-9815830A0837}" sibTransId="{4AC631DC-FF4F-43E4-936C-CA4E41A47AFB}"/>
    <dgm:cxn modelId="{DC98236C-56C3-4118-B310-13F568FC6E1B}" type="presOf" srcId="{C5283D44-9945-4C43-BA6F-90C55AF31BB1}" destId="{62E4A5DF-A03F-4A4B-9C13-D21EA1873309}" srcOrd="0" destOrd="0" presId="urn:microsoft.com/office/officeart/2005/8/layout/orgChart1#1"/>
    <dgm:cxn modelId="{5AD61C7F-396B-44FA-883C-BD6C689600EC}" srcId="{C5E67BAD-1957-4477-A0A7-EBCB07E579E9}" destId="{180871F9-EFF5-423C-83AA-5386CD7FBC15}" srcOrd="1" destOrd="0" parTransId="{5385903A-BE17-4AD5-ACF4-B880881EBD24}" sibTransId="{E7348E54-C4B8-427A-AA03-6B2F4C4667A1}"/>
    <dgm:cxn modelId="{DF3F71FF-DE3C-4C2D-97EE-6BB1C27956B3}" type="presOf" srcId="{36079537-C0C3-4A26-9334-0DA7F30E900E}" destId="{398C8E49-BED2-4CE8-ABA2-A18272DC9505}" srcOrd="0" destOrd="0" presId="urn:microsoft.com/office/officeart/2005/8/layout/orgChart1#1"/>
    <dgm:cxn modelId="{EC7A4819-68D5-4B7F-8A25-AE675F7E6095}" type="presOf" srcId="{E9AEA421-E47D-4595-818C-596D73C5A8B2}" destId="{0CF0CC69-9F30-4216-9BE2-737E38686A2E}" srcOrd="1" destOrd="0" presId="urn:microsoft.com/office/officeart/2005/8/layout/orgChart1#1"/>
    <dgm:cxn modelId="{786F4953-9EEE-48F6-83CA-D153249B99B0}" type="presOf" srcId="{180871F9-EFF5-423C-83AA-5386CD7FBC15}" destId="{76DB4F51-D2DC-407D-A75C-67151BA59E71}" srcOrd="1" destOrd="0" presId="urn:microsoft.com/office/officeart/2005/8/layout/orgChart1#1"/>
    <dgm:cxn modelId="{C600004C-A3E9-4921-81B4-FD1D78EFAF68}" type="presOf" srcId="{888BF50D-7B50-4470-869E-2772AD5B1B8D}" destId="{2B549739-EBC4-41CD-910F-1458CFF6D704}" srcOrd="0" destOrd="0" presId="urn:microsoft.com/office/officeart/2005/8/layout/orgChart1#1"/>
    <dgm:cxn modelId="{4231C26A-4078-468E-9816-CD24ABB4B9DB}" type="presOf" srcId="{2870743E-D1C1-4FE0-98F0-5BCD58D10CC6}" destId="{C27F20F3-20A9-4C11-B4E9-C4B3EFEE0EDA}" srcOrd="0" destOrd="0" presId="urn:microsoft.com/office/officeart/2005/8/layout/orgChart1#1"/>
    <dgm:cxn modelId="{9764B0FB-E7F0-44CD-8916-E3C480947A4F}" type="presOf" srcId="{064D037E-5C64-49F4-9DE3-FFEDB12505BE}" destId="{38C4D114-CC61-454E-9584-309D258D78DB}" srcOrd="0" destOrd="0" presId="urn:microsoft.com/office/officeart/2005/8/layout/orgChart1#1"/>
    <dgm:cxn modelId="{36F0B2D9-1B29-47BA-B70C-09536231A938}" type="presOf" srcId="{C5E67BAD-1957-4477-A0A7-EBCB07E579E9}" destId="{578F3806-8F29-4BE0-9A7C-47264BD41CCC}" srcOrd="0" destOrd="0" presId="urn:microsoft.com/office/officeart/2005/8/layout/orgChart1#1"/>
    <dgm:cxn modelId="{7DE0FFCC-2DC9-4DD5-8E75-B3F83EEF77E2}" type="presOf" srcId="{A1B6482B-0F0D-4FEB-8115-54D809C48DD3}" destId="{EA91B3AC-0D15-45FA-9C3C-5B6F1CFCC51F}" srcOrd="1" destOrd="0" presId="urn:microsoft.com/office/officeart/2005/8/layout/orgChart1#1"/>
    <dgm:cxn modelId="{5FF253E9-AD8B-436F-8D24-F77996CC3CCC}" type="presOf" srcId="{99C7BEAD-1574-4463-AEDB-75C5DA4FCCD0}" destId="{B194FDAB-D86B-47D0-9396-BB2A31296297}" srcOrd="0" destOrd="0" presId="urn:microsoft.com/office/officeart/2005/8/layout/orgChart1#1"/>
    <dgm:cxn modelId="{81D1BFEC-E9B3-4FB5-AB4F-D5368D1D414B}" type="presOf" srcId="{A0185088-922F-4E6D-9F27-C63BE89FF83C}" destId="{671105C2-A125-4DE2-B597-C3A4E8B7EDCD}" srcOrd="0" destOrd="0" presId="urn:microsoft.com/office/officeart/2005/8/layout/orgChart1#1"/>
    <dgm:cxn modelId="{49574640-CF64-45AC-8EC2-CC531A4BBEF9}" srcId="{E091656A-E955-49F4-B5D3-62E5BB29A9BF}" destId="{A1B6482B-0F0D-4FEB-8115-54D809C48DD3}" srcOrd="0" destOrd="0" parTransId="{99C7BEAD-1574-4463-AEDB-75C5DA4FCCD0}" sibTransId="{5B461083-D337-456F-8F14-F80A6823FB56}"/>
    <dgm:cxn modelId="{F2AE9877-070F-4E97-8B81-376E925CCFFC}" type="presOf" srcId="{CFD0919E-D757-445B-B76C-29672186669A}" destId="{36DCD1B9-9576-42AB-BD94-F1EDAA3B7C8C}" srcOrd="0" destOrd="0" presId="urn:microsoft.com/office/officeart/2005/8/layout/orgChart1#1"/>
    <dgm:cxn modelId="{EB08CD5F-7F57-470E-B655-D9547E28BE17}" type="presOf" srcId="{A0185088-922F-4E6D-9F27-C63BE89FF83C}" destId="{A2A5369E-4DA2-453D-8EE2-4D1732768282}" srcOrd="1" destOrd="0" presId="urn:microsoft.com/office/officeart/2005/8/layout/orgChart1#1"/>
    <dgm:cxn modelId="{922CEBAA-114A-4FEA-8A7C-4AD51EC16A24}" type="presOf" srcId="{9EA195F8-DB07-45F9-9064-80AA098AE4DA}" destId="{52C6E83E-DFA7-40C6-86B4-67C53508368A}" srcOrd="0" destOrd="0" presId="urn:microsoft.com/office/officeart/2005/8/layout/orgChart1#1"/>
    <dgm:cxn modelId="{D277AEB3-DDE8-4A0B-81EE-E1F3C7A57D9B}" srcId="{A1B6482B-0F0D-4FEB-8115-54D809C48DD3}" destId="{9B7769CA-5BBA-4CF4-8615-FA9B15FFD38B}" srcOrd="0" destOrd="0" parTransId="{5CCDB654-7490-40BB-A7F0-7D34434C0D9F}" sibTransId="{A4B0E7DA-B62F-4DD1-95D8-2C807AD5D722}"/>
    <dgm:cxn modelId="{9DE6FEE4-9CF9-4E81-8617-9F2B7FF1B20A}" type="presOf" srcId="{A1B6482B-0F0D-4FEB-8115-54D809C48DD3}" destId="{4A382AD4-3327-4291-818F-706B4D2A5CF6}" srcOrd="0" destOrd="0" presId="urn:microsoft.com/office/officeart/2005/8/layout/orgChart1#1"/>
    <dgm:cxn modelId="{463D6A73-AA5B-4F9C-A1DE-D524B4B9D3E2}" srcId="{C5E67BAD-1957-4477-A0A7-EBCB07E579E9}" destId="{C5283D44-9945-4C43-BA6F-90C55AF31BB1}" srcOrd="0" destOrd="0" parTransId="{28DEA8D0-2BDF-4AC8-8991-CD1FCC735148}" sibTransId="{13FB9A84-557B-400E-A8F6-4D4097D09088}"/>
    <dgm:cxn modelId="{3889DF2D-1F25-4EE8-96F5-7B93446CD3B2}" type="presOf" srcId="{E3FAB36E-7A10-47CF-AEF7-E8C744243BF3}" destId="{804C2E68-8391-45BB-B4B7-F1DBFCBF2EFC}" srcOrd="0" destOrd="0" presId="urn:microsoft.com/office/officeart/2005/8/layout/orgChart1#1"/>
    <dgm:cxn modelId="{FF373C5E-5DCC-4FA0-A9CF-1283BB1B6A15}" srcId="{A0185088-922F-4E6D-9F27-C63BE89FF83C}" destId="{E9AEA421-E47D-4595-818C-596D73C5A8B2}" srcOrd="1" destOrd="0" parTransId="{7E6AB958-EA7B-4249-9223-19868622A393}" sibTransId="{8C1C7D1B-9BEE-4ED3-98B7-720AA58F8D68}"/>
    <dgm:cxn modelId="{70FA4C84-7AF1-44A1-B368-0C5A6E96C64B}" srcId="{C5E67BAD-1957-4477-A0A7-EBCB07E579E9}" destId="{F4A4633E-3894-4F52-A375-DFD995D83BAD}" srcOrd="2" destOrd="0" parTransId="{977F69C9-90B3-40B8-B6D7-DEC76959C7D1}" sibTransId="{7D31716E-02A0-4D24-8679-7908B47EA553}"/>
    <dgm:cxn modelId="{7F5EBD5C-4D5E-41F4-813C-08DDA6076ADD}" type="presOf" srcId="{28DEA8D0-2BDF-4AC8-8991-CD1FCC735148}" destId="{7AA7D2E8-EE80-440E-8B0D-83BCE772C13A}" srcOrd="0" destOrd="0" presId="urn:microsoft.com/office/officeart/2005/8/layout/orgChart1#1"/>
    <dgm:cxn modelId="{2FCD54F5-FC66-4172-B5FA-5793F8699D49}" type="presOf" srcId="{9EC37E2A-05E7-495F-9808-5C70C0490374}" destId="{9AC55C94-4678-4B79-AED7-B0E560F5F36A}" srcOrd="0" destOrd="0" presId="urn:microsoft.com/office/officeart/2005/8/layout/orgChart1#1"/>
    <dgm:cxn modelId="{595244A9-B316-4E8A-85B0-4980F65E4C81}" type="presOf" srcId="{F4A4633E-3894-4F52-A375-DFD995D83BAD}" destId="{20394964-E680-416B-8DF6-86E97183D659}" srcOrd="1" destOrd="0" presId="urn:microsoft.com/office/officeart/2005/8/layout/orgChart1#1"/>
    <dgm:cxn modelId="{D33BD427-3616-4EDC-BAC5-3640E69A8A02}" srcId="{A0185088-922F-4E6D-9F27-C63BE89FF83C}" destId="{A8E735CE-099F-4844-812E-F1807D640F15}" srcOrd="2" destOrd="0" parTransId="{AE37A539-21C1-4E5E-8A36-FB385B642357}" sibTransId="{AC45FB13-2ED8-452F-B533-8C7F6A61EE23}"/>
    <dgm:cxn modelId="{B15B2879-02BA-42F9-A3AB-3CE10CC6A7D6}" srcId="{9EA195F8-DB07-45F9-9064-80AA098AE4DA}" destId="{E091656A-E955-49F4-B5D3-62E5BB29A9BF}" srcOrd="0" destOrd="0" parTransId="{9B0046E2-67B7-4C70-A6B3-2D7836E70C61}" sibTransId="{27686946-9C2A-46E7-87E6-6B5FB4AC5978}"/>
    <dgm:cxn modelId="{928C8B4B-B134-427D-B6AB-5458C4C1BAC1}" srcId="{A1B6482B-0F0D-4FEB-8115-54D809C48DD3}" destId="{F0690B2A-66A9-496C-A9B0-D87070D95606}" srcOrd="2" destOrd="0" parTransId="{B0AA201A-1801-45CD-9690-B2F81764BC68}" sibTransId="{78816D15-ABF8-40D9-B576-D009D287BE7D}"/>
    <dgm:cxn modelId="{3528D172-085C-4811-B8FD-C6D983DD5490}" type="presOf" srcId="{180871F9-EFF5-423C-83AA-5386CD7FBC15}" destId="{1F245A82-FE11-4ED1-98EB-C97713F7CFCA}" srcOrd="0" destOrd="0" presId="urn:microsoft.com/office/officeart/2005/8/layout/orgChart1#1"/>
    <dgm:cxn modelId="{FD3B9897-387E-4106-A340-E04A6B291A62}" type="presOf" srcId="{E3FAB36E-7A10-47CF-AEF7-E8C744243BF3}" destId="{E1175763-D72A-4D33-804D-41539F995666}" srcOrd="1" destOrd="0" presId="urn:microsoft.com/office/officeart/2005/8/layout/orgChart1#1"/>
    <dgm:cxn modelId="{2EC2CB60-103F-43DD-96A0-74839BDCD875}" type="presOf" srcId="{B79D1777-74FF-4866-9B24-EB028C1AD3BE}" destId="{B57A6542-BABB-4048-8156-655F402D99A1}" srcOrd="1" destOrd="0" presId="urn:microsoft.com/office/officeart/2005/8/layout/orgChart1#1"/>
    <dgm:cxn modelId="{8CA0EC3A-63A5-4757-A2D8-F108CB277C7F}" type="presOf" srcId="{DA9961BD-053A-4DCA-8B9B-63759FD4A7EA}" destId="{0917045A-37F5-48BE-8021-DECB721C0C3D}" srcOrd="1" destOrd="0" presId="urn:microsoft.com/office/officeart/2005/8/layout/orgChart1#1"/>
    <dgm:cxn modelId="{2AAB4B49-B969-4E34-8C4C-614FE989022E}" type="presOf" srcId="{5CCDB654-7490-40BB-A7F0-7D34434C0D9F}" destId="{8A62037E-819C-4C6A-BF58-8A04C2200319}" srcOrd="0" destOrd="0" presId="urn:microsoft.com/office/officeart/2005/8/layout/orgChart1#1"/>
    <dgm:cxn modelId="{7878F2B5-C2B0-4B3E-AB8D-435DD76075AD}" type="presOf" srcId="{5385903A-BE17-4AD5-ACF4-B880881EBD24}" destId="{06842A74-AE5B-4F36-9EA0-E71709D20D58}" srcOrd="0" destOrd="0" presId="urn:microsoft.com/office/officeart/2005/8/layout/orgChart1#1"/>
    <dgm:cxn modelId="{BC546C12-B877-4C2D-AF65-A8F673322919}" type="presOf" srcId="{EFCAADF0-FC0A-49A6-B2A0-DECD475CC0D8}" destId="{BCECF3DE-512F-4A6E-9F3F-A4B5B02F8001}" srcOrd="0" destOrd="0" presId="urn:microsoft.com/office/officeart/2005/8/layout/orgChart1#1"/>
    <dgm:cxn modelId="{09BA5E4C-6151-4A60-BF8E-B974D034C62D}" srcId="{A1B6482B-0F0D-4FEB-8115-54D809C48DD3}" destId="{36079537-C0C3-4A26-9334-0DA7F30E900E}" srcOrd="4" destOrd="0" parTransId="{064D037E-5C64-49F4-9DE3-FFEDB12505BE}" sibTransId="{9B2A8A75-C32A-420B-B4FA-8B3DDAD10565}"/>
    <dgm:cxn modelId="{9E25943C-18C3-49F3-8D5B-080442A7660D}" type="presOf" srcId="{C5283D44-9945-4C43-BA6F-90C55AF31BB1}" destId="{3490BF9A-85DC-4619-A7BF-DC35F15E6CBC}" srcOrd="1" destOrd="0" presId="urn:microsoft.com/office/officeart/2005/8/layout/orgChart1#1"/>
    <dgm:cxn modelId="{5C4BBF45-13E4-42BC-B9F0-6F3273B564C0}" type="presParOf" srcId="{52C6E83E-DFA7-40C6-86B4-67C53508368A}" destId="{3B997E3D-5B47-4B31-A68E-6AA6F373D9AC}" srcOrd="0" destOrd="0" presId="urn:microsoft.com/office/officeart/2005/8/layout/orgChart1#1"/>
    <dgm:cxn modelId="{0CA2BC67-DBED-45F5-BBD5-196B4EF2FFA7}" type="presParOf" srcId="{3B997E3D-5B47-4B31-A68E-6AA6F373D9AC}" destId="{6AF5C59A-83B1-46BD-92FF-87E27766525E}" srcOrd="0" destOrd="0" presId="urn:microsoft.com/office/officeart/2005/8/layout/orgChart1#1"/>
    <dgm:cxn modelId="{1F1BDD64-C08F-4978-8744-4EED3D6478CD}" type="presParOf" srcId="{6AF5C59A-83B1-46BD-92FF-87E27766525E}" destId="{5A069EEE-0FCD-4CC2-8C37-F94BC3F885D7}" srcOrd="0" destOrd="0" presId="urn:microsoft.com/office/officeart/2005/8/layout/orgChart1#1"/>
    <dgm:cxn modelId="{4D94317C-CE2F-423C-BD14-3320BADF0B2F}" type="presParOf" srcId="{6AF5C59A-83B1-46BD-92FF-87E27766525E}" destId="{B6C15188-B375-470E-9346-F3E46A9D357B}" srcOrd="1" destOrd="0" presId="urn:microsoft.com/office/officeart/2005/8/layout/orgChart1#1"/>
    <dgm:cxn modelId="{0618C6B9-0051-4893-922F-D0EF13B76469}" type="presParOf" srcId="{3B997E3D-5B47-4B31-A68E-6AA6F373D9AC}" destId="{01CDB59D-CD93-430F-A250-C7B8B8326731}" srcOrd="1" destOrd="0" presId="urn:microsoft.com/office/officeart/2005/8/layout/orgChart1#1"/>
    <dgm:cxn modelId="{E2269D9A-E9B3-45C1-9EC6-947016D41015}" type="presParOf" srcId="{01CDB59D-CD93-430F-A250-C7B8B8326731}" destId="{B194FDAB-D86B-47D0-9396-BB2A31296297}" srcOrd="0" destOrd="0" presId="urn:microsoft.com/office/officeart/2005/8/layout/orgChart1#1"/>
    <dgm:cxn modelId="{BFEC5FB7-0F92-419E-AD4C-44126AA95826}" type="presParOf" srcId="{01CDB59D-CD93-430F-A250-C7B8B8326731}" destId="{4FC1F6B3-D2F1-4E8F-96B9-C23E78D0EDAE}" srcOrd="1" destOrd="0" presId="urn:microsoft.com/office/officeart/2005/8/layout/orgChart1#1"/>
    <dgm:cxn modelId="{CA380975-5AE9-406B-B7FD-7EB7A8BA731E}" type="presParOf" srcId="{4FC1F6B3-D2F1-4E8F-96B9-C23E78D0EDAE}" destId="{E634B330-F306-49BF-9B4B-A506339DB0CA}" srcOrd="0" destOrd="0" presId="urn:microsoft.com/office/officeart/2005/8/layout/orgChart1#1"/>
    <dgm:cxn modelId="{308BA5F1-76C7-4F68-9EB7-E58D8BB1EC66}" type="presParOf" srcId="{E634B330-F306-49BF-9B4B-A506339DB0CA}" destId="{4A382AD4-3327-4291-818F-706B4D2A5CF6}" srcOrd="0" destOrd="0" presId="urn:microsoft.com/office/officeart/2005/8/layout/orgChart1#1"/>
    <dgm:cxn modelId="{DC786D0C-6575-4C42-AC71-B0E17AC8FC21}" type="presParOf" srcId="{E634B330-F306-49BF-9B4B-A506339DB0CA}" destId="{EA91B3AC-0D15-45FA-9C3C-5B6F1CFCC51F}" srcOrd="1" destOrd="0" presId="urn:microsoft.com/office/officeart/2005/8/layout/orgChart1#1"/>
    <dgm:cxn modelId="{F555B1F0-40F7-4B6C-A57F-892AF416885E}" type="presParOf" srcId="{4FC1F6B3-D2F1-4E8F-96B9-C23E78D0EDAE}" destId="{4F79D1C6-5BD5-49BA-AD50-C4A805E833BC}" srcOrd="1" destOrd="0" presId="urn:microsoft.com/office/officeart/2005/8/layout/orgChart1#1"/>
    <dgm:cxn modelId="{4DBD7A25-6A56-463D-AACA-D7CDDE5926B2}" type="presParOf" srcId="{4F79D1C6-5BD5-49BA-AD50-C4A805E833BC}" destId="{8A62037E-819C-4C6A-BF58-8A04C2200319}" srcOrd="0" destOrd="0" presId="urn:microsoft.com/office/officeart/2005/8/layout/orgChart1#1"/>
    <dgm:cxn modelId="{14538DF5-3535-48D7-81E0-40116C46ECA3}" type="presParOf" srcId="{4F79D1C6-5BD5-49BA-AD50-C4A805E833BC}" destId="{1FC3B173-2EB3-4463-916E-7536A8E64FFA}" srcOrd="1" destOrd="0" presId="urn:microsoft.com/office/officeart/2005/8/layout/orgChart1#1"/>
    <dgm:cxn modelId="{649C0775-1B83-40EF-A8B7-B6D8C9825588}" type="presParOf" srcId="{1FC3B173-2EB3-4463-916E-7536A8E64FFA}" destId="{FB121212-0502-4F12-902D-69A6E1A3F27C}" srcOrd="0" destOrd="0" presId="urn:microsoft.com/office/officeart/2005/8/layout/orgChart1#1"/>
    <dgm:cxn modelId="{F75290E4-088F-4ADD-A3B5-91AC735B3F8B}" type="presParOf" srcId="{FB121212-0502-4F12-902D-69A6E1A3F27C}" destId="{976F63D7-B15F-4F93-BE15-DE5C8978EF34}" srcOrd="0" destOrd="0" presId="urn:microsoft.com/office/officeart/2005/8/layout/orgChart1#1"/>
    <dgm:cxn modelId="{1E6F1072-8E4C-422A-B426-5DE81FAE3286}" type="presParOf" srcId="{FB121212-0502-4F12-902D-69A6E1A3F27C}" destId="{0914BFD0-563F-43E3-95BC-0637415979F7}" srcOrd="1" destOrd="0" presId="urn:microsoft.com/office/officeart/2005/8/layout/orgChart1#1"/>
    <dgm:cxn modelId="{B9908016-9ECA-443A-86A9-75674FA471EB}" type="presParOf" srcId="{1FC3B173-2EB3-4463-916E-7536A8E64FFA}" destId="{3A8CCA92-24D7-4A0D-9D8A-B3660FED3DDB}" srcOrd="1" destOrd="0" presId="urn:microsoft.com/office/officeart/2005/8/layout/orgChart1#1"/>
    <dgm:cxn modelId="{EC7DC109-F376-4365-B2AC-D7ABB7CA29EA}" type="presParOf" srcId="{3A8CCA92-24D7-4A0D-9D8A-B3660FED3DDB}" destId="{BCECF3DE-512F-4A6E-9F3F-A4B5B02F8001}" srcOrd="0" destOrd="0" presId="urn:microsoft.com/office/officeart/2005/8/layout/orgChart1#1"/>
    <dgm:cxn modelId="{8B10E875-4194-4A7E-A810-88D13EC3218C}" type="presParOf" srcId="{3A8CCA92-24D7-4A0D-9D8A-B3660FED3DDB}" destId="{700F1745-A45B-4C8E-BB10-5EC4A417A428}" srcOrd="1" destOrd="0" presId="urn:microsoft.com/office/officeart/2005/8/layout/orgChart1#1"/>
    <dgm:cxn modelId="{37733CF3-EF2E-46BF-A435-0F0DFCF065C9}" type="presParOf" srcId="{700F1745-A45B-4C8E-BB10-5EC4A417A428}" destId="{34FCFD9E-1182-4C3E-97B2-2FD1ABDCC936}" srcOrd="0" destOrd="0" presId="urn:microsoft.com/office/officeart/2005/8/layout/orgChart1#1"/>
    <dgm:cxn modelId="{9F3A4C8A-F6E2-4FBE-BF44-5A92C06488F8}" type="presParOf" srcId="{34FCFD9E-1182-4C3E-97B2-2FD1ABDCC936}" destId="{7A2AFCB5-7440-42CE-AC97-8CE9EB82E81A}" srcOrd="0" destOrd="0" presId="urn:microsoft.com/office/officeart/2005/8/layout/orgChart1#1"/>
    <dgm:cxn modelId="{1EB0B401-315D-4C26-AA72-5B93F12D1E14}" type="presParOf" srcId="{34FCFD9E-1182-4C3E-97B2-2FD1ABDCC936}" destId="{0917045A-37F5-48BE-8021-DECB721C0C3D}" srcOrd="1" destOrd="0" presId="urn:microsoft.com/office/officeart/2005/8/layout/orgChart1#1"/>
    <dgm:cxn modelId="{483086BC-00A2-4942-9BBE-444F19C3559E}" type="presParOf" srcId="{700F1745-A45B-4C8E-BB10-5EC4A417A428}" destId="{B8A4EDE8-74B2-41A0-8249-503B6375BD2C}" srcOrd="1" destOrd="0" presId="urn:microsoft.com/office/officeart/2005/8/layout/orgChart1#1"/>
    <dgm:cxn modelId="{D71260C6-C052-4C8B-BA23-14080138F030}" type="presParOf" srcId="{700F1745-A45B-4C8E-BB10-5EC4A417A428}" destId="{66342B5D-16D5-4DDB-80B5-E0CDB97B4ACE}" srcOrd="2" destOrd="0" presId="urn:microsoft.com/office/officeart/2005/8/layout/orgChart1#1"/>
    <dgm:cxn modelId="{57873798-7505-4CD9-AE23-6392BB33D289}" type="presParOf" srcId="{3A8CCA92-24D7-4A0D-9D8A-B3660FED3DDB}" destId="{9AC55C94-4678-4B79-AED7-B0E560F5F36A}" srcOrd="2" destOrd="0" presId="urn:microsoft.com/office/officeart/2005/8/layout/orgChart1#1"/>
    <dgm:cxn modelId="{E34DADEB-A1D6-4C60-AACF-A87D0983EF58}" type="presParOf" srcId="{3A8CCA92-24D7-4A0D-9D8A-B3660FED3DDB}" destId="{80DDD386-BBA1-4485-9C7D-E13D0FF56A22}" srcOrd="3" destOrd="0" presId="urn:microsoft.com/office/officeart/2005/8/layout/orgChart1#1"/>
    <dgm:cxn modelId="{E538C1D7-2F45-46D7-9364-56709FEAD418}" type="presParOf" srcId="{80DDD386-BBA1-4485-9C7D-E13D0FF56A22}" destId="{2D83194E-EE2E-42A8-87DC-CC26DA17E926}" srcOrd="0" destOrd="0" presId="urn:microsoft.com/office/officeart/2005/8/layout/orgChart1#1"/>
    <dgm:cxn modelId="{D6EDB3DB-CBEA-4CC5-A62F-7FE4523F7D34}" type="presParOf" srcId="{2D83194E-EE2E-42A8-87DC-CC26DA17E926}" destId="{7AE34E3E-22FA-4B5D-8778-0838ED0701A1}" srcOrd="0" destOrd="0" presId="urn:microsoft.com/office/officeart/2005/8/layout/orgChart1#1"/>
    <dgm:cxn modelId="{823D4627-BF61-4DEA-AD3F-A313278DA7E2}" type="presParOf" srcId="{2D83194E-EE2E-42A8-87DC-CC26DA17E926}" destId="{77481233-9266-4CC3-AE9E-4E6589E24A02}" srcOrd="1" destOrd="0" presId="urn:microsoft.com/office/officeart/2005/8/layout/orgChart1#1"/>
    <dgm:cxn modelId="{BE9D2801-2DE4-420F-A2E0-AC794016D6F8}" type="presParOf" srcId="{80DDD386-BBA1-4485-9C7D-E13D0FF56A22}" destId="{37511474-E232-4DB9-A4C1-F05D3068334F}" srcOrd="1" destOrd="0" presId="urn:microsoft.com/office/officeart/2005/8/layout/orgChart1#1"/>
    <dgm:cxn modelId="{2769D919-3588-4D7F-9116-21C079C77758}" type="presParOf" srcId="{80DDD386-BBA1-4485-9C7D-E13D0FF56A22}" destId="{B32C5981-BCF2-46E1-9D61-092404A47D3F}" srcOrd="2" destOrd="0" presId="urn:microsoft.com/office/officeart/2005/8/layout/orgChart1#1"/>
    <dgm:cxn modelId="{8C7E27F7-B64C-4BC7-81BF-2E9945485D06}" type="presParOf" srcId="{3A8CCA92-24D7-4A0D-9D8A-B3660FED3DDB}" destId="{2B549739-EBC4-41CD-910F-1458CFF6D704}" srcOrd="4" destOrd="0" presId="urn:microsoft.com/office/officeart/2005/8/layout/orgChart1#1"/>
    <dgm:cxn modelId="{F4159020-295E-41DB-BF9C-AB80B0F4A28C}" type="presParOf" srcId="{3A8CCA92-24D7-4A0D-9D8A-B3660FED3DDB}" destId="{6FE4FBAE-149E-4C24-8853-EF292945F79D}" srcOrd="5" destOrd="0" presId="urn:microsoft.com/office/officeart/2005/8/layout/orgChart1#1"/>
    <dgm:cxn modelId="{D3508254-7227-46D6-B430-914889076F4F}" type="presParOf" srcId="{6FE4FBAE-149E-4C24-8853-EF292945F79D}" destId="{98D2B10D-0052-4442-9F33-B8BFDEE4185B}" srcOrd="0" destOrd="0" presId="urn:microsoft.com/office/officeart/2005/8/layout/orgChart1#1"/>
    <dgm:cxn modelId="{0451A475-1493-4697-87A9-BAD1D3104152}" type="presParOf" srcId="{98D2B10D-0052-4442-9F33-B8BFDEE4185B}" destId="{939E8AAA-9657-4830-8A4F-9C45590FD633}" srcOrd="0" destOrd="0" presId="urn:microsoft.com/office/officeart/2005/8/layout/orgChart1#1"/>
    <dgm:cxn modelId="{6CD8448F-56C2-44CE-B3CF-5A0160DA6476}" type="presParOf" srcId="{98D2B10D-0052-4442-9F33-B8BFDEE4185B}" destId="{B57A6542-BABB-4048-8156-655F402D99A1}" srcOrd="1" destOrd="0" presId="urn:microsoft.com/office/officeart/2005/8/layout/orgChart1#1"/>
    <dgm:cxn modelId="{5592A71F-D21B-4533-9BED-12ACEAFDAEC9}" type="presParOf" srcId="{6FE4FBAE-149E-4C24-8853-EF292945F79D}" destId="{2EBED6C6-75E8-4193-9E4C-7900EE6908A5}" srcOrd="1" destOrd="0" presId="urn:microsoft.com/office/officeart/2005/8/layout/orgChart1#1"/>
    <dgm:cxn modelId="{AF29A38D-4237-413A-9601-FA8ED1AFF86A}" type="presParOf" srcId="{6FE4FBAE-149E-4C24-8853-EF292945F79D}" destId="{C32F5921-294A-4B30-A9A1-27027BAA27AA}" srcOrd="2" destOrd="0" presId="urn:microsoft.com/office/officeart/2005/8/layout/orgChart1#1"/>
    <dgm:cxn modelId="{67B63834-4BB7-4B07-9A59-AA3D7CD62F5B}" type="presParOf" srcId="{1FC3B173-2EB3-4463-916E-7536A8E64FFA}" destId="{DDCCFCCD-D602-4B0E-B230-DC81C806FE10}" srcOrd="2" destOrd="0" presId="urn:microsoft.com/office/officeart/2005/8/layout/orgChart1#1"/>
    <dgm:cxn modelId="{0EBC1CAA-3F20-4F89-AB8D-152920313078}" type="presParOf" srcId="{4F79D1C6-5BD5-49BA-AD50-C4A805E833BC}" destId="{8239222A-046D-4EF1-A60F-9EC1CA7AB45A}" srcOrd="2" destOrd="0" presId="urn:microsoft.com/office/officeart/2005/8/layout/orgChart1#1"/>
    <dgm:cxn modelId="{776F1943-17AC-4B50-9772-9ABDB5F84B77}" type="presParOf" srcId="{4F79D1C6-5BD5-49BA-AD50-C4A805E833BC}" destId="{E4204F7B-C7E4-4FB3-9ECA-1054799FE670}" srcOrd="3" destOrd="0" presId="urn:microsoft.com/office/officeart/2005/8/layout/orgChart1#1"/>
    <dgm:cxn modelId="{6EEFBADB-4C16-4CF7-B7CB-96C1B751840C}" type="presParOf" srcId="{E4204F7B-C7E4-4FB3-9ECA-1054799FE670}" destId="{E4E3FCD6-4193-4E43-88D5-613267F0B40E}" srcOrd="0" destOrd="0" presId="urn:microsoft.com/office/officeart/2005/8/layout/orgChart1#1"/>
    <dgm:cxn modelId="{4B3EAFC0-123C-41D1-B31F-86DDF6E41B65}" type="presParOf" srcId="{E4E3FCD6-4193-4E43-88D5-613267F0B40E}" destId="{804C2E68-8391-45BB-B4B7-F1DBFCBF2EFC}" srcOrd="0" destOrd="0" presId="urn:microsoft.com/office/officeart/2005/8/layout/orgChart1#1"/>
    <dgm:cxn modelId="{7116E9A0-11F9-4D8A-8C89-47659C881199}" type="presParOf" srcId="{E4E3FCD6-4193-4E43-88D5-613267F0B40E}" destId="{E1175763-D72A-4D33-804D-41539F995666}" srcOrd="1" destOrd="0" presId="urn:microsoft.com/office/officeart/2005/8/layout/orgChart1#1"/>
    <dgm:cxn modelId="{E778953D-308B-42BF-993E-CF3F72863D88}" type="presParOf" srcId="{E4204F7B-C7E4-4FB3-9ECA-1054799FE670}" destId="{9BEC90F4-18EA-4DCC-A35B-2DAED82848F4}" srcOrd="1" destOrd="0" presId="urn:microsoft.com/office/officeart/2005/8/layout/orgChart1#1"/>
    <dgm:cxn modelId="{F1E175B2-45D5-4F32-A9A8-442A4A194997}" type="presParOf" srcId="{E4204F7B-C7E4-4FB3-9ECA-1054799FE670}" destId="{8B56FA5F-1AC0-47BE-9F6D-CE163B0F325A}" srcOrd="2" destOrd="0" presId="urn:microsoft.com/office/officeart/2005/8/layout/orgChart1#1"/>
    <dgm:cxn modelId="{C170C52F-080F-4157-80A8-4DA6851B0E19}" type="presParOf" srcId="{4F79D1C6-5BD5-49BA-AD50-C4A805E833BC}" destId="{B06B5835-6E44-4060-BF1D-E2EAAA84F6D1}" srcOrd="4" destOrd="0" presId="urn:microsoft.com/office/officeart/2005/8/layout/orgChart1#1"/>
    <dgm:cxn modelId="{3DEAF290-7136-4BFB-81DC-8C1C0DFE4D73}" type="presParOf" srcId="{4F79D1C6-5BD5-49BA-AD50-C4A805E833BC}" destId="{D10D1C14-81D3-4FB6-A52B-9833A8DE7526}" srcOrd="5" destOrd="0" presId="urn:microsoft.com/office/officeart/2005/8/layout/orgChart1#1"/>
    <dgm:cxn modelId="{87D84350-ABD9-421E-AE53-327595FFCE00}" type="presParOf" srcId="{D10D1C14-81D3-4FB6-A52B-9833A8DE7526}" destId="{65823A8E-FE02-49A1-BDEC-76260561CABD}" srcOrd="0" destOrd="0" presId="urn:microsoft.com/office/officeart/2005/8/layout/orgChart1#1"/>
    <dgm:cxn modelId="{F00A7F0C-E739-40F6-A99B-C8188CE117F6}" type="presParOf" srcId="{65823A8E-FE02-49A1-BDEC-76260561CABD}" destId="{2AEFEDCE-1E7F-4879-86B2-679F4A9C64DF}" srcOrd="0" destOrd="0" presId="urn:microsoft.com/office/officeart/2005/8/layout/orgChart1#1"/>
    <dgm:cxn modelId="{15B3FBCE-B205-4DD2-B724-E93D4CAEF599}" type="presParOf" srcId="{65823A8E-FE02-49A1-BDEC-76260561CABD}" destId="{AACB431D-D93B-4539-A644-D2E5E871B3BD}" srcOrd="1" destOrd="0" presId="urn:microsoft.com/office/officeart/2005/8/layout/orgChart1#1"/>
    <dgm:cxn modelId="{2CADFD32-38B1-45E9-B629-FC391A13BE9E}" type="presParOf" srcId="{D10D1C14-81D3-4FB6-A52B-9833A8DE7526}" destId="{5BA76F02-5727-466E-B3FF-CE2CF797108F}" srcOrd="1" destOrd="0" presId="urn:microsoft.com/office/officeart/2005/8/layout/orgChart1#1"/>
    <dgm:cxn modelId="{A722B8D1-ADE6-46D0-B159-62009E2AA383}" type="presParOf" srcId="{D10D1C14-81D3-4FB6-A52B-9833A8DE7526}" destId="{52A7D630-16C6-430A-A021-5DA01C08F29C}" srcOrd="2" destOrd="0" presId="urn:microsoft.com/office/officeart/2005/8/layout/orgChart1#1"/>
    <dgm:cxn modelId="{9309E97F-1290-4C7C-8E8E-D3D7E1C95F93}" type="presParOf" srcId="{4F79D1C6-5BD5-49BA-AD50-C4A805E833BC}" destId="{A4F96E04-C594-4D8D-81FB-7884233519AD}" srcOrd="6" destOrd="0" presId="urn:microsoft.com/office/officeart/2005/8/layout/orgChart1#1"/>
    <dgm:cxn modelId="{FD8B8ADC-C2C7-4892-8AFF-030C4EE30472}" type="presParOf" srcId="{4F79D1C6-5BD5-49BA-AD50-C4A805E833BC}" destId="{3F51ED8F-1F28-4E44-A695-8E3DDDEA7590}" srcOrd="7" destOrd="0" presId="urn:microsoft.com/office/officeart/2005/8/layout/orgChart1#1"/>
    <dgm:cxn modelId="{0E04FB0B-193D-4189-9B54-B61529512EF6}" type="presParOf" srcId="{3F51ED8F-1F28-4E44-A695-8E3DDDEA7590}" destId="{EA38420E-90CD-45DC-A3E9-AFF5D3E1FBFE}" srcOrd="0" destOrd="0" presId="urn:microsoft.com/office/officeart/2005/8/layout/orgChart1#1"/>
    <dgm:cxn modelId="{CCFA3788-D1C0-4929-97A1-2D0372EB3523}" type="presParOf" srcId="{EA38420E-90CD-45DC-A3E9-AFF5D3E1FBFE}" destId="{671105C2-A125-4DE2-B597-C3A4E8B7EDCD}" srcOrd="0" destOrd="0" presId="urn:microsoft.com/office/officeart/2005/8/layout/orgChart1#1"/>
    <dgm:cxn modelId="{DC0E82C3-591B-4CFA-BF36-F5A1422D0194}" type="presParOf" srcId="{EA38420E-90CD-45DC-A3E9-AFF5D3E1FBFE}" destId="{A2A5369E-4DA2-453D-8EE2-4D1732768282}" srcOrd="1" destOrd="0" presId="urn:microsoft.com/office/officeart/2005/8/layout/orgChart1#1"/>
    <dgm:cxn modelId="{91C761CD-87D7-4717-B634-61C15C86AAC2}" type="presParOf" srcId="{3F51ED8F-1F28-4E44-A695-8E3DDDEA7590}" destId="{C3E8B835-C1C3-4814-9B8E-E6C668D83A39}" srcOrd="1" destOrd="0" presId="urn:microsoft.com/office/officeart/2005/8/layout/orgChart1#1"/>
    <dgm:cxn modelId="{54A9CF21-8E31-482E-8C2C-A5545EB2B771}" type="presParOf" srcId="{C3E8B835-C1C3-4814-9B8E-E6C668D83A39}" destId="{7B2B24E9-0E7D-4614-A319-2C51DEE21FA2}" srcOrd="0" destOrd="0" presId="urn:microsoft.com/office/officeart/2005/8/layout/orgChart1#1"/>
    <dgm:cxn modelId="{9439BDC5-2E32-48A5-84E7-3AE24672B823}" type="presParOf" srcId="{C3E8B835-C1C3-4814-9B8E-E6C668D83A39}" destId="{4AD0DB55-F876-42AA-9D8F-ABB851D037C7}" srcOrd="1" destOrd="0" presId="urn:microsoft.com/office/officeart/2005/8/layout/orgChart1#1"/>
    <dgm:cxn modelId="{5634C459-D32F-41D2-B46E-FB09DCB065C4}" type="presParOf" srcId="{4AD0DB55-F876-42AA-9D8F-ABB851D037C7}" destId="{B5F01135-C2F8-4EAF-AEF0-E5A175FDCAB6}" srcOrd="0" destOrd="0" presId="urn:microsoft.com/office/officeart/2005/8/layout/orgChart1#1"/>
    <dgm:cxn modelId="{A8D973F3-CCB2-4BAB-AD5F-160C2333150D}" type="presParOf" srcId="{B5F01135-C2F8-4EAF-AEF0-E5A175FDCAB6}" destId="{CD20D0D6-7FA0-4BEC-8B74-DCF1AE9F9D3D}" srcOrd="0" destOrd="0" presId="urn:microsoft.com/office/officeart/2005/8/layout/orgChart1#1"/>
    <dgm:cxn modelId="{FD89ABFD-BBB4-4598-B7A1-6021500CDFC1}" type="presParOf" srcId="{B5F01135-C2F8-4EAF-AEF0-E5A175FDCAB6}" destId="{0DD87E81-EC84-48A9-BFA0-20541D177FD8}" srcOrd="1" destOrd="0" presId="urn:microsoft.com/office/officeart/2005/8/layout/orgChart1#1"/>
    <dgm:cxn modelId="{7FD38AD1-D3E3-496D-9B3B-5B32EC382A2D}" type="presParOf" srcId="{4AD0DB55-F876-42AA-9D8F-ABB851D037C7}" destId="{8E1AC267-B46D-4940-8CE5-713C42D30772}" srcOrd="1" destOrd="0" presId="urn:microsoft.com/office/officeart/2005/8/layout/orgChart1#1"/>
    <dgm:cxn modelId="{ADB4E032-80C0-4D5D-A0A1-95D082C721B4}" type="presParOf" srcId="{4AD0DB55-F876-42AA-9D8F-ABB851D037C7}" destId="{90FCD219-B20B-492B-8AAC-A9FEC58138CE}" srcOrd="2" destOrd="0" presId="urn:microsoft.com/office/officeart/2005/8/layout/orgChart1#1"/>
    <dgm:cxn modelId="{9204956C-AE63-4937-AE2B-8B1CFC60F426}" type="presParOf" srcId="{C3E8B835-C1C3-4814-9B8E-E6C668D83A39}" destId="{4D95FCFA-33F1-4AEB-89CB-280B00F5F2A8}" srcOrd="2" destOrd="0" presId="urn:microsoft.com/office/officeart/2005/8/layout/orgChart1#1"/>
    <dgm:cxn modelId="{152749CD-B5CA-4656-B0E7-E4B21E5454DE}" type="presParOf" srcId="{C3E8B835-C1C3-4814-9B8E-E6C668D83A39}" destId="{20A3B96E-FB0A-4F19-8DA3-600DE5181F77}" srcOrd="3" destOrd="0" presId="urn:microsoft.com/office/officeart/2005/8/layout/orgChart1#1"/>
    <dgm:cxn modelId="{9072C5DB-677D-4851-B48D-3C366F42EE42}" type="presParOf" srcId="{20A3B96E-FB0A-4F19-8DA3-600DE5181F77}" destId="{4891F9B0-0390-45EC-868E-F9A153424ACF}" srcOrd="0" destOrd="0" presId="urn:microsoft.com/office/officeart/2005/8/layout/orgChart1#1"/>
    <dgm:cxn modelId="{8187976A-179E-4A4B-95AD-9F5FC5921186}" type="presParOf" srcId="{4891F9B0-0390-45EC-868E-F9A153424ACF}" destId="{79D2F3FE-E766-4F1F-8DD8-A645D8E3203F}" srcOrd="0" destOrd="0" presId="urn:microsoft.com/office/officeart/2005/8/layout/orgChart1#1"/>
    <dgm:cxn modelId="{00E2A735-183D-48EE-8AF3-63D6C3BBDE89}" type="presParOf" srcId="{4891F9B0-0390-45EC-868E-F9A153424ACF}" destId="{0CF0CC69-9F30-4216-9BE2-737E38686A2E}" srcOrd="1" destOrd="0" presId="urn:microsoft.com/office/officeart/2005/8/layout/orgChart1#1"/>
    <dgm:cxn modelId="{66DC1608-98D6-4011-A86C-723DCCCB917F}" type="presParOf" srcId="{20A3B96E-FB0A-4F19-8DA3-600DE5181F77}" destId="{0DA623C4-CDFF-4113-873C-D37C0CB06A14}" srcOrd="1" destOrd="0" presId="urn:microsoft.com/office/officeart/2005/8/layout/orgChart1#1"/>
    <dgm:cxn modelId="{9AFD8251-F27F-4C43-BDFF-A189BEFA5378}" type="presParOf" srcId="{20A3B96E-FB0A-4F19-8DA3-600DE5181F77}" destId="{0BE7A653-A4C1-4860-BF45-1A0455C4958B}" srcOrd="2" destOrd="0" presId="urn:microsoft.com/office/officeart/2005/8/layout/orgChart1#1"/>
    <dgm:cxn modelId="{A25DFAE3-5E76-4113-8BDF-60E9A90D6BE8}" type="presParOf" srcId="{C3E8B835-C1C3-4814-9B8E-E6C668D83A39}" destId="{AEC9C832-0F32-4A9F-9150-365DBECD989C}" srcOrd="4" destOrd="0" presId="urn:microsoft.com/office/officeart/2005/8/layout/orgChart1#1"/>
    <dgm:cxn modelId="{C73A9FB5-2991-4243-801F-F0DCCC399107}" type="presParOf" srcId="{C3E8B835-C1C3-4814-9B8E-E6C668D83A39}" destId="{134DD487-F58F-403F-AD12-ECF476C31C61}" srcOrd="5" destOrd="0" presId="urn:microsoft.com/office/officeart/2005/8/layout/orgChart1#1"/>
    <dgm:cxn modelId="{7552BFBE-985B-46DA-87AE-FADC6D004EFF}" type="presParOf" srcId="{134DD487-F58F-403F-AD12-ECF476C31C61}" destId="{C504BEFB-A5A8-4074-B928-AE53B62D6410}" srcOrd="0" destOrd="0" presId="urn:microsoft.com/office/officeart/2005/8/layout/orgChart1#1"/>
    <dgm:cxn modelId="{48746661-383C-4DE3-8BFF-57CB524A4586}" type="presParOf" srcId="{C504BEFB-A5A8-4074-B928-AE53B62D6410}" destId="{9D39FDB8-F584-467E-A81B-55F581770888}" srcOrd="0" destOrd="0" presId="urn:microsoft.com/office/officeart/2005/8/layout/orgChart1#1"/>
    <dgm:cxn modelId="{4246DC3E-9F02-4284-995F-9184BC7675BE}" type="presParOf" srcId="{C504BEFB-A5A8-4074-B928-AE53B62D6410}" destId="{76042192-4396-4739-B7B2-6C46C8077AB5}" srcOrd="1" destOrd="0" presId="urn:microsoft.com/office/officeart/2005/8/layout/orgChart1#1"/>
    <dgm:cxn modelId="{F145C603-0699-4031-BEC6-1EF426E852AF}" type="presParOf" srcId="{134DD487-F58F-403F-AD12-ECF476C31C61}" destId="{95F95DFA-4027-4EE2-8454-F9C9DE920FEA}" srcOrd="1" destOrd="0" presId="urn:microsoft.com/office/officeart/2005/8/layout/orgChart1#1"/>
    <dgm:cxn modelId="{4420FD99-D64D-4AC3-B318-9AC3B569AA0A}" type="presParOf" srcId="{134DD487-F58F-403F-AD12-ECF476C31C61}" destId="{322487DD-2B9D-4344-A32B-FC965CF144F8}" srcOrd="2" destOrd="0" presId="urn:microsoft.com/office/officeart/2005/8/layout/orgChart1#1"/>
    <dgm:cxn modelId="{840C29D2-6B62-452B-8FB4-9C44D58FB618}" type="presParOf" srcId="{C3E8B835-C1C3-4814-9B8E-E6C668D83A39}" destId="{36DCD1B9-9576-42AB-BD94-F1EDAA3B7C8C}" srcOrd="6" destOrd="0" presId="urn:microsoft.com/office/officeart/2005/8/layout/orgChart1#1"/>
    <dgm:cxn modelId="{4CE25318-7434-4B76-B0ED-65E76F9B4918}" type="presParOf" srcId="{C3E8B835-C1C3-4814-9B8E-E6C668D83A39}" destId="{70B78784-DDB9-4F1D-A11F-7AD4197D9EFF}" srcOrd="7" destOrd="0" presId="urn:microsoft.com/office/officeart/2005/8/layout/orgChart1#1"/>
    <dgm:cxn modelId="{6F1F0AA3-CA5D-4068-B5CD-179A9EA29AC1}" type="presParOf" srcId="{70B78784-DDB9-4F1D-A11F-7AD4197D9EFF}" destId="{EE7C1475-9DFB-43DB-AB14-7120A45FA514}" srcOrd="0" destOrd="0" presId="urn:microsoft.com/office/officeart/2005/8/layout/orgChart1#1"/>
    <dgm:cxn modelId="{C07FF99E-1AD7-4920-81E2-FC2E0B582265}" type="presParOf" srcId="{EE7C1475-9DFB-43DB-AB14-7120A45FA514}" destId="{ACFB3E51-36B3-4C25-AE78-F97812186E2B}" srcOrd="0" destOrd="0" presId="urn:microsoft.com/office/officeart/2005/8/layout/orgChart1#1"/>
    <dgm:cxn modelId="{F780EEE9-E2BC-4E1B-8B3D-734CE1424E19}" type="presParOf" srcId="{EE7C1475-9DFB-43DB-AB14-7120A45FA514}" destId="{BF189E12-CCEB-437D-942A-1C4BA4E8642E}" srcOrd="1" destOrd="0" presId="urn:microsoft.com/office/officeart/2005/8/layout/orgChart1#1"/>
    <dgm:cxn modelId="{48B99E35-CDEB-4506-9A9A-CA318E1D8C98}" type="presParOf" srcId="{70B78784-DDB9-4F1D-A11F-7AD4197D9EFF}" destId="{DB825BC7-0222-49FC-B0A3-9CC00202DF93}" srcOrd="1" destOrd="0" presId="urn:microsoft.com/office/officeart/2005/8/layout/orgChart1#1"/>
    <dgm:cxn modelId="{541D462C-EA14-46F9-9884-4502EFDEC2A0}" type="presParOf" srcId="{70B78784-DDB9-4F1D-A11F-7AD4197D9EFF}" destId="{BBA88112-04B3-4915-81E9-E7027E016A81}" srcOrd="2" destOrd="0" presId="urn:microsoft.com/office/officeart/2005/8/layout/orgChart1#1"/>
    <dgm:cxn modelId="{31AD4EFC-7482-42AA-AF3F-961EDAE1823F}" type="presParOf" srcId="{3F51ED8F-1F28-4E44-A695-8E3DDDEA7590}" destId="{2479B0CF-4947-493A-9A85-CDB048BB40CC}" srcOrd="2" destOrd="0" presId="urn:microsoft.com/office/officeart/2005/8/layout/orgChart1#1"/>
    <dgm:cxn modelId="{449FA8E4-46E1-4AD5-AA75-729DA0E5CE86}" type="presParOf" srcId="{4F79D1C6-5BD5-49BA-AD50-C4A805E833BC}" destId="{38C4D114-CC61-454E-9584-309D258D78DB}" srcOrd="8" destOrd="0" presId="urn:microsoft.com/office/officeart/2005/8/layout/orgChart1#1"/>
    <dgm:cxn modelId="{9758BEAF-A2D2-4FB1-85F3-75D6566EB428}" type="presParOf" srcId="{4F79D1C6-5BD5-49BA-AD50-C4A805E833BC}" destId="{15B46B7B-F2C4-41BA-B5EC-999DF4B3736D}" srcOrd="9" destOrd="0" presId="urn:microsoft.com/office/officeart/2005/8/layout/orgChart1#1"/>
    <dgm:cxn modelId="{6C781548-9C6C-484D-9FBC-3297AB3D9F86}" type="presParOf" srcId="{15B46B7B-F2C4-41BA-B5EC-999DF4B3736D}" destId="{1958C41E-06D6-41A0-AC52-F681C965FF72}" srcOrd="0" destOrd="0" presId="urn:microsoft.com/office/officeart/2005/8/layout/orgChart1#1"/>
    <dgm:cxn modelId="{865D8892-05F1-4C50-86DC-A54F783F28C1}" type="presParOf" srcId="{1958C41E-06D6-41A0-AC52-F681C965FF72}" destId="{398C8E49-BED2-4CE8-ABA2-A18272DC9505}" srcOrd="0" destOrd="0" presId="urn:microsoft.com/office/officeart/2005/8/layout/orgChart1#1"/>
    <dgm:cxn modelId="{C3589CBF-6097-47AA-8CFC-69BA080F3977}" type="presParOf" srcId="{1958C41E-06D6-41A0-AC52-F681C965FF72}" destId="{EA6FE13A-2CB1-4464-BDEA-381405B8AF9D}" srcOrd="1" destOrd="0" presId="urn:microsoft.com/office/officeart/2005/8/layout/orgChart1#1"/>
    <dgm:cxn modelId="{06CE2AA2-A51E-4A85-AC9C-A52ECD6644A4}" type="presParOf" srcId="{15B46B7B-F2C4-41BA-B5EC-999DF4B3736D}" destId="{938964BD-E862-4CA3-B2E4-55CDFBCD9C6D}" srcOrd="1" destOrd="0" presId="urn:microsoft.com/office/officeart/2005/8/layout/orgChart1#1"/>
    <dgm:cxn modelId="{45454516-3537-4804-A29E-FF45C031001F}" type="presParOf" srcId="{15B46B7B-F2C4-41BA-B5EC-999DF4B3736D}" destId="{A61B2A0B-D0D2-48C7-A1AD-584F9F2243A1}" srcOrd="2" destOrd="0" presId="urn:microsoft.com/office/officeart/2005/8/layout/orgChart1#1"/>
    <dgm:cxn modelId="{57EC796F-A6DA-4850-A0FF-8A2272B04621}" type="presParOf" srcId="{4FC1F6B3-D2F1-4E8F-96B9-C23E78D0EDAE}" destId="{6A15D213-9C51-4A55-AB95-C0726502482F}" srcOrd="2" destOrd="0" presId="urn:microsoft.com/office/officeart/2005/8/layout/orgChart1#1"/>
    <dgm:cxn modelId="{000D06A6-1D9F-4366-B58D-88B9D54A651F}" type="presParOf" srcId="{01CDB59D-CD93-430F-A250-C7B8B8326731}" destId="{C27F20F3-20A9-4C11-B4E9-C4B3EFEE0EDA}" srcOrd="2" destOrd="0" presId="urn:microsoft.com/office/officeart/2005/8/layout/orgChart1#1"/>
    <dgm:cxn modelId="{C4211646-716C-4C91-875D-A57A4B39A5F7}" type="presParOf" srcId="{01CDB59D-CD93-430F-A250-C7B8B8326731}" destId="{DA50D9C6-49EA-4F9D-8DF0-4F8C97EC02EF}" srcOrd="3" destOrd="0" presId="urn:microsoft.com/office/officeart/2005/8/layout/orgChart1#1"/>
    <dgm:cxn modelId="{D2091B2D-5993-4294-B54E-F64ED1B11082}" type="presParOf" srcId="{DA50D9C6-49EA-4F9D-8DF0-4F8C97EC02EF}" destId="{F198E89A-9174-45CC-86F7-C4EA23988905}" srcOrd="0" destOrd="0" presId="urn:microsoft.com/office/officeart/2005/8/layout/orgChart1#1"/>
    <dgm:cxn modelId="{D2FC1BA3-B9B3-45D1-94DA-22187D328609}" type="presParOf" srcId="{F198E89A-9174-45CC-86F7-C4EA23988905}" destId="{578F3806-8F29-4BE0-9A7C-47264BD41CCC}" srcOrd="0" destOrd="0" presId="urn:microsoft.com/office/officeart/2005/8/layout/orgChart1#1"/>
    <dgm:cxn modelId="{65F19244-95D8-4695-9771-ADCE164C949F}" type="presParOf" srcId="{F198E89A-9174-45CC-86F7-C4EA23988905}" destId="{B4064768-9A4D-48BA-AB00-99FAE02475A9}" srcOrd="1" destOrd="0" presId="urn:microsoft.com/office/officeart/2005/8/layout/orgChart1#1"/>
    <dgm:cxn modelId="{1D633048-B748-4525-9492-5DEA83CE93F8}" type="presParOf" srcId="{DA50D9C6-49EA-4F9D-8DF0-4F8C97EC02EF}" destId="{713D31BE-5834-4265-B549-A199F02D0198}" srcOrd="1" destOrd="0" presId="urn:microsoft.com/office/officeart/2005/8/layout/orgChart1#1"/>
    <dgm:cxn modelId="{F6A80C87-DAE1-40FF-83FC-B2D4A53893D9}" type="presParOf" srcId="{713D31BE-5834-4265-B549-A199F02D0198}" destId="{7AA7D2E8-EE80-440E-8B0D-83BCE772C13A}" srcOrd="0" destOrd="0" presId="urn:microsoft.com/office/officeart/2005/8/layout/orgChart1#1"/>
    <dgm:cxn modelId="{57928854-E7D9-4B89-97D5-2948F3006151}" type="presParOf" srcId="{713D31BE-5834-4265-B549-A199F02D0198}" destId="{666C6821-9003-4355-BC37-4D057E168163}" srcOrd="1" destOrd="0" presId="urn:microsoft.com/office/officeart/2005/8/layout/orgChart1#1"/>
    <dgm:cxn modelId="{0BAC2549-A68A-4360-A0D8-334913D3E3BB}" type="presParOf" srcId="{666C6821-9003-4355-BC37-4D057E168163}" destId="{815CEACD-3FB4-4B56-8BE2-F8DF4535B4DF}" srcOrd="0" destOrd="0" presId="urn:microsoft.com/office/officeart/2005/8/layout/orgChart1#1"/>
    <dgm:cxn modelId="{4AD54518-D863-4A2B-90AC-B9E5EAD77E4D}" type="presParOf" srcId="{815CEACD-3FB4-4B56-8BE2-F8DF4535B4DF}" destId="{62E4A5DF-A03F-4A4B-9C13-D21EA1873309}" srcOrd="0" destOrd="0" presId="urn:microsoft.com/office/officeart/2005/8/layout/orgChart1#1"/>
    <dgm:cxn modelId="{409E73AA-F650-4FBC-A91F-BB7928B1DE4A}" type="presParOf" srcId="{815CEACD-3FB4-4B56-8BE2-F8DF4535B4DF}" destId="{3490BF9A-85DC-4619-A7BF-DC35F15E6CBC}" srcOrd="1" destOrd="0" presId="urn:microsoft.com/office/officeart/2005/8/layout/orgChart1#1"/>
    <dgm:cxn modelId="{E45AB160-73EC-40FC-A3B3-8B47378E2FD0}" type="presParOf" srcId="{666C6821-9003-4355-BC37-4D057E168163}" destId="{8150BB83-EA80-471F-933B-B1D771F0A312}" srcOrd="1" destOrd="0" presId="urn:microsoft.com/office/officeart/2005/8/layout/orgChart1#1"/>
    <dgm:cxn modelId="{C6EE1867-6198-4FE6-B1D9-4A715C217539}" type="presParOf" srcId="{666C6821-9003-4355-BC37-4D057E168163}" destId="{460F43DF-712F-46B9-8A83-581E252FBEEE}" srcOrd="2" destOrd="0" presId="urn:microsoft.com/office/officeart/2005/8/layout/orgChart1#1"/>
    <dgm:cxn modelId="{07877F1B-A46F-472F-AA97-71CF7F94F929}" type="presParOf" srcId="{713D31BE-5834-4265-B549-A199F02D0198}" destId="{06842A74-AE5B-4F36-9EA0-E71709D20D58}" srcOrd="2" destOrd="0" presId="urn:microsoft.com/office/officeart/2005/8/layout/orgChart1#1"/>
    <dgm:cxn modelId="{79195871-0B5D-44E8-8722-52F16C77323C}" type="presParOf" srcId="{713D31BE-5834-4265-B549-A199F02D0198}" destId="{7097BB18-5DD9-4AFF-A38B-04C1062AC0BD}" srcOrd="3" destOrd="0" presId="urn:microsoft.com/office/officeart/2005/8/layout/orgChart1#1"/>
    <dgm:cxn modelId="{EE1A0DAC-22F7-49FC-B19E-350B5D8676EB}" type="presParOf" srcId="{7097BB18-5DD9-4AFF-A38B-04C1062AC0BD}" destId="{81568238-9157-42A6-8BA8-8934CD8E074C}" srcOrd="0" destOrd="0" presId="urn:microsoft.com/office/officeart/2005/8/layout/orgChart1#1"/>
    <dgm:cxn modelId="{9842C1F0-B7DB-4B7C-A336-A3C46065D18F}" type="presParOf" srcId="{81568238-9157-42A6-8BA8-8934CD8E074C}" destId="{1F245A82-FE11-4ED1-98EB-C97713F7CFCA}" srcOrd="0" destOrd="0" presId="urn:microsoft.com/office/officeart/2005/8/layout/orgChart1#1"/>
    <dgm:cxn modelId="{62B418DE-3F49-4CB6-B783-85B1E0967036}" type="presParOf" srcId="{81568238-9157-42A6-8BA8-8934CD8E074C}" destId="{76DB4F51-D2DC-407D-A75C-67151BA59E71}" srcOrd="1" destOrd="0" presId="urn:microsoft.com/office/officeart/2005/8/layout/orgChart1#1"/>
    <dgm:cxn modelId="{2A02BAAB-AD27-4103-BBDA-83C5341878BA}" type="presParOf" srcId="{7097BB18-5DD9-4AFF-A38B-04C1062AC0BD}" destId="{7F131159-64B7-4194-8C76-4FCDA681D1F6}" srcOrd="1" destOrd="0" presId="urn:microsoft.com/office/officeart/2005/8/layout/orgChart1#1"/>
    <dgm:cxn modelId="{2F2B1183-3455-4912-9304-1D05C04A70F1}" type="presParOf" srcId="{7097BB18-5DD9-4AFF-A38B-04C1062AC0BD}" destId="{963C497B-789D-420B-8FE0-5FF44B605DA0}" srcOrd="2" destOrd="0" presId="urn:microsoft.com/office/officeart/2005/8/layout/orgChart1#1"/>
    <dgm:cxn modelId="{ECF1C2F7-1C56-4297-84F9-167377CDB1C4}" type="presParOf" srcId="{713D31BE-5834-4265-B549-A199F02D0198}" destId="{17811204-D78E-434A-840A-FB4F2B1DCE50}" srcOrd="4" destOrd="0" presId="urn:microsoft.com/office/officeart/2005/8/layout/orgChart1#1"/>
    <dgm:cxn modelId="{F7256CFD-2BC0-403A-B847-54CAD0414DE1}" type="presParOf" srcId="{713D31BE-5834-4265-B549-A199F02D0198}" destId="{4B475AA8-1858-440B-B4B3-D3BDF6FE9920}" srcOrd="5" destOrd="0" presId="urn:microsoft.com/office/officeart/2005/8/layout/orgChart1#1"/>
    <dgm:cxn modelId="{F1C81E78-A30D-45F5-8824-1E22E6098500}" type="presParOf" srcId="{4B475AA8-1858-440B-B4B3-D3BDF6FE9920}" destId="{D27C3DF5-2202-4650-B4DE-84C7608E79FA}" srcOrd="0" destOrd="0" presId="urn:microsoft.com/office/officeart/2005/8/layout/orgChart1#1"/>
    <dgm:cxn modelId="{976AD17C-263E-4D6C-9AAA-860B0F61B6C2}" type="presParOf" srcId="{D27C3DF5-2202-4650-B4DE-84C7608E79FA}" destId="{529EABBC-54B2-49D3-BDA3-0AE3E16C387F}" srcOrd="0" destOrd="0" presId="urn:microsoft.com/office/officeart/2005/8/layout/orgChart1#1"/>
    <dgm:cxn modelId="{43883E49-9BF7-41E4-A63F-433AA25A77D4}" type="presParOf" srcId="{D27C3DF5-2202-4650-B4DE-84C7608E79FA}" destId="{20394964-E680-416B-8DF6-86E97183D659}" srcOrd="1" destOrd="0" presId="urn:microsoft.com/office/officeart/2005/8/layout/orgChart1#1"/>
    <dgm:cxn modelId="{E20CFE75-A90C-4B1A-A0FB-DCCC2753B280}" type="presParOf" srcId="{4B475AA8-1858-440B-B4B3-D3BDF6FE9920}" destId="{3A716D58-472F-4E38-A38E-9E392A815721}" srcOrd="1" destOrd="0" presId="urn:microsoft.com/office/officeart/2005/8/layout/orgChart1#1"/>
    <dgm:cxn modelId="{B53FC70A-BD73-47BE-BA9B-2E2A7DA70F60}" type="presParOf" srcId="{4B475AA8-1858-440B-B4B3-D3BDF6FE9920}" destId="{A8F03A08-BA23-43FD-8787-71C6E7A5A61A}" srcOrd="2" destOrd="0" presId="urn:microsoft.com/office/officeart/2005/8/layout/orgChart1#1"/>
    <dgm:cxn modelId="{05407349-4B36-4777-A49D-22917D043EAB}" type="presParOf" srcId="{DA50D9C6-49EA-4F9D-8DF0-4F8C97EC02EF}" destId="{65143655-66C2-4DF5-B2FE-18B602B19ACE}" srcOrd="2" destOrd="0" presId="urn:microsoft.com/office/officeart/2005/8/layout/orgChart1#1"/>
    <dgm:cxn modelId="{6941D594-0A44-45BA-A83A-3938F887971D}" type="presParOf" srcId="{3B997E3D-5B47-4B31-A68E-6AA6F373D9AC}" destId="{34B58489-F341-4D65-87EF-D1C70883008D}" srcOrd="2" destOrd="0" presId="urn:microsoft.com/office/officeart/2005/8/layout/orgChart1#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7811204-D78E-434A-840A-FB4F2B1DCE50}">
      <dsp:nvSpPr>
        <dsp:cNvPr id="0" name=""/>
        <dsp:cNvSpPr/>
      </dsp:nvSpPr>
      <dsp:spPr>
        <a:xfrm>
          <a:off x="3003159" y="934910"/>
          <a:ext cx="529081" cy="1378872"/>
        </a:xfrm>
        <a:custGeom>
          <a:avLst/>
          <a:gdLst/>
          <a:ahLst/>
          <a:cxnLst/>
          <a:rect l="0" t="0" r="0" b="0"/>
          <a:pathLst>
            <a:path>
              <a:moveTo>
                <a:pt x="0" y="0"/>
              </a:moveTo>
              <a:lnTo>
                <a:pt x="0" y="1378872"/>
              </a:lnTo>
              <a:lnTo>
                <a:pt x="529081" y="137887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842A74-AE5B-4F36-9EA0-E71709D20D58}">
      <dsp:nvSpPr>
        <dsp:cNvPr id="0" name=""/>
        <dsp:cNvSpPr/>
      </dsp:nvSpPr>
      <dsp:spPr>
        <a:xfrm>
          <a:off x="3003159" y="934910"/>
          <a:ext cx="522994" cy="831784"/>
        </a:xfrm>
        <a:custGeom>
          <a:avLst/>
          <a:gdLst/>
          <a:ahLst/>
          <a:cxnLst/>
          <a:rect l="0" t="0" r="0" b="0"/>
          <a:pathLst>
            <a:path>
              <a:moveTo>
                <a:pt x="0" y="0"/>
              </a:moveTo>
              <a:lnTo>
                <a:pt x="0" y="831784"/>
              </a:lnTo>
              <a:lnTo>
                <a:pt x="522994" y="8317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AA7D2E8-EE80-440E-8B0D-83BCE772C13A}">
      <dsp:nvSpPr>
        <dsp:cNvPr id="0" name=""/>
        <dsp:cNvSpPr/>
      </dsp:nvSpPr>
      <dsp:spPr>
        <a:xfrm>
          <a:off x="3003159" y="934910"/>
          <a:ext cx="553023" cy="358201"/>
        </a:xfrm>
        <a:custGeom>
          <a:avLst/>
          <a:gdLst/>
          <a:ahLst/>
          <a:cxnLst/>
          <a:rect l="0" t="0" r="0" b="0"/>
          <a:pathLst>
            <a:path>
              <a:moveTo>
                <a:pt x="0" y="0"/>
              </a:moveTo>
              <a:lnTo>
                <a:pt x="0" y="358201"/>
              </a:lnTo>
              <a:lnTo>
                <a:pt x="553023" y="3582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7F20F3-20A9-4C11-B4E9-C4B3EFEE0EDA}">
      <dsp:nvSpPr>
        <dsp:cNvPr id="0" name=""/>
        <dsp:cNvSpPr/>
      </dsp:nvSpPr>
      <dsp:spPr>
        <a:xfrm>
          <a:off x="2339406" y="499905"/>
          <a:ext cx="1171313" cy="137224"/>
        </a:xfrm>
        <a:custGeom>
          <a:avLst/>
          <a:gdLst/>
          <a:ahLst/>
          <a:cxnLst/>
          <a:rect l="0" t="0" r="0" b="0"/>
          <a:pathLst>
            <a:path>
              <a:moveTo>
                <a:pt x="0" y="0"/>
              </a:moveTo>
              <a:lnTo>
                <a:pt x="0" y="72600"/>
              </a:lnTo>
              <a:lnTo>
                <a:pt x="1171313" y="72600"/>
              </a:lnTo>
              <a:lnTo>
                <a:pt x="1171313" y="13722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C4D114-CC61-454E-9584-309D258D78DB}">
      <dsp:nvSpPr>
        <dsp:cNvPr id="0" name=""/>
        <dsp:cNvSpPr/>
      </dsp:nvSpPr>
      <dsp:spPr>
        <a:xfrm>
          <a:off x="683089" y="941434"/>
          <a:ext cx="147621" cy="5297929"/>
        </a:xfrm>
        <a:custGeom>
          <a:avLst/>
          <a:gdLst/>
          <a:ahLst/>
          <a:cxnLst/>
          <a:rect l="0" t="0" r="0" b="0"/>
          <a:pathLst>
            <a:path>
              <a:moveTo>
                <a:pt x="0" y="0"/>
              </a:moveTo>
              <a:lnTo>
                <a:pt x="0" y="5297929"/>
              </a:lnTo>
              <a:lnTo>
                <a:pt x="147621" y="52979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DCD1B9-9576-42AB-BD94-F1EDAA3B7C8C}">
      <dsp:nvSpPr>
        <dsp:cNvPr id="0" name=""/>
        <dsp:cNvSpPr/>
      </dsp:nvSpPr>
      <dsp:spPr>
        <a:xfrm>
          <a:off x="944657" y="4625083"/>
          <a:ext cx="1244159" cy="1268036"/>
        </a:xfrm>
        <a:custGeom>
          <a:avLst/>
          <a:gdLst/>
          <a:ahLst/>
          <a:cxnLst/>
          <a:rect l="0" t="0" r="0" b="0"/>
          <a:pathLst>
            <a:path>
              <a:moveTo>
                <a:pt x="0" y="0"/>
              </a:moveTo>
              <a:lnTo>
                <a:pt x="0" y="1268036"/>
              </a:lnTo>
              <a:lnTo>
                <a:pt x="1244159" y="12680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C9C832-0F32-4A9F-9150-365DBECD989C}">
      <dsp:nvSpPr>
        <dsp:cNvPr id="0" name=""/>
        <dsp:cNvSpPr/>
      </dsp:nvSpPr>
      <dsp:spPr>
        <a:xfrm>
          <a:off x="944657" y="4625083"/>
          <a:ext cx="1271812" cy="922871"/>
        </a:xfrm>
        <a:custGeom>
          <a:avLst/>
          <a:gdLst/>
          <a:ahLst/>
          <a:cxnLst/>
          <a:rect l="0" t="0" r="0" b="0"/>
          <a:pathLst>
            <a:path>
              <a:moveTo>
                <a:pt x="0" y="0"/>
              </a:moveTo>
              <a:lnTo>
                <a:pt x="0" y="922871"/>
              </a:lnTo>
              <a:lnTo>
                <a:pt x="1271812" y="92287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95FCFA-33F1-4AEB-89CB-280B00F5F2A8}">
      <dsp:nvSpPr>
        <dsp:cNvPr id="0" name=""/>
        <dsp:cNvSpPr/>
      </dsp:nvSpPr>
      <dsp:spPr>
        <a:xfrm>
          <a:off x="944657" y="4625083"/>
          <a:ext cx="1266445" cy="568290"/>
        </a:xfrm>
        <a:custGeom>
          <a:avLst/>
          <a:gdLst/>
          <a:ahLst/>
          <a:cxnLst/>
          <a:rect l="0" t="0" r="0" b="0"/>
          <a:pathLst>
            <a:path>
              <a:moveTo>
                <a:pt x="0" y="0"/>
              </a:moveTo>
              <a:lnTo>
                <a:pt x="0" y="568290"/>
              </a:lnTo>
              <a:lnTo>
                <a:pt x="1266445" y="5682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2B24E9-0E7D-4614-A319-2C51DEE21FA2}">
      <dsp:nvSpPr>
        <dsp:cNvPr id="0" name=""/>
        <dsp:cNvSpPr/>
      </dsp:nvSpPr>
      <dsp:spPr>
        <a:xfrm>
          <a:off x="944657" y="4625083"/>
          <a:ext cx="1262863" cy="184393"/>
        </a:xfrm>
        <a:custGeom>
          <a:avLst/>
          <a:gdLst/>
          <a:ahLst/>
          <a:cxnLst/>
          <a:rect l="0" t="0" r="0" b="0"/>
          <a:pathLst>
            <a:path>
              <a:moveTo>
                <a:pt x="0" y="0"/>
              </a:moveTo>
              <a:lnTo>
                <a:pt x="0" y="184393"/>
              </a:lnTo>
              <a:lnTo>
                <a:pt x="1262863" y="1843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F96E04-C594-4D8D-81FB-7884233519AD}">
      <dsp:nvSpPr>
        <dsp:cNvPr id="0" name=""/>
        <dsp:cNvSpPr/>
      </dsp:nvSpPr>
      <dsp:spPr>
        <a:xfrm>
          <a:off x="683089" y="941434"/>
          <a:ext cx="172849" cy="3458326"/>
        </a:xfrm>
        <a:custGeom>
          <a:avLst/>
          <a:gdLst/>
          <a:ahLst/>
          <a:cxnLst/>
          <a:rect l="0" t="0" r="0" b="0"/>
          <a:pathLst>
            <a:path>
              <a:moveTo>
                <a:pt x="0" y="0"/>
              </a:moveTo>
              <a:lnTo>
                <a:pt x="0" y="3458326"/>
              </a:lnTo>
              <a:lnTo>
                <a:pt x="172849" y="34583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6B5835-6E44-4060-BF1D-E2EAAA84F6D1}">
      <dsp:nvSpPr>
        <dsp:cNvPr id="0" name=""/>
        <dsp:cNvSpPr/>
      </dsp:nvSpPr>
      <dsp:spPr>
        <a:xfrm>
          <a:off x="683089" y="941434"/>
          <a:ext cx="156539" cy="2799776"/>
        </a:xfrm>
        <a:custGeom>
          <a:avLst/>
          <a:gdLst/>
          <a:ahLst/>
          <a:cxnLst/>
          <a:rect l="0" t="0" r="0" b="0"/>
          <a:pathLst>
            <a:path>
              <a:moveTo>
                <a:pt x="0" y="0"/>
              </a:moveTo>
              <a:lnTo>
                <a:pt x="0" y="2799776"/>
              </a:lnTo>
              <a:lnTo>
                <a:pt x="156539" y="27997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9222A-046D-4EF1-A60F-9EC1CA7AB45A}">
      <dsp:nvSpPr>
        <dsp:cNvPr id="0" name=""/>
        <dsp:cNvSpPr/>
      </dsp:nvSpPr>
      <dsp:spPr>
        <a:xfrm>
          <a:off x="683089" y="941434"/>
          <a:ext cx="154847" cy="2071364"/>
        </a:xfrm>
        <a:custGeom>
          <a:avLst/>
          <a:gdLst/>
          <a:ahLst/>
          <a:cxnLst/>
          <a:rect l="0" t="0" r="0" b="0"/>
          <a:pathLst>
            <a:path>
              <a:moveTo>
                <a:pt x="0" y="0"/>
              </a:moveTo>
              <a:lnTo>
                <a:pt x="0" y="2071364"/>
              </a:lnTo>
              <a:lnTo>
                <a:pt x="154847" y="207136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B549739-EBC4-41CD-910F-1458CFF6D704}">
      <dsp:nvSpPr>
        <dsp:cNvPr id="0" name=""/>
        <dsp:cNvSpPr/>
      </dsp:nvSpPr>
      <dsp:spPr>
        <a:xfrm>
          <a:off x="927298" y="1459749"/>
          <a:ext cx="626759" cy="1058105"/>
        </a:xfrm>
        <a:custGeom>
          <a:avLst/>
          <a:gdLst/>
          <a:ahLst/>
          <a:cxnLst/>
          <a:rect l="0" t="0" r="0" b="0"/>
          <a:pathLst>
            <a:path>
              <a:moveTo>
                <a:pt x="0" y="0"/>
              </a:moveTo>
              <a:lnTo>
                <a:pt x="0" y="1058105"/>
              </a:lnTo>
              <a:lnTo>
                <a:pt x="626759" y="10581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C55C94-4678-4B79-AED7-B0E560F5F36A}">
      <dsp:nvSpPr>
        <dsp:cNvPr id="0" name=""/>
        <dsp:cNvSpPr/>
      </dsp:nvSpPr>
      <dsp:spPr>
        <a:xfrm>
          <a:off x="927298" y="1459749"/>
          <a:ext cx="623313" cy="647536"/>
        </a:xfrm>
        <a:custGeom>
          <a:avLst/>
          <a:gdLst/>
          <a:ahLst/>
          <a:cxnLst/>
          <a:rect l="0" t="0" r="0" b="0"/>
          <a:pathLst>
            <a:path>
              <a:moveTo>
                <a:pt x="0" y="0"/>
              </a:moveTo>
              <a:lnTo>
                <a:pt x="0" y="647536"/>
              </a:lnTo>
              <a:lnTo>
                <a:pt x="623313" y="6475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CECF3DE-512F-4A6E-9F3F-A4B5B02F8001}">
      <dsp:nvSpPr>
        <dsp:cNvPr id="0" name=""/>
        <dsp:cNvSpPr/>
      </dsp:nvSpPr>
      <dsp:spPr>
        <a:xfrm>
          <a:off x="927298" y="1459749"/>
          <a:ext cx="620525" cy="241895"/>
        </a:xfrm>
        <a:custGeom>
          <a:avLst/>
          <a:gdLst/>
          <a:ahLst/>
          <a:cxnLst/>
          <a:rect l="0" t="0" r="0" b="0"/>
          <a:pathLst>
            <a:path>
              <a:moveTo>
                <a:pt x="0" y="0"/>
              </a:moveTo>
              <a:lnTo>
                <a:pt x="0" y="241895"/>
              </a:lnTo>
              <a:lnTo>
                <a:pt x="620525" y="2418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62037E-819C-4C6A-BF58-8A04C2200319}">
      <dsp:nvSpPr>
        <dsp:cNvPr id="0" name=""/>
        <dsp:cNvSpPr/>
      </dsp:nvSpPr>
      <dsp:spPr>
        <a:xfrm>
          <a:off x="683089" y="941434"/>
          <a:ext cx="149209" cy="319791"/>
        </a:xfrm>
        <a:custGeom>
          <a:avLst/>
          <a:gdLst/>
          <a:ahLst/>
          <a:cxnLst/>
          <a:rect l="0" t="0" r="0" b="0"/>
          <a:pathLst>
            <a:path>
              <a:moveTo>
                <a:pt x="0" y="0"/>
              </a:moveTo>
              <a:lnTo>
                <a:pt x="0" y="319791"/>
              </a:lnTo>
              <a:lnTo>
                <a:pt x="149209" y="31979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94FDAB-D86B-47D0-9396-BB2A31296297}">
      <dsp:nvSpPr>
        <dsp:cNvPr id="0" name=""/>
        <dsp:cNvSpPr/>
      </dsp:nvSpPr>
      <dsp:spPr>
        <a:xfrm>
          <a:off x="1112904" y="499905"/>
          <a:ext cx="1226502" cy="137227"/>
        </a:xfrm>
        <a:custGeom>
          <a:avLst/>
          <a:gdLst/>
          <a:ahLst/>
          <a:cxnLst/>
          <a:rect l="0" t="0" r="0" b="0"/>
          <a:pathLst>
            <a:path>
              <a:moveTo>
                <a:pt x="1226502" y="0"/>
              </a:moveTo>
              <a:lnTo>
                <a:pt x="1226502" y="72603"/>
              </a:lnTo>
              <a:lnTo>
                <a:pt x="0" y="72603"/>
              </a:lnTo>
              <a:lnTo>
                <a:pt x="0" y="1372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069EEE-0FCD-4CC2-8C37-F94BC3F885D7}">
      <dsp:nvSpPr>
        <dsp:cNvPr id="0" name=""/>
        <dsp:cNvSpPr/>
      </dsp:nvSpPr>
      <dsp:spPr>
        <a:xfrm>
          <a:off x="1097413" y="2568"/>
          <a:ext cx="2483985" cy="497336"/>
        </a:xfrm>
        <a:prstGeom prst="rect">
          <a:avLst/>
        </a:prstGeom>
        <a:solidFill>
          <a:schemeClr val="tx2">
            <a:lumMod val="60000"/>
            <a:lumOff val="4000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7940" tIns="27940" rIns="27940" bIns="27940" numCol="1" spcCol="1270" anchor="ctr" anchorCtr="0">
          <a:noAutofit/>
        </a:bodyPr>
        <a:lstStyle/>
        <a:p>
          <a:pPr lvl="0" algn="ctr" defTabSz="711200">
            <a:lnSpc>
              <a:spcPct val="100000"/>
            </a:lnSpc>
            <a:spcBef>
              <a:spcPct val="0"/>
            </a:spcBef>
            <a:spcAft>
              <a:spcPct val="35000"/>
            </a:spcAft>
          </a:pPr>
          <a:r>
            <a:rPr lang="zh-CN" altLang="en-US" sz="1600" b="1" kern="1200"/>
            <a:t>旅游大数据可视化平台</a:t>
          </a:r>
          <a:endParaRPr lang="en-US" altLang="zh-CN" sz="1600" b="1" kern="1200"/>
        </a:p>
      </dsp:txBody>
      <dsp:txXfrm>
        <a:off x="1097413" y="2568"/>
        <a:ext cx="2483985" cy="497336"/>
      </dsp:txXfrm>
    </dsp:sp>
    <dsp:sp modelId="{4A382AD4-3327-4291-818F-706B4D2A5CF6}">
      <dsp:nvSpPr>
        <dsp:cNvPr id="0" name=""/>
        <dsp:cNvSpPr/>
      </dsp:nvSpPr>
      <dsp:spPr>
        <a:xfrm>
          <a:off x="575636" y="637133"/>
          <a:ext cx="1074536" cy="304301"/>
        </a:xfrm>
        <a:prstGeom prst="rect">
          <a:avLst/>
        </a:prstGeom>
        <a:solidFill>
          <a:schemeClr val="tx2">
            <a:lumMod val="40000"/>
            <a:lumOff val="6000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1275" tIns="41275" rIns="41275" bIns="41275" numCol="1" spcCol="1270" anchor="ctr" anchorCtr="0">
          <a:noAutofit/>
        </a:bodyPr>
        <a:lstStyle/>
        <a:p>
          <a:pPr lvl="0" indent="0" algn="ctr" defTabSz="622300">
            <a:lnSpc>
              <a:spcPct val="100000"/>
            </a:lnSpc>
            <a:spcBef>
              <a:spcPct val="0"/>
            </a:spcBef>
            <a:spcAft>
              <a:spcPct val="35000"/>
            </a:spcAft>
            <a:buNone/>
          </a:pPr>
          <a:r>
            <a:rPr lang="zh-CN" altLang="en-US" sz="1400" b="1" kern="1200"/>
            <a:t>查询系统</a:t>
          </a:r>
          <a:endParaRPr lang="en-US" sz="1400" b="1" kern="1200"/>
        </a:p>
      </dsp:txBody>
      <dsp:txXfrm>
        <a:off x="575636" y="637133"/>
        <a:ext cx="1074536" cy="304301"/>
      </dsp:txXfrm>
    </dsp:sp>
    <dsp:sp modelId="{976F63D7-B15F-4F93-BE15-DE5C8978EF34}">
      <dsp:nvSpPr>
        <dsp:cNvPr id="0" name=""/>
        <dsp:cNvSpPr/>
      </dsp:nvSpPr>
      <dsp:spPr>
        <a:xfrm>
          <a:off x="832299" y="1062703"/>
          <a:ext cx="949990" cy="397046"/>
        </a:xfrm>
        <a:prstGeom prst="rect">
          <a:avLst/>
        </a:prstGeom>
        <a:solidFill>
          <a:schemeClr val="tx2">
            <a:lumMod val="40000"/>
            <a:lumOff val="6000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1275" tIns="41275" rIns="41275" bIns="41275" numCol="1" spcCol="1270" anchor="ctr" anchorCtr="0">
          <a:noAutofit/>
        </a:bodyPr>
        <a:lstStyle/>
        <a:p>
          <a:pPr lvl="0" indent="0" algn="ctr" defTabSz="488950">
            <a:lnSpc>
              <a:spcPct val="100000"/>
            </a:lnSpc>
            <a:spcBef>
              <a:spcPct val="0"/>
            </a:spcBef>
            <a:spcAft>
              <a:spcPct val="35000"/>
            </a:spcAft>
            <a:buNone/>
          </a:pPr>
          <a:r>
            <a:rPr lang="zh-CN" altLang="en-US" sz="1100" kern="1200"/>
            <a:t>产品访问量走势</a:t>
          </a:r>
          <a:endParaRPr lang="zh-CN" sz="1100" kern="1200"/>
        </a:p>
      </dsp:txBody>
      <dsp:txXfrm>
        <a:off x="832299" y="1062703"/>
        <a:ext cx="949990" cy="397046"/>
      </dsp:txXfrm>
    </dsp:sp>
    <dsp:sp modelId="{7A2AFCB5-7440-42CE-AC97-8CE9EB82E81A}">
      <dsp:nvSpPr>
        <dsp:cNvPr id="0" name=""/>
        <dsp:cNvSpPr/>
      </dsp:nvSpPr>
      <dsp:spPr>
        <a:xfrm>
          <a:off x="1547823" y="1546856"/>
          <a:ext cx="1038605" cy="309576"/>
        </a:xfrm>
        <a:prstGeom prst="rect">
          <a:avLst/>
        </a:prstGeom>
        <a:solidFill>
          <a:schemeClr val="accent1">
            <a:lumMod val="60000"/>
            <a:lumOff val="4000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1275" tIns="41275" rIns="41275" bIns="41275" numCol="1" spcCol="1270" anchor="ctr" anchorCtr="0">
          <a:noAutofit/>
        </a:bodyPr>
        <a:lstStyle/>
        <a:p>
          <a:pPr lvl="0" indent="0" algn="ctr" defTabSz="488950">
            <a:lnSpc>
              <a:spcPct val="100000"/>
            </a:lnSpc>
            <a:spcBef>
              <a:spcPct val="0"/>
            </a:spcBef>
            <a:spcAft>
              <a:spcPct val="35000"/>
            </a:spcAft>
            <a:buNone/>
          </a:pPr>
          <a:r>
            <a:rPr lang="zh-CN" altLang="en-US" sz="1100" kern="1200"/>
            <a:t>日访问量走势</a:t>
          </a:r>
          <a:endParaRPr lang="zh-CN" sz="1100" kern="1200"/>
        </a:p>
      </dsp:txBody>
      <dsp:txXfrm>
        <a:off x="1547823" y="1546856"/>
        <a:ext cx="1038605" cy="309576"/>
      </dsp:txXfrm>
    </dsp:sp>
    <dsp:sp modelId="{7AE34E3E-22FA-4B5D-8778-0838ED0701A1}">
      <dsp:nvSpPr>
        <dsp:cNvPr id="0" name=""/>
        <dsp:cNvSpPr/>
      </dsp:nvSpPr>
      <dsp:spPr>
        <a:xfrm>
          <a:off x="1550611" y="1948657"/>
          <a:ext cx="1038900" cy="317257"/>
        </a:xfrm>
        <a:prstGeom prst="rect">
          <a:avLst/>
        </a:prstGeom>
        <a:solidFill>
          <a:schemeClr val="accent1">
            <a:lumMod val="60000"/>
            <a:lumOff val="4000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1275" tIns="41275" rIns="41275" bIns="41275" numCol="1" spcCol="1270" anchor="ctr" anchorCtr="0">
          <a:noAutofit/>
        </a:bodyPr>
        <a:lstStyle/>
        <a:p>
          <a:pPr lvl="0" indent="0" algn="ctr" defTabSz="488950">
            <a:lnSpc>
              <a:spcPct val="100000"/>
            </a:lnSpc>
            <a:spcBef>
              <a:spcPct val="0"/>
            </a:spcBef>
            <a:spcAft>
              <a:spcPct val="35000"/>
            </a:spcAft>
            <a:buNone/>
          </a:pPr>
          <a:r>
            <a:rPr lang="zh-CN" altLang="en-US" sz="1100" kern="1200"/>
            <a:t>月访问量走势</a:t>
          </a:r>
          <a:endParaRPr lang="zh-CN" sz="1100" kern="1200"/>
        </a:p>
      </dsp:txBody>
      <dsp:txXfrm>
        <a:off x="1550611" y="1948657"/>
        <a:ext cx="1038900" cy="317257"/>
      </dsp:txXfrm>
    </dsp:sp>
    <dsp:sp modelId="{939E8AAA-9657-4830-8A4F-9C45590FD633}">
      <dsp:nvSpPr>
        <dsp:cNvPr id="0" name=""/>
        <dsp:cNvSpPr/>
      </dsp:nvSpPr>
      <dsp:spPr>
        <a:xfrm>
          <a:off x="1554058" y="2366608"/>
          <a:ext cx="1050970" cy="302492"/>
        </a:xfrm>
        <a:prstGeom prst="rect">
          <a:avLst/>
        </a:prstGeom>
        <a:solidFill>
          <a:schemeClr val="accent1">
            <a:lumMod val="60000"/>
            <a:lumOff val="4000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1275" tIns="41275" rIns="41275" bIns="41275" numCol="1" spcCol="1270" anchor="ctr" anchorCtr="0">
          <a:noAutofit/>
        </a:bodyPr>
        <a:lstStyle/>
        <a:p>
          <a:pPr lvl="0" indent="0" algn="ctr" defTabSz="488950">
            <a:lnSpc>
              <a:spcPct val="100000"/>
            </a:lnSpc>
            <a:spcBef>
              <a:spcPct val="0"/>
            </a:spcBef>
            <a:spcAft>
              <a:spcPct val="35000"/>
            </a:spcAft>
            <a:buNone/>
          </a:pPr>
          <a:r>
            <a:rPr lang="zh-CN" altLang="en-US" sz="1100" kern="1200"/>
            <a:t>年访问量走势</a:t>
          </a:r>
          <a:endParaRPr lang="zh-CN" sz="1100" kern="1200"/>
        </a:p>
      </dsp:txBody>
      <dsp:txXfrm>
        <a:off x="1554058" y="2366608"/>
        <a:ext cx="1050970" cy="302492"/>
      </dsp:txXfrm>
    </dsp:sp>
    <dsp:sp modelId="{804C2E68-8391-45BB-B4B7-F1DBFCBF2EFC}">
      <dsp:nvSpPr>
        <dsp:cNvPr id="0" name=""/>
        <dsp:cNvSpPr/>
      </dsp:nvSpPr>
      <dsp:spPr>
        <a:xfrm>
          <a:off x="837937" y="2762590"/>
          <a:ext cx="925741" cy="500417"/>
        </a:xfrm>
        <a:prstGeom prst="rect">
          <a:avLst/>
        </a:prstGeom>
        <a:solidFill>
          <a:schemeClr val="tx2">
            <a:lumMod val="40000"/>
            <a:lumOff val="6000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1275" tIns="41275" rIns="41275" bIns="41275" numCol="1" spcCol="1270" anchor="ctr" anchorCtr="0">
          <a:noAutofit/>
        </a:bodyPr>
        <a:lstStyle/>
        <a:p>
          <a:pPr lvl="0" indent="0" algn="ctr" defTabSz="488950">
            <a:lnSpc>
              <a:spcPct val="100000"/>
            </a:lnSpc>
            <a:spcBef>
              <a:spcPct val="0"/>
            </a:spcBef>
            <a:spcAft>
              <a:spcPct val="35000"/>
            </a:spcAft>
            <a:buNone/>
          </a:pPr>
          <a:r>
            <a:rPr lang="zh-CN" altLang="en-US" sz="1100" kern="1200"/>
            <a:t>当前平台总访问量</a:t>
          </a:r>
          <a:endParaRPr lang="zh-CN" sz="1100" kern="1200"/>
        </a:p>
      </dsp:txBody>
      <dsp:txXfrm>
        <a:off x="837937" y="2762590"/>
        <a:ext cx="925741" cy="500417"/>
      </dsp:txXfrm>
    </dsp:sp>
    <dsp:sp modelId="{2AEFEDCE-1E7F-4879-86B2-679F4A9C64DF}">
      <dsp:nvSpPr>
        <dsp:cNvPr id="0" name=""/>
        <dsp:cNvSpPr/>
      </dsp:nvSpPr>
      <dsp:spPr>
        <a:xfrm>
          <a:off x="839629" y="3489176"/>
          <a:ext cx="884092" cy="504069"/>
        </a:xfrm>
        <a:prstGeom prst="rect">
          <a:avLst/>
        </a:prstGeom>
        <a:solidFill>
          <a:schemeClr val="tx2">
            <a:lumMod val="40000"/>
            <a:lumOff val="6000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0955" tIns="20955" rIns="20955" bIns="20955" numCol="1" spcCol="1270" anchor="ctr" anchorCtr="0">
          <a:noAutofit/>
        </a:bodyPr>
        <a:lstStyle/>
        <a:p>
          <a:pPr lvl="0" indent="0" algn="ctr" defTabSz="488950">
            <a:lnSpc>
              <a:spcPct val="100000"/>
            </a:lnSpc>
            <a:spcBef>
              <a:spcPct val="0"/>
            </a:spcBef>
            <a:spcAft>
              <a:spcPct val="35000"/>
            </a:spcAft>
            <a:buNone/>
          </a:pPr>
          <a:r>
            <a:rPr lang="zh-CN" altLang="en-US" sz="1100" kern="1200"/>
            <a:t>客源地势力分析</a:t>
          </a:r>
          <a:endParaRPr lang="en-US" sz="1100" kern="1200"/>
        </a:p>
      </dsp:txBody>
      <dsp:txXfrm>
        <a:off x="839629" y="3489176"/>
        <a:ext cx="884092" cy="504069"/>
      </dsp:txXfrm>
    </dsp:sp>
    <dsp:sp modelId="{671105C2-A125-4DE2-B597-C3A4E8B7EDCD}">
      <dsp:nvSpPr>
        <dsp:cNvPr id="0" name=""/>
        <dsp:cNvSpPr/>
      </dsp:nvSpPr>
      <dsp:spPr>
        <a:xfrm>
          <a:off x="855939" y="4174439"/>
          <a:ext cx="887176" cy="450644"/>
        </a:xfrm>
        <a:prstGeom prst="rect">
          <a:avLst/>
        </a:prstGeom>
        <a:solidFill>
          <a:schemeClr val="tx2">
            <a:lumMod val="40000"/>
            <a:lumOff val="6000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1275" tIns="41275" rIns="41275" bIns="41275" numCol="1" spcCol="1270" anchor="ctr" anchorCtr="0">
          <a:noAutofit/>
        </a:bodyPr>
        <a:lstStyle/>
        <a:p>
          <a:pPr lvl="0" indent="0" algn="ctr" defTabSz="488950">
            <a:lnSpc>
              <a:spcPct val="100000"/>
            </a:lnSpc>
            <a:spcBef>
              <a:spcPct val="0"/>
            </a:spcBef>
            <a:spcAft>
              <a:spcPct val="35000"/>
            </a:spcAft>
            <a:buNone/>
          </a:pPr>
          <a:r>
            <a:rPr lang="zh-CN" altLang="en-US" sz="1100" kern="1200"/>
            <a:t>游客信息段统计</a:t>
          </a:r>
          <a:endParaRPr sz="1100" kern="1200"/>
        </a:p>
      </dsp:txBody>
      <dsp:txXfrm>
        <a:off x="855939" y="4174439"/>
        <a:ext cx="887176" cy="450644"/>
      </dsp:txXfrm>
    </dsp:sp>
    <dsp:sp modelId="{CD20D0D6-7FA0-4BEC-8B74-DCF1AE9F9D3D}">
      <dsp:nvSpPr>
        <dsp:cNvPr id="0" name=""/>
        <dsp:cNvSpPr/>
      </dsp:nvSpPr>
      <dsp:spPr>
        <a:xfrm>
          <a:off x="2207520" y="4655611"/>
          <a:ext cx="1063464" cy="307733"/>
        </a:xfrm>
        <a:prstGeom prst="rect">
          <a:avLst/>
        </a:prstGeom>
        <a:solidFill>
          <a:schemeClr val="tx2">
            <a:lumMod val="40000"/>
            <a:lumOff val="6000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1275" tIns="41275" rIns="41275" bIns="41275" numCol="1" spcCol="1270" anchor="ctr" anchorCtr="0">
          <a:noAutofit/>
        </a:bodyPr>
        <a:lstStyle/>
        <a:p>
          <a:pPr lvl="0" indent="0" algn="ctr" defTabSz="488950">
            <a:lnSpc>
              <a:spcPct val="100000"/>
            </a:lnSpc>
            <a:spcBef>
              <a:spcPct val="0"/>
            </a:spcBef>
            <a:spcAft>
              <a:spcPct val="35000"/>
            </a:spcAft>
            <a:buNone/>
          </a:pPr>
          <a:r>
            <a:rPr lang="zh-CN" altLang="en-US" sz="1100" kern="1200"/>
            <a:t>年龄段统计分析</a:t>
          </a:r>
          <a:endParaRPr sz="1100" kern="1200"/>
        </a:p>
      </dsp:txBody>
      <dsp:txXfrm>
        <a:off x="2207520" y="4655611"/>
        <a:ext cx="1063464" cy="307733"/>
      </dsp:txXfrm>
    </dsp:sp>
    <dsp:sp modelId="{79D2F3FE-E766-4F1F-8DD8-A645D8E3203F}">
      <dsp:nvSpPr>
        <dsp:cNvPr id="0" name=""/>
        <dsp:cNvSpPr/>
      </dsp:nvSpPr>
      <dsp:spPr>
        <a:xfrm>
          <a:off x="2211102" y="5051534"/>
          <a:ext cx="1068689" cy="283680"/>
        </a:xfrm>
        <a:prstGeom prst="rect">
          <a:avLst/>
        </a:prstGeom>
        <a:solidFill>
          <a:schemeClr val="accent1">
            <a:lumMod val="60000"/>
            <a:lumOff val="4000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1275" tIns="41275" rIns="41275" bIns="41275" numCol="1" spcCol="1270" anchor="ctr" anchorCtr="0">
          <a:noAutofit/>
        </a:bodyPr>
        <a:lstStyle/>
        <a:p>
          <a:pPr lvl="0" indent="0" algn="ctr" defTabSz="488950">
            <a:lnSpc>
              <a:spcPct val="100000"/>
            </a:lnSpc>
            <a:spcBef>
              <a:spcPct val="0"/>
            </a:spcBef>
            <a:spcAft>
              <a:spcPct val="35000"/>
            </a:spcAft>
            <a:buNone/>
          </a:pPr>
          <a:r>
            <a:rPr lang="zh-CN" altLang="en-US" sz="1100" kern="1200"/>
            <a:t>男女比例分析</a:t>
          </a:r>
          <a:endParaRPr sz="1100" kern="1200"/>
        </a:p>
      </dsp:txBody>
      <dsp:txXfrm>
        <a:off x="2211102" y="5051534"/>
        <a:ext cx="1068689" cy="283680"/>
      </dsp:txXfrm>
    </dsp:sp>
    <dsp:sp modelId="{9D39FDB8-F584-467E-A81B-55F581770888}">
      <dsp:nvSpPr>
        <dsp:cNvPr id="0" name=""/>
        <dsp:cNvSpPr/>
      </dsp:nvSpPr>
      <dsp:spPr>
        <a:xfrm>
          <a:off x="2216469" y="5410215"/>
          <a:ext cx="1072696" cy="275479"/>
        </a:xfrm>
        <a:prstGeom prst="rect">
          <a:avLst/>
        </a:prstGeom>
        <a:solidFill>
          <a:schemeClr val="accent1">
            <a:lumMod val="60000"/>
            <a:lumOff val="4000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1275" tIns="41275" rIns="41275" bIns="41275" numCol="1" spcCol="1270" anchor="ctr" anchorCtr="0">
          <a:noAutofit/>
        </a:bodyPr>
        <a:lstStyle/>
        <a:p>
          <a:pPr lvl="0" indent="0" algn="ctr" defTabSz="488950">
            <a:lnSpc>
              <a:spcPct val="100000"/>
            </a:lnSpc>
            <a:spcBef>
              <a:spcPct val="0"/>
            </a:spcBef>
            <a:spcAft>
              <a:spcPct val="35000"/>
            </a:spcAft>
            <a:buNone/>
          </a:pPr>
          <a:r>
            <a:rPr lang="zh-CN" altLang="en-US" sz="1100" kern="1200"/>
            <a:t>消费水平分析</a:t>
          </a:r>
          <a:endParaRPr sz="1100" kern="1200"/>
        </a:p>
      </dsp:txBody>
      <dsp:txXfrm>
        <a:off x="2216469" y="5410215"/>
        <a:ext cx="1072696" cy="275479"/>
      </dsp:txXfrm>
    </dsp:sp>
    <dsp:sp modelId="{ACFB3E51-36B3-4C25-AE78-F97812186E2B}">
      <dsp:nvSpPr>
        <dsp:cNvPr id="0" name=""/>
        <dsp:cNvSpPr/>
      </dsp:nvSpPr>
      <dsp:spPr>
        <a:xfrm>
          <a:off x="2188816" y="5757317"/>
          <a:ext cx="1075459" cy="271605"/>
        </a:xfrm>
        <a:prstGeom prst="rect">
          <a:avLst/>
        </a:prstGeom>
        <a:solidFill>
          <a:schemeClr val="accent1">
            <a:lumMod val="60000"/>
            <a:lumOff val="4000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1275" tIns="41275" rIns="41275" bIns="41275" numCol="1" spcCol="1270" anchor="ctr" anchorCtr="0">
          <a:noAutofit/>
        </a:bodyPr>
        <a:lstStyle/>
        <a:p>
          <a:pPr lvl="0" indent="0" algn="ctr" defTabSz="488950">
            <a:lnSpc>
              <a:spcPct val="100000"/>
            </a:lnSpc>
            <a:spcBef>
              <a:spcPct val="0"/>
            </a:spcBef>
            <a:spcAft>
              <a:spcPct val="35000"/>
            </a:spcAft>
            <a:buNone/>
          </a:pPr>
          <a:r>
            <a:rPr lang="zh-CN" altLang="en-US" sz="1100" kern="1200"/>
            <a:t>出行方式分析</a:t>
          </a:r>
          <a:endParaRPr sz="1100" kern="1200"/>
        </a:p>
      </dsp:txBody>
      <dsp:txXfrm>
        <a:off x="2188816" y="5757317"/>
        <a:ext cx="1075459" cy="271605"/>
      </dsp:txXfrm>
    </dsp:sp>
    <dsp:sp modelId="{398C8E49-BED2-4CE8-ABA2-A18272DC9505}">
      <dsp:nvSpPr>
        <dsp:cNvPr id="0" name=""/>
        <dsp:cNvSpPr/>
      </dsp:nvSpPr>
      <dsp:spPr>
        <a:xfrm>
          <a:off x="830711" y="5991640"/>
          <a:ext cx="936191" cy="495447"/>
        </a:xfrm>
        <a:prstGeom prst="rect">
          <a:avLst/>
        </a:prstGeom>
        <a:solidFill>
          <a:schemeClr val="tx2">
            <a:lumMod val="40000"/>
            <a:lumOff val="6000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1275" tIns="41275" rIns="41275" bIns="41275" numCol="1" spcCol="1270" anchor="ctr" anchorCtr="0">
          <a:noAutofit/>
        </a:bodyPr>
        <a:lstStyle/>
        <a:p>
          <a:pPr lvl="0" indent="0" algn="ctr" defTabSz="488950">
            <a:lnSpc>
              <a:spcPct val="100000"/>
            </a:lnSpc>
            <a:spcBef>
              <a:spcPct val="0"/>
            </a:spcBef>
            <a:spcAft>
              <a:spcPct val="35000"/>
            </a:spcAft>
            <a:buNone/>
          </a:pPr>
          <a:r>
            <a:rPr lang="zh-CN" altLang="en-US" sz="1100" kern="1200"/>
            <a:t>各市级代理销售情况</a:t>
          </a:r>
          <a:endParaRPr sz="1100" kern="1200"/>
        </a:p>
      </dsp:txBody>
      <dsp:txXfrm>
        <a:off x="830711" y="5991640"/>
        <a:ext cx="936191" cy="495447"/>
      </dsp:txXfrm>
    </dsp:sp>
    <dsp:sp modelId="{578F3806-8F29-4BE0-9A7C-47264BD41CCC}">
      <dsp:nvSpPr>
        <dsp:cNvPr id="0" name=""/>
        <dsp:cNvSpPr/>
      </dsp:nvSpPr>
      <dsp:spPr>
        <a:xfrm>
          <a:off x="2876269" y="637129"/>
          <a:ext cx="1268900" cy="297781"/>
        </a:xfrm>
        <a:prstGeom prst="rect">
          <a:avLst/>
        </a:prstGeom>
        <a:solidFill>
          <a:schemeClr val="tx2">
            <a:lumMod val="40000"/>
            <a:lumOff val="6000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1275" tIns="41275" rIns="41275" bIns="41275" numCol="1" spcCol="1270" anchor="ctr" anchorCtr="0">
          <a:noAutofit/>
        </a:bodyPr>
        <a:lstStyle/>
        <a:p>
          <a:pPr lvl="0" indent="0" algn="ctr" defTabSz="622300">
            <a:lnSpc>
              <a:spcPct val="100000"/>
            </a:lnSpc>
            <a:spcBef>
              <a:spcPct val="0"/>
            </a:spcBef>
            <a:spcAft>
              <a:spcPct val="35000"/>
            </a:spcAft>
            <a:buNone/>
          </a:pPr>
          <a:r>
            <a:rPr lang="zh-CN" altLang="en-US" sz="1400" b="1" kern="1200"/>
            <a:t>专家系统</a:t>
          </a:r>
          <a:endParaRPr sz="1400" b="1" kern="1200"/>
        </a:p>
      </dsp:txBody>
      <dsp:txXfrm>
        <a:off x="2876269" y="637129"/>
        <a:ext cx="1268900" cy="297781"/>
      </dsp:txXfrm>
    </dsp:sp>
    <dsp:sp modelId="{62E4A5DF-A03F-4A4B-9C13-D21EA1873309}">
      <dsp:nvSpPr>
        <dsp:cNvPr id="0" name=""/>
        <dsp:cNvSpPr/>
      </dsp:nvSpPr>
      <dsp:spPr>
        <a:xfrm>
          <a:off x="3556182" y="1121461"/>
          <a:ext cx="1271104" cy="343300"/>
        </a:xfrm>
        <a:prstGeom prst="rect">
          <a:avLst/>
        </a:prstGeom>
        <a:solidFill>
          <a:schemeClr val="tx2">
            <a:lumMod val="40000"/>
            <a:lumOff val="6000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1275" tIns="41275" rIns="41275" bIns="41275" numCol="1" spcCol="1270" anchor="ctr" anchorCtr="0">
          <a:noAutofit/>
        </a:bodyPr>
        <a:lstStyle/>
        <a:p>
          <a:pPr lvl="0" indent="0" algn="ctr" defTabSz="488950">
            <a:lnSpc>
              <a:spcPct val="100000"/>
            </a:lnSpc>
            <a:spcBef>
              <a:spcPct val="0"/>
            </a:spcBef>
            <a:spcAft>
              <a:spcPct val="35000"/>
            </a:spcAft>
            <a:buNone/>
          </a:pPr>
          <a:r>
            <a:rPr lang="zh-CN" altLang="en-US" sz="1100" kern="1200"/>
            <a:t>产品销售情况分析</a:t>
          </a:r>
        </a:p>
      </dsp:txBody>
      <dsp:txXfrm>
        <a:off x="3556182" y="1121461"/>
        <a:ext cx="1271104" cy="343300"/>
      </dsp:txXfrm>
    </dsp:sp>
    <dsp:sp modelId="{1F245A82-FE11-4ED1-98EB-C97713F7CFCA}">
      <dsp:nvSpPr>
        <dsp:cNvPr id="0" name=""/>
        <dsp:cNvSpPr/>
      </dsp:nvSpPr>
      <dsp:spPr>
        <a:xfrm>
          <a:off x="3526153" y="1615201"/>
          <a:ext cx="1331161" cy="302987"/>
        </a:xfrm>
        <a:prstGeom prst="rect">
          <a:avLst/>
        </a:prstGeom>
        <a:solidFill>
          <a:schemeClr val="tx2">
            <a:lumMod val="40000"/>
            <a:lumOff val="6000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indent="0" algn="ctr" defTabSz="488950">
            <a:lnSpc>
              <a:spcPct val="100000"/>
            </a:lnSpc>
            <a:spcBef>
              <a:spcPct val="0"/>
            </a:spcBef>
            <a:spcAft>
              <a:spcPct val="35000"/>
            </a:spcAft>
            <a:buNone/>
          </a:pPr>
          <a:r>
            <a:rPr lang="zh-CN" altLang="en-US" sz="1100" kern="1200"/>
            <a:t>游客预测</a:t>
          </a:r>
          <a:endParaRPr sz="1100" kern="1200"/>
        </a:p>
      </dsp:txBody>
      <dsp:txXfrm>
        <a:off x="3526153" y="1615201"/>
        <a:ext cx="1331161" cy="302987"/>
      </dsp:txXfrm>
    </dsp:sp>
    <dsp:sp modelId="{529EABBC-54B2-49D3-BDA3-0AE3E16C387F}">
      <dsp:nvSpPr>
        <dsp:cNvPr id="0" name=""/>
        <dsp:cNvSpPr/>
      </dsp:nvSpPr>
      <dsp:spPr>
        <a:xfrm>
          <a:off x="3532240" y="2115655"/>
          <a:ext cx="1352862" cy="396255"/>
        </a:xfrm>
        <a:prstGeom prst="rect">
          <a:avLst/>
        </a:prstGeom>
        <a:solidFill>
          <a:schemeClr val="tx2">
            <a:lumMod val="40000"/>
            <a:lumOff val="6000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1275" tIns="41275" rIns="41275" bIns="41275" numCol="1" spcCol="1270" anchor="ctr" anchorCtr="0">
          <a:noAutofit/>
        </a:bodyPr>
        <a:lstStyle/>
        <a:p>
          <a:pPr lvl="0" indent="0" algn="ctr" defTabSz="488950">
            <a:lnSpc>
              <a:spcPct val="100000"/>
            </a:lnSpc>
            <a:spcBef>
              <a:spcPct val="0"/>
            </a:spcBef>
            <a:spcAft>
              <a:spcPct val="35000"/>
            </a:spcAft>
            <a:buNone/>
          </a:pPr>
          <a:r>
            <a:rPr lang="zh-CN" altLang="en-US" sz="1100" kern="1200"/>
            <a:t>地区销售分析</a:t>
          </a:r>
          <a:endParaRPr sz="1100" kern="1200"/>
        </a:p>
      </dsp:txBody>
      <dsp:txXfrm>
        <a:off x="3532240" y="2115655"/>
        <a:ext cx="1352862" cy="39625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rSet qsTypeId="urn:microsoft.com/office/officeart/2005/8/quickstyle/simple5"/>
        </dgm:pt>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rSet csTypeId="urn:microsoft.com/office/officeart/2005/8/colors/accent6_5"/>
        </dgm:pt>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1">
  <dgm:title val=""/>
  <dgm:desc val=""/>
  <dgm:catLst>
    <dgm:cat type="simple" pri="102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DA50D1-56C5-40A1-9A22-0FAF79A79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1169</TotalTime>
  <Pages>28</Pages>
  <Words>1699</Words>
  <Characters>9689</Characters>
  <Application>Microsoft Office Word</Application>
  <DocSecurity>0</DocSecurity>
  <Lines>80</Lines>
  <Paragraphs>22</Paragraphs>
  <ScaleCrop>false</ScaleCrop>
  <Company>Microsoft</Company>
  <LinksUpToDate>false</LinksUpToDate>
  <CharactersWithSpaces>11366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Nana</dc:creator>
  <cp:lastModifiedBy>xie Twodoge</cp:lastModifiedBy>
  <cp:revision>55</cp:revision>
  <dcterms:created xsi:type="dcterms:W3CDTF">2018-08-07T03:28:00Z</dcterms:created>
  <dcterms:modified xsi:type="dcterms:W3CDTF">2018-08-30T01:30:00Z</dcterms:modified>
</cp:coreProperties>
</file>