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=====8/12/2022=====</w:t>
      </w:r>
    </w:p>
    <w:p w:rsidR="00000000" w:rsidDel="00000000" w:rsidP="00000000" w:rsidRDefault="00000000" w:rsidRPr="00000000" w14:paraId="00000002">
      <w:pPr>
        <w:rPr/>
      </w:pPr>
      <w:r w:rsidDel="00000000" w:rsidR="00000000" w:rsidRPr="00000000">
        <w:rPr>
          <w:rtl w:val="0"/>
        </w:rPr>
        <w:t xml:space="preserve">Group ID: 07</w:t>
      </w:r>
    </w:p>
    <w:p w:rsidR="00000000" w:rsidDel="00000000" w:rsidP="00000000" w:rsidRDefault="00000000" w:rsidRPr="00000000" w14:paraId="00000003">
      <w:pPr>
        <w:rPr/>
      </w:pPr>
      <w:r w:rsidDel="00000000" w:rsidR="00000000" w:rsidRPr="00000000">
        <w:rPr>
          <w:rtl w:val="0"/>
        </w:rPr>
        <w:t xml:space="preserve">Project name: Cadger</w:t>
      </w:r>
    </w:p>
    <w:p w:rsidR="00000000" w:rsidDel="00000000" w:rsidP="00000000" w:rsidRDefault="00000000" w:rsidRPr="00000000" w14:paraId="00000004">
      <w:pPr>
        <w:rPr>
          <w:b w:val="1"/>
        </w:rPr>
      </w:pPr>
      <w:r w:rsidDel="00000000" w:rsidR="00000000" w:rsidRPr="00000000">
        <w:rPr>
          <w:rtl w:val="0"/>
        </w:rPr>
        <w:t xml:space="preserve">Prepared by: </w:t>
      </w:r>
      <w:r w:rsidDel="00000000" w:rsidR="00000000" w:rsidRPr="00000000">
        <w:rPr>
          <w:b w:val="1"/>
          <w:rtl w:val="0"/>
        </w:rPr>
        <w:t xml:space="preserve">Nguyễn Khải Phú</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members:</w:t>
      </w:r>
    </w:p>
    <w:p w:rsidR="00000000" w:rsidDel="00000000" w:rsidP="00000000" w:rsidRDefault="00000000" w:rsidRPr="00000000" w14:paraId="00000007">
      <w:pPr>
        <w:rPr>
          <w:i w:val="1"/>
        </w:rPr>
      </w:pPr>
      <w:r w:rsidDel="00000000" w:rsidR="00000000" w:rsidRPr="00000000">
        <w:rPr>
          <w:rtl w:val="0"/>
        </w:rPr>
        <w:t xml:space="preserve">20127124 - </w:t>
      </w:r>
      <w:r w:rsidDel="00000000" w:rsidR="00000000" w:rsidRPr="00000000">
        <w:rPr>
          <w:b w:val="1"/>
          <w:rtl w:val="0"/>
        </w:rPr>
        <w:t xml:space="preserve">Đặng Bảo Châu</w:t>
      </w:r>
      <w:r w:rsidDel="00000000" w:rsidR="00000000" w:rsidRPr="00000000">
        <w:rPr>
          <w:rtl w:val="0"/>
        </w:rPr>
        <w:t xml:space="preserve"> </w:t>
      </w:r>
      <w:r w:rsidDel="00000000" w:rsidR="00000000" w:rsidRPr="00000000">
        <w:rPr>
          <w:i w:val="1"/>
          <w:rtl w:val="0"/>
        </w:rPr>
        <w:t xml:space="preserve">Project manager</w:t>
      </w:r>
    </w:p>
    <w:p w:rsidR="00000000" w:rsidDel="00000000" w:rsidP="00000000" w:rsidRDefault="00000000" w:rsidRPr="00000000" w14:paraId="00000008">
      <w:pPr>
        <w:rPr>
          <w:i w:val="1"/>
        </w:rPr>
      </w:pPr>
      <w:r w:rsidDel="00000000" w:rsidR="00000000" w:rsidRPr="00000000">
        <w:rPr>
          <w:rtl w:val="0"/>
        </w:rPr>
        <w:t xml:space="preserve">20127062 - </w:t>
      </w:r>
      <w:r w:rsidDel="00000000" w:rsidR="00000000" w:rsidRPr="00000000">
        <w:rPr>
          <w:b w:val="1"/>
          <w:rtl w:val="0"/>
        </w:rPr>
        <w:t xml:space="preserve">Nguyễn Khải Phú</w:t>
      </w:r>
      <w:r w:rsidDel="00000000" w:rsidR="00000000" w:rsidRPr="00000000">
        <w:rPr>
          <w:rtl w:val="0"/>
        </w:rPr>
        <w:t xml:space="preserve"> </w:t>
      </w:r>
      <w:r w:rsidDel="00000000" w:rsidR="00000000" w:rsidRPr="00000000">
        <w:rPr>
          <w:i w:val="1"/>
          <w:rtl w:val="0"/>
        </w:rPr>
        <w:t xml:space="preserve">Process engineer</w:t>
      </w:r>
    </w:p>
    <w:p w:rsidR="00000000" w:rsidDel="00000000" w:rsidP="00000000" w:rsidRDefault="00000000" w:rsidRPr="00000000" w14:paraId="00000009">
      <w:pPr>
        <w:rPr>
          <w:i w:val="1"/>
        </w:rPr>
      </w:pPr>
      <w:r w:rsidDel="00000000" w:rsidR="00000000" w:rsidRPr="00000000">
        <w:rPr>
          <w:rtl w:val="0"/>
        </w:rPr>
        <w:t xml:space="preserve">20127068 - </w:t>
      </w:r>
      <w:r w:rsidDel="00000000" w:rsidR="00000000" w:rsidRPr="00000000">
        <w:rPr>
          <w:b w:val="1"/>
          <w:rtl w:val="0"/>
        </w:rPr>
        <w:t xml:space="preserve">Hồ Minh Thanh Tài</w:t>
      </w:r>
      <w:r w:rsidDel="00000000" w:rsidR="00000000" w:rsidRPr="00000000">
        <w:rPr>
          <w:rtl w:val="0"/>
        </w:rPr>
        <w:t xml:space="preserve"> </w:t>
      </w:r>
      <w:r w:rsidDel="00000000" w:rsidR="00000000" w:rsidRPr="00000000">
        <w:rPr>
          <w:i w:val="1"/>
          <w:rtl w:val="0"/>
        </w:rPr>
        <w:t xml:space="preserve">Business Analyst</w:t>
      </w:r>
    </w:p>
    <w:p w:rsidR="00000000" w:rsidDel="00000000" w:rsidP="00000000" w:rsidRDefault="00000000" w:rsidRPr="00000000" w14:paraId="0000000A">
      <w:pPr>
        <w:rPr>
          <w:i w:val="1"/>
        </w:rPr>
      </w:pPr>
      <w:r w:rsidDel="00000000" w:rsidR="00000000" w:rsidRPr="00000000">
        <w:rPr>
          <w:rtl w:val="0"/>
        </w:rPr>
        <w:t xml:space="preserve">20127045 - </w:t>
      </w:r>
      <w:r w:rsidDel="00000000" w:rsidR="00000000" w:rsidRPr="00000000">
        <w:rPr>
          <w:b w:val="1"/>
          <w:rtl w:val="0"/>
        </w:rPr>
        <w:t xml:space="preserve">Võ Đình Khôi</w:t>
      </w:r>
      <w:r w:rsidDel="00000000" w:rsidR="00000000" w:rsidRPr="00000000">
        <w:rPr>
          <w:rtl w:val="0"/>
        </w:rPr>
        <w:t xml:space="preserve"> </w:t>
      </w:r>
      <w:r w:rsidDel="00000000" w:rsidR="00000000" w:rsidRPr="00000000">
        <w:rPr>
          <w:i w:val="1"/>
          <w:rtl w:val="0"/>
        </w:rPr>
        <w:t xml:space="preserve">Test Manager</w:t>
      </w:r>
    </w:p>
    <w:p w:rsidR="00000000" w:rsidDel="00000000" w:rsidP="00000000" w:rsidRDefault="00000000" w:rsidRPr="00000000" w14:paraId="0000000B">
      <w:pPr>
        <w:rPr/>
      </w:pPr>
      <w:r w:rsidDel="00000000" w:rsidR="00000000" w:rsidRPr="00000000">
        <w:rPr>
          <w:rtl w:val="0"/>
        </w:rPr>
        <w:t xml:space="preserve">20127406 - </w:t>
      </w:r>
      <w:r w:rsidDel="00000000" w:rsidR="00000000" w:rsidRPr="00000000">
        <w:rPr>
          <w:b w:val="1"/>
          <w:rtl w:val="0"/>
        </w:rPr>
        <w:t xml:space="preserve">Thái Cẩm Phong</w:t>
      </w:r>
      <w:r w:rsidDel="00000000" w:rsidR="00000000" w:rsidRPr="00000000">
        <w:rPr>
          <w:rtl w:val="0"/>
        </w:rPr>
        <w:t xml:space="preserve"> </w:t>
      </w:r>
      <w:r w:rsidDel="00000000" w:rsidR="00000000" w:rsidRPr="00000000">
        <w:rPr>
          <w:i w:val="1"/>
          <w:rtl w:val="0"/>
        </w:rPr>
        <w:t xml:space="preserve">Software Engineer</w:t>
      </w:r>
      <w:r w:rsidDel="00000000" w:rsidR="00000000" w:rsidRPr="00000000">
        <w:rPr>
          <w:rtl w:val="0"/>
        </w:rPr>
      </w:r>
    </w:p>
    <w:p w:rsidR="00000000" w:rsidDel="00000000" w:rsidP="00000000" w:rsidRDefault="00000000" w:rsidRPr="00000000" w14:paraId="0000000C">
      <w:pPr>
        <w:pStyle w:val="Heading1"/>
        <w:keepNext w:val="0"/>
        <w:keepLines w:val="0"/>
        <w:numPr>
          <w:ilvl w:val="0"/>
          <w:numId w:val="1"/>
        </w:numPr>
        <w:spacing w:before="0" w:lineRule="auto"/>
        <w:ind w:left="360"/>
        <w:rPr>
          <w:rFonts w:ascii="Verdana" w:cs="Verdana" w:eastAsia="Verdana" w:hAnsi="Verdana"/>
          <w:b w:val="1"/>
          <w:sz w:val="20"/>
          <w:szCs w:val="20"/>
        </w:rPr>
      </w:pPr>
      <w:bookmarkStart w:colFirst="0" w:colLast="0" w:name="_z94yxn7w9e8q" w:id="0"/>
      <w:bookmarkEnd w:id="0"/>
      <w:r w:rsidDel="00000000" w:rsidR="00000000" w:rsidRPr="00000000">
        <w:rPr>
          <w:rFonts w:ascii="Verdana" w:cs="Verdana" w:eastAsia="Verdana" w:hAnsi="Verdana"/>
          <w:b w:val="1"/>
          <w:sz w:val="20"/>
          <w:szCs w:val="20"/>
          <w:rtl w:val="0"/>
        </w:rPr>
        <w:t xml:space="preserve">Summarize</w:t>
      </w:r>
    </w:p>
    <w:p w:rsidR="00000000" w:rsidDel="00000000" w:rsidP="00000000" w:rsidRDefault="00000000" w:rsidRPr="00000000" w14:paraId="0000000D">
      <w:pPr>
        <w:ind w:left="0" w:firstLine="0"/>
        <w:jc w:val="both"/>
        <w:rPr/>
      </w:pPr>
      <w:r w:rsidDel="00000000" w:rsidR="00000000" w:rsidRPr="00000000">
        <w:rPr>
          <w:rtl w:val="0"/>
        </w:rPr>
        <w:t xml:space="preserve">Heavy work was expected this week. Deadlines were set appropriately in order to give the whole team enough time. Everyone worked well and met their deadlines. Mr. Tài is currently facing serious health issues, and is not included in this week’s assignment. This unexpected problem exposed the vulnerability and rigidness of the team’s workflow. The team is going to plan appropriately and have better preparations going into next week.</w:t>
      </w:r>
    </w:p>
    <w:p w:rsidR="00000000" w:rsidDel="00000000" w:rsidP="00000000" w:rsidRDefault="00000000" w:rsidRPr="00000000" w14:paraId="0000000E">
      <w:pPr>
        <w:numPr>
          <w:ilvl w:val="0"/>
          <w:numId w:val="1"/>
        </w:numPr>
        <w:ind w:left="360" w:hanging="360"/>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Screenshots of all tasks</w:t>
      </w:r>
    </w:p>
    <w:p w:rsidR="00000000" w:rsidDel="00000000" w:rsidP="00000000" w:rsidRDefault="00000000" w:rsidRPr="00000000" w14:paraId="0000000F">
      <w:pPr>
        <w:numPr>
          <w:ilvl w:val="0"/>
          <w:numId w:val="3"/>
        </w:numPr>
        <w:ind w:left="720" w:hanging="360"/>
        <w:rPr>
          <w:sz w:val="20"/>
          <w:szCs w:val="20"/>
          <w:u w:val="none"/>
        </w:rPr>
      </w:pPr>
      <w:r w:rsidDel="00000000" w:rsidR="00000000" w:rsidRPr="00000000">
        <w:rPr>
          <w:sz w:val="20"/>
          <w:szCs w:val="20"/>
          <w:rtl w:val="0"/>
        </w:rPr>
        <w:t xml:space="preserve">Bảo Châu</w:t>
      </w:r>
    </w:p>
    <w:p w:rsidR="00000000" w:rsidDel="00000000" w:rsidP="00000000" w:rsidRDefault="00000000" w:rsidRPr="00000000" w14:paraId="00000010">
      <w:pPr>
        <w:ind w:left="0" w:firstLine="0"/>
        <w:jc w:val="center"/>
        <w:rPr>
          <w:sz w:val="20"/>
          <w:szCs w:val="20"/>
        </w:rPr>
      </w:pPr>
      <w:r w:rsidDel="00000000" w:rsidR="00000000" w:rsidRPr="00000000">
        <w:rPr>
          <w:sz w:val="20"/>
          <w:szCs w:val="20"/>
        </w:rPr>
        <w:drawing>
          <wp:inline distB="114300" distT="114300" distL="114300" distR="114300">
            <wp:extent cx="3943350" cy="224035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43350" cy="22403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ind w:left="720" w:hanging="360"/>
        <w:rPr>
          <w:sz w:val="20"/>
          <w:szCs w:val="20"/>
        </w:rPr>
      </w:pPr>
      <w:r w:rsidDel="00000000" w:rsidR="00000000" w:rsidRPr="00000000">
        <w:rPr>
          <w:sz w:val="20"/>
          <w:szCs w:val="20"/>
          <w:rtl w:val="0"/>
        </w:rPr>
        <w:t xml:space="preserve">Đình Khôi</w:t>
      </w:r>
    </w:p>
    <w:p w:rsidR="00000000" w:rsidDel="00000000" w:rsidP="00000000" w:rsidRDefault="00000000" w:rsidRPr="00000000" w14:paraId="00000012">
      <w:pPr>
        <w:jc w:val="center"/>
        <w:rPr>
          <w:sz w:val="20"/>
          <w:szCs w:val="20"/>
        </w:rPr>
      </w:pPr>
      <w:r w:rsidDel="00000000" w:rsidR="00000000" w:rsidRPr="00000000">
        <w:rPr>
          <w:sz w:val="20"/>
          <w:szCs w:val="20"/>
        </w:rPr>
        <w:drawing>
          <wp:inline distB="114300" distT="114300" distL="114300" distR="114300">
            <wp:extent cx="3900747" cy="214808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0747" cy="214808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4"/>
        </w:numPr>
        <w:ind w:left="720" w:hanging="360"/>
        <w:rPr>
          <w:sz w:val="20"/>
          <w:szCs w:val="20"/>
          <w:u w:val="none"/>
        </w:rPr>
      </w:pPr>
      <w:r w:rsidDel="00000000" w:rsidR="00000000" w:rsidRPr="00000000">
        <w:rPr>
          <w:sz w:val="20"/>
          <w:szCs w:val="20"/>
          <w:rtl w:val="0"/>
        </w:rPr>
        <w:t xml:space="preserve">Khải Phú</w:t>
      </w:r>
    </w:p>
    <w:p w:rsidR="00000000" w:rsidDel="00000000" w:rsidP="00000000" w:rsidRDefault="00000000" w:rsidRPr="00000000" w14:paraId="00000014">
      <w:pPr>
        <w:ind w:left="0" w:firstLine="0"/>
        <w:jc w:val="center"/>
        <w:rPr>
          <w:sz w:val="20"/>
          <w:szCs w:val="20"/>
        </w:rPr>
      </w:pPr>
      <w:r w:rsidDel="00000000" w:rsidR="00000000" w:rsidRPr="00000000">
        <w:rPr>
          <w:rtl w:val="0"/>
        </w:rPr>
      </w:r>
    </w:p>
    <w:p w:rsidR="00000000" w:rsidDel="00000000" w:rsidP="00000000" w:rsidRDefault="00000000" w:rsidRPr="00000000" w14:paraId="00000015">
      <w:pPr>
        <w:ind w:left="0" w:firstLine="0"/>
        <w:jc w:val="center"/>
        <w:rPr>
          <w:sz w:val="20"/>
          <w:szCs w:val="20"/>
        </w:rPr>
      </w:pPr>
      <w:r w:rsidDel="00000000" w:rsidR="00000000" w:rsidRPr="00000000">
        <w:rPr>
          <w:sz w:val="20"/>
          <w:szCs w:val="20"/>
        </w:rPr>
        <w:drawing>
          <wp:inline distB="114300" distT="114300" distL="114300" distR="114300">
            <wp:extent cx="3707191" cy="250983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07191"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sz w:val="20"/>
          <w:szCs w:val="20"/>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sz w:val="20"/>
          <w:szCs w:val="20"/>
          <w:u w:val="none"/>
        </w:rPr>
      </w:pPr>
      <w:r w:rsidDel="00000000" w:rsidR="00000000" w:rsidRPr="00000000">
        <w:rPr>
          <w:sz w:val="20"/>
          <w:szCs w:val="20"/>
          <w:rtl w:val="0"/>
        </w:rPr>
        <w:t xml:space="preserve">Cẩm Phong</w:t>
      </w:r>
    </w:p>
    <w:p w:rsidR="00000000" w:rsidDel="00000000" w:rsidP="00000000" w:rsidRDefault="00000000" w:rsidRPr="00000000" w14:paraId="00000018">
      <w:pPr>
        <w:ind w:left="0" w:firstLine="0"/>
        <w:jc w:val="center"/>
        <w:rPr>
          <w:sz w:val="20"/>
          <w:szCs w:val="20"/>
        </w:rPr>
      </w:pPr>
      <w:r w:rsidDel="00000000" w:rsidR="00000000" w:rsidRPr="00000000">
        <w:rPr>
          <w:sz w:val="20"/>
          <w:szCs w:val="20"/>
        </w:rPr>
        <w:drawing>
          <wp:inline distB="114300" distT="114300" distL="114300" distR="114300">
            <wp:extent cx="4014788" cy="237412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14788" cy="237412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