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2C886" w14:textId="77777777" w:rsidR="00CF6783" w:rsidRDefault="00CF6783" w:rsidP="00CF6783">
      <w:pPr>
        <w:widowControl w:val="0"/>
        <w:autoSpaceDE w:val="0"/>
        <w:autoSpaceDN w:val="0"/>
        <w:adjustRightInd w:val="0"/>
        <w:spacing w:after="120"/>
        <w:rPr>
          <w:rFonts w:ascii="Helvetica" w:hAnsi="Helvetica" w:cs="Helvetica"/>
          <w:sz w:val="26"/>
          <w:szCs w:val="26"/>
          <w:lang w:val="en-US"/>
        </w:rPr>
      </w:pPr>
      <w:r>
        <w:rPr>
          <w:rFonts w:ascii="Helvetica" w:hAnsi="Helvetica" w:cs="Helvetica"/>
          <w:b/>
          <w:bCs/>
          <w:sz w:val="26"/>
          <w:szCs w:val="26"/>
          <w:lang w:val="en-US"/>
        </w:rPr>
        <w:t>Cryptography</w:t>
      </w:r>
      <w:r>
        <w:rPr>
          <w:rFonts w:ascii="Helvetica" w:hAnsi="Helvetica" w:cs="Helvetica"/>
          <w:sz w:val="26"/>
          <w:szCs w:val="26"/>
          <w:lang w:val="en-US"/>
        </w:rPr>
        <w:t xml:space="preserve"> (or </w:t>
      </w:r>
      <w:r>
        <w:rPr>
          <w:rFonts w:ascii="Helvetica" w:hAnsi="Helvetica" w:cs="Helvetica"/>
          <w:i/>
          <w:iCs/>
          <w:sz w:val="26"/>
          <w:szCs w:val="26"/>
          <w:lang w:val="en-US"/>
        </w:rPr>
        <w:t>cryptology</w:t>
      </w:r>
      <w:r>
        <w:rPr>
          <w:rFonts w:ascii="Helvetica" w:hAnsi="Helvetica" w:cs="Helvetica"/>
          <w:sz w:val="26"/>
          <w:szCs w:val="26"/>
          <w:lang w:val="en-US"/>
        </w:rPr>
        <w:t xml:space="preserve">; from </w:t>
      </w:r>
      <w:hyperlink r:id="rId6" w:history="1">
        <w:r>
          <w:rPr>
            <w:rFonts w:ascii="Helvetica" w:hAnsi="Helvetica" w:cs="Helvetica"/>
            <w:color w:val="042DA4"/>
            <w:sz w:val="26"/>
            <w:szCs w:val="26"/>
            <w:lang w:val="en-US"/>
          </w:rPr>
          <w:t>Greek</w:t>
        </w:r>
      </w:hyperlink>
      <w:r>
        <w:rPr>
          <w:rFonts w:ascii="Helvetica" w:hAnsi="Helvetica" w:cs="Helvetica"/>
          <w:sz w:val="26"/>
          <w:szCs w:val="26"/>
          <w:lang w:val="en-US"/>
        </w:rPr>
        <w:t xml:space="preserve"> </w:t>
      </w:r>
      <w:hyperlink r:id="rId7" w:history="1">
        <w:proofErr w:type="spellStart"/>
        <w:r>
          <w:rPr>
            <w:rFonts w:ascii="Helvetica" w:hAnsi="Helvetica" w:cs="Helvetica"/>
            <w:color w:val="284DB3"/>
            <w:sz w:val="26"/>
            <w:szCs w:val="26"/>
            <w:lang w:val="en-US"/>
          </w:rPr>
          <w:t>κρυ</w:t>
        </w:r>
        <w:proofErr w:type="spellEnd"/>
        <w:r>
          <w:rPr>
            <w:rFonts w:ascii="Helvetica" w:hAnsi="Helvetica" w:cs="Helvetica"/>
            <w:color w:val="284DB3"/>
            <w:sz w:val="26"/>
            <w:szCs w:val="26"/>
            <w:lang w:val="en-US"/>
          </w:rPr>
          <w:t>π</w:t>
        </w:r>
        <w:proofErr w:type="spellStart"/>
        <w:r>
          <w:rPr>
            <w:rFonts w:ascii="Helvetica" w:hAnsi="Helvetica" w:cs="Helvetica"/>
            <w:color w:val="284DB3"/>
            <w:sz w:val="26"/>
            <w:szCs w:val="26"/>
            <w:lang w:val="en-US"/>
          </w:rPr>
          <w:t>τός</w:t>
        </w:r>
        <w:proofErr w:type="spellEnd"/>
      </w:hyperlink>
      <w:r>
        <w:rPr>
          <w:rFonts w:ascii="Helvetica" w:hAnsi="Helvetica" w:cs="Helvetica"/>
          <w:sz w:val="26"/>
          <w:szCs w:val="26"/>
          <w:lang w:val="en-US"/>
        </w:rPr>
        <w:t xml:space="preserve">, "hidden, secret"; and </w:t>
      </w:r>
      <w:hyperlink r:id="rId8" w:anchor="Ancient_Greek" w:history="1">
        <w:proofErr w:type="spellStart"/>
        <w:r>
          <w:rPr>
            <w:rFonts w:ascii="Helvetica" w:hAnsi="Helvetica" w:cs="Helvetica"/>
            <w:color w:val="284DB3"/>
            <w:sz w:val="26"/>
            <w:szCs w:val="26"/>
            <w:lang w:val="en-US"/>
          </w:rPr>
          <w:t>γράφειν</w:t>
        </w:r>
        <w:proofErr w:type="spellEnd"/>
      </w:hyperlink>
      <w:r>
        <w:rPr>
          <w:rFonts w:ascii="Helvetica" w:hAnsi="Helvetica" w:cs="Helvetica"/>
          <w:sz w:val="26"/>
          <w:szCs w:val="26"/>
          <w:lang w:val="en-US"/>
        </w:rPr>
        <w:t xml:space="preserve">, </w:t>
      </w:r>
      <w:proofErr w:type="spellStart"/>
      <w:r>
        <w:rPr>
          <w:rFonts w:ascii="Helvetica" w:hAnsi="Helvetica" w:cs="Helvetica"/>
          <w:i/>
          <w:iCs/>
          <w:sz w:val="26"/>
          <w:szCs w:val="26"/>
          <w:lang w:val="en-US"/>
        </w:rPr>
        <w:t>graphein</w:t>
      </w:r>
      <w:proofErr w:type="spellEnd"/>
      <w:r>
        <w:rPr>
          <w:rFonts w:ascii="Helvetica" w:hAnsi="Helvetica" w:cs="Helvetica"/>
          <w:sz w:val="26"/>
          <w:szCs w:val="26"/>
          <w:lang w:val="en-US"/>
        </w:rPr>
        <w:t xml:space="preserve">, "writing", or </w:t>
      </w:r>
      <w:hyperlink r:id="rId9" w:anchor="Greek" w:history="1">
        <w:r>
          <w:rPr>
            <w:rFonts w:ascii="Helvetica" w:hAnsi="Helvetica" w:cs="Helvetica"/>
            <w:color w:val="284DB3"/>
            <w:sz w:val="26"/>
            <w:szCs w:val="26"/>
            <w:lang w:val="en-US"/>
          </w:rPr>
          <w:t>-</w:t>
        </w:r>
        <w:proofErr w:type="spellStart"/>
        <w:r>
          <w:rPr>
            <w:rFonts w:ascii="Helvetica" w:hAnsi="Helvetica" w:cs="Helvetica"/>
            <w:color w:val="284DB3"/>
            <w:sz w:val="26"/>
            <w:szCs w:val="26"/>
            <w:lang w:val="en-US"/>
          </w:rPr>
          <w:t>λογί</w:t>
        </w:r>
        <w:proofErr w:type="spellEnd"/>
        <w:r>
          <w:rPr>
            <w:rFonts w:ascii="Helvetica" w:hAnsi="Helvetica" w:cs="Helvetica"/>
            <w:color w:val="284DB3"/>
            <w:sz w:val="26"/>
            <w:szCs w:val="26"/>
            <w:lang w:val="en-US"/>
          </w:rPr>
          <w:t>α</w:t>
        </w:r>
      </w:hyperlink>
      <w:r>
        <w:rPr>
          <w:rFonts w:ascii="Helvetica" w:hAnsi="Helvetica" w:cs="Helvetica"/>
          <w:sz w:val="26"/>
          <w:szCs w:val="26"/>
          <w:lang w:val="en-US"/>
        </w:rPr>
        <w:t xml:space="preserve">, </w:t>
      </w:r>
      <w:hyperlink r:id="rId10" w:history="1">
        <w:r>
          <w:rPr>
            <w:rFonts w:ascii="Helvetica" w:hAnsi="Helvetica" w:cs="Helvetica"/>
            <w:i/>
            <w:iCs/>
            <w:color w:val="042DA4"/>
            <w:sz w:val="26"/>
            <w:szCs w:val="26"/>
            <w:lang w:val="en-US"/>
          </w:rPr>
          <w:t>-logia</w:t>
        </w:r>
      </w:hyperlink>
      <w:r>
        <w:rPr>
          <w:rFonts w:ascii="Helvetica" w:hAnsi="Helvetica" w:cs="Helvetica"/>
          <w:sz w:val="26"/>
          <w:szCs w:val="26"/>
          <w:lang w:val="en-US"/>
        </w:rPr>
        <w:t>, "study", respectively)</w:t>
      </w:r>
      <w:r>
        <w:rPr>
          <w:rFonts w:ascii="Helvetica" w:hAnsi="Helvetica" w:cs="Helvetica"/>
          <w:color w:val="042DA4"/>
          <w:sz w:val="22"/>
          <w:szCs w:val="22"/>
          <w:lang w:val="en-US"/>
        </w:rPr>
        <w:t>[1]</w:t>
      </w:r>
      <w:r>
        <w:rPr>
          <w:rFonts w:ascii="Helvetica" w:hAnsi="Helvetica" w:cs="Helvetica"/>
          <w:sz w:val="26"/>
          <w:szCs w:val="26"/>
          <w:lang w:val="en-US"/>
        </w:rPr>
        <w:t xml:space="preserve"> is the practice and study of techniques for secure communication in the presence of third parties (called </w:t>
      </w:r>
      <w:hyperlink r:id="rId11" w:history="1">
        <w:r>
          <w:rPr>
            <w:rFonts w:ascii="Helvetica" w:hAnsi="Helvetica" w:cs="Helvetica"/>
            <w:color w:val="042DA4"/>
            <w:sz w:val="26"/>
            <w:szCs w:val="26"/>
            <w:lang w:val="en-US"/>
          </w:rPr>
          <w:t>adversaries</w:t>
        </w:r>
      </w:hyperlink>
      <w:r>
        <w:rPr>
          <w:rFonts w:ascii="Helvetica" w:hAnsi="Helvetica" w:cs="Helvetica"/>
          <w:sz w:val="26"/>
          <w:szCs w:val="26"/>
          <w:lang w:val="en-US"/>
        </w:rPr>
        <w:t>).</w:t>
      </w:r>
      <w:r>
        <w:rPr>
          <w:rFonts w:ascii="Helvetica" w:hAnsi="Helvetica" w:cs="Helvetica"/>
          <w:color w:val="042DA4"/>
          <w:sz w:val="22"/>
          <w:szCs w:val="22"/>
          <w:lang w:val="en-US"/>
        </w:rPr>
        <w:t>[2]</w:t>
      </w:r>
      <w:r>
        <w:rPr>
          <w:rFonts w:ascii="Helvetica" w:hAnsi="Helvetica" w:cs="Helvetica"/>
          <w:sz w:val="26"/>
          <w:szCs w:val="26"/>
          <w:lang w:val="en-US"/>
        </w:rPr>
        <w:t xml:space="preserve"> More generally, it is about constructing and analyzing </w:t>
      </w:r>
      <w:hyperlink r:id="rId12" w:history="1">
        <w:r>
          <w:rPr>
            <w:rFonts w:ascii="Helvetica" w:hAnsi="Helvetica" w:cs="Helvetica"/>
            <w:color w:val="042DA4"/>
            <w:sz w:val="26"/>
            <w:szCs w:val="26"/>
            <w:lang w:val="en-US"/>
          </w:rPr>
          <w:t>protocols</w:t>
        </w:r>
      </w:hyperlink>
      <w:r>
        <w:rPr>
          <w:rFonts w:ascii="Helvetica" w:hAnsi="Helvetica" w:cs="Helvetica"/>
          <w:sz w:val="26"/>
          <w:szCs w:val="26"/>
          <w:lang w:val="en-US"/>
        </w:rPr>
        <w:t xml:space="preserve"> that overcome the influence of adversaries</w:t>
      </w:r>
      <w:r>
        <w:rPr>
          <w:rFonts w:ascii="Helvetica" w:hAnsi="Helvetica" w:cs="Helvetica"/>
          <w:color w:val="042DA4"/>
          <w:sz w:val="22"/>
          <w:szCs w:val="22"/>
          <w:lang w:val="en-US"/>
        </w:rPr>
        <w:t>[3]</w:t>
      </w:r>
      <w:r>
        <w:rPr>
          <w:rFonts w:ascii="Helvetica" w:hAnsi="Helvetica" w:cs="Helvetica"/>
          <w:sz w:val="26"/>
          <w:szCs w:val="26"/>
          <w:lang w:val="en-US"/>
        </w:rPr>
        <w:t xml:space="preserve"> and which are related to various aspects in </w:t>
      </w:r>
      <w:hyperlink r:id="rId13" w:history="1">
        <w:r>
          <w:rPr>
            <w:rFonts w:ascii="Helvetica" w:hAnsi="Helvetica" w:cs="Helvetica"/>
            <w:color w:val="042DA4"/>
            <w:sz w:val="26"/>
            <w:szCs w:val="26"/>
            <w:lang w:val="en-US"/>
          </w:rPr>
          <w:t>information security</w:t>
        </w:r>
      </w:hyperlink>
      <w:r>
        <w:rPr>
          <w:rFonts w:ascii="Helvetica" w:hAnsi="Helvetica" w:cs="Helvetica"/>
          <w:sz w:val="26"/>
          <w:szCs w:val="26"/>
          <w:lang w:val="en-US"/>
        </w:rPr>
        <w:t xml:space="preserve"> such as data </w:t>
      </w:r>
      <w:hyperlink r:id="rId14" w:history="1">
        <w:r>
          <w:rPr>
            <w:rFonts w:ascii="Helvetica" w:hAnsi="Helvetica" w:cs="Helvetica"/>
            <w:color w:val="042DA4"/>
            <w:sz w:val="26"/>
            <w:szCs w:val="26"/>
            <w:lang w:val="en-US"/>
          </w:rPr>
          <w:t>confidentiality</w:t>
        </w:r>
      </w:hyperlink>
      <w:r>
        <w:rPr>
          <w:rFonts w:ascii="Helvetica" w:hAnsi="Helvetica" w:cs="Helvetica"/>
          <w:sz w:val="26"/>
          <w:szCs w:val="26"/>
          <w:lang w:val="en-US"/>
        </w:rPr>
        <w:t xml:space="preserve">, </w:t>
      </w:r>
      <w:hyperlink r:id="rId15" w:history="1">
        <w:r>
          <w:rPr>
            <w:rFonts w:ascii="Helvetica" w:hAnsi="Helvetica" w:cs="Helvetica"/>
            <w:color w:val="042DA4"/>
            <w:sz w:val="26"/>
            <w:szCs w:val="26"/>
            <w:lang w:val="en-US"/>
          </w:rPr>
          <w:t>data integrity</w:t>
        </w:r>
      </w:hyperlink>
      <w:r>
        <w:rPr>
          <w:rFonts w:ascii="Helvetica" w:hAnsi="Helvetica" w:cs="Helvetica"/>
          <w:sz w:val="26"/>
          <w:szCs w:val="26"/>
          <w:lang w:val="en-US"/>
        </w:rPr>
        <w:t xml:space="preserve">, and </w:t>
      </w:r>
      <w:hyperlink r:id="rId16" w:history="1">
        <w:r>
          <w:rPr>
            <w:rFonts w:ascii="Helvetica" w:hAnsi="Helvetica" w:cs="Helvetica"/>
            <w:color w:val="042DA4"/>
            <w:sz w:val="26"/>
            <w:szCs w:val="26"/>
            <w:lang w:val="en-US"/>
          </w:rPr>
          <w:t>authentication</w:t>
        </w:r>
      </w:hyperlink>
      <w:r>
        <w:rPr>
          <w:rFonts w:ascii="Helvetica" w:hAnsi="Helvetica" w:cs="Helvetica"/>
          <w:sz w:val="26"/>
          <w:szCs w:val="26"/>
          <w:lang w:val="en-US"/>
        </w:rPr>
        <w:t>.</w:t>
      </w:r>
      <w:r>
        <w:rPr>
          <w:rFonts w:ascii="Helvetica" w:hAnsi="Helvetica" w:cs="Helvetica"/>
          <w:color w:val="042DA4"/>
          <w:sz w:val="22"/>
          <w:szCs w:val="22"/>
          <w:lang w:val="en-US"/>
        </w:rPr>
        <w:t>[4]</w:t>
      </w:r>
      <w:r>
        <w:rPr>
          <w:rFonts w:ascii="Helvetica" w:hAnsi="Helvetica" w:cs="Helvetica"/>
          <w:sz w:val="26"/>
          <w:szCs w:val="26"/>
          <w:lang w:val="en-US"/>
        </w:rPr>
        <w:t xml:space="preserve"> Modern cryptography intersects the disciplines of </w:t>
      </w:r>
      <w:hyperlink r:id="rId17" w:history="1">
        <w:r>
          <w:rPr>
            <w:rFonts w:ascii="Helvetica" w:hAnsi="Helvetica" w:cs="Helvetica"/>
            <w:color w:val="042DA4"/>
            <w:sz w:val="26"/>
            <w:szCs w:val="26"/>
            <w:lang w:val="en-US"/>
          </w:rPr>
          <w:t>mathematics</w:t>
        </w:r>
      </w:hyperlink>
      <w:r>
        <w:rPr>
          <w:rFonts w:ascii="Helvetica" w:hAnsi="Helvetica" w:cs="Helvetica"/>
          <w:sz w:val="26"/>
          <w:szCs w:val="26"/>
          <w:lang w:val="en-US"/>
        </w:rPr>
        <w:t xml:space="preserve">, </w:t>
      </w:r>
      <w:hyperlink r:id="rId18" w:history="1">
        <w:r>
          <w:rPr>
            <w:rFonts w:ascii="Helvetica" w:hAnsi="Helvetica" w:cs="Helvetica"/>
            <w:color w:val="042DA4"/>
            <w:sz w:val="26"/>
            <w:szCs w:val="26"/>
            <w:lang w:val="en-US"/>
          </w:rPr>
          <w:t>computer science</w:t>
        </w:r>
      </w:hyperlink>
      <w:r>
        <w:rPr>
          <w:rFonts w:ascii="Helvetica" w:hAnsi="Helvetica" w:cs="Helvetica"/>
          <w:sz w:val="26"/>
          <w:szCs w:val="26"/>
          <w:lang w:val="en-US"/>
        </w:rPr>
        <w:t xml:space="preserve">, and </w:t>
      </w:r>
      <w:hyperlink r:id="rId19" w:history="1">
        <w:r>
          <w:rPr>
            <w:rFonts w:ascii="Helvetica" w:hAnsi="Helvetica" w:cs="Helvetica"/>
            <w:color w:val="042DA4"/>
            <w:sz w:val="26"/>
            <w:szCs w:val="26"/>
            <w:lang w:val="en-US"/>
          </w:rPr>
          <w:t>electrical engineering</w:t>
        </w:r>
      </w:hyperlink>
      <w:r>
        <w:rPr>
          <w:rFonts w:ascii="Helvetica" w:hAnsi="Helvetica" w:cs="Helvetica"/>
          <w:sz w:val="26"/>
          <w:szCs w:val="26"/>
          <w:lang w:val="en-US"/>
        </w:rPr>
        <w:t xml:space="preserve">. Applications of cryptography include </w:t>
      </w:r>
      <w:hyperlink r:id="rId20" w:history="1">
        <w:r>
          <w:rPr>
            <w:rFonts w:ascii="Helvetica" w:hAnsi="Helvetica" w:cs="Helvetica"/>
            <w:color w:val="042DA4"/>
            <w:sz w:val="26"/>
            <w:szCs w:val="26"/>
            <w:lang w:val="en-US"/>
          </w:rPr>
          <w:t>ATM cards</w:t>
        </w:r>
      </w:hyperlink>
      <w:r>
        <w:rPr>
          <w:rFonts w:ascii="Helvetica" w:hAnsi="Helvetica" w:cs="Helvetica"/>
          <w:sz w:val="26"/>
          <w:szCs w:val="26"/>
          <w:lang w:val="en-US"/>
        </w:rPr>
        <w:t xml:space="preserve">, </w:t>
      </w:r>
      <w:hyperlink r:id="rId21" w:history="1">
        <w:r>
          <w:rPr>
            <w:rFonts w:ascii="Helvetica" w:hAnsi="Helvetica" w:cs="Helvetica"/>
            <w:color w:val="042DA4"/>
            <w:sz w:val="26"/>
            <w:szCs w:val="26"/>
            <w:lang w:val="en-US"/>
          </w:rPr>
          <w:t>computer passwords</w:t>
        </w:r>
      </w:hyperlink>
      <w:r>
        <w:rPr>
          <w:rFonts w:ascii="Helvetica" w:hAnsi="Helvetica" w:cs="Helvetica"/>
          <w:sz w:val="26"/>
          <w:szCs w:val="26"/>
          <w:lang w:val="en-US"/>
        </w:rPr>
        <w:t xml:space="preserve">, and </w:t>
      </w:r>
      <w:hyperlink r:id="rId22" w:history="1">
        <w:r>
          <w:rPr>
            <w:rFonts w:ascii="Helvetica" w:hAnsi="Helvetica" w:cs="Helvetica"/>
            <w:color w:val="042DA4"/>
            <w:sz w:val="26"/>
            <w:szCs w:val="26"/>
            <w:lang w:val="en-US"/>
          </w:rPr>
          <w:t>electronic commerce</w:t>
        </w:r>
      </w:hyperlink>
      <w:r>
        <w:rPr>
          <w:rFonts w:ascii="Helvetica" w:hAnsi="Helvetica" w:cs="Helvetica"/>
          <w:sz w:val="26"/>
          <w:szCs w:val="26"/>
          <w:lang w:val="en-US"/>
        </w:rPr>
        <w:t>.</w:t>
      </w:r>
    </w:p>
    <w:p w14:paraId="03C386F0" w14:textId="77777777" w:rsidR="00CF6783" w:rsidRDefault="00CF6783" w:rsidP="00CF6783">
      <w:pPr>
        <w:widowControl w:val="0"/>
        <w:autoSpaceDE w:val="0"/>
        <w:autoSpaceDN w:val="0"/>
        <w:adjustRightInd w:val="0"/>
        <w:spacing w:after="120"/>
        <w:rPr>
          <w:rFonts w:ascii="Helvetica" w:hAnsi="Helvetica" w:cs="Helvetica"/>
          <w:sz w:val="26"/>
          <w:szCs w:val="26"/>
          <w:lang w:val="en-US"/>
        </w:rPr>
      </w:pPr>
      <w:r>
        <w:rPr>
          <w:rFonts w:ascii="Helvetica" w:hAnsi="Helvetica" w:cs="Helvetica"/>
          <w:sz w:val="26"/>
          <w:szCs w:val="26"/>
          <w:lang w:val="en-US"/>
        </w:rPr>
        <w:t xml:space="preserve">Cryptography prior to the modern age was effectively synonymous with </w:t>
      </w:r>
      <w:hyperlink r:id="rId23" w:history="1">
        <w:r>
          <w:rPr>
            <w:rFonts w:ascii="Helvetica" w:hAnsi="Helvetica" w:cs="Helvetica"/>
            <w:i/>
            <w:iCs/>
            <w:color w:val="042DA4"/>
            <w:sz w:val="26"/>
            <w:szCs w:val="26"/>
            <w:lang w:val="en-US"/>
          </w:rPr>
          <w:t>encryption</w:t>
        </w:r>
      </w:hyperlink>
      <w:r>
        <w:rPr>
          <w:rFonts w:ascii="Helvetica" w:hAnsi="Helvetica" w:cs="Helvetica"/>
          <w:sz w:val="26"/>
          <w:szCs w:val="26"/>
          <w:lang w:val="en-US"/>
        </w:rPr>
        <w:t xml:space="preserve">, the conversion of information from a readable state to apparent </w:t>
      </w:r>
      <w:hyperlink r:id="rId24" w:history="1">
        <w:r>
          <w:rPr>
            <w:rFonts w:ascii="Helvetica" w:hAnsi="Helvetica" w:cs="Helvetica"/>
            <w:color w:val="042DA4"/>
            <w:sz w:val="26"/>
            <w:szCs w:val="26"/>
            <w:lang w:val="en-US"/>
          </w:rPr>
          <w:t>nonsense</w:t>
        </w:r>
      </w:hyperlink>
      <w:r>
        <w:rPr>
          <w:rFonts w:ascii="Helvetica" w:hAnsi="Helvetica" w:cs="Helvetica"/>
          <w:sz w:val="26"/>
          <w:szCs w:val="26"/>
          <w:lang w:val="en-US"/>
        </w:rPr>
        <w:t xml:space="preserve">. The originator of an encrypted message shared the decoding technique needed to recover the original information only with intended recipients, thereby precluding unwanted persons to do the same. Since </w:t>
      </w:r>
      <w:hyperlink r:id="rId25" w:history="1">
        <w:r>
          <w:rPr>
            <w:rFonts w:ascii="Helvetica" w:hAnsi="Helvetica" w:cs="Helvetica"/>
            <w:color w:val="042DA4"/>
            <w:sz w:val="26"/>
            <w:szCs w:val="26"/>
            <w:lang w:val="en-US"/>
          </w:rPr>
          <w:t>World War I</w:t>
        </w:r>
      </w:hyperlink>
      <w:r>
        <w:rPr>
          <w:rFonts w:ascii="Helvetica" w:hAnsi="Helvetica" w:cs="Helvetica"/>
          <w:sz w:val="26"/>
          <w:szCs w:val="26"/>
          <w:lang w:val="en-US"/>
        </w:rPr>
        <w:t xml:space="preserve"> and the advent of the computer, the methods used to carry out cryptology have become increasingly complex and its application more widespread.</w:t>
      </w:r>
    </w:p>
    <w:p w14:paraId="7F1C58E2" w14:textId="77777777" w:rsidR="00CF6783" w:rsidRDefault="00CF6783" w:rsidP="00CF6783">
      <w:pPr>
        <w:widowControl w:val="0"/>
        <w:autoSpaceDE w:val="0"/>
        <w:autoSpaceDN w:val="0"/>
        <w:adjustRightInd w:val="0"/>
        <w:spacing w:after="120"/>
        <w:rPr>
          <w:rFonts w:ascii="Helvetica" w:hAnsi="Helvetica" w:cs="Helvetica"/>
          <w:sz w:val="26"/>
          <w:szCs w:val="26"/>
          <w:lang w:val="en-US"/>
        </w:rPr>
      </w:pPr>
      <w:r>
        <w:rPr>
          <w:rFonts w:ascii="Helvetica" w:hAnsi="Helvetica" w:cs="Helvetica"/>
          <w:sz w:val="26"/>
          <w:szCs w:val="26"/>
          <w:lang w:val="en-US"/>
        </w:rPr>
        <w:t xml:space="preserve">Modern cryptography is heavily based on mathematical theory and computer science practice; cryptographic algorithms are designed around </w:t>
      </w:r>
      <w:hyperlink r:id="rId26" w:history="1">
        <w:r>
          <w:rPr>
            <w:rFonts w:ascii="Helvetica" w:hAnsi="Helvetica" w:cs="Helvetica"/>
            <w:color w:val="042DA4"/>
            <w:sz w:val="26"/>
            <w:szCs w:val="26"/>
            <w:lang w:val="en-US"/>
          </w:rPr>
          <w:t>computational hardness assumptions</w:t>
        </w:r>
      </w:hyperlink>
      <w:r>
        <w:rPr>
          <w:rFonts w:ascii="Helvetica" w:hAnsi="Helvetica" w:cs="Helvetica"/>
          <w:sz w:val="26"/>
          <w:szCs w:val="26"/>
          <w:lang w:val="en-US"/>
        </w:rPr>
        <w:t xml:space="preserve">, making such algorithms hard to break in practice by any adversary. It is theoretically possible to break such a system but it is infeasible to do so by any known practical means. These schemes are therefore termed computationally secure; theoretical advances (e.g., improvements in </w:t>
      </w:r>
      <w:hyperlink r:id="rId27" w:history="1">
        <w:r>
          <w:rPr>
            <w:rFonts w:ascii="Helvetica" w:hAnsi="Helvetica" w:cs="Helvetica"/>
            <w:color w:val="042DA4"/>
            <w:sz w:val="26"/>
            <w:szCs w:val="26"/>
            <w:lang w:val="en-US"/>
          </w:rPr>
          <w:t>integer factorization</w:t>
        </w:r>
      </w:hyperlink>
      <w:r>
        <w:rPr>
          <w:rFonts w:ascii="Helvetica" w:hAnsi="Helvetica" w:cs="Helvetica"/>
          <w:sz w:val="26"/>
          <w:szCs w:val="26"/>
          <w:lang w:val="en-US"/>
        </w:rPr>
        <w:t xml:space="preserve"> algorithms) and faster computing technology require these solutions to be continually adapted. There exist </w:t>
      </w:r>
      <w:hyperlink r:id="rId28" w:history="1">
        <w:r>
          <w:rPr>
            <w:rFonts w:ascii="Helvetica" w:hAnsi="Helvetica" w:cs="Helvetica"/>
            <w:color w:val="042DA4"/>
            <w:sz w:val="26"/>
            <w:szCs w:val="26"/>
            <w:lang w:val="en-US"/>
          </w:rPr>
          <w:t>information-theoretically secure</w:t>
        </w:r>
      </w:hyperlink>
      <w:r>
        <w:rPr>
          <w:rFonts w:ascii="Helvetica" w:hAnsi="Helvetica" w:cs="Helvetica"/>
          <w:sz w:val="26"/>
          <w:szCs w:val="26"/>
          <w:lang w:val="en-US"/>
        </w:rPr>
        <w:t xml:space="preserve"> schemes that provably cannot be broken even with unlimited computing power—an example is the </w:t>
      </w:r>
      <w:hyperlink r:id="rId29" w:history="1">
        <w:r>
          <w:rPr>
            <w:rFonts w:ascii="Helvetica" w:hAnsi="Helvetica" w:cs="Helvetica"/>
            <w:color w:val="042DA4"/>
            <w:sz w:val="26"/>
            <w:szCs w:val="26"/>
            <w:lang w:val="en-US"/>
          </w:rPr>
          <w:t>one-time pad</w:t>
        </w:r>
      </w:hyperlink>
      <w:r>
        <w:rPr>
          <w:rFonts w:ascii="Helvetica" w:hAnsi="Helvetica" w:cs="Helvetica"/>
          <w:sz w:val="26"/>
          <w:szCs w:val="26"/>
          <w:lang w:val="en-US"/>
        </w:rPr>
        <w:t>—but these schemes are more difficult to implement than the best theoretically breakable but computationally secure mechanisms.</w:t>
      </w:r>
    </w:p>
    <w:p w14:paraId="7D8AE30A" w14:textId="77777777" w:rsidR="00CF6783" w:rsidRDefault="00CF6783" w:rsidP="00CF6783">
      <w:pPr>
        <w:rPr>
          <w:rFonts w:ascii="Helvetica" w:hAnsi="Helvetica" w:cs="Helvetica"/>
          <w:color w:val="042DA4"/>
          <w:sz w:val="22"/>
          <w:szCs w:val="22"/>
          <w:lang w:val="en-US"/>
        </w:rPr>
      </w:pPr>
    </w:p>
    <w:p w14:paraId="5434EA19" w14:textId="77777777" w:rsidR="00CF6783" w:rsidRDefault="00CF6783" w:rsidP="00CF6783">
      <w:pPr>
        <w:rPr>
          <w:rFonts w:ascii="Helvetica" w:hAnsi="Helvetica" w:cs="Helvetica"/>
          <w:sz w:val="26"/>
          <w:szCs w:val="26"/>
          <w:lang w:val="en-US"/>
        </w:rPr>
      </w:pPr>
      <w:r>
        <w:rPr>
          <w:rFonts w:ascii="Helvetica" w:hAnsi="Helvetica" w:cs="Helvetica"/>
          <w:sz w:val="26"/>
          <w:szCs w:val="26"/>
          <w:lang w:val="en-US"/>
        </w:rPr>
        <w:t xml:space="preserve">Before the modern era, cryptography was concerned solely with message confidentiality (i.e., encryption)—conversion of </w:t>
      </w:r>
      <w:hyperlink r:id="rId30" w:history="1">
        <w:r>
          <w:rPr>
            <w:rFonts w:ascii="Helvetica" w:hAnsi="Helvetica" w:cs="Helvetica"/>
            <w:color w:val="042DA4"/>
            <w:sz w:val="26"/>
            <w:szCs w:val="26"/>
            <w:lang w:val="en-US"/>
          </w:rPr>
          <w:t>messages</w:t>
        </w:r>
      </w:hyperlink>
      <w:r>
        <w:rPr>
          <w:rFonts w:ascii="Helvetica" w:hAnsi="Helvetica" w:cs="Helvetica"/>
          <w:sz w:val="26"/>
          <w:szCs w:val="26"/>
          <w:lang w:val="en-US"/>
        </w:rPr>
        <w:t xml:space="preserve"> from a comprehensible form into an incomprehensible one and back again at the other end, rendering it unreadable by interceptors or eavesdroppers without secret knowledge (namely the key needed for decryption of that message). Encryption was used to (attempt to) ensure </w:t>
      </w:r>
      <w:hyperlink r:id="rId31" w:history="1">
        <w:r>
          <w:rPr>
            <w:rFonts w:ascii="Helvetica" w:hAnsi="Helvetica" w:cs="Helvetica"/>
            <w:color w:val="042DA4"/>
            <w:sz w:val="26"/>
            <w:szCs w:val="26"/>
            <w:lang w:val="en-US"/>
          </w:rPr>
          <w:t>secrecy</w:t>
        </w:r>
      </w:hyperlink>
      <w:r>
        <w:rPr>
          <w:rFonts w:ascii="Helvetica" w:hAnsi="Helvetica" w:cs="Helvetica"/>
          <w:sz w:val="26"/>
          <w:szCs w:val="26"/>
          <w:lang w:val="en-US"/>
        </w:rPr>
        <w:t xml:space="preserve"> in </w:t>
      </w:r>
      <w:hyperlink r:id="rId32" w:history="1">
        <w:r>
          <w:rPr>
            <w:rFonts w:ascii="Helvetica" w:hAnsi="Helvetica" w:cs="Helvetica"/>
            <w:color w:val="042DA4"/>
            <w:sz w:val="26"/>
            <w:szCs w:val="26"/>
            <w:lang w:val="en-US"/>
          </w:rPr>
          <w:t>communications</w:t>
        </w:r>
      </w:hyperlink>
      <w:r>
        <w:rPr>
          <w:rFonts w:ascii="Helvetica" w:hAnsi="Helvetica" w:cs="Helvetica"/>
          <w:sz w:val="26"/>
          <w:szCs w:val="26"/>
          <w:lang w:val="en-US"/>
        </w:rPr>
        <w:t xml:space="preserve">, such as those of </w:t>
      </w:r>
      <w:hyperlink r:id="rId33" w:history="1">
        <w:r>
          <w:rPr>
            <w:rFonts w:ascii="Helvetica" w:hAnsi="Helvetica" w:cs="Helvetica"/>
            <w:color w:val="042DA4"/>
            <w:sz w:val="26"/>
            <w:szCs w:val="26"/>
            <w:lang w:val="en-US"/>
          </w:rPr>
          <w:t>spies</w:t>
        </w:r>
      </w:hyperlink>
      <w:r>
        <w:rPr>
          <w:rFonts w:ascii="Helvetica" w:hAnsi="Helvetica" w:cs="Helvetica"/>
          <w:sz w:val="26"/>
          <w:szCs w:val="26"/>
          <w:lang w:val="en-US"/>
        </w:rPr>
        <w:t xml:space="preserve">, military leaders, and </w:t>
      </w:r>
      <w:hyperlink r:id="rId34" w:history="1">
        <w:r>
          <w:rPr>
            <w:rFonts w:ascii="Helvetica" w:hAnsi="Helvetica" w:cs="Helvetica"/>
            <w:color w:val="042DA4"/>
            <w:sz w:val="26"/>
            <w:szCs w:val="26"/>
            <w:lang w:val="en-US"/>
          </w:rPr>
          <w:t>diplomats</w:t>
        </w:r>
      </w:hyperlink>
      <w:r>
        <w:rPr>
          <w:rFonts w:ascii="Helvetica" w:hAnsi="Helvetica" w:cs="Helvetica"/>
          <w:sz w:val="26"/>
          <w:szCs w:val="26"/>
          <w:lang w:val="en-US"/>
        </w:rPr>
        <w:t xml:space="preserve">. In recent decades, the field has expanded beyond confidentiality concerns to include techniques for message integrity </w:t>
      </w:r>
      <w:r>
        <w:rPr>
          <w:rFonts w:ascii="Helvetica" w:hAnsi="Helvetica" w:cs="Helvetica"/>
          <w:sz w:val="26"/>
          <w:szCs w:val="26"/>
          <w:lang w:val="en-US"/>
        </w:rPr>
        <w:lastRenderedPageBreak/>
        <w:t xml:space="preserve">checking, sender/receiver identity </w:t>
      </w:r>
      <w:hyperlink r:id="rId35" w:history="1">
        <w:r>
          <w:rPr>
            <w:rFonts w:ascii="Helvetica" w:hAnsi="Helvetica" w:cs="Helvetica"/>
            <w:color w:val="042DA4"/>
            <w:sz w:val="26"/>
            <w:szCs w:val="26"/>
            <w:lang w:val="en-US"/>
          </w:rPr>
          <w:t>authentication</w:t>
        </w:r>
      </w:hyperlink>
      <w:r>
        <w:rPr>
          <w:rFonts w:ascii="Helvetica" w:hAnsi="Helvetica" w:cs="Helvetica"/>
          <w:sz w:val="26"/>
          <w:szCs w:val="26"/>
          <w:lang w:val="en-US"/>
        </w:rPr>
        <w:t xml:space="preserve">, </w:t>
      </w:r>
      <w:hyperlink r:id="rId36" w:history="1">
        <w:r>
          <w:rPr>
            <w:rFonts w:ascii="Helvetica" w:hAnsi="Helvetica" w:cs="Helvetica"/>
            <w:color w:val="042DA4"/>
            <w:sz w:val="26"/>
            <w:szCs w:val="26"/>
            <w:lang w:val="en-US"/>
          </w:rPr>
          <w:t>digital signatures</w:t>
        </w:r>
      </w:hyperlink>
      <w:r>
        <w:rPr>
          <w:rFonts w:ascii="Helvetica" w:hAnsi="Helvetica" w:cs="Helvetica"/>
          <w:sz w:val="26"/>
          <w:szCs w:val="26"/>
          <w:lang w:val="en-US"/>
        </w:rPr>
        <w:t xml:space="preserve">, </w:t>
      </w:r>
      <w:hyperlink r:id="rId37" w:history="1">
        <w:r>
          <w:rPr>
            <w:rFonts w:ascii="Helvetica" w:hAnsi="Helvetica" w:cs="Helvetica"/>
            <w:color w:val="042DA4"/>
            <w:sz w:val="26"/>
            <w:szCs w:val="26"/>
            <w:lang w:val="en-US"/>
          </w:rPr>
          <w:t>interactive proofs</w:t>
        </w:r>
      </w:hyperlink>
      <w:r>
        <w:rPr>
          <w:rFonts w:ascii="Helvetica" w:hAnsi="Helvetica" w:cs="Helvetica"/>
          <w:sz w:val="26"/>
          <w:szCs w:val="26"/>
          <w:lang w:val="en-US"/>
        </w:rPr>
        <w:t xml:space="preserve"> and </w:t>
      </w:r>
      <w:hyperlink r:id="rId38" w:history="1">
        <w:r>
          <w:rPr>
            <w:rFonts w:ascii="Helvetica" w:hAnsi="Helvetica" w:cs="Helvetica"/>
            <w:color w:val="042DA4"/>
            <w:sz w:val="26"/>
            <w:szCs w:val="26"/>
            <w:lang w:val="en-US"/>
          </w:rPr>
          <w:t>secure computation</w:t>
        </w:r>
      </w:hyperlink>
      <w:r>
        <w:rPr>
          <w:rFonts w:ascii="Helvetica" w:hAnsi="Helvetica" w:cs="Helvetica"/>
          <w:sz w:val="26"/>
          <w:szCs w:val="26"/>
          <w:lang w:val="en-US"/>
        </w:rPr>
        <w:t>, among others.</w:t>
      </w:r>
    </w:p>
    <w:p w14:paraId="0D05977A" w14:textId="77777777" w:rsidR="00CF6783" w:rsidRDefault="00CF6783" w:rsidP="00CF6783">
      <w:pPr>
        <w:rPr>
          <w:rFonts w:ascii="Helvetica" w:hAnsi="Helvetica" w:cs="Helvetica"/>
          <w:sz w:val="26"/>
          <w:szCs w:val="26"/>
          <w:lang w:val="en-US"/>
        </w:rPr>
      </w:pPr>
    </w:p>
    <w:p w14:paraId="2A90E75B" w14:textId="77777777" w:rsidR="00CF6783" w:rsidRDefault="00CF6783" w:rsidP="00CF6783">
      <w:pPr>
        <w:rPr>
          <w:rFonts w:ascii="Helvetica" w:hAnsi="Helvetica" w:cs="Helvetica"/>
          <w:sz w:val="26"/>
          <w:szCs w:val="26"/>
          <w:lang w:val="en-US"/>
        </w:rPr>
      </w:pPr>
      <w:r>
        <w:rPr>
          <w:rFonts w:ascii="Helvetica" w:hAnsi="Helvetica" w:cs="Helvetica"/>
          <w:sz w:val="26"/>
          <w:szCs w:val="26"/>
          <w:lang w:val="en-US"/>
        </w:rPr>
        <w:t xml:space="preserve">The earliest forms of secret writing required little more than local pen and paper analogs, as most people could not read. More literacy, or literate opponents, required actual cryptography. An early substitution cipher was the </w:t>
      </w:r>
      <w:hyperlink r:id="rId39" w:history="1">
        <w:r>
          <w:rPr>
            <w:rFonts w:ascii="Helvetica" w:hAnsi="Helvetica" w:cs="Helvetica"/>
            <w:color w:val="042DA4"/>
            <w:sz w:val="26"/>
            <w:szCs w:val="26"/>
            <w:lang w:val="en-US"/>
          </w:rPr>
          <w:t>Caesar cipher</w:t>
        </w:r>
      </w:hyperlink>
      <w:r>
        <w:rPr>
          <w:rFonts w:ascii="Helvetica" w:hAnsi="Helvetica" w:cs="Helvetica"/>
          <w:sz w:val="26"/>
          <w:szCs w:val="26"/>
          <w:lang w:val="en-US"/>
        </w:rPr>
        <w:t xml:space="preserve">, in which each letter in the plaintext was replaced by a letter some fixed number of positions further down the alphabet. </w:t>
      </w:r>
      <w:hyperlink r:id="rId40" w:history="1">
        <w:r>
          <w:rPr>
            <w:rFonts w:ascii="Helvetica" w:hAnsi="Helvetica" w:cs="Helvetica"/>
            <w:color w:val="042DA4"/>
            <w:sz w:val="26"/>
            <w:szCs w:val="26"/>
            <w:lang w:val="en-US"/>
          </w:rPr>
          <w:t>Suetonius</w:t>
        </w:r>
      </w:hyperlink>
      <w:r>
        <w:rPr>
          <w:rFonts w:ascii="Helvetica" w:hAnsi="Helvetica" w:cs="Helvetica"/>
          <w:sz w:val="26"/>
          <w:szCs w:val="26"/>
          <w:lang w:val="en-US"/>
        </w:rPr>
        <w:t xml:space="preserve"> reports that </w:t>
      </w:r>
      <w:hyperlink r:id="rId41" w:history="1">
        <w:r>
          <w:rPr>
            <w:rFonts w:ascii="Helvetica" w:hAnsi="Helvetica" w:cs="Helvetica"/>
            <w:color w:val="042DA4"/>
            <w:sz w:val="26"/>
            <w:szCs w:val="26"/>
            <w:lang w:val="en-US"/>
          </w:rPr>
          <w:t>Julius Caesar</w:t>
        </w:r>
      </w:hyperlink>
      <w:r>
        <w:rPr>
          <w:rFonts w:ascii="Helvetica" w:hAnsi="Helvetica" w:cs="Helvetica"/>
          <w:sz w:val="26"/>
          <w:szCs w:val="26"/>
          <w:lang w:val="en-US"/>
        </w:rPr>
        <w:t xml:space="preserve"> used it with a shift of three to communicate with his generals. </w:t>
      </w:r>
    </w:p>
    <w:p w14:paraId="14086534" w14:textId="77777777" w:rsidR="00CF6783" w:rsidRDefault="00CF6783" w:rsidP="00CF6783">
      <w:pPr>
        <w:rPr>
          <w:rFonts w:ascii="Helvetica" w:hAnsi="Helvetica" w:cs="Helvetica"/>
          <w:color w:val="042DA4"/>
          <w:sz w:val="22"/>
          <w:szCs w:val="22"/>
          <w:lang w:val="en-US"/>
        </w:rPr>
      </w:pPr>
    </w:p>
    <w:p w14:paraId="211F38E2" w14:textId="77777777" w:rsidR="00CF6783" w:rsidRDefault="00CF6783" w:rsidP="00CF6783">
      <w:pPr>
        <w:rPr>
          <w:rFonts w:ascii="Helvetica" w:hAnsi="Helvetica" w:cs="Helvetica"/>
          <w:color w:val="042DA4"/>
          <w:sz w:val="22"/>
          <w:szCs w:val="22"/>
          <w:lang w:val="en-US"/>
        </w:rPr>
      </w:pPr>
      <w:r>
        <w:rPr>
          <w:rFonts w:ascii="Helvetica" w:hAnsi="Helvetica" w:cs="Helvetica"/>
          <w:sz w:val="26"/>
          <w:szCs w:val="26"/>
          <w:lang w:val="en-US"/>
        </w:rPr>
        <w:t xml:space="preserve">Many mechanical encryption/decryption devices were invented early in the 20th century, and several patented, among them </w:t>
      </w:r>
      <w:hyperlink r:id="rId42" w:history="1">
        <w:r>
          <w:rPr>
            <w:rFonts w:ascii="Helvetica" w:hAnsi="Helvetica" w:cs="Helvetica"/>
            <w:color w:val="042DA4"/>
            <w:sz w:val="26"/>
            <w:szCs w:val="26"/>
            <w:lang w:val="en-US"/>
          </w:rPr>
          <w:t>rotor machines</w:t>
        </w:r>
      </w:hyperlink>
      <w:r>
        <w:rPr>
          <w:rFonts w:ascii="Helvetica" w:hAnsi="Helvetica" w:cs="Helvetica"/>
          <w:sz w:val="26"/>
          <w:szCs w:val="26"/>
          <w:lang w:val="en-US"/>
        </w:rPr>
        <w:t xml:space="preserve">—famously including the </w:t>
      </w:r>
      <w:hyperlink r:id="rId43" w:history="1">
        <w:r>
          <w:rPr>
            <w:rFonts w:ascii="Helvetica" w:hAnsi="Helvetica" w:cs="Helvetica"/>
            <w:color w:val="042DA4"/>
            <w:sz w:val="26"/>
            <w:szCs w:val="26"/>
            <w:lang w:val="en-US"/>
          </w:rPr>
          <w:t>Enigma machine</w:t>
        </w:r>
      </w:hyperlink>
      <w:r>
        <w:rPr>
          <w:rFonts w:ascii="Helvetica" w:hAnsi="Helvetica" w:cs="Helvetica"/>
          <w:sz w:val="26"/>
          <w:szCs w:val="26"/>
          <w:lang w:val="en-US"/>
        </w:rPr>
        <w:t xml:space="preserve"> used by the German government and military from the late '20s and during </w:t>
      </w:r>
      <w:hyperlink r:id="rId44" w:history="1">
        <w:r>
          <w:rPr>
            <w:rFonts w:ascii="Helvetica" w:hAnsi="Helvetica" w:cs="Helvetica"/>
            <w:color w:val="042DA4"/>
            <w:sz w:val="26"/>
            <w:szCs w:val="26"/>
            <w:lang w:val="en-US"/>
          </w:rPr>
          <w:t>World War II</w:t>
        </w:r>
      </w:hyperlink>
      <w:proofErr w:type="gramStart"/>
      <w:r>
        <w:rPr>
          <w:rFonts w:ascii="Helvetica" w:hAnsi="Helvetica" w:cs="Helvetica"/>
          <w:sz w:val="26"/>
          <w:szCs w:val="26"/>
          <w:lang w:val="en-US"/>
        </w:rPr>
        <w:t>.</w:t>
      </w:r>
      <w:r>
        <w:rPr>
          <w:rFonts w:ascii="Helvetica" w:hAnsi="Helvetica" w:cs="Helvetica"/>
          <w:color w:val="042DA4"/>
          <w:sz w:val="22"/>
          <w:szCs w:val="22"/>
          <w:lang w:val="en-US"/>
        </w:rPr>
        <w:t>[</w:t>
      </w:r>
      <w:proofErr w:type="gramEnd"/>
      <w:r>
        <w:rPr>
          <w:rFonts w:ascii="Helvetica" w:hAnsi="Helvetica" w:cs="Helvetica"/>
          <w:color w:val="042DA4"/>
          <w:sz w:val="22"/>
          <w:szCs w:val="22"/>
          <w:lang w:val="en-US"/>
        </w:rPr>
        <w:t>16]</w:t>
      </w:r>
      <w:r>
        <w:rPr>
          <w:rFonts w:ascii="Helvetica" w:hAnsi="Helvetica" w:cs="Helvetica"/>
          <w:sz w:val="26"/>
          <w:szCs w:val="26"/>
          <w:lang w:val="en-US"/>
        </w:rPr>
        <w:t xml:space="preserve"> The ciphers implemented by better quality examples of these machine designs brought about a substantial increase in cryptanalytic difficulty after WWI.</w:t>
      </w:r>
      <w:r>
        <w:rPr>
          <w:rFonts w:ascii="Helvetica" w:hAnsi="Helvetica" w:cs="Helvetica"/>
          <w:color w:val="042DA4"/>
          <w:sz w:val="22"/>
          <w:szCs w:val="22"/>
          <w:lang w:val="en-US"/>
        </w:rPr>
        <w:t>[17]</w:t>
      </w:r>
    </w:p>
    <w:p w14:paraId="45D60A65" w14:textId="77777777" w:rsidR="00CF6783" w:rsidRDefault="00CF6783" w:rsidP="00CF6783">
      <w:pPr>
        <w:rPr>
          <w:rFonts w:ascii="Helvetica" w:hAnsi="Helvetica" w:cs="Helvetica"/>
          <w:color w:val="042DA4"/>
          <w:sz w:val="22"/>
          <w:szCs w:val="22"/>
          <w:lang w:val="en-US"/>
        </w:rPr>
      </w:pPr>
    </w:p>
    <w:p w14:paraId="3F59ABCB" w14:textId="77777777" w:rsidR="00652FC4" w:rsidRDefault="00652FC4" w:rsidP="00CF6783">
      <w:pPr>
        <w:rPr>
          <w:rFonts w:ascii="Helvetica" w:hAnsi="Helvetica" w:cs="Helvetica"/>
          <w:sz w:val="26"/>
          <w:szCs w:val="26"/>
          <w:lang w:val="en-US"/>
        </w:rPr>
      </w:pPr>
      <w:r>
        <w:rPr>
          <w:rFonts w:ascii="Helvetica" w:hAnsi="Helvetica" w:cs="Helvetica"/>
          <w:sz w:val="26"/>
          <w:szCs w:val="26"/>
          <w:lang w:val="en-US"/>
        </w:rPr>
        <w:t xml:space="preserve">Essentially, prior to the early 20th century, cryptography was chiefly concerned with </w:t>
      </w:r>
      <w:hyperlink r:id="rId45" w:history="1">
        <w:r>
          <w:rPr>
            <w:rFonts w:ascii="Helvetica" w:hAnsi="Helvetica" w:cs="Helvetica"/>
            <w:color w:val="042DA4"/>
            <w:sz w:val="26"/>
            <w:szCs w:val="26"/>
            <w:lang w:val="en-US"/>
          </w:rPr>
          <w:t>linguistic</w:t>
        </w:r>
      </w:hyperlink>
      <w:r>
        <w:rPr>
          <w:rFonts w:ascii="Helvetica" w:hAnsi="Helvetica" w:cs="Helvetica"/>
          <w:sz w:val="26"/>
          <w:szCs w:val="26"/>
          <w:lang w:val="en-US"/>
        </w:rPr>
        <w:t xml:space="preserve"> and </w:t>
      </w:r>
      <w:hyperlink r:id="rId46" w:history="1">
        <w:r>
          <w:rPr>
            <w:rFonts w:ascii="Helvetica" w:hAnsi="Helvetica" w:cs="Helvetica"/>
            <w:color w:val="042DA4"/>
            <w:sz w:val="26"/>
            <w:szCs w:val="26"/>
            <w:lang w:val="en-US"/>
          </w:rPr>
          <w:t>lexicographic</w:t>
        </w:r>
      </w:hyperlink>
      <w:r>
        <w:rPr>
          <w:rFonts w:ascii="Helvetica" w:hAnsi="Helvetica" w:cs="Helvetica"/>
          <w:sz w:val="26"/>
          <w:szCs w:val="26"/>
          <w:lang w:val="en-US"/>
        </w:rPr>
        <w:t xml:space="preserve"> patterns. Since then the emphasis has shifted, and cryptography now makes extensive use of mathematics, including aspects of </w:t>
      </w:r>
      <w:hyperlink r:id="rId47" w:history="1">
        <w:r>
          <w:rPr>
            <w:rFonts w:ascii="Helvetica" w:hAnsi="Helvetica" w:cs="Helvetica"/>
            <w:color w:val="042DA4"/>
            <w:sz w:val="26"/>
            <w:szCs w:val="26"/>
            <w:lang w:val="en-US"/>
          </w:rPr>
          <w:t>information theory</w:t>
        </w:r>
      </w:hyperlink>
      <w:r>
        <w:rPr>
          <w:rFonts w:ascii="Helvetica" w:hAnsi="Helvetica" w:cs="Helvetica"/>
          <w:sz w:val="26"/>
          <w:szCs w:val="26"/>
          <w:lang w:val="en-US"/>
        </w:rPr>
        <w:t xml:space="preserve">, </w:t>
      </w:r>
      <w:hyperlink r:id="rId48" w:history="1">
        <w:r>
          <w:rPr>
            <w:rFonts w:ascii="Helvetica" w:hAnsi="Helvetica" w:cs="Helvetica"/>
            <w:color w:val="042DA4"/>
            <w:sz w:val="26"/>
            <w:szCs w:val="26"/>
            <w:lang w:val="en-US"/>
          </w:rPr>
          <w:t>computational complexity</w:t>
        </w:r>
      </w:hyperlink>
      <w:r>
        <w:rPr>
          <w:rFonts w:ascii="Helvetica" w:hAnsi="Helvetica" w:cs="Helvetica"/>
          <w:sz w:val="26"/>
          <w:szCs w:val="26"/>
          <w:lang w:val="en-US"/>
        </w:rPr>
        <w:t xml:space="preserve">, </w:t>
      </w:r>
      <w:hyperlink r:id="rId49" w:history="1">
        <w:r>
          <w:rPr>
            <w:rFonts w:ascii="Helvetica" w:hAnsi="Helvetica" w:cs="Helvetica"/>
            <w:color w:val="042DA4"/>
            <w:sz w:val="26"/>
            <w:szCs w:val="26"/>
            <w:lang w:val="en-US"/>
          </w:rPr>
          <w:t>statistics</w:t>
        </w:r>
      </w:hyperlink>
      <w:r>
        <w:rPr>
          <w:rFonts w:ascii="Helvetica" w:hAnsi="Helvetica" w:cs="Helvetica"/>
          <w:sz w:val="26"/>
          <w:szCs w:val="26"/>
          <w:lang w:val="en-US"/>
        </w:rPr>
        <w:t xml:space="preserve">, </w:t>
      </w:r>
      <w:hyperlink r:id="rId50" w:history="1">
        <w:proofErr w:type="spellStart"/>
        <w:r>
          <w:rPr>
            <w:rFonts w:ascii="Helvetica" w:hAnsi="Helvetica" w:cs="Helvetica"/>
            <w:color w:val="042DA4"/>
            <w:sz w:val="26"/>
            <w:szCs w:val="26"/>
            <w:lang w:val="en-US"/>
          </w:rPr>
          <w:t>combinatorics</w:t>
        </w:r>
        <w:proofErr w:type="spellEnd"/>
      </w:hyperlink>
      <w:r>
        <w:rPr>
          <w:rFonts w:ascii="Helvetica" w:hAnsi="Helvetica" w:cs="Helvetica"/>
          <w:sz w:val="26"/>
          <w:szCs w:val="26"/>
          <w:lang w:val="en-US"/>
        </w:rPr>
        <w:t xml:space="preserve">, </w:t>
      </w:r>
      <w:hyperlink r:id="rId51" w:history="1">
        <w:r>
          <w:rPr>
            <w:rFonts w:ascii="Helvetica" w:hAnsi="Helvetica" w:cs="Helvetica"/>
            <w:color w:val="042DA4"/>
            <w:sz w:val="26"/>
            <w:szCs w:val="26"/>
            <w:lang w:val="en-US"/>
          </w:rPr>
          <w:t>abstract algebra</w:t>
        </w:r>
      </w:hyperlink>
      <w:r>
        <w:rPr>
          <w:rFonts w:ascii="Helvetica" w:hAnsi="Helvetica" w:cs="Helvetica"/>
          <w:sz w:val="26"/>
          <w:szCs w:val="26"/>
          <w:lang w:val="en-US"/>
        </w:rPr>
        <w:t xml:space="preserve">, </w:t>
      </w:r>
      <w:hyperlink r:id="rId52" w:history="1">
        <w:r>
          <w:rPr>
            <w:rFonts w:ascii="Helvetica" w:hAnsi="Helvetica" w:cs="Helvetica"/>
            <w:color w:val="042DA4"/>
            <w:sz w:val="26"/>
            <w:szCs w:val="26"/>
            <w:lang w:val="en-US"/>
          </w:rPr>
          <w:t>number theory</w:t>
        </w:r>
      </w:hyperlink>
      <w:r>
        <w:rPr>
          <w:rFonts w:ascii="Helvetica" w:hAnsi="Helvetica" w:cs="Helvetica"/>
          <w:sz w:val="26"/>
          <w:szCs w:val="26"/>
          <w:lang w:val="en-US"/>
        </w:rPr>
        <w:t>, and finite mathematics generally.</w:t>
      </w:r>
    </w:p>
    <w:p w14:paraId="6E20622F" w14:textId="77777777" w:rsidR="00652FC4" w:rsidRDefault="00652FC4" w:rsidP="00CF6783">
      <w:pPr>
        <w:rPr>
          <w:rFonts w:ascii="Helvetica" w:hAnsi="Helvetica" w:cs="Helvetica"/>
          <w:sz w:val="26"/>
          <w:szCs w:val="26"/>
          <w:lang w:val="en-US"/>
        </w:rPr>
      </w:pPr>
    </w:p>
    <w:p w14:paraId="6B63A44D" w14:textId="77777777" w:rsidR="005B37FC" w:rsidRDefault="005B37FC" w:rsidP="00CF6783">
      <w:pPr>
        <w:rPr>
          <w:rFonts w:ascii="Helvetica" w:hAnsi="Helvetica" w:cs="Helvetica"/>
          <w:sz w:val="26"/>
          <w:szCs w:val="26"/>
          <w:lang w:val="en-US"/>
        </w:rPr>
      </w:pPr>
      <w:proofErr w:type="gramStart"/>
      <w:r>
        <w:rPr>
          <w:rFonts w:ascii="Helvetica" w:hAnsi="Helvetica" w:cs="Helvetica"/>
          <w:sz w:val="26"/>
          <w:szCs w:val="26"/>
          <w:lang w:val="en-US"/>
        </w:rPr>
        <w:t xml:space="preserve">An asymmetric-key cryptosystem was published in 1976 by </w:t>
      </w:r>
      <w:hyperlink r:id="rId53" w:history="1">
        <w:r>
          <w:rPr>
            <w:rFonts w:ascii="Helvetica" w:hAnsi="Helvetica" w:cs="Helvetica"/>
            <w:color w:val="042DA4"/>
            <w:sz w:val="26"/>
            <w:szCs w:val="26"/>
            <w:lang w:val="en-US"/>
          </w:rPr>
          <w:t xml:space="preserve">Whitfield </w:t>
        </w:r>
        <w:proofErr w:type="spellStart"/>
        <w:r>
          <w:rPr>
            <w:rFonts w:ascii="Helvetica" w:hAnsi="Helvetica" w:cs="Helvetica"/>
            <w:color w:val="042DA4"/>
            <w:sz w:val="26"/>
            <w:szCs w:val="26"/>
            <w:lang w:val="en-US"/>
          </w:rPr>
          <w:t>Diffie</w:t>
        </w:r>
        <w:proofErr w:type="spellEnd"/>
      </w:hyperlink>
      <w:r>
        <w:rPr>
          <w:rFonts w:ascii="Helvetica" w:hAnsi="Helvetica" w:cs="Helvetica"/>
          <w:sz w:val="26"/>
          <w:szCs w:val="26"/>
          <w:lang w:val="en-US"/>
        </w:rPr>
        <w:t xml:space="preserve"> and </w:t>
      </w:r>
      <w:hyperlink r:id="rId54" w:history="1">
        <w:r>
          <w:rPr>
            <w:rFonts w:ascii="Helvetica" w:hAnsi="Helvetica" w:cs="Helvetica"/>
            <w:color w:val="042DA4"/>
            <w:sz w:val="26"/>
            <w:szCs w:val="26"/>
            <w:lang w:val="en-US"/>
          </w:rPr>
          <w:t>Martin Hellman</w:t>
        </w:r>
      </w:hyperlink>
      <w:r>
        <w:rPr>
          <w:rFonts w:ascii="Helvetica" w:hAnsi="Helvetica" w:cs="Helvetica"/>
          <w:sz w:val="26"/>
          <w:szCs w:val="26"/>
          <w:lang w:val="en-US"/>
        </w:rPr>
        <w:t xml:space="preserve">, who, influenced by </w:t>
      </w:r>
      <w:hyperlink r:id="rId55" w:history="1">
        <w:r>
          <w:rPr>
            <w:rFonts w:ascii="Helvetica" w:hAnsi="Helvetica" w:cs="Helvetica"/>
            <w:color w:val="042DA4"/>
            <w:sz w:val="26"/>
            <w:szCs w:val="26"/>
            <w:lang w:val="en-US"/>
          </w:rPr>
          <w:t xml:space="preserve">Ralph </w:t>
        </w:r>
        <w:proofErr w:type="spellStart"/>
        <w:r>
          <w:rPr>
            <w:rFonts w:ascii="Helvetica" w:hAnsi="Helvetica" w:cs="Helvetica"/>
            <w:color w:val="042DA4"/>
            <w:sz w:val="26"/>
            <w:szCs w:val="26"/>
            <w:lang w:val="en-US"/>
          </w:rPr>
          <w:t>Merkle</w:t>
        </w:r>
      </w:hyperlink>
      <w:r>
        <w:rPr>
          <w:rFonts w:ascii="Helvetica" w:hAnsi="Helvetica" w:cs="Helvetica"/>
          <w:sz w:val="26"/>
          <w:szCs w:val="26"/>
          <w:lang w:val="en-US"/>
        </w:rPr>
        <w:t>'s</w:t>
      </w:r>
      <w:proofErr w:type="spellEnd"/>
      <w:r>
        <w:rPr>
          <w:rFonts w:ascii="Helvetica" w:hAnsi="Helvetica" w:cs="Helvetica"/>
          <w:sz w:val="26"/>
          <w:szCs w:val="26"/>
          <w:lang w:val="en-US"/>
        </w:rPr>
        <w:t xml:space="preserve"> work on public-key distribution, disclosed a method of public-key agreement</w:t>
      </w:r>
      <w:proofErr w:type="gramEnd"/>
      <w:r>
        <w:rPr>
          <w:rFonts w:ascii="Helvetica" w:hAnsi="Helvetica" w:cs="Helvetica"/>
          <w:sz w:val="26"/>
          <w:szCs w:val="26"/>
          <w:lang w:val="en-US"/>
        </w:rPr>
        <w:t xml:space="preserve">. This method of key exchange, which uses </w:t>
      </w:r>
      <w:hyperlink r:id="rId56" w:anchor="Applications" w:history="1">
        <w:r>
          <w:rPr>
            <w:rFonts w:ascii="Helvetica" w:hAnsi="Helvetica" w:cs="Helvetica"/>
            <w:color w:val="042DA4"/>
            <w:sz w:val="26"/>
            <w:szCs w:val="26"/>
            <w:lang w:val="en-US"/>
          </w:rPr>
          <w:t>exponentiation in a finite field</w:t>
        </w:r>
      </w:hyperlink>
      <w:r>
        <w:rPr>
          <w:rFonts w:ascii="Helvetica" w:hAnsi="Helvetica" w:cs="Helvetica"/>
          <w:sz w:val="26"/>
          <w:szCs w:val="26"/>
          <w:lang w:val="en-US"/>
        </w:rPr>
        <w:t xml:space="preserve">, came to be known as </w:t>
      </w:r>
      <w:hyperlink r:id="rId57" w:history="1">
        <w:proofErr w:type="spellStart"/>
        <w:r>
          <w:rPr>
            <w:rFonts w:ascii="Helvetica" w:hAnsi="Helvetica" w:cs="Helvetica"/>
            <w:color w:val="042DA4"/>
            <w:sz w:val="26"/>
            <w:szCs w:val="26"/>
            <w:lang w:val="en-US"/>
          </w:rPr>
          <w:t>Diffie</w:t>
        </w:r>
        <w:proofErr w:type="spellEnd"/>
        <w:r>
          <w:rPr>
            <w:rFonts w:ascii="Helvetica" w:hAnsi="Helvetica" w:cs="Helvetica"/>
            <w:color w:val="042DA4"/>
            <w:sz w:val="26"/>
            <w:szCs w:val="26"/>
            <w:lang w:val="en-US"/>
          </w:rPr>
          <w:t>–Hellman key exchange</w:t>
        </w:r>
      </w:hyperlink>
      <w:r>
        <w:rPr>
          <w:rFonts w:ascii="Helvetica" w:hAnsi="Helvetica" w:cs="Helvetica"/>
          <w:sz w:val="26"/>
          <w:szCs w:val="26"/>
          <w:lang w:val="en-US"/>
        </w:rPr>
        <w:t>. This was the first published practical method for establishing a shared secret-key over an authenticated (but not private) communications channel without using a prior shared secret.</w:t>
      </w:r>
    </w:p>
    <w:p w14:paraId="68A3084B" w14:textId="77777777" w:rsidR="005B37FC" w:rsidRDefault="005B37FC" w:rsidP="00CF6783">
      <w:pPr>
        <w:rPr>
          <w:rFonts w:ascii="Helvetica" w:hAnsi="Helvetica" w:cs="Helvetica"/>
          <w:sz w:val="26"/>
          <w:szCs w:val="26"/>
          <w:lang w:val="en-US"/>
        </w:rPr>
      </w:pPr>
    </w:p>
    <w:p w14:paraId="51821BDB" w14:textId="77777777" w:rsidR="005B37FC" w:rsidRDefault="005B37FC" w:rsidP="00CF6783">
      <w:pPr>
        <w:rPr>
          <w:rFonts w:ascii="Helvetica" w:hAnsi="Helvetica" w:cs="Helvetica"/>
          <w:sz w:val="26"/>
          <w:szCs w:val="26"/>
          <w:lang w:val="en-US"/>
        </w:rPr>
      </w:pPr>
      <w:r>
        <w:rPr>
          <w:rFonts w:ascii="Helvetica" w:hAnsi="Helvetica" w:cs="Helvetica"/>
          <w:sz w:val="26"/>
          <w:szCs w:val="26"/>
          <w:lang w:val="en-US"/>
        </w:rPr>
        <w:t xml:space="preserve">Since the 1970s, a large number and variety of encryption, digital signature, key agreement, and other techniques have been developed in the field of public-key cryptography. The </w:t>
      </w:r>
      <w:hyperlink r:id="rId58" w:history="1">
        <w:proofErr w:type="spellStart"/>
        <w:r>
          <w:rPr>
            <w:rFonts w:ascii="Helvetica" w:hAnsi="Helvetica" w:cs="Helvetica"/>
            <w:color w:val="042DA4"/>
            <w:sz w:val="26"/>
            <w:szCs w:val="26"/>
            <w:lang w:val="en-US"/>
          </w:rPr>
          <w:t>ElGamal</w:t>
        </w:r>
        <w:proofErr w:type="spellEnd"/>
        <w:r>
          <w:rPr>
            <w:rFonts w:ascii="Helvetica" w:hAnsi="Helvetica" w:cs="Helvetica"/>
            <w:color w:val="042DA4"/>
            <w:sz w:val="26"/>
            <w:szCs w:val="26"/>
            <w:lang w:val="en-US"/>
          </w:rPr>
          <w:t xml:space="preserve"> cryptosystem</w:t>
        </w:r>
      </w:hyperlink>
      <w:r>
        <w:rPr>
          <w:rFonts w:ascii="Helvetica" w:hAnsi="Helvetica" w:cs="Helvetica"/>
          <w:sz w:val="26"/>
          <w:szCs w:val="26"/>
          <w:lang w:val="en-US"/>
        </w:rPr>
        <w:t xml:space="preserve"> (invented by </w:t>
      </w:r>
      <w:hyperlink r:id="rId59" w:history="1">
        <w:proofErr w:type="spellStart"/>
        <w:r>
          <w:rPr>
            <w:rFonts w:ascii="Helvetica" w:hAnsi="Helvetica" w:cs="Helvetica"/>
            <w:color w:val="042DA4"/>
            <w:sz w:val="26"/>
            <w:szCs w:val="26"/>
            <w:lang w:val="en-US"/>
          </w:rPr>
          <w:t>Taher</w:t>
        </w:r>
        <w:proofErr w:type="spellEnd"/>
        <w:r>
          <w:rPr>
            <w:rFonts w:ascii="Helvetica" w:hAnsi="Helvetica" w:cs="Helvetica"/>
            <w:color w:val="042DA4"/>
            <w:sz w:val="26"/>
            <w:szCs w:val="26"/>
            <w:lang w:val="en-US"/>
          </w:rPr>
          <w:t xml:space="preserve"> </w:t>
        </w:r>
        <w:proofErr w:type="spellStart"/>
        <w:r>
          <w:rPr>
            <w:rFonts w:ascii="Helvetica" w:hAnsi="Helvetica" w:cs="Helvetica"/>
            <w:color w:val="042DA4"/>
            <w:sz w:val="26"/>
            <w:szCs w:val="26"/>
            <w:lang w:val="en-US"/>
          </w:rPr>
          <w:t>ElGamal</w:t>
        </w:r>
        <w:proofErr w:type="spellEnd"/>
      </w:hyperlink>
      <w:r>
        <w:rPr>
          <w:rFonts w:ascii="Helvetica" w:hAnsi="Helvetica" w:cs="Helvetica"/>
          <w:sz w:val="26"/>
          <w:szCs w:val="26"/>
          <w:lang w:val="en-US"/>
        </w:rPr>
        <w:t xml:space="preserve">) relies on the (similar, and related) difficulty of the </w:t>
      </w:r>
      <w:hyperlink r:id="rId60" w:history="1">
        <w:r>
          <w:rPr>
            <w:rFonts w:ascii="Helvetica" w:hAnsi="Helvetica" w:cs="Helvetica"/>
            <w:color w:val="042DA4"/>
            <w:sz w:val="26"/>
            <w:szCs w:val="26"/>
            <w:u w:val="single" w:color="042DA4"/>
            <w:lang w:val="en-US"/>
          </w:rPr>
          <w:t>discrete logarithm problem</w:t>
        </w:r>
      </w:hyperlink>
      <w:r>
        <w:rPr>
          <w:rFonts w:ascii="Helvetica" w:hAnsi="Helvetica" w:cs="Helvetica"/>
          <w:sz w:val="26"/>
          <w:szCs w:val="26"/>
          <w:lang w:val="en-US"/>
        </w:rPr>
        <w:t xml:space="preserve">. </w:t>
      </w:r>
    </w:p>
    <w:p w14:paraId="07738F02" w14:textId="77777777" w:rsidR="005B37FC" w:rsidRDefault="005B37FC" w:rsidP="00CF6783">
      <w:pPr>
        <w:rPr>
          <w:rFonts w:ascii="Helvetica" w:hAnsi="Helvetica" w:cs="Helvetica"/>
          <w:sz w:val="26"/>
          <w:szCs w:val="26"/>
          <w:lang w:val="en-US"/>
        </w:rPr>
      </w:pPr>
    </w:p>
    <w:p w14:paraId="7741E929" w14:textId="77777777" w:rsidR="005B37FC" w:rsidRPr="005B37FC" w:rsidRDefault="005B37FC" w:rsidP="005B37FC">
      <w:pPr>
        <w:pStyle w:val="ListParagraph"/>
        <w:numPr>
          <w:ilvl w:val="0"/>
          <w:numId w:val="1"/>
        </w:numPr>
        <w:rPr>
          <w:rFonts w:ascii="Helvetica" w:hAnsi="Helvetica" w:cs="Helvetica"/>
          <w:lang w:val="en-US"/>
        </w:rPr>
      </w:pPr>
      <w:r w:rsidRPr="005B37FC">
        <w:rPr>
          <w:rFonts w:ascii="Helvetica" w:hAnsi="Helvetica" w:cs="Helvetica"/>
          <w:lang w:val="en-US"/>
        </w:rPr>
        <w:t>Liddell and Scott's Greek-English Lexicon. Oxford University Press. (1984)</w:t>
      </w:r>
    </w:p>
    <w:p w14:paraId="369AB4E5" w14:textId="77777777" w:rsidR="005B37FC" w:rsidRDefault="005B37FC" w:rsidP="005B37FC">
      <w:pPr>
        <w:pStyle w:val="ListParagraph"/>
        <w:numPr>
          <w:ilvl w:val="0"/>
          <w:numId w:val="1"/>
        </w:numPr>
        <w:rPr>
          <w:rFonts w:ascii="Helvetica" w:hAnsi="Helvetica" w:cs="Helvetica"/>
          <w:lang w:val="en-US"/>
        </w:rPr>
      </w:pPr>
      <w:proofErr w:type="spellStart"/>
      <w:r>
        <w:rPr>
          <w:rFonts w:ascii="Helvetica" w:hAnsi="Helvetica" w:cs="Helvetica"/>
          <w:lang w:val="en-US"/>
        </w:rPr>
        <w:t>Rivest</w:t>
      </w:r>
      <w:proofErr w:type="spellEnd"/>
      <w:r>
        <w:rPr>
          <w:rFonts w:ascii="Helvetica" w:hAnsi="Helvetica" w:cs="Helvetica"/>
          <w:lang w:val="en-US"/>
        </w:rPr>
        <w:t xml:space="preserve">, Ronald L. (1990). "Cryptology". In J. Van </w:t>
      </w:r>
      <w:proofErr w:type="spellStart"/>
      <w:r>
        <w:rPr>
          <w:rFonts w:ascii="Helvetica" w:hAnsi="Helvetica" w:cs="Helvetica"/>
          <w:lang w:val="en-US"/>
        </w:rPr>
        <w:t>Leeuwen</w:t>
      </w:r>
      <w:proofErr w:type="spellEnd"/>
      <w:r>
        <w:rPr>
          <w:rFonts w:ascii="Helvetica" w:hAnsi="Helvetica" w:cs="Helvetica"/>
          <w:lang w:val="en-US"/>
        </w:rPr>
        <w:t xml:space="preserve">. </w:t>
      </w:r>
      <w:r>
        <w:rPr>
          <w:rFonts w:ascii="Helvetica" w:hAnsi="Helvetica" w:cs="Helvetica"/>
          <w:i/>
          <w:iCs/>
          <w:lang w:val="en-US"/>
        </w:rPr>
        <w:t>Handbook of Theoretical Computer Science</w:t>
      </w:r>
      <w:r>
        <w:rPr>
          <w:rFonts w:ascii="Helvetica" w:hAnsi="Helvetica" w:cs="Helvetica"/>
          <w:lang w:val="en-US"/>
        </w:rPr>
        <w:t xml:space="preserve">. </w:t>
      </w:r>
      <w:r>
        <w:rPr>
          <w:rFonts w:ascii="Helvetica" w:hAnsi="Helvetica" w:cs="Helvetica"/>
          <w:b/>
          <w:bCs/>
          <w:lang w:val="en-US"/>
        </w:rPr>
        <w:t>1</w:t>
      </w:r>
      <w:r>
        <w:rPr>
          <w:rFonts w:ascii="Helvetica" w:hAnsi="Helvetica" w:cs="Helvetica"/>
          <w:lang w:val="en-US"/>
        </w:rPr>
        <w:t>. Elsevier.</w:t>
      </w:r>
    </w:p>
    <w:p w14:paraId="681A775A" w14:textId="77777777" w:rsidR="005B37FC" w:rsidRDefault="005B37FC" w:rsidP="005B37FC">
      <w:pPr>
        <w:pStyle w:val="ListParagraph"/>
        <w:numPr>
          <w:ilvl w:val="0"/>
          <w:numId w:val="1"/>
        </w:numPr>
        <w:rPr>
          <w:rFonts w:ascii="Helvetica" w:hAnsi="Helvetica" w:cs="Helvetica"/>
          <w:lang w:val="en-US"/>
        </w:rPr>
      </w:pPr>
      <w:proofErr w:type="spellStart"/>
      <w:r>
        <w:rPr>
          <w:rFonts w:ascii="Helvetica" w:hAnsi="Helvetica" w:cs="Helvetica"/>
          <w:lang w:val="en-US"/>
        </w:rPr>
        <w:t>Bellare</w:t>
      </w:r>
      <w:proofErr w:type="spellEnd"/>
      <w:r>
        <w:rPr>
          <w:rFonts w:ascii="Helvetica" w:hAnsi="Helvetica" w:cs="Helvetica"/>
          <w:lang w:val="en-US"/>
        </w:rPr>
        <w:t xml:space="preserve">, </w:t>
      </w:r>
      <w:proofErr w:type="spellStart"/>
      <w:r>
        <w:rPr>
          <w:rFonts w:ascii="Helvetica" w:hAnsi="Helvetica" w:cs="Helvetica"/>
          <w:lang w:val="en-US"/>
        </w:rPr>
        <w:t>Mihir</w:t>
      </w:r>
      <w:proofErr w:type="spellEnd"/>
      <w:r>
        <w:rPr>
          <w:rFonts w:ascii="Helvetica" w:hAnsi="Helvetica" w:cs="Helvetica"/>
          <w:lang w:val="en-US"/>
        </w:rPr>
        <w:t xml:space="preserve">; </w:t>
      </w:r>
      <w:proofErr w:type="spellStart"/>
      <w:r>
        <w:rPr>
          <w:rFonts w:ascii="Helvetica" w:hAnsi="Helvetica" w:cs="Helvetica"/>
          <w:lang w:val="en-US"/>
        </w:rPr>
        <w:t>Rogaway</w:t>
      </w:r>
      <w:proofErr w:type="spellEnd"/>
      <w:r>
        <w:rPr>
          <w:rFonts w:ascii="Helvetica" w:hAnsi="Helvetica" w:cs="Helvetica"/>
          <w:lang w:val="en-US"/>
        </w:rPr>
        <w:t xml:space="preserve">, Phillip (21 September 2005). "Introduction". </w:t>
      </w:r>
      <w:r>
        <w:rPr>
          <w:rFonts w:ascii="Helvetica" w:hAnsi="Helvetica" w:cs="Helvetica"/>
          <w:i/>
          <w:iCs/>
          <w:lang w:val="en-US"/>
        </w:rPr>
        <w:t>Introduction to Modern Cryptography</w:t>
      </w:r>
      <w:r>
        <w:rPr>
          <w:rFonts w:ascii="Helvetica" w:hAnsi="Helvetica" w:cs="Helvetica"/>
          <w:lang w:val="en-US"/>
        </w:rPr>
        <w:t>. p. 10.</w:t>
      </w:r>
    </w:p>
    <w:p w14:paraId="5A61A072" w14:textId="77777777" w:rsidR="005B37FC" w:rsidRDefault="005B37FC" w:rsidP="005B37FC">
      <w:pPr>
        <w:pStyle w:val="ListParagraph"/>
        <w:numPr>
          <w:ilvl w:val="0"/>
          <w:numId w:val="1"/>
        </w:numPr>
        <w:rPr>
          <w:rFonts w:ascii="Helvetica" w:hAnsi="Helvetica" w:cs="Helvetica"/>
          <w:lang w:val="en-US"/>
        </w:rPr>
      </w:pPr>
      <w:r>
        <w:rPr>
          <w:rFonts w:ascii="Helvetica" w:hAnsi="Helvetica" w:cs="Helvetica"/>
          <w:lang w:val="en-US"/>
        </w:rPr>
        <w:t xml:space="preserve">AJ </w:t>
      </w:r>
      <w:proofErr w:type="spellStart"/>
      <w:r>
        <w:rPr>
          <w:rFonts w:ascii="Helvetica" w:hAnsi="Helvetica" w:cs="Helvetica"/>
          <w:lang w:val="en-US"/>
        </w:rPr>
        <w:t>Menezes</w:t>
      </w:r>
      <w:proofErr w:type="spellEnd"/>
      <w:r>
        <w:rPr>
          <w:rFonts w:ascii="Helvetica" w:hAnsi="Helvetica" w:cs="Helvetica"/>
          <w:lang w:val="en-US"/>
        </w:rPr>
        <w:t xml:space="preserve">, PC van </w:t>
      </w:r>
      <w:proofErr w:type="spellStart"/>
      <w:r>
        <w:rPr>
          <w:rFonts w:ascii="Helvetica" w:hAnsi="Helvetica" w:cs="Helvetica"/>
          <w:lang w:val="en-US"/>
        </w:rPr>
        <w:t>Oorschot</w:t>
      </w:r>
      <w:proofErr w:type="spellEnd"/>
      <w:r>
        <w:rPr>
          <w:rFonts w:ascii="Helvetica" w:hAnsi="Helvetica" w:cs="Helvetica"/>
          <w:lang w:val="en-US"/>
        </w:rPr>
        <w:t xml:space="preserve">, and SA Vanstone, </w:t>
      </w:r>
      <w:hyperlink r:id="rId61" w:history="1">
        <w:r>
          <w:rPr>
            <w:rFonts w:ascii="Helvetica" w:hAnsi="Helvetica" w:cs="Helvetica"/>
            <w:color w:val="284DB3"/>
            <w:lang w:val="en-US"/>
          </w:rPr>
          <w:t>Handbook of Applied Cryptography</w:t>
        </w:r>
      </w:hyperlink>
      <w:r>
        <w:rPr>
          <w:rFonts w:ascii="Helvetica" w:hAnsi="Helvetica" w:cs="Helvetica"/>
          <w:lang w:val="en-US"/>
        </w:rPr>
        <w:t xml:space="preserve"> </w:t>
      </w:r>
      <w:hyperlink r:id="rId62" w:history="1">
        <w:r>
          <w:rPr>
            <w:rFonts w:ascii="Helvetica" w:hAnsi="Helvetica" w:cs="Helvetica"/>
            <w:color w:val="042DA4"/>
            <w:lang w:val="en-US"/>
          </w:rPr>
          <w:t>ISBN 0-8493-8523-7</w:t>
        </w:r>
      </w:hyperlink>
      <w:r>
        <w:rPr>
          <w:rFonts w:ascii="Helvetica" w:hAnsi="Helvetica" w:cs="Helvetica"/>
          <w:lang w:val="en-US"/>
        </w:rPr>
        <w:t>.</w:t>
      </w:r>
    </w:p>
    <w:p w14:paraId="6E550CB4" w14:textId="77777777" w:rsidR="005B37FC" w:rsidRDefault="00CF70C6" w:rsidP="005B37FC">
      <w:pPr>
        <w:pStyle w:val="ListParagraph"/>
        <w:numPr>
          <w:ilvl w:val="0"/>
          <w:numId w:val="1"/>
        </w:numPr>
        <w:rPr>
          <w:rFonts w:ascii="Helvetica" w:hAnsi="Helvetica" w:cs="Helvetica"/>
          <w:lang w:val="en-US"/>
        </w:rPr>
      </w:pPr>
      <w:hyperlink r:id="rId63" w:history="1">
        <w:r w:rsidR="005B37FC">
          <w:rPr>
            <w:rFonts w:ascii="Helvetica" w:hAnsi="Helvetica" w:cs="Helvetica"/>
            <w:color w:val="284DB3"/>
            <w:lang w:val="en-US"/>
          </w:rPr>
          <w:t>"UK Data Encryption Disclosure Law Takes Effect"</w:t>
        </w:r>
      </w:hyperlink>
      <w:r w:rsidR="005B37FC">
        <w:rPr>
          <w:rFonts w:ascii="Helvetica" w:hAnsi="Helvetica" w:cs="Helvetica"/>
          <w:lang w:val="en-US"/>
        </w:rPr>
        <w:t>. Pcworld.com. 2007-10-01. Retrieved 2012-01-28.</w:t>
      </w:r>
    </w:p>
    <w:p w14:paraId="4FD546AE" w14:textId="77777777" w:rsidR="005B37FC" w:rsidRDefault="005B37FC" w:rsidP="005B37FC">
      <w:pPr>
        <w:pStyle w:val="ListParagraph"/>
        <w:numPr>
          <w:ilvl w:val="0"/>
          <w:numId w:val="1"/>
        </w:numPr>
        <w:rPr>
          <w:rFonts w:ascii="Helvetica" w:hAnsi="Helvetica" w:cs="Helvetica"/>
          <w:lang w:val="en-US"/>
        </w:rPr>
      </w:pPr>
      <w:r>
        <w:rPr>
          <w:rFonts w:ascii="Helvetica" w:hAnsi="Helvetica" w:cs="Helvetica"/>
          <w:lang w:val="en-US"/>
        </w:rPr>
        <w:t xml:space="preserve">Leyden, John (2011-07-13). </w:t>
      </w:r>
      <w:hyperlink r:id="rId64" w:history="1">
        <w:r>
          <w:rPr>
            <w:rFonts w:ascii="Helvetica" w:hAnsi="Helvetica" w:cs="Helvetica"/>
            <w:color w:val="284DB3"/>
            <w:lang w:val="en-US"/>
          </w:rPr>
          <w:t>"US court test for rights not to hand over crypto keys"</w:t>
        </w:r>
      </w:hyperlink>
      <w:r>
        <w:rPr>
          <w:rFonts w:ascii="Helvetica" w:hAnsi="Helvetica" w:cs="Helvetica"/>
          <w:lang w:val="en-US"/>
        </w:rPr>
        <w:t>. Theregister.co.uk. Retrieved 2012-01-28.</w:t>
      </w:r>
    </w:p>
    <w:p w14:paraId="440573A0" w14:textId="77777777" w:rsidR="005B37FC" w:rsidRDefault="005B37FC" w:rsidP="005B37FC">
      <w:pPr>
        <w:pStyle w:val="ListParagraph"/>
        <w:rPr>
          <w:rFonts w:ascii="Helvetica" w:hAnsi="Helvetica" w:cs="Helvetica"/>
          <w:lang w:val="en-US"/>
        </w:rPr>
      </w:pPr>
    </w:p>
    <w:p w14:paraId="2031A8FA" w14:textId="77777777" w:rsidR="005B37FC" w:rsidRDefault="005B37FC" w:rsidP="005B37FC">
      <w:pPr>
        <w:rPr>
          <w:rFonts w:ascii="Helvetica" w:hAnsi="Helvetica" w:cs="Helvetica"/>
          <w:lang w:val="en-US"/>
        </w:rPr>
      </w:pPr>
      <w:r>
        <w:rPr>
          <w:rFonts w:ascii="Helvetica" w:hAnsi="Helvetica" w:cs="Times New Roman"/>
          <w:lang w:val="en-US"/>
        </w:rPr>
        <w:t>14.</w:t>
      </w:r>
      <w:hyperlink r:id="rId65" w:history="1">
        <w:r w:rsidRPr="005B37FC">
          <w:rPr>
            <w:rFonts w:ascii="Helvetica" w:hAnsi="Helvetica" w:cs="Helvetica"/>
            <w:color w:val="A40000"/>
            <w:lang w:val="en-US"/>
          </w:rPr>
          <w:t>Ibrahim A. Al-</w:t>
        </w:r>
        <w:proofErr w:type="spellStart"/>
        <w:r w:rsidRPr="005B37FC">
          <w:rPr>
            <w:rFonts w:ascii="Helvetica" w:hAnsi="Helvetica" w:cs="Helvetica"/>
            <w:color w:val="A40000"/>
            <w:lang w:val="en-US"/>
          </w:rPr>
          <w:t>Kadi</w:t>
        </w:r>
        <w:proofErr w:type="spellEnd"/>
      </w:hyperlink>
      <w:r w:rsidRPr="005B37FC">
        <w:rPr>
          <w:rFonts w:ascii="Helvetica" w:hAnsi="Helvetica" w:cs="Helvetica"/>
          <w:lang w:val="en-US"/>
        </w:rPr>
        <w:t xml:space="preserve"> (April 1992), "The origins of cryptology: The Arab contributions”, </w:t>
      </w:r>
      <w:hyperlink r:id="rId66" w:history="1">
        <w:proofErr w:type="spellStart"/>
        <w:r w:rsidRPr="005B37FC">
          <w:rPr>
            <w:rFonts w:ascii="Helvetica" w:hAnsi="Helvetica" w:cs="Helvetica"/>
            <w:i/>
            <w:iCs/>
            <w:color w:val="042DA4"/>
            <w:lang w:val="en-US"/>
          </w:rPr>
          <w:t>Cryptologia</w:t>
        </w:r>
        <w:proofErr w:type="spellEnd"/>
      </w:hyperlink>
      <w:r w:rsidRPr="005B37FC">
        <w:rPr>
          <w:rFonts w:ascii="Helvetica" w:hAnsi="Helvetica" w:cs="Helvetica"/>
          <w:lang w:val="en-US"/>
        </w:rPr>
        <w:t xml:space="preserve"> </w:t>
      </w:r>
      <w:r w:rsidRPr="005B37FC">
        <w:rPr>
          <w:rFonts w:ascii="Helvetica" w:hAnsi="Helvetica" w:cs="Helvetica"/>
          <w:b/>
          <w:bCs/>
          <w:lang w:val="en-US"/>
        </w:rPr>
        <w:t>16</w:t>
      </w:r>
      <w:r w:rsidRPr="005B37FC">
        <w:rPr>
          <w:rFonts w:ascii="Helvetica" w:hAnsi="Helvetica" w:cs="Helvetica"/>
          <w:lang w:val="en-US"/>
        </w:rPr>
        <w:t xml:space="preserve"> (2): 97–126</w:t>
      </w:r>
    </w:p>
    <w:p w14:paraId="2C2C4F38" w14:textId="77777777" w:rsidR="005B37FC" w:rsidRDefault="005B37FC" w:rsidP="005B37FC">
      <w:pPr>
        <w:rPr>
          <w:rFonts w:ascii="Helvetica" w:hAnsi="Helvetica" w:cs="Helvetica"/>
          <w:lang w:val="en-US"/>
        </w:rPr>
      </w:pPr>
      <w:r>
        <w:rPr>
          <w:rFonts w:ascii="Helvetica" w:hAnsi="Helvetica" w:cs="Helvetica"/>
          <w:lang w:val="en-US"/>
        </w:rPr>
        <w:t>15.</w:t>
      </w:r>
      <w:r w:rsidRPr="005B37FC">
        <w:rPr>
          <w:rFonts w:ascii="Helvetica" w:hAnsi="Helvetica" w:cs="Helvetica"/>
          <w:lang w:val="en-US"/>
        </w:rPr>
        <w:t xml:space="preserve"> </w:t>
      </w:r>
      <w:proofErr w:type="spellStart"/>
      <w:r>
        <w:rPr>
          <w:rFonts w:ascii="Helvetica" w:hAnsi="Helvetica" w:cs="Helvetica"/>
          <w:lang w:val="en-US"/>
        </w:rPr>
        <w:t>Schrödel</w:t>
      </w:r>
      <w:proofErr w:type="spellEnd"/>
      <w:r>
        <w:rPr>
          <w:rFonts w:ascii="Helvetica" w:hAnsi="Helvetica" w:cs="Helvetica"/>
          <w:lang w:val="en-US"/>
        </w:rPr>
        <w:t xml:space="preserve">, Tobias (October 2008). </w:t>
      </w:r>
      <w:proofErr w:type="gramStart"/>
      <w:r>
        <w:rPr>
          <w:rFonts w:ascii="Helvetica" w:hAnsi="Helvetica" w:cs="Helvetica"/>
          <w:lang w:val="en-US"/>
        </w:rPr>
        <w:t xml:space="preserve">"Breaking Short </w:t>
      </w:r>
      <w:proofErr w:type="spellStart"/>
      <w:r>
        <w:rPr>
          <w:rFonts w:ascii="Helvetica" w:hAnsi="Helvetica" w:cs="Helvetica"/>
          <w:lang w:val="en-US"/>
        </w:rPr>
        <w:t>Vigenère</w:t>
      </w:r>
      <w:proofErr w:type="spellEnd"/>
      <w:r>
        <w:rPr>
          <w:rFonts w:ascii="Helvetica" w:hAnsi="Helvetica" w:cs="Helvetica"/>
          <w:lang w:val="en-US"/>
        </w:rPr>
        <w:t xml:space="preserve"> Ciphers".</w:t>
      </w:r>
      <w:proofErr w:type="gramEnd"/>
      <w:r>
        <w:rPr>
          <w:rFonts w:ascii="Helvetica" w:hAnsi="Helvetica" w:cs="Helvetica"/>
          <w:lang w:val="en-US"/>
        </w:rPr>
        <w:t xml:space="preserve"> </w:t>
      </w:r>
      <w:proofErr w:type="spellStart"/>
      <w:proofErr w:type="gramStart"/>
      <w:r>
        <w:rPr>
          <w:rFonts w:ascii="Helvetica" w:hAnsi="Helvetica" w:cs="Helvetica"/>
          <w:i/>
          <w:iCs/>
          <w:lang w:val="en-US"/>
        </w:rPr>
        <w:t>Cryptologia</w:t>
      </w:r>
      <w:proofErr w:type="spellEnd"/>
      <w:r>
        <w:rPr>
          <w:rFonts w:ascii="Helvetica" w:hAnsi="Helvetica" w:cs="Helvetica"/>
          <w:lang w:val="en-US"/>
        </w:rPr>
        <w:t xml:space="preserve"> </w:t>
      </w:r>
      <w:r>
        <w:rPr>
          <w:rFonts w:ascii="Helvetica" w:hAnsi="Helvetica" w:cs="Helvetica"/>
          <w:b/>
          <w:bCs/>
          <w:lang w:val="en-US"/>
        </w:rPr>
        <w:t>32</w:t>
      </w:r>
      <w:r>
        <w:rPr>
          <w:rFonts w:ascii="Helvetica" w:hAnsi="Helvetica" w:cs="Helvetica"/>
          <w:lang w:val="en-US"/>
        </w:rPr>
        <w:t xml:space="preserve"> (4): 334–337.</w:t>
      </w:r>
      <w:proofErr w:type="gramEnd"/>
      <w:r>
        <w:rPr>
          <w:rFonts w:ascii="Helvetica" w:hAnsi="Helvetica" w:cs="Helvetica"/>
          <w:lang w:val="en-US"/>
        </w:rPr>
        <w:t xml:space="preserve"> </w:t>
      </w:r>
      <w:hyperlink r:id="rId67" w:history="1">
        <w:proofErr w:type="gramStart"/>
        <w:r>
          <w:rPr>
            <w:rFonts w:ascii="Helvetica" w:hAnsi="Helvetica" w:cs="Helvetica"/>
            <w:color w:val="042DA4"/>
            <w:lang w:val="en-US"/>
          </w:rPr>
          <w:t>doi</w:t>
        </w:r>
        <w:proofErr w:type="gramEnd"/>
      </w:hyperlink>
      <w:r>
        <w:rPr>
          <w:rFonts w:ascii="Helvetica" w:hAnsi="Helvetica" w:cs="Helvetica"/>
          <w:lang w:val="en-US"/>
        </w:rPr>
        <w:t>:</w:t>
      </w:r>
      <w:hyperlink r:id="rId68" w:history="1">
        <w:r>
          <w:rPr>
            <w:rFonts w:ascii="Helvetica" w:hAnsi="Helvetica" w:cs="Helvetica"/>
            <w:color w:val="284DB3"/>
            <w:lang w:val="en-US"/>
          </w:rPr>
          <w:t>10.1080/01611190802336097</w:t>
        </w:r>
      </w:hyperlink>
      <w:r>
        <w:rPr>
          <w:rFonts w:ascii="Helvetica" w:hAnsi="Helvetica" w:cs="Helvetica"/>
          <w:lang w:val="en-US"/>
        </w:rPr>
        <w:t>.</w:t>
      </w:r>
    </w:p>
    <w:p w14:paraId="3AE7ED5D" w14:textId="77777777" w:rsidR="005B37FC" w:rsidRDefault="005B37FC" w:rsidP="005B37FC">
      <w:pPr>
        <w:rPr>
          <w:rFonts w:ascii="Helvetica" w:hAnsi="Helvetica" w:cs="Helvetica"/>
          <w:lang w:val="en-US"/>
        </w:rPr>
      </w:pPr>
      <w:r>
        <w:rPr>
          <w:rFonts w:ascii="Helvetica" w:hAnsi="Helvetica" w:cs="Helvetica"/>
          <w:lang w:val="en-US"/>
        </w:rPr>
        <w:t xml:space="preserve">16. Hakim, Joy (1995). </w:t>
      </w:r>
      <w:r>
        <w:rPr>
          <w:rFonts w:ascii="Helvetica" w:hAnsi="Helvetica" w:cs="Helvetica"/>
          <w:i/>
          <w:iCs/>
          <w:lang w:val="en-US"/>
        </w:rPr>
        <w:t>A History of Us: War, Peace and all that Jazz</w:t>
      </w:r>
      <w:r>
        <w:rPr>
          <w:rFonts w:ascii="Helvetica" w:hAnsi="Helvetica" w:cs="Helvetica"/>
          <w:lang w:val="en-US"/>
        </w:rPr>
        <w:t xml:space="preserve">. New York: Oxford University Press. </w:t>
      </w:r>
      <w:hyperlink r:id="rId69" w:history="1">
        <w:r>
          <w:rPr>
            <w:rFonts w:ascii="Helvetica" w:hAnsi="Helvetica" w:cs="Helvetica"/>
            <w:color w:val="042DA4"/>
            <w:lang w:val="en-US"/>
          </w:rPr>
          <w:t>ISBN</w:t>
        </w:r>
      </w:hyperlink>
      <w:r>
        <w:rPr>
          <w:rFonts w:ascii="Helvetica" w:hAnsi="Helvetica" w:cs="Helvetica"/>
          <w:lang w:val="en-US"/>
        </w:rPr>
        <w:t> </w:t>
      </w:r>
      <w:hyperlink r:id="rId70" w:history="1">
        <w:r>
          <w:rPr>
            <w:rFonts w:ascii="Helvetica" w:hAnsi="Helvetica" w:cs="Helvetica"/>
            <w:color w:val="042DA4"/>
            <w:lang w:val="en-US"/>
          </w:rPr>
          <w:t>0-19-509514-6</w:t>
        </w:r>
      </w:hyperlink>
      <w:r>
        <w:rPr>
          <w:rFonts w:ascii="Helvetica" w:hAnsi="Helvetica" w:cs="Helvetica"/>
          <w:lang w:val="en-US"/>
        </w:rPr>
        <w:t>.</w:t>
      </w:r>
    </w:p>
    <w:p w14:paraId="6E89D057" w14:textId="77777777" w:rsidR="005B37FC" w:rsidRPr="005B37FC" w:rsidRDefault="005B37FC" w:rsidP="005B37FC">
      <w:pPr>
        <w:rPr>
          <w:rFonts w:ascii="Helvetica" w:hAnsi="Helvetica" w:cs="Times New Roman"/>
          <w:lang w:val="en-US"/>
        </w:rPr>
      </w:pPr>
      <w:r>
        <w:rPr>
          <w:rFonts w:ascii="Helvetica" w:hAnsi="Helvetica" w:cs="Helvetica"/>
          <w:lang w:val="en-US"/>
        </w:rPr>
        <w:t>17.</w:t>
      </w:r>
      <w:r w:rsidRPr="005B37FC">
        <w:rPr>
          <w:rFonts w:ascii="Helvetica" w:hAnsi="Helvetica" w:cs="Times New Roman"/>
          <w:lang w:val="en-US"/>
        </w:rPr>
        <w:t xml:space="preserve"> </w:t>
      </w:r>
      <w:hyperlink r:id="rId71" w:history="1">
        <w:r>
          <w:rPr>
            <w:rFonts w:ascii="Helvetica" w:hAnsi="Helvetica" w:cs="Helvetica"/>
            <w:color w:val="042DA4"/>
            <w:lang w:val="en-US"/>
          </w:rPr>
          <w:t>James Gannon</w:t>
        </w:r>
      </w:hyperlink>
      <w:r>
        <w:rPr>
          <w:rFonts w:ascii="Helvetica" w:hAnsi="Helvetica" w:cs="Helvetica"/>
          <w:lang w:val="en-US"/>
        </w:rPr>
        <w:t xml:space="preserve">, </w:t>
      </w:r>
      <w:r>
        <w:rPr>
          <w:rFonts w:ascii="Helvetica" w:hAnsi="Helvetica" w:cs="Helvetica"/>
          <w:i/>
          <w:iCs/>
          <w:lang w:val="en-US"/>
        </w:rPr>
        <w:t xml:space="preserve">Stealing Secrets, Telling Lies: How Spies and </w:t>
      </w:r>
      <w:proofErr w:type="spellStart"/>
      <w:r>
        <w:rPr>
          <w:rFonts w:ascii="Helvetica" w:hAnsi="Helvetica" w:cs="Helvetica"/>
          <w:i/>
          <w:iCs/>
          <w:lang w:val="en-US"/>
        </w:rPr>
        <w:t>Codebreakers</w:t>
      </w:r>
      <w:proofErr w:type="spellEnd"/>
      <w:r>
        <w:rPr>
          <w:rFonts w:ascii="Helvetica" w:hAnsi="Helvetica" w:cs="Helvetica"/>
          <w:i/>
          <w:iCs/>
          <w:lang w:val="en-US"/>
        </w:rPr>
        <w:t xml:space="preserve"> Helped Shape the Twentieth Century</w:t>
      </w:r>
      <w:r>
        <w:rPr>
          <w:rFonts w:ascii="Helvetica" w:hAnsi="Helvetica" w:cs="Helvetica"/>
          <w:lang w:val="en-US"/>
        </w:rPr>
        <w:t xml:space="preserve">, Washington, D.C., </w:t>
      </w:r>
      <w:proofErr w:type="spellStart"/>
      <w:r>
        <w:rPr>
          <w:rFonts w:ascii="Helvetica" w:hAnsi="Helvetica" w:cs="Helvetica"/>
          <w:lang w:val="en-US"/>
        </w:rPr>
        <w:t>Brassey's</w:t>
      </w:r>
      <w:proofErr w:type="spellEnd"/>
      <w:r>
        <w:rPr>
          <w:rFonts w:ascii="Helvetica" w:hAnsi="Helvetica" w:cs="Helvetica"/>
          <w:lang w:val="en-US"/>
        </w:rPr>
        <w:t xml:space="preserve">, 2001, </w:t>
      </w:r>
      <w:hyperlink r:id="rId72" w:history="1">
        <w:r>
          <w:rPr>
            <w:rFonts w:ascii="Helvetica" w:hAnsi="Helvetica" w:cs="Helvetica"/>
            <w:color w:val="042DA4"/>
            <w:lang w:val="en-US"/>
          </w:rPr>
          <w:t>ISBN 1-57488-367-4</w:t>
        </w:r>
      </w:hyperlink>
      <w:r>
        <w:rPr>
          <w:rFonts w:ascii="Helvetica" w:hAnsi="Helvetica" w:cs="Helvetica"/>
          <w:lang w:val="en-US"/>
        </w:rPr>
        <w:t>.</w:t>
      </w:r>
    </w:p>
    <w:p w14:paraId="502AAE0E" w14:textId="77777777" w:rsidR="005B2292" w:rsidRDefault="005B2292"/>
    <w:p w14:paraId="623A600B" w14:textId="393D7204" w:rsidR="00B94B7E" w:rsidRPr="00B94B7E" w:rsidRDefault="000C7AEC">
      <w:r>
        <w:t>W</w:t>
      </w:r>
      <w:bookmarkStart w:id="0" w:name="_GoBack"/>
      <w:bookmarkEnd w:id="0"/>
      <w:r>
        <w:t xml:space="preserve">ide </w:t>
      </w:r>
    </w:p>
    <w:sectPr w:rsidR="00B94B7E" w:rsidRPr="00B94B7E" w:rsidSect="008B608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A6178"/>
    <w:multiLevelType w:val="hybridMultilevel"/>
    <w:tmpl w:val="E8A0CB8A"/>
    <w:lvl w:ilvl="0" w:tplc="71DECA70">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939"/>
    <w:rsid w:val="000C7AEC"/>
    <w:rsid w:val="005B2292"/>
    <w:rsid w:val="005B37FC"/>
    <w:rsid w:val="005C0939"/>
    <w:rsid w:val="00652FC4"/>
    <w:rsid w:val="008B6087"/>
    <w:rsid w:val="00917A29"/>
    <w:rsid w:val="009372C4"/>
    <w:rsid w:val="00A806F5"/>
    <w:rsid w:val="00B87D46"/>
    <w:rsid w:val="00B94B7E"/>
    <w:rsid w:val="00CF6783"/>
    <w:rsid w:val="00CF70C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5441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7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nformation_security" TargetMode="External"/><Relationship Id="rId14" Type="http://schemas.openxmlformats.org/officeDocument/2006/relationships/hyperlink" Target="http://en.wikipedia.org/wiki/Confidentiality" TargetMode="External"/><Relationship Id="rId15" Type="http://schemas.openxmlformats.org/officeDocument/2006/relationships/hyperlink" Target="http://en.wikipedia.org/wiki/Data_integrity" TargetMode="External"/><Relationship Id="rId16" Type="http://schemas.openxmlformats.org/officeDocument/2006/relationships/hyperlink" Target="http://en.wikipedia.org/wiki/Authentication" TargetMode="External"/><Relationship Id="rId17" Type="http://schemas.openxmlformats.org/officeDocument/2006/relationships/hyperlink" Target="http://en.wikipedia.org/wiki/Mathematics" TargetMode="External"/><Relationship Id="rId18" Type="http://schemas.openxmlformats.org/officeDocument/2006/relationships/hyperlink" Target="http://en.wikipedia.org/wiki/Computer_science" TargetMode="External"/><Relationship Id="rId19" Type="http://schemas.openxmlformats.org/officeDocument/2006/relationships/hyperlink" Target="http://en.wikipedia.org/wiki/Electrical_engineering" TargetMode="External"/><Relationship Id="rId63" Type="http://schemas.openxmlformats.org/officeDocument/2006/relationships/hyperlink" Target="http://www.pcworld.com/article/137881/uk_data_encryption_disclosure_law_takes_effect.html" TargetMode="External"/><Relationship Id="rId64" Type="http://schemas.openxmlformats.org/officeDocument/2006/relationships/hyperlink" Target="http://www.theregister.co.uk/2011/07/13/eff_piles_in_against_forced_decryption/" TargetMode="External"/><Relationship Id="rId65" Type="http://schemas.openxmlformats.org/officeDocument/2006/relationships/hyperlink" Target="http://en.wikipedia.org/w/index.php?title=Ibrahim_A._Al-Kadi&amp;action=edit&amp;redlink=1" TargetMode="External"/><Relationship Id="rId66" Type="http://schemas.openxmlformats.org/officeDocument/2006/relationships/hyperlink" Target="http://en.wikipedia.org/wiki/Cryptologia" TargetMode="External"/><Relationship Id="rId67" Type="http://schemas.openxmlformats.org/officeDocument/2006/relationships/hyperlink" Target="http://en.wikipedia.org/wiki/Digital_object_identifier" TargetMode="External"/><Relationship Id="rId68" Type="http://schemas.openxmlformats.org/officeDocument/2006/relationships/hyperlink" Target="http://dx.doi.org/10.1080%2F01611190802336097" TargetMode="External"/><Relationship Id="rId69" Type="http://schemas.openxmlformats.org/officeDocument/2006/relationships/hyperlink" Target="http://en.wikipedia.org/wiki/International_Standard_Book_Number" TargetMode="External"/><Relationship Id="rId50" Type="http://schemas.openxmlformats.org/officeDocument/2006/relationships/hyperlink" Target="http://en.wikipedia.org/wiki/Combinatorics" TargetMode="External"/><Relationship Id="rId51" Type="http://schemas.openxmlformats.org/officeDocument/2006/relationships/hyperlink" Target="http://en.wikipedia.org/wiki/Abstract_algebra" TargetMode="External"/><Relationship Id="rId52" Type="http://schemas.openxmlformats.org/officeDocument/2006/relationships/hyperlink" Target="http://en.wikipedia.org/wiki/Number_theory" TargetMode="External"/><Relationship Id="rId53" Type="http://schemas.openxmlformats.org/officeDocument/2006/relationships/hyperlink" Target="http://en.wikipedia.org/wiki/Whitfield_Diffie" TargetMode="External"/><Relationship Id="rId54" Type="http://schemas.openxmlformats.org/officeDocument/2006/relationships/hyperlink" Target="http://en.wikipedia.org/wiki/Martin_Hellman" TargetMode="External"/><Relationship Id="rId55" Type="http://schemas.openxmlformats.org/officeDocument/2006/relationships/hyperlink" Target="http://en.wikipedia.org/wiki/Ralph_Merkle" TargetMode="External"/><Relationship Id="rId56" Type="http://schemas.openxmlformats.org/officeDocument/2006/relationships/hyperlink" Target="http://en.wikipedia.org/wiki/Finite_field" TargetMode="External"/><Relationship Id="rId57" Type="http://schemas.openxmlformats.org/officeDocument/2006/relationships/hyperlink" Target="http://en.wikipedia.org/wiki/Diffie%E2%80%93Hellman_key_exchange" TargetMode="External"/><Relationship Id="rId58" Type="http://schemas.openxmlformats.org/officeDocument/2006/relationships/hyperlink" Target="http://en.wikipedia.org/wiki/ElGamal_encryption" TargetMode="External"/><Relationship Id="rId59" Type="http://schemas.openxmlformats.org/officeDocument/2006/relationships/hyperlink" Target="http://en.wikipedia.org/wiki/Taher_ElGamal" TargetMode="External"/><Relationship Id="rId40" Type="http://schemas.openxmlformats.org/officeDocument/2006/relationships/hyperlink" Target="http://en.wikipedia.org/wiki/Suetonius" TargetMode="External"/><Relationship Id="rId41" Type="http://schemas.openxmlformats.org/officeDocument/2006/relationships/hyperlink" Target="http://en.wikipedia.org/wiki/Julius_Caesar" TargetMode="External"/><Relationship Id="rId42" Type="http://schemas.openxmlformats.org/officeDocument/2006/relationships/hyperlink" Target="http://en.wikipedia.org/wiki/Rotor_machine" TargetMode="External"/><Relationship Id="rId43" Type="http://schemas.openxmlformats.org/officeDocument/2006/relationships/hyperlink" Target="http://en.wikipedia.org/wiki/Enigma_machine" TargetMode="External"/><Relationship Id="rId44" Type="http://schemas.openxmlformats.org/officeDocument/2006/relationships/hyperlink" Target="http://en.wikipedia.org/wiki/World_War_II" TargetMode="External"/><Relationship Id="rId45" Type="http://schemas.openxmlformats.org/officeDocument/2006/relationships/hyperlink" Target="http://en.wikipedia.org/wiki/Language" TargetMode="External"/><Relationship Id="rId46" Type="http://schemas.openxmlformats.org/officeDocument/2006/relationships/hyperlink" Target="http://en.wikipedia.org/wiki/Lexicographic_code" TargetMode="External"/><Relationship Id="rId47" Type="http://schemas.openxmlformats.org/officeDocument/2006/relationships/hyperlink" Target="http://en.wikipedia.org/wiki/Information_theory" TargetMode="External"/><Relationship Id="rId48" Type="http://schemas.openxmlformats.org/officeDocument/2006/relationships/hyperlink" Target="http://en.wikipedia.org/wiki/Computational_complexity_theory" TargetMode="External"/><Relationship Id="rId49" Type="http://schemas.openxmlformats.org/officeDocument/2006/relationships/hyperlink" Target="http://en.wikipedia.org/wiki/Statistic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Ancient_Greek" TargetMode="External"/><Relationship Id="rId7" Type="http://schemas.openxmlformats.org/officeDocument/2006/relationships/hyperlink" Target="http://en.wiktionary.org/wiki/en:%CE%BA%CF%81%CF%85%CF%80%CF%84%CF%8C%CF%82" TargetMode="External"/><Relationship Id="rId8" Type="http://schemas.openxmlformats.org/officeDocument/2006/relationships/hyperlink" Target="http://en.wiktionary.org/wiki/en:%CE%B3%CF%81%CE%AC%CF%86%CF%89" TargetMode="External"/><Relationship Id="rId9" Type="http://schemas.openxmlformats.org/officeDocument/2006/relationships/hyperlink" Target="http://en.wiktionary.org/wiki/en:-%CE%BB%CE%BF%CE%B3%CE%AF%CE%B1" TargetMode="External"/><Relationship Id="rId30" Type="http://schemas.openxmlformats.org/officeDocument/2006/relationships/hyperlink" Target="http://en.wikipedia.org/wiki/Information" TargetMode="External"/><Relationship Id="rId31" Type="http://schemas.openxmlformats.org/officeDocument/2006/relationships/hyperlink" Target="http://en.wikipedia.org/wiki/Secrecy" TargetMode="External"/><Relationship Id="rId32" Type="http://schemas.openxmlformats.org/officeDocument/2006/relationships/hyperlink" Target="http://en.wikipedia.org/wiki/Communications" TargetMode="External"/><Relationship Id="rId33" Type="http://schemas.openxmlformats.org/officeDocument/2006/relationships/hyperlink" Target="http://en.wikipedia.org/wiki/Spy" TargetMode="External"/><Relationship Id="rId34" Type="http://schemas.openxmlformats.org/officeDocument/2006/relationships/hyperlink" Target="http://en.wikipedia.org/wiki/Diplomat" TargetMode="External"/><Relationship Id="rId35" Type="http://schemas.openxmlformats.org/officeDocument/2006/relationships/hyperlink" Target="http://en.wikipedia.org/wiki/Authentication" TargetMode="External"/><Relationship Id="rId36" Type="http://schemas.openxmlformats.org/officeDocument/2006/relationships/hyperlink" Target="http://en.wikipedia.org/wiki/Digital_signature" TargetMode="External"/><Relationship Id="rId37" Type="http://schemas.openxmlformats.org/officeDocument/2006/relationships/hyperlink" Target="http://en.wikipedia.org/wiki/Interactive_proof_system" TargetMode="External"/><Relationship Id="rId38" Type="http://schemas.openxmlformats.org/officeDocument/2006/relationships/hyperlink" Target="http://en.wikipedia.org/wiki/Secure_multiparty_computation" TargetMode="External"/><Relationship Id="rId39" Type="http://schemas.openxmlformats.org/officeDocument/2006/relationships/hyperlink" Target="http://en.wikipedia.org/wiki/Caesar_cipher" TargetMode="External"/><Relationship Id="rId70" Type="http://schemas.openxmlformats.org/officeDocument/2006/relationships/hyperlink" Target="http://en.wikipedia.org/wiki/Special:BookSources/0-19-509514-6" TargetMode="External"/><Relationship Id="rId71" Type="http://schemas.openxmlformats.org/officeDocument/2006/relationships/hyperlink" Target="http://en.wikipedia.org/wiki/James_Gannon" TargetMode="External"/><Relationship Id="rId72" Type="http://schemas.openxmlformats.org/officeDocument/2006/relationships/hyperlink" Target="http://en.wikipedia.org/wiki/Special:BookSources/1574883674" TargetMode="External"/><Relationship Id="rId20" Type="http://schemas.openxmlformats.org/officeDocument/2006/relationships/hyperlink" Target="http://en.wikipedia.org/wiki/Automated_teller_machine" TargetMode="External"/><Relationship Id="rId21" Type="http://schemas.openxmlformats.org/officeDocument/2006/relationships/hyperlink" Target="http://en.wikipedia.org/wiki/Password" TargetMode="External"/><Relationship Id="rId22" Type="http://schemas.openxmlformats.org/officeDocument/2006/relationships/hyperlink" Target="http://en.wikipedia.org/wiki/Electronic_commerce" TargetMode="External"/><Relationship Id="rId23" Type="http://schemas.openxmlformats.org/officeDocument/2006/relationships/hyperlink" Target="http://en.wikipedia.org/wiki/Encryption" TargetMode="External"/><Relationship Id="rId24" Type="http://schemas.openxmlformats.org/officeDocument/2006/relationships/hyperlink" Target="http://en.wikipedia.org/wiki/Nonsense" TargetMode="External"/><Relationship Id="rId25" Type="http://schemas.openxmlformats.org/officeDocument/2006/relationships/hyperlink" Target="http://en.wikipedia.org/wiki/World_War_I" TargetMode="External"/><Relationship Id="rId26" Type="http://schemas.openxmlformats.org/officeDocument/2006/relationships/hyperlink" Target="http://en.wikipedia.org/wiki/Computational_hardness_assumption" TargetMode="External"/><Relationship Id="rId27" Type="http://schemas.openxmlformats.org/officeDocument/2006/relationships/hyperlink" Target="http://en.wikipedia.org/wiki/Integer_factorization" TargetMode="External"/><Relationship Id="rId28" Type="http://schemas.openxmlformats.org/officeDocument/2006/relationships/hyperlink" Target="http://en.wikipedia.org/wiki/Information_theoretic_security" TargetMode="External"/><Relationship Id="rId29" Type="http://schemas.openxmlformats.org/officeDocument/2006/relationships/hyperlink" Target="http://en.wikipedia.org/wiki/One-time_pad" TargetMode="External"/><Relationship Id="rId73" Type="http://schemas.openxmlformats.org/officeDocument/2006/relationships/fontTable" Target="fontTable.xml"/><Relationship Id="rId74" Type="http://schemas.openxmlformats.org/officeDocument/2006/relationships/theme" Target="theme/theme1.xml"/><Relationship Id="rId60" Type="http://schemas.openxmlformats.org/officeDocument/2006/relationships/hyperlink" Target="http://en.wikipedia.org/wiki/Discrete_logarithm_problem" TargetMode="External"/><Relationship Id="rId61" Type="http://schemas.openxmlformats.org/officeDocument/2006/relationships/hyperlink" Target="http://web.archive.org/web/20050307081354/www.cacr.math.uwaterloo.ca/hac/" TargetMode="External"/><Relationship Id="rId62" Type="http://schemas.openxmlformats.org/officeDocument/2006/relationships/hyperlink" Target="http://en.wikipedia.org/wiki/Special:BookSources/0849385237" TargetMode="External"/><Relationship Id="rId10" Type="http://schemas.openxmlformats.org/officeDocument/2006/relationships/hyperlink" Target="http://en.wikipedia.org/wiki/-logy" TargetMode="External"/><Relationship Id="rId11" Type="http://schemas.openxmlformats.org/officeDocument/2006/relationships/hyperlink" Target="http://en.wikipedia.org/wiki/Adversary_(cryptography)" TargetMode="External"/><Relationship Id="rId12" Type="http://schemas.openxmlformats.org/officeDocument/2006/relationships/hyperlink" Target="http://en.wikipedia.org/wiki/Communications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1573</Words>
  <Characters>8969</Characters>
  <Application>Microsoft Macintosh Word</Application>
  <DocSecurity>0</DocSecurity>
  <Lines>74</Lines>
  <Paragraphs>21</Paragraphs>
  <ScaleCrop>false</ScaleCrop>
  <Company>Divyesh</Company>
  <LinksUpToDate>false</LinksUpToDate>
  <CharactersWithSpaces>10521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Divyesh B Chudasama</dc:creator>
  <cp:keywords/>
  <dc:description/>
  <cp:lastModifiedBy>Divyesh B Chudasama</cp:lastModifiedBy>
  <cp:revision>3</cp:revision>
  <dcterms:created xsi:type="dcterms:W3CDTF">2012-05-22T09:48:00Z</dcterms:created>
  <dcterms:modified xsi:type="dcterms:W3CDTF">2012-05-24T17:04:00Z</dcterms:modified>
</cp:coreProperties>
</file>