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58F6" w14:textId="77777777" w:rsidR="002C1493" w:rsidRDefault="002C1493">
      <w:pPr>
        <w:pStyle w:val="Ttulo1"/>
        <w:rPr>
          <w:rFonts w:eastAsia="Times New Roman"/>
          <w:kern w:val="36"/>
          <w:lang w:val="pt-PT"/>
          <w14:ligatures w14:val="none"/>
        </w:rPr>
      </w:pPr>
      <w:r>
        <w:rPr>
          <w:rFonts w:eastAsia="Times New Roman"/>
          <w:lang w:val="pt-PT"/>
        </w:rPr>
        <w:t>Tema da Aula: Função do 1º Grau e o Cotidiano</w:t>
      </w:r>
    </w:p>
    <w:p w14:paraId="3DCCBBA5" w14:textId="77777777" w:rsidR="002C1493" w:rsidRDefault="002C1493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Contexto da Turma</w:t>
      </w:r>
    </w:p>
    <w:p w14:paraId="72478074" w14:textId="77777777" w:rsidR="002C1493" w:rsidRDefault="002C1493" w:rsidP="002177D0">
      <w:pPr>
        <w:ind w:firstLine="708"/>
        <w:jc w:val="both"/>
        <w:rPr>
          <w:rFonts w:eastAsiaTheme="minorEastAsia"/>
          <w:lang w:val="pt-PT"/>
        </w:rPr>
      </w:pPr>
      <w:r>
        <w:rPr>
          <w:lang w:val="pt-PT"/>
        </w:rPr>
        <w:t xml:space="preserve">Turma de </w:t>
      </w:r>
      <w:r>
        <w:rPr>
          <w:b/>
          <w:bCs/>
          <w:lang w:val="pt-PT"/>
        </w:rPr>
        <w:t>1º ano do Ensino Médio</w:t>
      </w:r>
      <w:r>
        <w:rPr>
          <w:lang w:val="pt-PT"/>
        </w:rPr>
        <w:t xml:space="preserve">, composta por </w:t>
      </w:r>
      <w:r>
        <w:rPr>
          <w:b/>
          <w:bCs/>
          <w:lang w:val="pt-PT"/>
        </w:rPr>
        <w:t>30 estudantes</w:t>
      </w:r>
      <w:r>
        <w:rPr>
          <w:lang w:val="pt-PT"/>
        </w:rPr>
        <w:t xml:space="preserve"> em fase de consolidação do pensamento algébrico. A aula visa introduzir a </w:t>
      </w:r>
      <w:r>
        <w:rPr>
          <w:b/>
          <w:bCs/>
          <w:lang w:val="pt-PT"/>
        </w:rPr>
        <w:t>função do 1º grau</w:t>
      </w:r>
      <w:r>
        <w:rPr>
          <w:lang w:val="pt-PT"/>
        </w:rPr>
        <w:t xml:space="preserve"> conectando a matemática a situações reais como preço, tempo, distância e salário. A utilização da inteligência artificial será realizada para apoiar a visualização, personalização e engajamento dos alunos.</w:t>
      </w:r>
    </w:p>
    <w:p w14:paraId="3C17E856" w14:textId="77777777" w:rsidR="002C1493" w:rsidRDefault="002C1493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Objetivos de Aprendizagem</w:t>
      </w:r>
    </w:p>
    <w:p w14:paraId="7C39115E" w14:textId="77777777" w:rsidR="002C1493" w:rsidRDefault="002C1493" w:rsidP="002C1493">
      <w:pPr>
        <w:numPr>
          <w:ilvl w:val="0"/>
          <w:numId w:val="17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 xml:space="preserve">Identificar uma função do 1º grau na forma </w:t>
      </w:r>
      <w:r>
        <w:rPr>
          <w:rFonts w:eastAsia="Times New Roman"/>
          <w:b/>
          <w:bCs/>
          <w:lang w:val="pt-PT"/>
        </w:rPr>
        <w:t xml:space="preserve">f(x) = </w:t>
      </w:r>
      <w:proofErr w:type="spellStart"/>
      <w:r w:rsidRPr="009C157F">
        <w:rPr>
          <w:rFonts w:eastAsia="Times New Roman"/>
          <w:b/>
          <w:bCs/>
          <w:i/>
          <w:iCs/>
          <w:lang w:val="pt-PT"/>
        </w:rPr>
        <w:t>a</w:t>
      </w:r>
      <w:r>
        <w:rPr>
          <w:rFonts w:eastAsia="Times New Roman"/>
          <w:b/>
          <w:bCs/>
          <w:lang w:val="pt-PT"/>
        </w:rPr>
        <w:t>x</w:t>
      </w:r>
      <w:proofErr w:type="spellEnd"/>
      <w:r>
        <w:rPr>
          <w:rFonts w:eastAsia="Times New Roman"/>
          <w:b/>
          <w:bCs/>
          <w:lang w:val="pt-PT"/>
        </w:rPr>
        <w:t xml:space="preserve"> + </w:t>
      </w:r>
      <w:r w:rsidRPr="009C157F">
        <w:rPr>
          <w:rFonts w:eastAsia="Times New Roman"/>
          <w:b/>
          <w:bCs/>
          <w:i/>
          <w:iCs/>
          <w:lang w:val="pt-PT"/>
        </w:rPr>
        <w:t>b</w:t>
      </w:r>
      <w:r>
        <w:rPr>
          <w:rFonts w:eastAsia="Times New Roman"/>
          <w:lang w:val="pt-PT"/>
        </w:rPr>
        <w:t>;</w:t>
      </w:r>
    </w:p>
    <w:p w14:paraId="345C3318" w14:textId="77777777" w:rsidR="002C1493" w:rsidRDefault="002C1493" w:rsidP="002C1493">
      <w:pPr>
        <w:numPr>
          <w:ilvl w:val="0"/>
          <w:numId w:val="17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 xml:space="preserve">Reconhecer o significado dos coeficientes </w:t>
      </w:r>
      <w:r w:rsidRPr="009C157F">
        <w:rPr>
          <w:rFonts w:eastAsia="Times New Roman"/>
          <w:b/>
          <w:bCs/>
          <w:i/>
          <w:iCs/>
          <w:lang w:val="pt-PT"/>
        </w:rPr>
        <w:t>a</w:t>
      </w:r>
      <w:r>
        <w:rPr>
          <w:rFonts w:eastAsia="Times New Roman"/>
          <w:lang w:val="pt-PT"/>
        </w:rPr>
        <w:t xml:space="preserve"> (inclinação) e </w:t>
      </w:r>
      <w:r w:rsidRPr="009C157F">
        <w:rPr>
          <w:rFonts w:eastAsia="Times New Roman"/>
          <w:b/>
          <w:bCs/>
          <w:i/>
          <w:iCs/>
          <w:lang w:val="pt-PT"/>
        </w:rPr>
        <w:t>b</w:t>
      </w:r>
      <w:r>
        <w:rPr>
          <w:rFonts w:eastAsia="Times New Roman"/>
          <w:lang w:val="pt-PT"/>
        </w:rPr>
        <w:t xml:space="preserve"> (termo constante);</w:t>
      </w:r>
    </w:p>
    <w:p w14:paraId="5020E194" w14:textId="77777777" w:rsidR="002C1493" w:rsidRDefault="002C1493" w:rsidP="002C1493">
      <w:pPr>
        <w:numPr>
          <w:ilvl w:val="0"/>
          <w:numId w:val="17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Construir e interpretar o gráfico de uma função do 1º grau;</w:t>
      </w:r>
    </w:p>
    <w:p w14:paraId="187ADE02" w14:textId="77777777" w:rsidR="002C1493" w:rsidRDefault="002C1493" w:rsidP="002C1493">
      <w:pPr>
        <w:numPr>
          <w:ilvl w:val="0"/>
          <w:numId w:val="17"/>
        </w:numPr>
        <w:spacing w:line="276" w:lineRule="auto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Resolver problemas simples do cotidiano utilizando função do 1º grau.</w:t>
      </w:r>
    </w:p>
    <w:p w14:paraId="3CA3B424" w14:textId="77777777" w:rsidR="002C1493" w:rsidRDefault="002C1493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Rubrica de Avaliação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115"/>
        <w:gridCol w:w="2131"/>
        <w:gridCol w:w="2406"/>
      </w:tblGrid>
      <w:tr w:rsidR="002C1493" w14:paraId="62D609A2" w14:textId="77777777" w:rsidTr="00C52265">
        <w:tc>
          <w:tcPr>
            <w:tcW w:w="0" w:type="auto"/>
            <w:hideMark/>
          </w:tcPr>
          <w:p w14:paraId="6F429281" w14:textId="0C2EDD40" w:rsidR="002C1493" w:rsidRDefault="009A14B4" w:rsidP="00C52265">
            <w:pPr>
              <w:spacing w:after="0" w:line="240" w:lineRule="auto"/>
              <w:jc w:val="center"/>
              <w:rPr>
                <w:rFonts w:eastAsiaTheme="minorEastAsia"/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Critério</w:t>
            </w:r>
          </w:p>
        </w:tc>
        <w:tc>
          <w:tcPr>
            <w:tcW w:w="0" w:type="auto"/>
            <w:hideMark/>
          </w:tcPr>
          <w:p w14:paraId="67FB5F5D" w14:textId="77777777" w:rsidR="002C1493" w:rsidRDefault="002C1493" w:rsidP="00C52265">
            <w:pPr>
              <w:spacing w:after="0" w:line="240" w:lineRule="auto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Excelente</w:t>
            </w:r>
          </w:p>
        </w:tc>
        <w:tc>
          <w:tcPr>
            <w:tcW w:w="0" w:type="auto"/>
            <w:hideMark/>
          </w:tcPr>
          <w:p w14:paraId="31866068" w14:textId="77777777" w:rsidR="002C1493" w:rsidRDefault="002C1493" w:rsidP="00C52265">
            <w:pPr>
              <w:spacing w:after="0" w:line="240" w:lineRule="auto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Bom</w:t>
            </w:r>
          </w:p>
        </w:tc>
        <w:tc>
          <w:tcPr>
            <w:tcW w:w="0" w:type="auto"/>
            <w:hideMark/>
          </w:tcPr>
          <w:p w14:paraId="0B2D45A9" w14:textId="77777777" w:rsidR="002C1493" w:rsidRDefault="002C1493" w:rsidP="00C52265">
            <w:pPr>
              <w:spacing w:after="0" w:line="240" w:lineRule="auto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Em desenvolvimento</w:t>
            </w:r>
          </w:p>
        </w:tc>
      </w:tr>
      <w:tr w:rsidR="002C1493" w14:paraId="33C42A3B" w14:textId="77777777" w:rsidTr="00C52265">
        <w:tc>
          <w:tcPr>
            <w:tcW w:w="0" w:type="auto"/>
            <w:shd w:val="clear" w:color="auto" w:fill="F2F2F2"/>
            <w:hideMark/>
          </w:tcPr>
          <w:p w14:paraId="483C7041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Identificação da função do 1º grau</w:t>
            </w:r>
          </w:p>
        </w:tc>
        <w:tc>
          <w:tcPr>
            <w:tcW w:w="0" w:type="auto"/>
            <w:shd w:val="clear" w:color="auto" w:fill="F2F2F2"/>
            <w:hideMark/>
          </w:tcPr>
          <w:p w14:paraId="51AB56BD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Reconhece e exemplifica corretamente em diferentes contextos</w:t>
            </w:r>
          </w:p>
        </w:tc>
        <w:tc>
          <w:tcPr>
            <w:tcW w:w="0" w:type="auto"/>
            <w:shd w:val="clear" w:color="auto" w:fill="F2F2F2"/>
            <w:hideMark/>
          </w:tcPr>
          <w:p w14:paraId="352B646E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Reconhece a função, mas apresenta dificuldades em exemplificar</w:t>
            </w:r>
          </w:p>
        </w:tc>
        <w:tc>
          <w:tcPr>
            <w:tcW w:w="0" w:type="auto"/>
            <w:shd w:val="clear" w:color="auto" w:fill="F2F2F2"/>
            <w:hideMark/>
          </w:tcPr>
          <w:p w14:paraId="5CB8ACA5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Apresenta confusão ou não reconhece a função</w:t>
            </w:r>
          </w:p>
        </w:tc>
      </w:tr>
      <w:tr w:rsidR="002C1493" w14:paraId="1C6A9315" w14:textId="77777777" w:rsidTr="00C52265">
        <w:tc>
          <w:tcPr>
            <w:tcW w:w="0" w:type="auto"/>
            <w:hideMark/>
          </w:tcPr>
          <w:p w14:paraId="0794EFAE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 xml:space="preserve">Compreensão dos coeficientes </w:t>
            </w:r>
            <w:r w:rsidRPr="009C157F">
              <w:rPr>
                <w:i/>
                <w:iCs/>
                <w:lang w:val="pt-PT"/>
              </w:rPr>
              <w:t>a</w:t>
            </w:r>
            <w:r>
              <w:rPr>
                <w:lang w:val="pt-PT"/>
              </w:rPr>
              <w:t xml:space="preserve"> e </w:t>
            </w:r>
            <w:r w:rsidRPr="009C157F">
              <w:rPr>
                <w:i/>
                <w:iCs/>
                <w:lang w:val="pt-PT"/>
              </w:rPr>
              <w:t>b</w:t>
            </w:r>
          </w:p>
        </w:tc>
        <w:tc>
          <w:tcPr>
            <w:tcW w:w="0" w:type="auto"/>
            <w:hideMark/>
          </w:tcPr>
          <w:p w14:paraId="77BB9C4E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Explica os significados e aplica corretamente</w:t>
            </w:r>
          </w:p>
        </w:tc>
        <w:tc>
          <w:tcPr>
            <w:tcW w:w="0" w:type="auto"/>
            <w:hideMark/>
          </w:tcPr>
          <w:p w14:paraId="73686215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Explica parcialmente ou comete pequenos erros</w:t>
            </w:r>
          </w:p>
        </w:tc>
        <w:tc>
          <w:tcPr>
            <w:tcW w:w="0" w:type="auto"/>
            <w:hideMark/>
          </w:tcPr>
          <w:p w14:paraId="0687A250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Não compreende ou confunde os conceitos</w:t>
            </w:r>
          </w:p>
        </w:tc>
      </w:tr>
      <w:tr w:rsidR="002C1493" w14:paraId="5B1719D6" w14:textId="77777777" w:rsidTr="00C52265">
        <w:tc>
          <w:tcPr>
            <w:tcW w:w="0" w:type="auto"/>
            <w:shd w:val="clear" w:color="auto" w:fill="F2F2F2"/>
            <w:hideMark/>
          </w:tcPr>
          <w:p w14:paraId="3F995310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Construção e interpretação do gráfico</w:t>
            </w:r>
          </w:p>
        </w:tc>
        <w:tc>
          <w:tcPr>
            <w:tcW w:w="0" w:type="auto"/>
            <w:shd w:val="clear" w:color="auto" w:fill="F2F2F2"/>
            <w:hideMark/>
          </w:tcPr>
          <w:p w14:paraId="78145CC2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Constrói e interpreta o gráfico com precisão</w:t>
            </w:r>
          </w:p>
        </w:tc>
        <w:tc>
          <w:tcPr>
            <w:tcW w:w="0" w:type="auto"/>
            <w:shd w:val="clear" w:color="auto" w:fill="F2F2F2"/>
            <w:hideMark/>
          </w:tcPr>
          <w:p w14:paraId="40377769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Comete pequenos erros na construção ou interpretação</w:t>
            </w:r>
          </w:p>
        </w:tc>
        <w:tc>
          <w:tcPr>
            <w:tcW w:w="0" w:type="auto"/>
            <w:shd w:val="clear" w:color="auto" w:fill="F2F2F2"/>
            <w:hideMark/>
          </w:tcPr>
          <w:p w14:paraId="2AECD794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Não consegue construir ou interpretar adequadamente</w:t>
            </w:r>
          </w:p>
        </w:tc>
      </w:tr>
      <w:tr w:rsidR="002C1493" w14:paraId="78CE3E98" w14:textId="77777777" w:rsidTr="00C52265">
        <w:tc>
          <w:tcPr>
            <w:tcW w:w="0" w:type="auto"/>
            <w:hideMark/>
          </w:tcPr>
          <w:p w14:paraId="2047151D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Resolução de problemas do cotidiano</w:t>
            </w:r>
          </w:p>
        </w:tc>
        <w:tc>
          <w:tcPr>
            <w:tcW w:w="0" w:type="auto"/>
            <w:hideMark/>
          </w:tcPr>
          <w:p w14:paraId="6201C25D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Resolve corretamente e justifica suas respostas</w:t>
            </w:r>
          </w:p>
        </w:tc>
        <w:tc>
          <w:tcPr>
            <w:tcW w:w="0" w:type="auto"/>
            <w:hideMark/>
          </w:tcPr>
          <w:p w14:paraId="788A58E7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proofErr w:type="gramStart"/>
            <w:r>
              <w:rPr>
                <w:lang w:val="pt-PT"/>
              </w:rPr>
              <w:t>Resolve</w:t>
            </w:r>
            <w:proofErr w:type="gramEnd"/>
            <w:r>
              <w:rPr>
                <w:lang w:val="pt-PT"/>
              </w:rPr>
              <w:t xml:space="preserve"> mas com justificativa incompleta</w:t>
            </w:r>
          </w:p>
        </w:tc>
        <w:tc>
          <w:tcPr>
            <w:tcW w:w="0" w:type="auto"/>
            <w:hideMark/>
          </w:tcPr>
          <w:p w14:paraId="6E817E11" w14:textId="77777777" w:rsidR="002C1493" w:rsidRDefault="002C1493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Tem dificuldade em resolver ou justificar</w:t>
            </w:r>
          </w:p>
        </w:tc>
      </w:tr>
    </w:tbl>
    <w:p w14:paraId="1B444721" w14:textId="77777777" w:rsidR="002C1493" w:rsidRDefault="002C1493">
      <w:pPr>
        <w:spacing w:after="0"/>
        <w:rPr>
          <w:rFonts w:ascii="Times New Roman" w:eastAsia="Times New Roman" w:hAnsi="Times New Roman"/>
        </w:rPr>
      </w:pPr>
    </w:p>
    <w:p w14:paraId="2E4CFE6F" w14:textId="77777777" w:rsidR="002177D0" w:rsidRDefault="002177D0">
      <w:pPr>
        <w:spacing w:after="0"/>
        <w:rPr>
          <w:rFonts w:ascii="Times New Roman" w:eastAsia="Times New Roman" w:hAnsi="Times New Roman"/>
        </w:rPr>
      </w:pPr>
    </w:p>
    <w:p w14:paraId="256984D9" w14:textId="77777777" w:rsidR="002C1493" w:rsidRPr="00F57136" w:rsidRDefault="002C1493" w:rsidP="00F57136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lastRenderedPageBreak/>
        <w:t>Trecho Selecionado Revisado</w:t>
      </w:r>
    </w:p>
    <w:p w14:paraId="5C1A33B9" w14:textId="77777777" w:rsidR="002C1493" w:rsidRDefault="002C1493" w:rsidP="00535F3F">
      <w:pPr>
        <w:ind w:firstLine="708"/>
        <w:jc w:val="both"/>
        <w:rPr>
          <w:rFonts w:eastAsiaTheme="minorEastAsia"/>
          <w:lang w:val="pt-PT"/>
        </w:rPr>
      </w:pPr>
      <w:r>
        <w:rPr>
          <w:lang w:val="pt-PT"/>
        </w:rPr>
        <w:t xml:space="preserve">A função do 1º grau é uma ferramenta matemática que nos ajuda a entender como duas variáveis estão relacionadas. Por exemplo, ao calcular o valor total de uma corrida de táxi, podemos usar uma função na forma f(x) = </w:t>
      </w:r>
      <w:proofErr w:type="spellStart"/>
      <w:r w:rsidRPr="00646D67">
        <w:rPr>
          <w:b/>
          <w:bCs/>
          <w:i/>
          <w:iCs/>
          <w:lang w:val="pt-PT"/>
        </w:rPr>
        <w:t>a</w:t>
      </w:r>
      <w:r>
        <w:rPr>
          <w:lang w:val="pt-PT"/>
        </w:rPr>
        <w:t>x</w:t>
      </w:r>
      <w:proofErr w:type="spellEnd"/>
      <w:r>
        <w:rPr>
          <w:lang w:val="pt-PT"/>
        </w:rPr>
        <w:t xml:space="preserve"> + </w:t>
      </w:r>
      <w:r w:rsidRPr="0074538A">
        <w:rPr>
          <w:b/>
          <w:bCs/>
          <w:i/>
          <w:iCs/>
          <w:lang w:val="pt-PT"/>
        </w:rPr>
        <w:t>b</w:t>
      </w:r>
      <w:r>
        <w:rPr>
          <w:lang w:val="pt-PT"/>
        </w:rPr>
        <w:t>, onde "</w:t>
      </w:r>
      <w:r w:rsidRPr="009C157F">
        <w:rPr>
          <w:i/>
          <w:iCs/>
          <w:lang w:val="pt-PT"/>
        </w:rPr>
        <w:t>a</w:t>
      </w:r>
      <w:r>
        <w:rPr>
          <w:lang w:val="pt-PT"/>
        </w:rPr>
        <w:t>" representa o valor por quilômetro e "</w:t>
      </w:r>
      <w:r w:rsidRPr="009C157F">
        <w:rPr>
          <w:i/>
          <w:iCs/>
          <w:lang w:val="pt-PT"/>
        </w:rPr>
        <w:t>b</w:t>
      </w:r>
      <w:r>
        <w:rPr>
          <w:lang w:val="pt-PT"/>
        </w:rPr>
        <w:t>" é a taxa inicial. Assim, conseguimos prever o custo de acordo com a distância percorrida. Essa compreensão permite aos estudantes interpretar gráficos, resolver situações do cotidiano e aplicar o conhecimento matemático de forma prática.</w:t>
      </w:r>
    </w:p>
    <w:p w14:paraId="743F3791" w14:textId="77777777" w:rsidR="002C1493" w:rsidRDefault="002C1493" w:rsidP="00F57136">
      <w:pPr>
        <w:pStyle w:val="Ttulo2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Tradução CEFR A2 [Assistido por IA – tradução]</w:t>
      </w:r>
    </w:p>
    <w:p w14:paraId="38439D14" w14:textId="77777777" w:rsidR="002C1493" w:rsidRDefault="002C1493" w:rsidP="00535F3F">
      <w:pPr>
        <w:ind w:firstLine="708"/>
        <w:jc w:val="both"/>
        <w:rPr>
          <w:rFonts w:eastAsiaTheme="minorEastAsia"/>
          <w:lang w:val="pt-PT"/>
        </w:rPr>
      </w:pPr>
      <w:proofErr w:type="spellStart"/>
      <w:r>
        <w:rPr>
          <w:lang w:val="pt-PT"/>
        </w:rPr>
        <w:t>The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first-degree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function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is</w:t>
      </w:r>
      <w:proofErr w:type="spellEnd"/>
      <w:r>
        <w:rPr>
          <w:lang w:val="pt-PT"/>
        </w:rPr>
        <w:t xml:space="preserve"> a </w:t>
      </w:r>
      <w:proofErr w:type="spellStart"/>
      <w:r>
        <w:rPr>
          <w:lang w:val="pt-PT"/>
        </w:rPr>
        <w:t>math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tool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that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helps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us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understand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how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two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things</w:t>
      </w:r>
      <w:proofErr w:type="spellEnd"/>
      <w:r>
        <w:rPr>
          <w:lang w:val="pt-PT"/>
        </w:rPr>
        <w:t xml:space="preserve"> are </w:t>
      </w:r>
      <w:proofErr w:type="spellStart"/>
      <w:r>
        <w:rPr>
          <w:lang w:val="pt-PT"/>
        </w:rPr>
        <w:t>connected</w:t>
      </w:r>
      <w:proofErr w:type="spellEnd"/>
      <w:r>
        <w:rPr>
          <w:lang w:val="pt-PT"/>
        </w:rPr>
        <w:t xml:space="preserve">. For </w:t>
      </w:r>
      <w:proofErr w:type="spellStart"/>
      <w:r>
        <w:rPr>
          <w:lang w:val="pt-PT"/>
        </w:rPr>
        <w:t>example</w:t>
      </w:r>
      <w:proofErr w:type="spellEnd"/>
      <w:r>
        <w:rPr>
          <w:lang w:val="pt-PT"/>
        </w:rPr>
        <w:t xml:space="preserve">, </w:t>
      </w:r>
      <w:proofErr w:type="spellStart"/>
      <w:r>
        <w:rPr>
          <w:lang w:val="pt-PT"/>
        </w:rPr>
        <w:t>when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we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calculate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the</w:t>
      </w:r>
      <w:proofErr w:type="spellEnd"/>
      <w:r>
        <w:rPr>
          <w:lang w:val="pt-PT"/>
        </w:rPr>
        <w:t xml:space="preserve"> total </w:t>
      </w:r>
      <w:proofErr w:type="spellStart"/>
      <w:r>
        <w:rPr>
          <w:lang w:val="pt-PT"/>
        </w:rPr>
        <w:t>price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of</w:t>
      </w:r>
      <w:proofErr w:type="spellEnd"/>
      <w:r>
        <w:rPr>
          <w:lang w:val="pt-PT"/>
        </w:rPr>
        <w:t xml:space="preserve"> a </w:t>
      </w:r>
      <w:proofErr w:type="spellStart"/>
      <w:r>
        <w:rPr>
          <w:lang w:val="pt-PT"/>
        </w:rPr>
        <w:t>taxi</w:t>
      </w:r>
      <w:proofErr w:type="spellEnd"/>
      <w:r>
        <w:rPr>
          <w:lang w:val="pt-PT"/>
        </w:rPr>
        <w:t xml:space="preserve"> ride, </w:t>
      </w:r>
      <w:proofErr w:type="spellStart"/>
      <w:r>
        <w:rPr>
          <w:lang w:val="pt-PT"/>
        </w:rPr>
        <w:t>we</w:t>
      </w:r>
      <w:proofErr w:type="spellEnd"/>
      <w:r>
        <w:rPr>
          <w:lang w:val="pt-PT"/>
        </w:rPr>
        <w:t xml:space="preserve"> can use a </w:t>
      </w:r>
      <w:proofErr w:type="spellStart"/>
      <w:r>
        <w:rPr>
          <w:lang w:val="pt-PT"/>
        </w:rPr>
        <w:t>function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like</w:t>
      </w:r>
      <w:proofErr w:type="spellEnd"/>
      <w:r>
        <w:rPr>
          <w:lang w:val="pt-PT"/>
        </w:rPr>
        <w:t xml:space="preserve"> f(x) = </w:t>
      </w:r>
      <w:proofErr w:type="spellStart"/>
      <w:r>
        <w:rPr>
          <w:lang w:val="pt-PT"/>
        </w:rPr>
        <w:t>ax</w:t>
      </w:r>
      <w:proofErr w:type="spellEnd"/>
      <w:r>
        <w:rPr>
          <w:lang w:val="pt-PT"/>
        </w:rPr>
        <w:t xml:space="preserve"> + b, </w:t>
      </w:r>
      <w:proofErr w:type="spellStart"/>
      <w:r>
        <w:rPr>
          <w:lang w:val="pt-PT"/>
        </w:rPr>
        <w:t>where</w:t>
      </w:r>
      <w:proofErr w:type="spellEnd"/>
      <w:r>
        <w:rPr>
          <w:lang w:val="pt-PT"/>
        </w:rPr>
        <w:t xml:space="preserve"> "a" </w:t>
      </w:r>
      <w:proofErr w:type="spellStart"/>
      <w:r>
        <w:rPr>
          <w:lang w:val="pt-PT"/>
        </w:rPr>
        <w:t>is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price</w:t>
      </w:r>
      <w:proofErr w:type="spellEnd"/>
      <w:r>
        <w:rPr>
          <w:lang w:val="pt-PT"/>
        </w:rPr>
        <w:t xml:space="preserve"> for </w:t>
      </w:r>
      <w:proofErr w:type="spellStart"/>
      <w:r>
        <w:rPr>
          <w:lang w:val="pt-PT"/>
        </w:rPr>
        <w:t>each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kilometer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and</w:t>
      </w:r>
      <w:proofErr w:type="spellEnd"/>
      <w:r>
        <w:rPr>
          <w:lang w:val="pt-PT"/>
        </w:rPr>
        <w:t xml:space="preserve"> "b" </w:t>
      </w:r>
      <w:proofErr w:type="spellStart"/>
      <w:r>
        <w:rPr>
          <w:lang w:val="pt-PT"/>
        </w:rPr>
        <w:t>is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starting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fee</w:t>
      </w:r>
      <w:proofErr w:type="spellEnd"/>
      <w:r>
        <w:rPr>
          <w:lang w:val="pt-PT"/>
        </w:rPr>
        <w:t xml:space="preserve">. </w:t>
      </w:r>
      <w:proofErr w:type="spellStart"/>
      <w:r>
        <w:rPr>
          <w:lang w:val="pt-PT"/>
        </w:rPr>
        <w:t>This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way</w:t>
      </w:r>
      <w:proofErr w:type="spellEnd"/>
      <w:r>
        <w:rPr>
          <w:lang w:val="pt-PT"/>
        </w:rPr>
        <w:t xml:space="preserve">, </w:t>
      </w:r>
      <w:proofErr w:type="spellStart"/>
      <w:r>
        <w:rPr>
          <w:lang w:val="pt-PT"/>
        </w:rPr>
        <w:t>we</w:t>
      </w:r>
      <w:proofErr w:type="spellEnd"/>
      <w:r>
        <w:rPr>
          <w:lang w:val="pt-PT"/>
        </w:rPr>
        <w:t xml:space="preserve"> can </w:t>
      </w:r>
      <w:proofErr w:type="spellStart"/>
      <w:r>
        <w:rPr>
          <w:lang w:val="pt-PT"/>
        </w:rPr>
        <w:t>know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cost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by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distance</w:t>
      </w:r>
      <w:proofErr w:type="spellEnd"/>
      <w:r>
        <w:rPr>
          <w:lang w:val="pt-PT"/>
        </w:rPr>
        <w:t xml:space="preserve">. </w:t>
      </w:r>
      <w:proofErr w:type="spellStart"/>
      <w:r>
        <w:rPr>
          <w:lang w:val="pt-PT"/>
        </w:rPr>
        <w:t>With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this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idea</w:t>
      </w:r>
      <w:proofErr w:type="spellEnd"/>
      <w:r>
        <w:rPr>
          <w:lang w:val="pt-PT"/>
        </w:rPr>
        <w:t xml:space="preserve">, </w:t>
      </w:r>
      <w:proofErr w:type="spellStart"/>
      <w:r>
        <w:rPr>
          <w:lang w:val="pt-PT"/>
        </w:rPr>
        <w:t>students</w:t>
      </w:r>
      <w:proofErr w:type="spellEnd"/>
      <w:r>
        <w:rPr>
          <w:lang w:val="pt-PT"/>
        </w:rPr>
        <w:t xml:space="preserve"> can </w:t>
      </w:r>
      <w:proofErr w:type="spellStart"/>
      <w:r>
        <w:rPr>
          <w:lang w:val="pt-PT"/>
        </w:rPr>
        <w:t>read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graphs</w:t>
      </w:r>
      <w:proofErr w:type="spellEnd"/>
      <w:r>
        <w:rPr>
          <w:lang w:val="pt-PT"/>
        </w:rPr>
        <w:t>, solve real-</w:t>
      </w:r>
      <w:proofErr w:type="spellStart"/>
      <w:r>
        <w:rPr>
          <w:lang w:val="pt-PT"/>
        </w:rPr>
        <w:t>life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problems</w:t>
      </w:r>
      <w:proofErr w:type="spellEnd"/>
      <w:r>
        <w:rPr>
          <w:lang w:val="pt-PT"/>
        </w:rPr>
        <w:t xml:space="preserve">, </w:t>
      </w:r>
      <w:proofErr w:type="spellStart"/>
      <w:r>
        <w:rPr>
          <w:lang w:val="pt-PT"/>
        </w:rPr>
        <w:t>and</w:t>
      </w:r>
      <w:proofErr w:type="spellEnd"/>
      <w:r>
        <w:rPr>
          <w:lang w:val="pt-PT"/>
        </w:rPr>
        <w:t xml:space="preserve"> use </w:t>
      </w:r>
      <w:proofErr w:type="spellStart"/>
      <w:r>
        <w:rPr>
          <w:lang w:val="pt-PT"/>
        </w:rPr>
        <w:t>math</w:t>
      </w:r>
      <w:proofErr w:type="spellEnd"/>
      <w:r>
        <w:rPr>
          <w:lang w:val="pt-PT"/>
        </w:rPr>
        <w:t xml:space="preserve"> in a </w:t>
      </w:r>
      <w:proofErr w:type="spellStart"/>
      <w:r>
        <w:rPr>
          <w:lang w:val="pt-PT"/>
        </w:rPr>
        <w:t>simple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way</w:t>
      </w:r>
      <w:proofErr w:type="spellEnd"/>
      <w:r>
        <w:rPr>
          <w:lang w:val="pt-PT"/>
        </w:rPr>
        <w:t>.</w:t>
      </w:r>
    </w:p>
    <w:p w14:paraId="14EDD538" w14:textId="77777777" w:rsidR="002C1493" w:rsidRDefault="002C1493" w:rsidP="00535F3F">
      <w:pPr>
        <w:jc w:val="both"/>
        <w:rPr>
          <w:lang w:val="pt-PT"/>
        </w:rPr>
      </w:pPr>
      <w:r>
        <w:rPr>
          <w:b/>
          <w:bCs/>
          <w:lang w:val="pt-PT"/>
        </w:rPr>
        <w:t>Nota para uso com estudantes multilíngues:</w:t>
      </w:r>
      <w:r>
        <w:rPr>
          <w:lang w:val="pt-PT"/>
        </w:rPr>
        <w:t xml:space="preserve"> Este trecho pode ser trabalhado em sala de aula com alunos que possuem diferentes níveis de proficiência em português e inglês, facilitando a compreensão do conceito de função do 1º grau por meio de exemplos práticos e linguagem acessível. Recomenda-se a apresentação lado a lado do texto revisado e da tradução, incentivando discussões bilíngues e a construção conjunta do vocabulário matemático.</w:t>
      </w:r>
    </w:p>
    <w:p w14:paraId="144714E9" w14:textId="5FE5BF9A" w:rsidR="00761C29" w:rsidRDefault="00761C29" w:rsidP="00535F3F">
      <w:pPr>
        <w:jc w:val="both"/>
        <w:rPr>
          <w:lang w:val="pt-PT"/>
        </w:rPr>
      </w:pPr>
      <w:r>
        <w:pict w14:anchorId="05F9EC2A">
          <v:rect id="_x0000_i1135" style="width:0;height:1.5pt" o:hralign="center" o:hrstd="t" o:hr="t" fillcolor="#a0a0a0" stroked="f"/>
        </w:pict>
      </w:r>
    </w:p>
    <w:p w14:paraId="2AFCA29A" w14:textId="2ABC5E43" w:rsidR="00810C21" w:rsidRPr="00761C29" w:rsidRDefault="00E643A8" w:rsidP="00761C29">
      <w:pPr>
        <w:pStyle w:val="Ttulo2"/>
        <w:rPr>
          <w:rFonts w:eastAsia="Times New Roman"/>
          <w:lang w:val="pt-PT"/>
        </w:rPr>
      </w:pPr>
      <w:r w:rsidRPr="00E643A8">
        <w:rPr>
          <w:rFonts w:eastAsia="Times New Roman"/>
          <w:lang w:val="pt-PT"/>
        </w:rPr>
        <w:t>Matérias complementares.</w:t>
      </w:r>
    </w:p>
    <w:p w14:paraId="38F6A65E" w14:textId="77777777" w:rsidR="00810C21" w:rsidRPr="00810C21" w:rsidRDefault="00810C21" w:rsidP="00810C21">
      <w:pPr>
        <w:rPr>
          <w:b/>
          <w:bCs/>
        </w:rPr>
      </w:pPr>
      <w:r w:rsidRPr="00810C21">
        <w:rPr>
          <w:rFonts w:ascii="Segoe UI Emoji" w:hAnsi="Segoe UI Emoji" w:cs="Segoe UI Emoji"/>
          <w:b/>
          <w:bCs/>
        </w:rPr>
        <w:t>📘</w:t>
      </w:r>
      <w:r w:rsidRPr="00810C21">
        <w:rPr>
          <w:b/>
          <w:bCs/>
        </w:rPr>
        <w:t xml:space="preserve"> Texto 1 – Taxa de variação na função do 1º grau</w:t>
      </w:r>
    </w:p>
    <w:p w14:paraId="6959355E" w14:textId="77777777" w:rsidR="00810C21" w:rsidRPr="00810C21" w:rsidRDefault="00810C21" w:rsidP="00810C21">
      <w:r w:rsidRPr="00810C21">
        <w:rPr>
          <w:b/>
          <w:bCs/>
        </w:rPr>
        <w:t>[criado por IA]</w:t>
      </w:r>
    </w:p>
    <w:p w14:paraId="1E615375" w14:textId="77777777" w:rsidR="00810C21" w:rsidRPr="00810C21" w:rsidRDefault="00810C21" w:rsidP="00810C21">
      <w:r w:rsidRPr="00810C21">
        <w:t xml:space="preserve">Em muitas situações do cotidiano, percebemos que uma grandeza muda conforme outra também muda. A </w:t>
      </w:r>
      <w:r w:rsidRPr="00810C21">
        <w:rPr>
          <w:b/>
          <w:bCs/>
        </w:rPr>
        <w:t>taxa de variação</w:t>
      </w:r>
      <w:r w:rsidRPr="00810C21">
        <w:t xml:space="preserve"> é o conceito matemático que descreve </w:t>
      </w:r>
      <w:r w:rsidRPr="00810C21">
        <w:rPr>
          <w:b/>
          <w:bCs/>
        </w:rPr>
        <w:t>quanto uma variável aumenta ou diminui quando a outra varia uma unidade</w:t>
      </w:r>
      <w:r w:rsidRPr="00810C21">
        <w:t xml:space="preserve">. Na função do 1º grau, representada por </w:t>
      </w:r>
      <w:r w:rsidRPr="00810C21">
        <w:rPr>
          <w:i/>
          <w:iCs/>
        </w:rPr>
        <w:t xml:space="preserve">f(x) = </w:t>
      </w:r>
      <w:proofErr w:type="spellStart"/>
      <w:r w:rsidRPr="0074538A">
        <w:rPr>
          <w:b/>
          <w:bCs/>
          <w:i/>
          <w:iCs/>
        </w:rPr>
        <w:t>a</w:t>
      </w:r>
      <w:r w:rsidRPr="00810C21">
        <w:rPr>
          <w:i/>
          <w:iCs/>
        </w:rPr>
        <w:t>x</w:t>
      </w:r>
      <w:proofErr w:type="spellEnd"/>
      <w:r w:rsidRPr="00810C21">
        <w:rPr>
          <w:i/>
          <w:iCs/>
        </w:rPr>
        <w:t xml:space="preserve"> + </w:t>
      </w:r>
      <w:r w:rsidRPr="0074538A">
        <w:rPr>
          <w:b/>
          <w:bCs/>
          <w:i/>
          <w:iCs/>
        </w:rPr>
        <w:t>b</w:t>
      </w:r>
      <w:r w:rsidRPr="00810C21">
        <w:t xml:space="preserve">, o coeficiente </w:t>
      </w:r>
      <w:proofErr w:type="spellStart"/>
      <w:r w:rsidRPr="0074538A">
        <w:rPr>
          <w:b/>
          <w:bCs/>
          <w:i/>
          <w:iCs/>
        </w:rPr>
        <w:t>a</w:t>
      </w:r>
      <w:proofErr w:type="spellEnd"/>
      <w:r w:rsidRPr="00810C21">
        <w:t xml:space="preserve"> é chamado de taxa de variação.</w:t>
      </w:r>
    </w:p>
    <w:p w14:paraId="16CB7018" w14:textId="77777777" w:rsidR="00810C21" w:rsidRPr="00810C21" w:rsidRDefault="00810C21" w:rsidP="0005410F">
      <w:pPr>
        <w:jc w:val="both"/>
      </w:pPr>
      <w:r w:rsidRPr="00810C21">
        <w:t xml:space="preserve">Por exemplo, se um motorista percorre uma estrada e seu gasto com combustível aumenta R$ 5,00 a cada 10 km rodados, essa relação pode ser representada por uma função do 1º grau. A taxa de variação indica a </w:t>
      </w:r>
      <w:r w:rsidRPr="00810C21">
        <w:rPr>
          <w:b/>
          <w:bCs/>
        </w:rPr>
        <w:t>velocidade da mudança</w:t>
      </w:r>
      <w:r w:rsidRPr="00810C21">
        <w:t>, ajudando a prever valores futuros e analisar comportamentos lineares.</w:t>
      </w:r>
    </w:p>
    <w:p w14:paraId="1598123A" w14:textId="77777777" w:rsidR="00810C21" w:rsidRPr="00810C21" w:rsidRDefault="00810C21" w:rsidP="0005410F">
      <w:pPr>
        <w:jc w:val="both"/>
      </w:pPr>
      <w:r w:rsidRPr="00810C21">
        <w:t xml:space="preserve">Compreender a taxa de variação é essencial para interpretar gráficos, resolver problemas financeiros, analisar crescimento populacional e até compreender fenômenos físicos simples. No gráfico, ela está relacionada à </w:t>
      </w:r>
      <w:r w:rsidRPr="00810C21">
        <w:rPr>
          <w:b/>
          <w:bCs/>
        </w:rPr>
        <w:t>inclinação da reta</w:t>
      </w:r>
      <w:r w:rsidRPr="00810C21">
        <w:t xml:space="preserve">: quanto maior o valor de </w:t>
      </w:r>
      <w:r w:rsidRPr="00810C21">
        <w:rPr>
          <w:i/>
          <w:iCs/>
        </w:rPr>
        <w:t>a</w:t>
      </w:r>
      <w:r w:rsidRPr="00810C21">
        <w:t>, mais inclinada será a reta.</w:t>
      </w:r>
    </w:p>
    <w:p w14:paraId="05FFF5D1" w14:textId="77777777" w:rsidR="00810C21" w:rsidRPr="00810C21" w:rsidRDefault="00810C21" w:rsidP="0005410F">
      <w:pPr>
        <w:jc w:val="both"/>
      </w:pPr>
      <w:r w:rsidRPr="00810C21">
        <w:rPr>
          <w:rFonts w:ascii="Segoe UI Emoji" w:hAnsi="Segoe UI Emoji" w:cs="Segoe UI Emoji"/>
        </w:rPr>
        <w:t>📌</w:t>
      </w:r>
      <w:r w:rsidRPr="00810C21">
        <w:t xml:space="preserve"> </w:t>
      </w:r>
      <w:r w:rsidRPr="00810C21">
        <w:rPr>
          <w:b/>
          <w:bCs/>
        </w:rPr>
        <w:t>Alerta ético/moral:</w:t>
      </w:r>
      <w:r w:rsidRPr="00810C21">
        <w:t xml:space="preserve"> ao usar exemplos do cotidiano (salários, consumo, dados sociais), evite expor informações pessoais ou sensíveis de pessoas reais.</w:t>
      </w:r>
    </w:p>
    <w:p w14:paraId="478615FD" w14:textId="77777777" w:rsidR="00810C21" w:rsidRPr="00810C21" w:rsidRDefault="00000000" w:rsidP="00810C21">
      <w:r>
        <w:pict w14:anchorId="4516A2EB">
          <v:rect id="_x0000_i1026" style="width:0;height:1.5pt" o:hralign="center" o:hrstd="t" o:hr="t" fillcolor="#a0a0a0" stroked="f"/>
        </w:pict>
      </w:r>
    </w:p>
    <w:p w14:paraId="7E065430" w14:textId="77777777" w:rsidR="00810C21" w:rsidRPr="00810C21" w:rsidRDefault="00810C21" w:rsidP="00810C21">
      <w:pPr>
        <w:rPr>
          <w:b/>
          <w:bCs/>
        </w:rPr>
      </w:pPr>
      <w:r w:rsidRPr="00810C21">
        <w:rPr>
          <w:rFonts w:ascii="Segoe UI Emoji" w:hAnsi="Segoe UI Emoji" w:cs="Segoe UI Emoji"/>
          <w:b/>
          <w:bCs/>
        </w:rPr>
        <w:t>📕</w:t>
      </w:r>
      <w:r w:rsidRPr="00810C21">
        <w:rPr>
          <w:b/>
          <w:bCs/>
        </w:rPr>
        <w:t xml:space="preserve"> Texto 2 – Valor fixo (termo constante) na função do 1º grau</w:t>
      </w:r>
    </w:p>
    <w:p w14:paraId="53D8A801" w14:textId="77777777" w:rsidR="00810C21" w:rsidRPr="00810C21" w:rsidRDefault="00810C21" w:rsidP="00810C21">
      <w:r w:rsidRPr="00810C21">
        <w:rPr>
          <w:b/>
          <w:bCs/>
        </w:rPr>
        <w:t>[criado por IA]</w:t>
      </w:r>
    </w:p>
    <w:p w14:paraId="39B1FDDD" w14:textId="77777777" w:rsidR="00810C21" w:rsidRPr="00810C21" w:rsidRDefault="00810C21" w:rsidP="00761C29">
      <w:pPr>
        <w:jc w:val="both"/>
      </w:pPr>
      <w:r w:rsidRPr="00810C21">
        <w:t xml:space="preserve">Além da taxa de variação, a função do 1º grau possui outro elemento fundamental: o </w:t>
      </w:r>
      <w:r w:rsidRPr="00810C21">
        <w:rPr>
          <w:b/>
          <w:bCs/>
        </w:rPr>
        <w:t>valor fixo</w:t>
      </w:r>
      <w:r w:rsidRPr="00810C21">
        <w:t xml:space="preserve">, representado pelo coeficiente </w:t>
      </w:r>
      <w:r w:rsidRPr="00810C21">
        <w:rPr>
          <w:b/>
          <w:bCs/>
        </w:rPr>
        <w:t>b</w:t>
      </w:r>
      <w:r w:rsidRPr="00810C21">
        <w:t xml:space="preserve"> na expressão </w:t>
      </w:r>
      <w:r w:rsidRPr="00810C21">
        <w:rPr>
          <w:i/>
          <w:iCs/>
        </w:rPr>
        <w:t xml:space="preserve">f(x) = </w:t>
      </w:r>
      <w:proofErr w:type="spellStart"/>
      <w:r w:rsidRPr="008C492D">
        <w:rPr>
          <w:b/>
          <w:bCs/>
          <w:i/>
          <w:iCs/>
        </w:rPr>
        <w:t>a</w:t>
      </w:r>
      <w:r w:rsidRPr="00810C21">
        <w:rPr>
          <w:i/>
          <w:iCs/>
        </w:rPr>
        <w:t>x</w:t>
      </w:r>
      <w:proofErr w:type="spellEnd"/>
      <w:r w:rsidRPr="00810C21">
        <w:rPr>
          <w:i/>
          <w:iCs/>
        </w:rPr>
        <w:t xml:space="preserve"> + </w:t>
      </w:r>
      <w:r w:rsidRPr="008C492D">
        <w:rPr>
          <w:b/>
          <w:bCs/>
          <w:i/>
          <w:iCs/>
        </w:rPr>
        <w:t>b</w:t>
      </w:r>
      <w:r w:rsidRPr="00810C21">
        <w:t xml:space="preserve">. Esse valor indica o resultado da função quando </w:t>
      </w:r>
      <w:r w:rsidRPr="00810C21">
        <w:rPr>
          <w:i/>
          <w:iCs/>
        </w:rPr>
        <w:t>x = 0</w:t>
      </w:r>
      <w:r w:rsidRPr="00810C21">
        <w:t xml:space="preserve"> e representa aquilo que </w:t>
      </w:r>
      <w:r w:rsidRPr="00810C21">
        <w:rPr>
          <w:b/>
          <w:bCs/>
        </w:rPr>
        <w:t>não depende da variação da outra grandeza</w:t>
      </w:r>
      <w:r w:rsidRPr="00810C21">
        <w:t>.</w:t>
      </w:r>
    </w:p>
    <w:p w14:paraId="7C64D668" w14:textId="77777777" w:rsidR="00810C21" w:rsidRPr="00810C21" w:rsidRDefault="00810C21" w:rsidP="00761C29">
      <w:pPr>
        <w:jc w:val="both"/>
      </w:pPr>
      <w:r w:rsidRPr="00810C21">
        <w:t xml:space="preserve">Um exemplo comum é a conta de telefone: muitas operadoras cobram uma taxa fixa mensal, além de um valor proporcional ao uso. Nesse caso, a taxa fixa corresponde ao valor </w:t>
      </w:r>
      <w:r w:rsidRPr="00810C21">
        <w:rPr>
          <w:b/>
          <w:bCs/>
        </w:rPr>
        <w:t>b</w:t>
      </w:r>
      <w:r w:rsidRPr="00810C21">
        <w:t xml:space="preserve">, enquanto o custo por minuto corresponde à taxa de variação </w:t>
      </w:r>
      <w:r w:rsidRPr="00810C21">
        <w:rPr>
          <w:b/>
          <w:bCs/>
        </w:rPr>
        <w:t>a</w:t>
      </w:r>
      <w:r w:rsidRPr="00810C21">
        <w:t>.</w:t>
      </w:r>
    </w:p>
    <w:p w14:paraId="43824CCA" w14:textId="77777777" w:rsidR="00810C21" w:rsidRPr="00810C21" w:rsidRDefault="00810C21" w:rsidP="00761C29">
      <w:pPr>
        <w:jc w:val="both"/>
      </w:pPr>
      <w:r w:rsidRPr="00810C21">
        <w:t xml:space="preserve">O valor fixo pode representar uma taxa inicial, um custo mínimo, um valor inicial de uma quantidade ou até uma situação inicial em um problema físico. No gráfico, ele é o ponto onde a reta corta o </w:t>
      </w:r>
      <w:r w:rsidRPr="00810C21">
        <w:rPr>
          <w:b/>
          <w:bCs/>
        </w:rPr>
        <w:t>eixo y</w:t>
      </w:r>
      <w:r w:rsidRPr="00810C21">
        <w:t>, chamado de intercepto.</w:t>
      </w:r>
    </w:p>
    <w:p w14:paraId="78C8C8B5" w14:textId="77777777" w:rsidR="00810C21" w:rsidRPr="00810C21" w:rsidRDefault="00810C21" w:rsidP="00761C29">
      <w:pPr>
        <w:jc w:val="both"/>
      </w:pPr>
      <w:r w:rsidRPr="00810C21">
        <w:t>Entender o valor fixo ajuda o estudante a interpretar corretamente gráficos e a diferenciar o que muda do que permanece constante em um fenômeno.</w:t>
      </w:r>
    </w:p>
    <w:p w14:paraId="49C8B41A" w14:textId="77777777" w:rsidR="00810C21" w:rsidRDefault="00810C21" w:rsidP="00761C29">
      <w:pPr>
        <w:jc w:val="both"/>
      </w:pPr>
      <w:r w:rsidRPr="00810C21">
        <w:rPr>
          <w:rFonts w:ascii="Segoe UI Emoji" w:hAnsi="Segoe UI Emoji" w:cs="Segoe UI Emoji"/>
        </w:rPr>
        <w:t>📌</w:t>
      </w:r>
      <w:r w:rsidRPr="00810C21">
        <w:t xml:space="preserve"> </w:t>
      </w:r>
      <w:r w:rsidRPr="00810C21">
        <w:rPr>
          <w:b/>
          <w:bCs/>
        </w:rPr>
        <w:t>Alerta ético/moral:</w:t>
      </w:r>
      <w:r w:rsidRPr="00810C21">
        <w:t xml:space="preserve"> ao simular cobranças ou preços, deixe claro que os valores são fictícios para evitar desinformação financeira.</w:t>
      </w:r>
    </w:p>
    <w:p w14:paraId="1910B843" w14:textId="77777777" w:rsidR="008607FE" w:rsidRDefault="008607FE" w:rsidP="00810C21"/>
    <w:p w14:paraId="21557A83" w14:textId="77777777" w:rsidR="008607FE" w:rsidRDefault="008607FE" w:rsidP="00810C21"/>
    <w:p w14:paraId="131BE080" w14:textId="77777777" w:rsidR="008607FE" w:rsidRDefault="008607FE" w:rsidP="00810C21"/>
    <w:p w14:paraId="69278631" w14:textId="77777777" w:rsidR="008607FE" w:rsidRDefault="008607FE" w:rsidP="00810C21"/>
    <w:p w14:paraId="2E6BA68E" w14:textId="77777777" w:rsidR="008607FE" w:rsidRDefault="008607FE" w:rsidP="00810C21"/>
    <w:p w14:paraId="4A23E0CF" w14:textId="77777777" w:rsidR="008607FE" w:rsidRDefault="008607FE" w:rsidP="00810C21"/>
    <w:p w14:paraId="3A35D961" w14:textId="77777777" w:rsidR="00761C29" w:rsidRDefault="00761C29" w:rsidP="00810C21"/>
    <w:p w14:paraId="5D5A152A" w14:textId="77777777" w:rsidR="00761C29" w:rsidRDefault="00761C29" w:rsidP="00810C21"/>
    <w:p w14:paraId="44EBCEA5" w14:textId="77777777" w:rsidR="00761C29" w:rsidRDefault="00761C29" w:rsidP="00810C21"/>
    <w:p w14:paraId="4FA3344E" w14:textId="77777777" w:rsidR="008607FE" w:rsidRPr="00810C21" w:rsidRDefault="008607FE" w:rsidP="00810C21"/>
    <w:p w14:paraId="33B21619" w14:textId="77777777" w:rsidR="00810C21" w:rsidRPr="00810C21" w:rsidRDefault="00000000" w:rsidP="00810C21">
      <w:r>
        <w:pict w14:anchorId="1074F554">
          <v:rect id="_x0000_i1027" style="width:0;height:1.5pt" o:hralign="center" o:hrstd="t" o:hr="t" fillcolor="#a0a0a0" stroked="f"/>
        </w:pict>
      </w:r>
    </w:p>
    <w:p w14:paraId="52068FF4" w14:textId="77777777" w:rsidR="00810C21" w:rsidRPr="00810C21" w:rsidRDefault="00810C21" w:rsidP="00810C21">
      <w:pPr>
        <w:rPr>
          <w:b/>
          <w:bCs/>
        </w:rPr>
      </w:pPr>
      <w:r w:rsidRPr="00810C21">
        <w:rPr>
          <w:rFonts w:ascii="Segoe UI Emoji" w:hAnsi="Segoe UI Emoji" w:cs="Segoe UI Emoji"/>
          <w:b/>
          <w:bCs/>
        </w:rPr>
        <w:t>✏️</w:t>
      </w:r>
      <w:r w:rsidRPr="00810C21">
        <w:rPr>
          <w:b/>
          <w:bCs/>
        </w:rPr>
        <w:t xml:space="preserve"> Exercícios – Função do 1º grau</w:t>
      </w:r>
    </w:p>
    <w:p w14:paraId="60CD596F" w14:textId="77777777" w:rsidR="00810C21" w:rsidRPr="00810C21" w:rsidRDefault="00810C21" w:rsidP="00810C21">
      <w:r w:rsidRPr="00810C21">
        <w:rPr>
          <w:b/>
          <w:bCs/>
        </w:rPr>
        <w:t>[criado por IA]</w:t>
      </w:r>
    </w:p>
    <w:p w14:paraId="40ECD057" w14:textId="77777777" w:rsidR="00810C21" w:rsidRPr="00810C21" w:rsidRDefault="00810C21" w:rsidP="00810C21">
      <w:pPr>
        <w:numPr>
          <w:ilvl w:val="0"/>
          <w:numId w:val="18"/>
        </w:numPr>
      </w:pPr>
      <w:r w:rsidRPr="00810C21">
        <w:t>(Múltipla escolha)</w:t>
      </w:r>
      <w:r w:rsidRPr="00810C21">
        <w:br/>
        <w:t xml:space="preserve">A função </w:t>
      </w:r>
      <w:r w:rsidRPr="00810C21">
        <w:rPr>
          <w:i/>
          <w:iCs/>
        </w:rPr>
        <w:t>f(x) = 3x + 2</w:t>
      </w:r>
      <w:r w:rsidRPr="00810C21">
        <w:t xml:space="preserve"> tem como taxa de variação:</w:t>
      </w:r>
      <w:r w:rsidRPr="00810C21">
        <w:br/>
        <w:t>a) 2</w:t>
      </w:r>
      <w:r w:rsidRPr="00810C21">
        <w:br/>
        <w:t>b) 3</w:t>
      </w:r>
      <w:r w:rsidRPr="00810C21">
        <w:br/>
        <w:t>c) 5</w:t>
      </w:r>
      <w:r w:rsidRPr="00810C21">
        <w:br/>
        <w:t>d) –3</w:t>
      </w:r>
    </w:p>
    <w:p w14:paraId="58016B5A" w14:textId="77777777" w:rsidR="00810C21" w:rsidRPr="00810C21" w:rsidRDefault="00810C21" w:rsidP="00810C21">
      <w:pPr>
        <w:numPr>
          <w:ilvl w:val="0"/>
          <w:numId w:val="18"/>
        </w:numPr>
      </w:pPr>
      <w:r w:rsidRPr="00810C21">
        <w:t>(Múltipla escolha)</w:t>
      </w:r>
      <w:r w:rsidRPr="00810C21">
        <w:br/>
        <w:t xml:space="preserve">O valor fixo da função </w:t>
      </w:r>
      <w:r w:rsidRPr="00810C21">
        <w:rPr>
          <w:i/>
          <w:iCs/>
        </w:rPr>
        <w:t>f(x) = –2x + 7</w:t>
      </w:r>
      <w:r w:rsidRPr="00810C21">
        <w:t xml:space="preserve"> é:</w:t>
      </w:r>
      <w:r w:rsidRPr="00810C21">
        <w:br/>
        <w:t>a) –2</w:t>
      </w:r>
      <w:r w:rsidRPr="00810C21">
        <w:br/>
        <w:t>b) 2</w:t>
      </w:r>
      <w:r w:rsidRPr="00810C21">
        <w:br/>
        <w:t>c) 7</w:t>
      </w:r>
      <w:r w:rsidRPr="00810C21">
        <w:br/>
        <w:t>d) –7</w:t>
      </w:r>
    </w:p>
    <w:p w14:paraId="49803C0E" w14:textId="77777777" w:rsidR="00810C21" w:rsidRPr="00810C21" w:rsidRDefault="00810C21" w:rsidP="00810C21">
      <w:pPr>
        <w:numPr>
          <w:ilvl w:val="0"/>
          <w:numId w:val="18"/>
        </w:numPr>
      </w:pPr>
      <w:r w:rsidRPr="00810C21">
        <w:t>(Resposta aberta)</w:t>
      </w:r>
      <w:r w:rsidRPr="00810C21">
        <w:br/>
        <w:t>Explique, com suas palavras, o que representa a taxa de variação em uma função do 1º grau.</w:t>
      </w:r>
    </w:p>
    <w:p w14:paraId="578CAF30" w14:textId="77777777" w:rsidR="00810C21" w:rsidRPr="00810C21" w:rsidRDefault="00810C21" w:rsidP="00810C21">
      <w:pPr>
        <w:numPr>
          <w:ilvl w:val="0"/>
          <w:numId w:val="18"/>
        </w:numPr>
      </w:pPr>
      <w:r w:rsidRPr="00810C21">
        <w:t>(Resposta aberta)</w:t>
      </w:r>
      <w:r w:rsidRPr="00810C21">
        <w:br/>
        <w:t xml:space="preserve">Dê um exemplo de situação do cotidiano que possa ser representada por uma função do 1º grau, identificando </w:t>
      </w:r>
      <w:r w:rsidRPr="00810C21">
        <w:rPr>
          <w:i/>
          <w:iCs/>
        </w:rPr>
        <w:t>a</w:t>
      </w:r>
      <w:r w:rsidRPr="00810C21">
        <w:t xml:space="preserve"> e </w:t>
      </w:r>
      <w:r w:rsidRPr="00810C21">
        <w:rPr>
          <w:i/>
          <w:iCs/>
        </w:rPr>
        <w:t>b</w:t>
      </w:r>
      <w:r w:rsidRPr="00810C21">
        <w:t>.</w:t>
      </w:r>
    </w:p>
    <w:p w14:paraId="4B29B6ED" w14:textId="77777777" w:rsidR="00810C21" w:rsidRPr="00810C21" w:rsidRDefault="00810C21" w:rsidP="00810C21">
      <w:pPr>
        <w:numPr>
          <w:ilvl w:val="0"/>
          <w:numId w:val="18"/>
        </w:numPr>
      </w:pPr>
      <w:r w:rsidRPr="00810C21">
        <w:t>(Múltipla escolha)</w:t>
      </w:r>
      <w:r w:rsidRPr="00810C21">
        <w:br/>
        <w:t>Em um gráfico, o valor fixo corresponde:</w:t>
      </w:r>
      <w:r w:rsidRPr="00810C21">
        <w:br/>
        <w:t>a) à inclinação da reta</w:t>
      </w:r>
      <w:r w:rsidRPr="00810C21">
        <w:br/>
        <w:t>b) ao ponto onde a reta corta o eixo x</w:t>
      </w:r>
      <w:r w:rsidRPr="00810C21">
        <w:br/>
        <w:t>c) ao ponto onde a reta corta o eixo y</w:t>
      </w:r>
      <w:r w:rsidRPr="00810C21">
        <w:br/>
        <w:t>d) ao maior valor de x</w:t>
      </w:r>
    </w:p>
    <w:p w14:paraId="1A5B90EB" w14:textId="77777777" w:rsidR="00810C21" w:rsidRPr="00810C21" w:rsidRDefault="00810C21" w:rsidP="00810C21">
      <w:pPr>
        <w:rPr>
          <w:b/>
          <w:bCs/>
        </w:rPr>
      </w:pPr>
      <w:r w:rsidRPr="00810C21">
        <w:rPr>
          <w:rFonts w:ascii="Segoe UI Emoji" w:hAnsi="Segoe UI Emoji" w:cs="Segoe UI Emoji"/>
          <w:b/>
          <w:bCs/>
        </w:rPr>
        <w:t>✅</w:t>
      </w:r>
      <w:r w:rsidRPr="00810C21">
        <w:rPr>
          <w:b/>
          <w:bCs/>
        </w:rPr>
        <w:t xml:space="preserve"> Gabarito</w:t>
      </w:r>
    </w:p>
    <w:p w14:paraId="45D353A6" w14:textId="77777777" w:rsidR="00810C21" w:rsidRPr="00810C21" w:rsidRDefault="00810C21" w:rsidP="00810C21">
      <w:pPr>
        <w:numPr>
          <w:ilvl w:val="0"/>
          <w:numId w:val="19"/>
        </w:numPr>
      </w:pPr>
      <w:r w:rsidRPr="00810C21">
        <w:t>b</w:t>
      </w:r>
    </w:p>
    <w:p w14:paraId="573CDDB2" w14:textId="77777777" w:rsidR="00810C21" w:rsidRPr="00810C21" w:rsidRDefault="00810C21" w:rsidP="00810C21">
      <w:pPr>
        <w:numPr>
          <w:ilvl w:val="0"/>
          <w:numId w:val="19"/>
        </w:numPr>
      </w:pPr>
      <w:r w:rsidRPr="00810C21">
        <w:t>c</w:t>
      </w:r>
    </w:p>
    <w:p w14:paraId="5511E010" w14:textId="77777777" w:rsidR="00810C21" w:rsidRPr="00810C21" w:rsidRDefault="00810C21" w:rsidP="00810C21">
      <w:pPr>
        <w:numPr>
          <w:ilvl w:val="0"/>
          <w:numId w:val="19"/>
        </w:numPr>
      </w:pPr>
      <w:r w:rsidRPr="00810C21">
        <w:t>Resposta pessoal coerente (quanto a função varia a cada unidade de x).</w:t>
      </w:r>
    </w:p>
    <w:p w14:paraId="29CD9CF5" w14:textId="77777777" w:rsidR="00810C21" w:rsidRPr="00810C21" w:rsidRDefault="00810C21" w:rsidP="00810C21">
      <w:pPr>
        <w:numPr>
          <w:ilvl w:val="0"/>
          <w:numId w:val="19"/>
        </w:numPr>
      </w:pPr>
      <w:r w:rsidRPr="00810C21">
        <w:t>Exemplo coerente com identificação correta.</w:t>
      </w:r>
    </w:p>
    <w:p w14:paraId="500B1FFF" w14:textId="77777777" w:rsidR="00810C21" w:rsidRPr="00810C21" w:rsidRDefault="00810C21" w:rsidP="00810C21">
      <w:pPr>
        <w:numPr>
          <w:ilvl w:val="0"/>
          <w:numId w:val="19"/>
        </w:numPr>
      </w:pPr>
      <w:r w:rsidRPr="00810C21">
        <w:t>c</w:t>
      </w:r>
    </w:p>
    <w:p w14:paraId="55D74DEE" w14:textId="77777777" w:rsidR="00810C21" w:rsidRPr="00810C21" w:rsidRDefault="00000000" w:rsidP="00810C21">
      <w:r>
        <w:pict w14:anchorId="71F456D4">
          <v:rect id="_x0000_i1028" style="width:0;height:1.5pt" o:hralign="center" o:hrstd="t" o:hr="t" fillcolor="#a0a0a0" stroked="f"/>
        </w:pict>
      </w:r>
    </w:p>
    <w:p w14:paraId="3FD58A90" w14:textId="3AB141DE" w:rsidR="00810C21" w:rsidRPr="00810C21" w:rsidRDefault="00810C21" w:rsidP="00810C21">
      <w:pPr>
        <w:rPr>
          <w:b/>
          <w:bCs/>
        </w:rPr>
      </w:pPr>
      <w:r w:rsidRPr="00810C21">
        <w:rPr>
          <w:rFonts w:ascii="Segoe UI Emoji" w:hAnsi="Segoe UI Emoji" w:cs="Segoe UI Emoji"/>
          <w:b/>
          <w:bCs/>
        </w:rPr>
        <w:t>🧪</w:t>
      </w:r>
      <w:r w:rsidRPr="00810C21">
        <w:rPr>
          <w:b/>
          <w:bCs/>
        </w:rPr>
        <w:t xml:space="preserve"> Atividade prática – “Custo da corrida” (20</w:t>
      </w:r>
      <w:r w:rsidR="00AA7113">
        <w:rPr>
          <w:b/>
          <w:bCs/>
        </w:rPr>
        <w:t xml:space="preserve"> </w:t>
      </w:r>
      <w:r w:rsidRPr="00810C21">
        <w:rPr>
          <w:b/>
          <w:bCs/>
        </w:rPr>
        <w:t>–</w:t>
      </w:r>
      <w:r w:rsidR="00AA7113">
        <w:rPr>
          <w:b/>
          <w:bCs/>
        </w:rPr>
        <w:t xml:space="preserve"> </w:t>
      </w:r>
      <w:r w:rsidRPr="00810C21">
        <w:rPr>
          <w:b/>
          <w:bCs/>
        </w:rPr>
        <w:t>30 minutos)</w:t>
      </w:r>
    </w:p>
    <w:p w14:paraId="7E318DC0" w14:textId="77777777" w:rsidR="00810C21" w:rsidRPr="00810C21" w:rsidRDefault="00810C21" w:rsidP="00810C21">
      <w:r w:rsidRPr="00810C21">
        <w:rPr>
          <w:b/>
          <w:bCs/>
        </w:rPr>
        <w:t>[criado por IA]</w:t>
      </w:r>
    </w:p>
    <w:p w14:paraId="4E17FDFA" w14:textId="33F55E4E" w:rsidR="00810C21" w:rsidRPr="00810C21" w:rsidRDefault="00810C21" w:rsidP="00810C21">
      <w:pPr>
        <w:rPr>
          <w:b/>
          <w:bCs/>
        </w:rPr>
      </w:pPr>
      <w:r w:rsidRPr="00810C21">
        <w:rPr>
          <w:b/>
          <w:bCs/>
        </w:rPr>
        <w:t>Objetivo</w:t>
      </w:r>
    </w:p>
    <w:p w14:paraId="09774A26" w14:textId="77777777" w:rsidR="00810C21" w:rsidRPr="00810C21" w:rsidRDefault="00810C21" w:rsidP="00810C21">
      <w:r w:rsidRPr="00810C21">
        <w:t>Compreender, de forma concreta, a taxa de variação e o valor fixo em uma função do 1º grau.</w:t>
      </w:r>
    </w:p>
    <w:p w14:paraId="40643D9D" w14:textId="672F9A38" w:rsidR="00810C21" w:rsidRPr="00810C21" w:rsidRDefault="00810C21" w:rsidP="00810C21">
      <w:pPr>
        <w:rPr>
          <w:b/>
          <w:bCs/>
        </w:rPr>
      </w:pPr>
      <w:r w:rsidRPr="00810C21">
        <w:rPr>
          <w:b/>
          <w:bCs/>
        </w:rPr>
        <w:t xml:space="preserve"> Materiais</w:t>
      </w:r>
    </w:p>
    <w:p w14:paraId="609C9782" w14:textId="77777777" w:rsidR="00810C21" w:rsidRPr="00810C21" w:rsidRDefault="00810C21" w:rsidP="00810C21">
      <w:pPr>
        <w:numPr>
          <w:ilvl w:val="0"/>
          <w:numId w:val="20"/>
        </w:numPr>
      </w:pPr>
      <w:r w:rsidRPr="00810C21">
        <w:t>Papel e caneta</w:t>
      </w:r>
    </w:p>
    <w:p w14:paraId="726D5082" w14:textId="77777777" w:rsidR="00810C21" w:rsidRPr="00810C21" w:rsidRDefault="00810C21" w:rsidP="00810C21">
      <w:pPr>
        <w:numPr>
          <w:ilvl w:val="0"/>
          <w:numId w:val="20"/>
        </w:numPr>
      </w:pPr>
      <w:r w:rsidRPr="00810C21">
        <w:t>Calculadora simples (opcional)</w:t>
      </w:r>
    </w:p>
    <w:p w14:paraId="66B675D9" w14:textId="77777777" w:rsidR="00810C21" w:rsidRPr="00810C21" w:rsidRDefault="00810C21" w:rsidP="00810C21">
      <w:pPr>
        <w:numPr>
          <w:ilvl w:val="0"/>
          <w:numId w:val="20"/>
        </w:numPr>
      </w:pPr>
      <w:r w:rsidRPr="00810C21">
        <w:t>Quadro ou cartolina</w:t>
      </w:r>
    </w:p>
    <w:p w14:paraId="00D3F1F5" w14:textId="3B5E548B" w:rsidR="00810C21" w:rsidRPr="00810C21" w:rsidRDefault="00810C21" w:rsidP="00810C21">
      <w:pPr>
        <w:rPr>
          <w:b/>
          <w:bCs/>
        </w:rPr>
      </w:pPr>
      <w:r w:rsidRPr="00810C21">
        <w:rPr>
          <w:b/>
          <w:bCs/>
        </w:rPr>
        <w:t>Passos</w:t>
      </w:r>
    </w:p>
    <w:p w14:paraId="5DF5FB99" w14:textId="77777777" w:rsidR="00810C21" w:rsidRPr="00810C21" w:rsidRDefault="00810C21" w:rsidP="00810C21">
      <w:pPr>
        <w:numPr>
          <w:ilvl w:val="0"/>
          <w:numId w:val="21"/>
        </w:numPr>
      </w:pPr>
      <w:r w:rsidRPr="00810C21">
        <w:t xml:space="preserve">Apresente a situação: uma corrida de aplicativo cobra </w:t>
      </w:r>
      <w:r w:rsidRPr="00810C21">
        <w:rPr>
          <w:b/>
          <w:bCs/>
        </w:rPr>
        <w:t>R$ 6,00 de taxa fixa</w:t>
      </w:r>
      <w:r w:rsidRPr="00810C21">
        <w:t xml:space="preserve"> mais </w:t>
      </w:r>
      <w:r w:rsidRPr="00810C21">
        <w:rPr>
          <w:b/>
          <w:bCs/>
        </w:rPr>
        <w:t>R$ 2,00 por quilômetro rodado</w:t>
      </w:r>
      <w:r w:rsidRPr="00810C21">
        <w:t>.</w:t>
      </w:r>
    </w:p>
    <w:p w14:paraId="40C2143E" w14:textId="77777777" w:rsidR="00810C21" w:rsidRPr="00810C21" w:rsidRDefault="00810C21" w:rsidP="00810C21">
      <w:pPr>
        <w:numPr>
          <w:ilvl w:val="0"/>
          <w:numId w:val="21"/>
        </w:numPr>
      </w:pPr>
      <w:r w:rsidRPr="00810C21">
        <w:t>Peça aos alunos que escrevam a função que representa o custo da corrida.</w:t>
      </w:r>
    </w:p>
    <w:p w14:paraId="708F76E5" w14:textId="77777777" w:rsidR="00810C21" w:rsidRPr="00810C21" w:rsidRDefault="00810C21" w:rsidP="00810C21">
      <w:pPr>
        <w:numPr>
          <w:ilvl w:val="0"/>
          <w:numId w:val="21"/>
        </w:numPr>
      </w:pPr>
      <w:r w:rsidRPr="00810C21">
        <w:t>Solicite que calculem o valor para 1 km, 3 km e 5 km.</w:t>
      </w:r>
    </w:p>
    <w:p w14:paraId="4AD1305E" w14:textId="77777777" w:rsidR="00810C21" w:rsidRPr="00810C21" w:rsidRDefault="00810C21" w:rsidP="00810C21">
      <w:pPr>
        <w:numPr>
          <w:ilvl w:val="0"/>
          <w:numId w:val="21"/>
        </w:numPr>
      </w:pPr>
      <w:r w:rsidRPr="00810C21">
        <w:t>Em grupo, construa uma tabela e um gráfico simples.</w:t>
      </w:r>
    </w:p>
    <w:p w14:paraId="563965AE" w14:textId="77777777" w:rsidR="00810C21" w:rsidRPr="00810C21" w:rsidRDefault="00810C21" w:rsidP="00810C21">
      <w:pPr>
        <w:numPr>
          <w:ilvl w:val="0"/>
          <w:numId w:val="21"/>
        </w:numPr>
      </w:pPr>
      <w:r w:rsidRPr="00810C21">
        <w:t>Discuta: o que representa o valor fixo? E a taxa de variação?</w:t>
      </w:r>
    </w:p>
    <w:p w14:paraId="72FEB4C0" w14:textId="6F3B81C2" w:rsidR="00810C21" w:rsidRPr="00810C21" w:rsidRDefault="00810C21" w:rsidP="00810C21">
      <w:pPr>
        <w:rPr>
          <w:b/>
          <w:bCs/>
        </w:rPr>
      </w:pPr>
      <w:r w:rsidRPr="00810C21">
        <w:rPr>
          <w:b/>
          <w:bCs/>
        </w:rPr>
        <w:t xml:space="preserve"> Critério de sucesso</w:t>
      </w:r>
    </w:p>
    <w:p w14:paraId="30692336" w14:textId="77777777" w:rsidR="00810C21" w:rsidRPr="00810C21" w:rsidRDefault="00810C21" w:rsidP="00810C21">
      <w:pPr>
        <w:numPr>
          <w:ilvl w:val="0"/>
          <w:numId w:val="22"/>
        </w:numPr>
      </w:pPr>
      <w:r w:rsidRPr="00810C21">
        <w:t xml:space="preserve">O aluno identifica corretamente </w:t>
      </w:r>
      <w:r w:rsidRPr="00810C21">
        <w:rPr>
          <w:i/>
          <w:iCs/>
        </w:rPr>
        <w:t>a</w:t>
      </w:r>
      <w:r w:rsidRPr="00810C21">
        <w:t xml:space="preserve"> e </w:t>
      </w:r>
      <w:r w:rsidRPr="00810C21">
        <w:rPr>
          <w:i/>
          <w:iCs/>
        </w:rPr>
        <w:t>b</w:t>
      </w:r>
      <w:r w:rsidRPr="00810C21">
        <w:t>.</w:t>
      </w:r>
    </w:p>
    <w:p w14:paraId="4C789307" w14:textId="77777777" w:rsidR="00810C21" w:rsidRPr="00810C21" w:rsidRDefault="00810C21" w:rsidP="00810C21">
      <w:pPr>
        <w:numPr>
          <w:ilvl w:val="0"/>
          <w:numId w:val="22"/>
        </w:numPr>
      </w:pPr>
      <w:r w:rsidRPr="00810C21">
        <w:t>Consegue explicar o significado de cada termo.</w:t>
      </w:r>
    </w:p>
    <w:p w14:paraId="48AD472A" w14:textId="77777777" w:rsidR="00810C21" w:rsidRPr="00810C21" w:rsidRDefault="00810C21" w:rsidP="00810C21">
      <w:pPr>
        <w:numPr>
          <w:ilvl w:val="0"/>
          <w:numId w:val="22"/>
        </w:numPr>
      </w:pPr>
      <w:r w:rsidRPr="00810C21">
        <w:t>Relaciona a função ao gráfico.</w:t>
      </w:r>
    </w:p>
    <w:p w14:paraId="3A8FE502" w14:textId="60162341" w:rsidR="00810C21" w:rsidRPr="00810C21" w:rsidRDefault="00810C21" w:rsidP="00810C21">
      <w:r w:rsidRPr="00810C21">
        <w:rPr>
          <w:b/>
          <w:bCs/>
        </w:rPr>
        <w:t>Alerta ético/moral:</w:t>
      </w:r>
      <w:r w:rsidRPr="00810C21">
        <w:t xml:space="preserve"> deixe claro que os valores são simulados e não representam preços reais de empresas.</w:t>
      </w:r>
    </w:p>
    <w:p w14:paraId="2FB67B82" w14:textId="77777777" w:rsidR="00E643A8" w:rsidRDefault="00E643A8" w:rsidP="00E643A8">
      <w:pPr>
        <w:rPr>
          <w:lang w:val="pt-PT"/>
        </w:rPr>
      </w:pPr>
    </w:p>
    <w:p w14:paraId="06612A5E" w14:textId="77777777" w:rsidR="00507185" w:rsidRDefault="00507185" w:rsidP="00E643A8">
      <w:pPr>
        <w:rPr>
          <w:lang w:val="pt-PT"/>
        </w:rPr>
      </w:pPr>
    </w:p>
    <w:p w14:paraId="00443ED9" w14:textId="77777777" w:rsidR="00507185" w:rsidRDefault="00507185" w:rsidP="00E643A8">
      <w:pPr>
        <w:rPr>
          <w:lang w:val="pt-PT"/>
        </w:rPr>
      </w:pPr>
    </w:p>
    <w:p w14:paraId="081CE64D" w14:textId="77777777" w:rsidR="00507185" w:rsidRDefault="00507185" w:rsidP="00E643A8">
      <w:pPr>
        <w:rPr>
          <w:lang w:val="pt-PT"/>
        </w:rPr>
      </w:pPr>
    </w:p>
    <w:p w14:paraId="5BD49CCD" w14:textId="77777777" w:rsidR="00507185" w:rsidRDefault="00507185" w:rsidP="00E643A8">
      <w:pPr>
        <w:rPr>
          <w:lang w:val="pt-PT"/>
        </w:rPr>
      </w:pPr>
    </w:p>
    <w:p w14:paraId="66A4F561" w14:textId="77777777" w:rsidR="00507185" w:rsidRDefault="00507185" w:rsidP="00E643A8">
      <w:pPr>
        <w:rPr>
          <w:lang w:val="pt-PT"/>
        </w:rPr>
      </w:pPr>
    </w:p>
    <w:p w14:paraId="331F6226" w14:textId="77777777" w:rsidR="00507185" w:rsidRDefault="00507185" w:rsidP="00E643A8">
      <w:pPr>
        <w:rPr>
          <w:lang w:val="pt-PT"/>
        </w:rPr>
      </w:pPr>
    </w:p>
    <w:p w14:paraId="180BDD2F" w14:textId="44D89A4F" w:rsidR="00507185" w:rsidRPr="00507185" w:rsidRDefault="00D6586C" w:rsidP="00507185">
      <w:r w:rsidRPr="006F7677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val="pt-PT"/>
        </w:rPr>
        <w:t>Adaptações por Perfil.</w:t>
      </w:r>
    </w:p>
    <w:p w14:paraId="1A3100A9" w14:textId="77777777" w:rsidR="00507185" w:rsidRPr="00507185" w:rsidRDefault="00507185" w:rsidP="00507185">
      <w:r w:rsidRPr="00507185">
        <w:pict w14:anchorId="7824FB85">
          <v:rect id="_x0000_i1107" style="width:0;height:1.5pt" o:hralign="center" o:hrstd="t" o:hr="t" fillcolor="#a0a0a0" stroked="f"/>
        </w:pict>
      </w:r>
    </w:p>
    <w:p w14:paraId="64F309CA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🔹</w:t>
      </w:r>
      <w:r w:rsidRPr="00507185">
        <w:rPr>
          <w:b/>
          <w:bCs/>
        </w:rPr>
        <w:t xml:space="preserve"> PERFIL A — Aluno com dificuldade de leitura</w:t>
      </w:r>
    </w:p>
    <w:p w14:paraId="5ACB85A3" w14:textId="77777777" w:rsidR="00507185" w:rsidRPr="00507185" w:rsidRDefault="00507185" w:rsidP="00507185">
      <w:r w:rsidRPr="00507185">
        <w:rPr>
          <w:i/>
          <w:iCs/>
        </w:rPr>
        <w:t>(linguagem simples, instruções passo a passo, recurso visual, tempo extra)</w:t>
      </w:r>
    </w:p>
    <w:p w14:paraId="4CD2B6B3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🎯</w:t>
      </w:r>
      <w:r w:rsidRPr="00507185">
        <w:rPr>
          <w:b/>
          <w:bCs/>
        </w:rPr>
        <w:t xml:space="preserve"> Objetivos de Aprendizagem Ajustados</w:t>
      </w:r>
    </w:p>
    <w:p w14:paraId="4AB7CDDD" w14:textId="77777777" w:rsidR="00507185" w:rsidRPr="00507185" w:rsidRDefault="00507185" w:rsidP="00507185">
      <w:pPr>
        <w:numPr>
          <w:ilvl w:val="0"/>
          <w:numId w:val="23"/>
        </w:numPr>
      </w:pPr>
      <w:r w:rsidRPr="00507185">
        <w:t>Compreender que a função do 1º grau relaciona duas quantidades que variam juntas.</w:t>
      </w:r>
    </w:p>
    <w:p w14:paraId="08617327" w14:textId="77777777" w:rsidR="00507185" w:rsidRPr="00507185" w:rsidRDefault="00507185" w:rsidP="00507185">
      <w:pPr>
        <w:numPr>
          <w:ilvl w:val="0"/>
          <w:numId w:val="23"/>
        </w:numPr>
      </w:pPr>
      <w:r w:rsidRPr="00507185">
        <w:t xml:space="preserve">Identificar, com apoio visual, o </w:t>
      </w:r>
      <w:r w:rsidRPr="00507185">
        <w:rPr>
          <w:b/>
          <w:bCs/>
        </w:rPr>
        <w:t>valor fixo (b)</w:t>
      </w:r>
      <w:r w:rsidRPr="00507185">
        <w:t xml:space="preserve"> e a </w:t>
      </w:r>
      <w:r w:rsidRPr="00507185">
        <w:rPr>
          <w:b/>
          <w:bCs/>
        </w:rPr>
        <w:t>taxa de variação (a)</w:t>
      </w:r>
      <w:r w:rsidRPr="00507185">
        <w:t xml:space="preserve"> em situações simples.</w:t>
      </w:r>
    </w:p>
    <w:p w14:paraId="1D8B46CF" w14:textId="77777777" w:rsidR="00507185" w:rsidRPr="00507185" w:rsidRDefault="00507185" w:rsidP="00507185">
      <w:pPr>
        <w:numPr>
          <w:ilvl w:val="0"/>
          <w:numId w:val="23"/>
        </w:numPr>
      </w:pPr>
      <w:r w:rsidRPr="00507185">
        <w:t>Representar a função por meio de tabela e gráfico básico.</w:t>
      </w:r>
    </w:p>
    <w:p w14:paraId="03282A0D" w14:textId="77777777" w:rsidR="00507185" w:rsidRPr="00507185" w:rsidRDefault="00507185" w:rsidP="00507185">
      <w:r w:rsidRPr="00507185">
        <w:pict w14:anchorId="3DD217F9">
          <v:rect id="_x0000_i1108" style="width:0;height:1.5pt" o:hralign="center" o:hrstd="t" o:hr="t" fillcolor="#a0a0a0" stroked="f"/>
        </w:pict>
      </w:r>
    </w:p>
    <w:p w14:paraId="36E1E6B3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📘</w:t>
      </w:r>
      <w:r w:rsidRPr="00507185">
        <w:rPr>
          <w:b/>
          <w:bCs/>
        </w:rPr>
        <w:t xml:space="preserve"> Instruções Diferenciadas</w:t>
      </w:r>
    </w:p>
    <w:p w14:paraId="135C40CB" w14:textId="77777777" w:rsidR="00507185" w:rsidRPr="00507185" w:rsidRDefault="00507185" w:rsidP="00507185">
      <w:pPr>
        <w:numPr>
          <w:ilvl w:val="0"/>
          <w:numId w:val="24"/>
        </w:numPr>
      </w:pPr>
      <w:r w:rsidRPr="00507185">
        <w:t>Linguagem direta, frases curtas e objetivas.</w:t>
      </w:r>
    </w:p>
    <w:p w14:paraId="552E551B" w14:textId="77777777" w:rsidR="00507185" w:rsidRPr="00507185" w:rsidRDefault="00507185" w:rsidP="00507185">
      <w:pPr>
        <w:numPr>
          <w:ilvl w:val="0"/>
          <w:numId w:val="24"/>
        </w:numPr>
      </w:pPr>
      <w:r w:rsidRPr="00507185">
        <w:t xml:space="preserve">Orientações dadas </w:t>
      </w:r>
      <w:r w:rsidRPr="00507185">
        <w:rPr>
          <w:b/>
          <w:bCs/>
        </w:rPr>
        <w:t>oralmente + por escrito</w:t>
      </w:r>
      <w:r w:rsidRPr="00507185">
        <w:t xml:space="preserve"> (com pictogramas).</w:t>
      </w:r>
    </w:p>
    <w:p w14:paraId="6D83D0D6" w14:textId="77777777" w:rsidR="00507185" w:rsidRPr="00507185" w:rsidRDefault="00507185" w:rsidP="00507185">
      <w:pPr>
        <w:numPr>
          <w:ilvl w:val="0"/>
          <w:numId w:val="24"/>
        </w:numPr>
      </w:pPr>
      <w:r w:rsidRPr="00507185">
        <w:t>Sequência fixa:</w:t>
      </w:r>
    </w:p>
    <w:p w14:paraId="74EF8E63" w14:textId="77777777" w:rsidR="00507185" w:rsidRPr="00507185" w:rsidRDefault="00507185" w:rsidP="00507185">
      <w:pPr>
        <w:numPr>
          <w:ilvl w:val="1"/>
          <w:numId w:val="24"/>
        </w:numPr>
      </w:pPr>
      <w:r w:rsidRPr="00507185">
        <w:t>Ler o problema junto com o professor</w:t>
      </w:r>
    </w:p>
    <w:p w14:paraId="2536547E" w14:textId="77777777" w:rsidR="00507185" w:rsidRPr="00507185" w:rsidRDefault="00507185" w:rsidP="00507185">
      <w:pPr>
        <w:numPr>
          <w:ilvl w:val="1"/>
          <w:numId w:val="24"/>
        </w:numPr>
      </w:pPr>
      <w:r w:rsidRPr="00507185">
        <w:t>Identificar os números</w:t>
      </w:r>
    </w:p>
    <w:p w14:paraId="3054283C" w14:textId="77777777" w:rsidR="00507185" w:rsidRPr="00507185" w:rsidRDefault="00507185" w:rsidP="00507185">
      <w:pPr>
        <w:numPr>
          <w:ilvl w:val="1"/>
          <w:numId w:val="24"/>
        </w:numPr>
      </w:pPr>
      <w:r w:rsidRPr="00507185">
        <w:t>Completar a tabela</w:t>
      </w:r>
    </w:p>
    <w:p w14:paraId="2798640F" w14:textId="77777777" w:rsidR="00507185" w:rsidRPr="00507185" w:rsidRDefault="00507185" w:rsidP="00507185">
      <w:pPr>
        <w:numPr>
          <w:ilvl w:val="1"/>
          <w:numId w:val="24"/>
        </w:numPr>
      </w:pPr>
      <w:r w:rsidRPr="00507185">
        <w:t>Marcar os pontos no gráfico</w:t>
      </w:r>
    </w:p>
    <w:p w14:paraId="1C435A42" w14:textId="77777777" w:rsidR="00507185" w:rsidRPr="00507185" w:rsidRDefault="00507185" w:rsidP="00507185">
      <w:pPr>
        <w:numPr>
          <w:ilvl w:val="0"/>
          <w:numId w:val="24"/>
        </w:numPr>
      </w:pPr>
      <w:r w:rsidRPr="00507185">
        <w:t>Uso de modelo resolvido antes da atividade individual.</w:t>
      </w:r>
      <w:r w:rsidRPr="00507185">
        <w:br/>
      </w:r>
      <w:r w:rsidRPr="00507185">
        <w:rPr>
          <w:rFonts w:ascii="Segoe UI Emoji" w:hAnsi="Segoe UI Emoji" w:cs="Segoe UI Emoji"/>
        </w:rPr>
        <w:t>👉</w:t>
      </w:r>
      <w:r w:rsidRPr="00507185">
        <w:t xml:space="preserve"> </w:t>
      </w:r>
      <w:r w:rsidRPr="00507185">
        <w:rPr>
          <w:b/>
          <w:bCs/>
        </w:rPr>
        <w:t>[Assistido por IA]</w:t>
      </w:r>
    </w:p>
    <w:p w14:paraId="5EEA6267" w14:textId="77777777" w:rsidR="00507185" w:rsidRPr="00507185" w:rsidRDefault="00507185" w:rsidP="00507185">
      <w:r w:rsidRPr="00507185">
        <w:pict w14:anchorId="3FEE92A2">
          <v:rect id="_x0000_i1109" style="width:0;height:1.5pt" o:hralign="center" o:hrstd="t" o:hr="t" fillcolor="#a0a0a0" stroked="f"/>
        </w:pict>
      </w:r>
    </w:p>
    <w:p w14:paraId="60CDEDBF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🧰</w:t>
      </w:r>
      <w:r w:rsidRPr="00507185">
        <w:rPr>
          <w:b/>
          <w:bCs/>
        </w:rPr>
        <w:t xml:space="preserve"> Recursos</w:t>
      </w:r>
    </w:p>
    <w:p w14:paraId="57269A8B" w14:textId="77777777" w:rsidR="00507185" w:rsidRPr="00507185" w:rsidRDefault="00507185" w:rsidP="00507185">
      <w:pPr>
        <w:numPr>
          <w:ilvl w:val="0"/>
          <w:numId w:val="25"/>
        </w:numPr>
      </w:pPr>
      <w:r w:rsidRPr="00507185">
        <w:t xml:space="preserve">Cartaz visual com a estrutura: </w:t>
      </w:r>
      <w:r w:rsidRPr="00507185">
        <w:rPr>
          <w:b/>
          <w:bCs/>
        </w:rPr>
        <w:t xml:space="preserve">y = </w:t>
      </w:r>
      <w:proofErr w:type="spellStart"/>
      <w:r w:rsidRPr="00507185">
        <w:rPr>
          <w:b/>
          <w:bCs/>
        </w:rPr>
        <w:t>ax</w:t>
      </w:r>
      <w:proofErr w:type="spellEnd"/>
      <w:r w:rsidRPr="00507185">
        <w:rPr>
          <w:b/>
          <w:bCs/>
        </w:rPr>
        <w:t xml:space="preserve"> + b</w:t>
      </w:r>
      <w:r w:rsidRPr="00507185">
        <w:t xml:space="preserve"> (cores diferentes para </w:t>
      </w:r>
      <w:r w:rsidRPr="00507185">
        <w:rPr>
          <w:i/>
          <w:iCs/>
        </w:rPr>
        <w:t>a</w:t>
      </w:r>
      <w:r w:rsidRPr="00507185">
        <w:t xml:space="preserve"> e </w:t>
      </w:r>
      <w:r w:rsidRPr="00507185">
        <w:rPr>
          <w:i/>
          <w:iCs/>
        </w:rPr>
        <w:t>b</w:t>
      </w:r>
      <w:r w:rsidRPr="00507185">
        <w:t>).</w:t>
      </w:r>
    </w:p>
    <w:p w14:paraId="7F039E62" w14:textId="77777777" w:rsidR="00507185" w:rsidRPr="00507185" w:rsidRDefault="00507185" w:rsidP="00507185">
      <w:pPr>
        <w:numPr>
          <w:ilvl w:val="0"/>
          <w:numId w:val="25"/>
        </w:numPr>
      </w:pPr>
      <w:r w:rsidRPr="00507185">
        <w:t>Tabela impressa parcialmente preenchida.</w:t>
      </w:r>
    </w:p>
    <w:p w14:paraId="48E01847" w14:textId="77777777" w:rsidR="00507185" w:rsidRPr="00507185" w:rsidRDefault="00507185" w:rsidP="00507185">
      <w:pPr>
        <w:numPr>
          <w:ilvl w:val="0"/>
          <w:numId w:val="25"/>
        </w:numPr>
      </w:pPr>
      <w:r w:rsidRPr="00507185">
        <w:t>Gráfico em papel quadriculado com eixos já marcados.</w:t>
      </w:r>
    </w:p>
    <w:p w14:paraId="58102D3D" w14:textId="77777777" w:rsidR="00507185" w:rsidRPr="00507185" w:rsidRDefault="00507185" w:rsidP="00507185">
      <w:pPr>
        <w:numPr>
          <w:ilvl w:val="0"/>
          <w:numId w:val="25"/>
        </w:numPr>
      </w:pPr>
      <w:r w:rsidRPr="00507185">
        <w:t>Slides com ícones e exemplos cotidianos simples.</w:t>
      </w:r>
      <w:r w:rsidRPr="00507185">
        <w:br/>
      </w:r>
      <w:r w:rsidRPr="00507185">
        <w:rPr>
          <w:rFonts w:ascii="Segoe UI Emoji" w:hAnsi="Segoe UI Emoji" w:cs="Segoe UI Emoji"/>
        </w:rPr>
        <w:t>👉</w:t>
      </w:r>
      <w:r w:rsidRPr="00507185">
        <w:t xml:space="preserve"> </w:t>
      </w:r>
      <w:r w:rsidRPr="00507185">
        <w:rPr>
          <w:b/>
          <w:bCs/>
        </w:rPr>
        <w:t>[Assistido por IA]</w:t>
      </w:r>
    </w:p>
    <w:p w14:paraId="7FA46801" w14:textId="77777777" w:rsidR="00507185" w:rsidRPr="00507185" w:rsidRDefault="00507185" w:rsidP="00507185">
      <w:r w:rsidRPr="00507185">
        <w:pict w14:anchorId="3E7C2F43">
          <v:rect id="_x0000_i1110" style="width:0;height:1.5pt" o:hralign="center" o:hrstd="t" o:hr="t" fillcolor="#a0a0a0" stroked="f"/>
        </w:pict>
      </w:r>
    </w:p>
    <w:p w14:paraId="6136EF50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📝</w:t>
      </w:r>
      <w:r w:rsidRPr="00507185">
        <w:rPr>
          <w:b/>
          <w:bCs/>
        </w:rPr>
        <w:t xml:space="preserve"> Avaliação Adaptada</w:t>
      </w:r>
    </w:p>
    <w:p w14:paraId="1387C122" w14:textId="77777777" w:rsidR="00507185" w:rsidRPr="00507185" w:rsidRDefault="00507185" w:rsidP="00507185">
      <w:pPr>
        <w:numPr>
          <w:ilvl w:val="0"/>
          <w:numId w:val="26"/>
        </w:numPr>
      </w:pPr>
      <w:r w:rsidRPr="00507185">
        <w:t xml:space="preserve">Avaliação </w:t>
      </w:r>
      <w:r w:rsidRPr="00507185">
        <w:rPr>
          <w:b/>
          <w:bCs/>
        </w:rPr>
        <w:t>processual</w:t>
      </w:r>
      <w:r w:rsidRPr="00507185">
        <w:t>, durante a atividade.</w:t>
      </w:r>
    </w:p>
    <w:p w14:paraId="5A08EC7F" w14:textId="77777777" w:rsidR="00507185" w:rsidRPr="00507185" w:rsidRDefault="00507185" w:rsidP="00507185">
      <w:pPr>
        <w:numPr>
          <w:ilvl w:val="0"/>
          <w:numId w:val="26"/>
        </w:numPr>
      </w:pPr>
      <w:r w:rsidRPr="00507185">
        <w:t>Questões com alternativas visuais (ex.: setas ↑ ↓ para variação).</w:t>
      </w:r>
    </w:p>
    <w:p w14:paraId="2365B85A" w14:textId="77777777" w:rsidR="00507185" w:rsidRPr="00507185" w:rsidRDefault="00507185" w:rsidP="00507185">
      <w:pPr>
        <w:numPr>
          <w:ilvl w:val="0"/>
          <w:numId w:val="26"/>
        </w:numPr>
      </w:pPr>
      <w:r w:rsidRPr="00507185">
        <w:t>Possibilidade de responder oralmente ou apontando.</w:t>
      </w:r>
      <w:r w:rsidRPr="00507185">
        <w:br/>
      </w:r>
      <w:r w:rsidRPr="00507185">
        <w:rPr>
          <w:rFonts w:ascii="Segoe UI Emoji" w:hAnsi="Segoe UI Emoji" w:cs="Segoe UI Emoji"/>
        </w:rPr>
        <w:t>👉</w:t>
      </w:r>
      <w:r w:rsidRPr="00507185">
        <w:t xml:space="preserve"> </w:t>
      </w:r>
      <w:r w:rsidRPr="00507185">
        <w:rPr>
          <w:b/>
          <w:bCs/>
        </w:rPr>
        <w:t>[Assistido por IA]</w:t>
      </w:r>
    </w:p>
    <w:p w14:paraId="105E23F9" w14:textId="77777777" w:rsidR="00507185" w:rsidRPr="00507185" w:rsidRDefault="00507185" w:rsidP="00507185">
      <w:r w:rsidRPr="00507185">
        <w:pict w14:anchorId="3D2DF216">
          <v:rect id="_x0000_i1111" style="width:0;height:1.5pt" o:hralign="center" o:hrstd="t" o:hr="t" fillcolor="#a0a0a0" stroked="f"/>
        </w:pict>
      </w:r>
    </w:p>
    <w:p w14:paraId="0696C1AE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🔍</w:t>
      </w:r>
      <w:r w:rsidRPr="00507185">
        <w:rPr>
          <w:b/>
          <w:bCs/>
        </w:rPr>
        <w:t xml:space="preserve"> Evidências de Aprendizagem</w:t>
      </w:r>
    </w:p>
    <w:p w14:paraId="6090E8DB" w14:textId="77777777" w:rsidR="00507185" w:rsidRPr="00507185" w:rsidRDefault="00507185" w:rsidP="00507185">
      <w:pPr>
        <w:numPr>
          <w:ilvl w:val="0"/>
          <w:numId w:val="27"/>
        </w:numPr>
      </w:pPr>
      <w:r w:rsidRPr="00507185">
        <w:t>Completa corretamente ao menos 3 linhas da tabela.</w:t>
      </w:r>
    </w:p>
    <w:p w14:paraId="3241FFB0" w14:textId="77777777" w:rsidR="00507185" w:rsidRPr="00507185" w:rsidRDefault="00507185" w:rsidP="00507185">
      <w:pPr>
        <w:numPr>
          <w:ilvl w:val="0"/>
          <w:numId w:val="27"/>
        </w:numPr>
      </w:pPr>
      <w:r w:rsidRPr="00507185">
        <w:t>Identifica visualmente se a função “sobe” ou “desce”.</w:t>
      </w:r>
    </w:p>
    <w:p w14:paraId="28FACC85" w14:textId="77777777" w:rsidR="00507185" w:rsidRPr="00507185" w:rsidRDefault="00507185" w:rsidP="00507185">
      <w:pPr>
        <w:numPr>
          <w:ilvl w:val="0"/>
          <w:numId w:val="27"/>
        </w:numPr>
      </w:pPr>
      <w:r w:rsidRPr="00507185">
        <w:t>Localiza pontos no gráfico com apoio.</w:t>
      </w:r>
    </w:p>
    <w:p w14:paraId="3884CC08" w14:textId="77777777" w:rsidR="00507185" w:rsidRPr="00507185" w:rsidRDefault="00507185" w:rsidP="00507185">
      <w:r w:rsidRPr="00507185">
        <w:pict w14:anchorId="26ACFA2E">
          <v:rect id="_x0000_i1112" style="width:0;height:1.5pt" o:hralign="center" o:hrstd="t" o:hr="t" fillcolor="#a0a0a0" stroked="f"/>
        </w:pict>
      </w:r>
    </w:p>
    <w:p w14:paraId="59940DD8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Symbol" w:hAnsi="Segoe UI Symbol" w:cs="Segoe UI Symbol"/>
          <w:b/>
          <w:bCs/>
        </w:rPr>
        <w:t>⏱</w:t>
      </w:r>
      <w:r w:rsidRPr="00507185">
        <w:rPr>
          <w:b/>
          <w:bCs/>
        </w:rPr>
        <w:t xml:space="preserve"> Observação de Tempo/Carga</w:t>
      </w:r>
    </w:p>
    <w:p w14:paraId="1FE4077D" w14:textId="77777777" w:rsidR="00507185" w:rsidRPr="00507185" w:rsidRDefault="00507185" w:rsidP="00507185">
      <w:pPr>
        <w:numPr>
          <w:ilvl w:val="0"/>
          <w:numId w:val="28"/>
        </w:numPr>
      </w:pPr>
      <w:r w:rsidRPr="00507185">
        <w:t>Tempo estendido: +10 minutos, se necessário.</w:t>
      </w:r>
    </w:p>
    <w:p w14:paraId="0A000F18" w14:textId="77777777" w:rsidR="00507185" w:rsidRPr="00507185" w:rsidRDefault="00507185" w:rsidP="00507185">
      <w:pPr>
        <w:numPr>
          <w:ilvl w:val="0"/>
          <w:numId w:val="28"/>
        </w:numPr>
      </w:pPr>
      <w:r w:rsidRPr="00507185">
        <w:t>Redução de quantidade (menos exercícios, foco no essencial).</w:t>
      </w:r>
    </w:p>
    <w:p w14:paraId="3F4FC68A" w14:textId="77777777" w:rsidR="00507185" w:rsidRPr="00507185" w:rsidRDefault="00507185" w:rsidP="00507185">
      <w:pPr>
        <w:numPr>
          <w:ilvl w:val="0"/>
          <w:numId w:val="28"/>
        </w:numPr>
      </w:pPr>
      <w:r w:rsidRPr="00507185">
        <w:t>Apoio pontual do professor ou colega tutor.</w:t>
      </w:r>
    </w:p>
    <w:p w14:paraId="72806629" w14:textId="77777777" w:rsidR="00507185" w:rsidRPr="00507185" w:rsidRDefault="00507185" w:rsidP="00507185">
      <w:r w:rsidRPr="00507185">
        <w:pict w14:anchorId="5506756D">
          <v:rect id="_x0000_i1113" style="width:0;height:1.5pt" o:hralign="center" o:hrstd="t" o:hr="t" fillcolor="#a0a0a0" stroked="f"/>
        </w:pict>
      </w:r>
    </w:p>
    <w:p w14:paraId="42DC1E6B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🔹</w:t>
      </w:r>
      <w:r w:rsidRPr="00507185">
        <w:rPr>
          <w:b/>
          <w:bCs/>
        </w:rPr>
        <w:t xml:space="preserve"> PERFIL B — Aluno com alto interesse / avançado</w:t>
      </w:r>
    </w:p>
    <w:p w14:paraId="1187BB87" w14:textId="77777777" w:rsidR="00507185" w:rsidRPr="00507185" w:rsidRDefault="00507185" w:rsidP="00507185">
      <w:r w:rsidRPr="00507185">
        <w:rPr>
          <w:i/>
          <w:iCs/>
        </w:rPr>
        <w:t>(desafios, contextualização, aplicação prática)</w:t>
      </w:r>
    </w:p>
    <w:p w14:paraId="1F31D68D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🎯</w:t>
      </w:r>
      <w:r w:rsidRPr="00507185">
        <w:rPr>
          <w:b/>
          <w:bCs/>
        </w:rPr>
        <w:t xml:space="preserve"> Objetivos de Aprendizagem Ajustados</w:t>
      </w:r>
    </w:p>
    <w:p w14:paraId="5600B504" w14:textId="77777777" w:rsidR="00507185" w:rsidRPr="00507185" w:rsidRDefault="00507185" w:rsidP="00507185">
      <w:pPr>
        <w:numPr>
          <w:ilvl w:val="0"/>
          <w:numId w:val="29"/>
        </w:numPr>
      </w:pPr>
      <w:r w:rsidRPr="00507185">
        <w:t>Modelar situações reais usando função do 1º grau.</w:t>
      </w:r>
    </w:p>
    <w:p w14:paraId="742D3377" w14:textId="77777777" w:rsidR="00507185" w:rsidRPr="00507185" w:rsidRDefault="00507185" w:rsidP="00507185">
      <w:pPr>
        <w:numPr>
          <w:ilvl w:val="0"/>
          <w:numId w:val="29"/>
        </w:numPr>
      </w:pPr>
      <w:r w:rsidRPr="00507185">
        <w:t>Interpretar o significado da taxa de variação e do valor inicial no contexto.</w:t>
      </w:r>
    </w:p>
    <w:p w14:paraId="051C5458" w14:textId="77777777" w:rsidR="00507185" w:rsidRPr="00507185" w:rsidRDefault="00507185" w:rsidP="00507185">
      <w:pPr>
        <w:numPr>
          <w:ilvl w:val="0"/>
          <w:numId w:val="29"/>
        </w:numPr>
      </w:pPr>
      <w:r w:rsidRPr="00507185">
        <w:t>Comparar duas funções e analisar seus comportamentos.</w:t>
      </w:r>
    </w:p>
    <w:p w14:paraId="2ADC6E0A" w14:textId="77777777" w:rsidR="00507185" w:rsidRPr="00507185" w:rsidRDefault="00507185" w:rsidP="00507185">
      <w:r w:rsidRPr="00507185">
        <w:pict w14:anchorId="73D3B1B5">
          <v:rect id="_x0000_i1114" style="width:0;height:1.5pt" o:hralign="center" o:hrstd="t" o:hr="t" fillcolor="#a0a0a0" stroked="f"/>
        </w:pict>
      </w:r>
    </w:p>
    <w:p w14:paraId="657646B4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📘</w:t>
      </w:r>
      <w:r w:rsidRPr="00507185">
        <w:rPr>
          <w:b/>
          <w:bCs/>
        </w:rPr>
        <w:t xml:space="preserve"> Instruções Diferenciadas</w:t>
      </w:r>
    </w:p>
    <w:p w14:paraId="058355C4" w14:textId="77777777" w:rsidR="00507185" w:rsidRPr="00507185" w:rsidRDefault="00507185" w:rsidP="00507185">
      <w:pPr>
        <w:numPr>
          <w:ilvl w:val="0"/>
          <w:numId w:val="30"/>
        </w:numPr>
      </w:pPr>
      <w:r w:rsidRPr="00507185">
        <w:t>Proposta aberta: “crie, modele e justifique”.</w:t>
      </w:r>
    </w:p>
    <w:p w14:paraId="1A7DE2AC" w14:textId="77777777" w:rsidR="00507185" w:rsidRPr="00507185" w:rsidRDefault="00507185" w:rsidP="00507185">
      <w:pPr>
        <w:numPr>
          <w:ilvl w:val="0"/>
          <w:numId w:val="30"/>
        </w:numPr>
      </w:pPr>
      <w:r w:rsidRPr="00507185">
        <w:t>Autonomia para escolher estratégia de resolução.</w:t>
      </w:r>
    </w:p>
    <w:p w14:paraId="6A6DA93D" w14:textId="77777777" w:rsidR="00507185" w:rsidRPr="00507185" w:rsidRDefault="00507185" w:rsidP="00507185">
      <w:pPr>
        <w:numPr>
          <w:ilvl w:val="0"/>
          <w:numId w:val="30"/>
        </w:numPr>
      </w:pPr>
      <w:r w:rsidRPr="00507185">
        <w:t>Incentivo à explicação matemática oral ou escrita.</w:t>
      </w:r>
      <w:r w:rsidRPr="00507185">
        <w:br/>
      </w:r>
      <w:r w:rsidRPr="00507185">
        <w:rPr>
          <w:rFonts w:ascii="Segoe UI Emoji" w:hAnsi="Segoe UI Emoji" w:cs="Segoe UI Emoji"/>
        </w:rPr>
        <w:t>👉</w:t>
      </w:r>
      <w:r w:rsidRPr="00507185">
        <w:t xml:space="preserve"> </w:t>
      </w:r>
      <w:r w:rsidRPr="00507185">
        <w:rPr>
          <w:b/>
          <w:bCs/>
        </w:rPr>
        <w:t>[Assistido por IA]</w:t>
      </w:r>
    </w:p>
    <w:p w14:paraId="0C027150" w14:textId="77777777" w:rsidR="00507185" w:rsidRPr="00507185" w:rsidRDefault="00507185" w:rsidP="00507185">
      <w:r w:rsidRPr="00507185">
        <w:pict w14:anchorId="1B55682A">
          <v:rect id="_x0000_i1115" style="width:0;height:1.5pt" o:hralign="center" o:hrstd="t" o:hr="t" fillcolor="#a0a0a0" stroked="f"/>
        </w:pict>
      </w:r>
    </w:p>
    <w:p w14:paraId="54C1CFF8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🧰</w:t>
      </w:r>
      <w:r w:rsidRPr="00507185">
        <w:rPr>
          <w:b/>
          <w:bCs/>
        </w:rPr>
        <w:t xml:space="preserve"> Recursos</w:t>
      </w:r>
    </w:p>
    <w:p w14:paraId="2A5448FE" w14:textId="77777777" w:rsidR="00507185" w:rsidRPr="00507185" w:rsidRDefault="00507185" w:rsidP="00507185">
      <w:pPr>
        <w:numPr>
          <w:ilvl w:val="0"/>
          <w:numId w:val="31"/>
        </w:numPr>
      </w:pPr>
      <w:r w:rsidRPr="00507185">
        <w:t>Problema contextualizado (ex.: custo de plano de celular, corrida de aplicativo, aluguel de bicicleta).</w:t>
      </w:r>
    </w:p>
    <w:p w14:paraId="7E810153" w14:textId="77777777" w:rsidR="00507185" w:rsidRPr="00507185" w:rsidRDefault="00507185" w:rsidP="00507185">
      <w:pPr>
        <w:numPr>
          <w:ilvl w:val="0"/>
          <w:numId w:val="31"/>
        </w:numPr>
      </w:pPr>
      <w:r w:rsidRPr="00507185">
        <w:t>Calculadora e papel quadriculado livre.</w:t>
      </w:r>
    </w:p>
    <w:p w14:paraId="361CD12D" w14:textId="77777777" w:rsidR="00507185" w:rsidRPr="00507185" w:rsidRDefault="00507185" w:rsidP="00507185">
      <w:pPr>
        <w:numPr>
          <w:ilvl w:val="0"/>
          <w:numId w:val="31"/>
        </w:numPr>
      </w:pPr>
      <w:r w:rsidRPr="00507185">
        <w:t>Possibilidade de usar planilha simples (se disponível).</w:t>
      </w:r>
      <w:r w:rsidRPr="00507185">
        <w:br/>
      </w:r>
      <w:r w:rsidRPr="00507185">
        <w:rPr>
          <w:rFonts w:ascii="Segoe UI Emoji" w:hAnsi="Segoe UI Emoji" w:cs="Segoe UI Emoji"/>
        </w:rPr>
        <w:t>👉</w:t>
      </w:r>
      <w:r w:rsidRPr="00507185">
        <w:t xml:space="preserve"> </w:t>
      </w:r>
      <w:r w:rsidRPr="00507185">
        <w:rPr>
          <w:b/>
          <w:bCs/>
        </w:rPr>
        <w:t>[Assistido por IA]</w:t>
      </w:r>
    </w:p>
    <w:p w14:paraId="0A91874A" w14:textId="77777777" w:rsidR="00507185" w:rsidRPr="00507185" w:rsidRDefault="00507185" w:rsidP="00507185">
      <w:r w:rsidRPr="00507185">
        <w:pict w14:anchorId="3689CD07">
          <v:rect id="_x0000_i1116" style="width:0;height:1.5pt" o:hralign="center" o:hrstd="t" o:hr="t" fillcolor="#a0a0a0" stroked="f"/>
        </w:pict>
      </w:r>
    </w:p>
    <w:p w14:paraId="0BFFD07E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📝</w:t>
      </w:r>
      <w:r w:rsidRPr="00507185">
        <w:rPr>
          <w:b/>
          <w:bCs/>
        </w:rPr>
        <w:t xml:space="preserve"> Avaliação Adaptada</w:t>
      </w:r>
    </w:p>
    <w:p w14:paraId="6FEE247F" w14:textId="77777777" w:rsidR="00507185" w:rsidRPr="00507185" w:rsidRDefault="00507185" w:rsidP="00507185">
      <w:pPr>
        <w:numPr>
          <w:ilvl w:val="0"/>
          <w:numId w:val="32"/>
        </w:numPr>
      </w:pPr>
      <w:r w:rsidRPr="00507185">
        <w:t xml:space="preserve">Avaliação por </w:t>
      </w:r>
      <w:r w:rsidRPr="00507185">
        <w:rPr>
          <w:b/>
          <w:bCs/>
        </w:rPr>
        <w:t>rubrica</w:t>
      </w:r>
      <w:r w:rsidRPr="00507185">
        <w:t>, considerando:</w:t>
      </w:r>
    </w:p>
    <w:p w14:paraId="1DFB1B38" w14:textId="77777777" w:rsidR="00507185" w:rsidRPr="00507185" w:rsidRDefault="00507185" w:rsidP="00507185">
      <w:pPr>
        <w:numPr>
          <w:ilvl w:val="1"/>
          <w:numId w:val="32"/>
        </w:numPr>
      </w:pPr>
      <w:r w:rsidRPr="00507185">
        <w:t>Correção matemática</w:t>
      </w:r>
    </w:p>
    <w:p w14:paraId="454FE938" w14:textId="77777777" w:rsidR="00507185" w:rsidRPr="00507185" w:rsidRDefault="00507185" w:rsidP="00507185">
      <w:pPr>
        <w:numPr>
          <w:ilvl w:val="1"/>
          <w:numId w:val="32"/>
        </w:numPr>
      </w:pPr>
      <w:r w:rsidRPr="00507185">
        <w:t>Clareza da interpretação</w:t>
      </w:r>
    </w:p>
    <w:p w14:paraId="25B2D3D3" w14:textId="77777777" w:rsidR="00507185" w:rsidRPr="00507185" w:rsidRDefault="00507185" w:rsidP="00507185">
      <w:pPr>
        <w:numPr>
          <w:ilvl w:val="1"/>
          <w:numId w:val="32"/>
        </w:numPr>
      </w:pPr>
      <w:r w:rsidRPr="00507185">
        <w:t>Coerência do modelo criado</w:t>
      </w:r>
    </w:p>
    <w:p w14:paraId="58750E42" w14:textId="77777777" w:rsidR="00507185" w:rsidRPr="00507185" w:rsidRDefault="00507185" w:rsidP="00507185">
      <w:pPr>
        <w:numPr>
          <w:ilvl w:val="0"/>
          <w:numId w:val="32"/>
        </w:numPr>
      </w:pPr>
      <w:r w:rsidRPr="00507185">
        <w:t>Inclusão de pergunta-desafio:</w:t>
      </w:r>
    </w:p>
    <w:p w14:paraId="1DB0D431" w14:textId="77777777" w:rsidR="00507185" w:rsidRPr="00507185" w:rsidRDefault="00507185" w:rsidP="00507185">
      <w:r w:rsidRPr="00507185">
        <w:t>“O que acontece se a taxa de variação dobrar?”</w:t>
      </w:r>
      <w:r w:rsidRPr="00507185">
        <w:br/>
      </w:r>
      <w:r w:rsidRPr="00507185">
        <w:rPr>
          <w:rFonts w:ascii="Segoe UI Emoji" w:hAnsi="Segoe UI Emoji" w:cs="Segoe UI Emoji"/>
        </w:rPr>
        <w:t>👉</w:t>
      </w:r>
      <w:r w:rsidRPr="00507185">
        <w:t xml:space="preserve"> </w:t>
      </w:r>
      <w:r w:rsidRPr="00507185">
        <w:rPr>
          <w:b/>
          <w:bCs/>
        </w:rPr>
        <w:t>[Assistido por IA]</w:t>
      </w:r>
    </w:p>
    <w:p w14:paraId="23C929F4" w14:textId="77777777" w:rsidR="00507185" w:rsidRPr="00507185" w:rsidRDefault="00507185" w:rsidP="00507185">
      <w:r w:rsidRPr="00507185">
        <w:pict w14:anchorId="5F8B611B">
          <v:rect id="_x0000_i1117" style="width:0;height:1.5pt" o:hralign="center" o:hrstd="t" o:hr="t" fillcolor="#a0a0a0" stroked="f"/>
        </w:pict>
      </w:r>
    </w:p>
    <w:p w14:paraId="775B3A6C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🔍</w:t>
      </w:r>
      <w:r w:rsidRPr="00507185">
        <w:rPr>
          <w:b/>
          <w:bCs/>
        </w:rPr>
        <w:t xml:space="preserve"> Evidências de Aprendizagem</w:t>
      </w:r>
    </w:p>
    <w:p w14:paraId="01DD37B3" w14:textId="77777777" w:rsidR="00507185" w:rsidRPr="00507185" w:rsidRDefault="00507185" w:rsidP="00507185">
      <w:pPr>
        <w:numPr>
          <w:ilvl w:val="0"/>
          <w:numId w:val="33"/>
        </w:numPr>
      </w:pPr>
      <w:r w:rsidRPr="00507185">
        <w:t>Criação correta de uma função a partir do contexto.</w:t>
      </w:r>
    </w:p>
    <w:p w14:paraId="1EAE8840" w14:textId="77777777" w:rsidR="00507185" w:rsidRPr="00507185" w:rsidRDefault="00507185" w:rsidP="00507185">
      <w:pPr>
        <w:numPr>
          <w:ilvl w:val="0"/>
          <w:numId w:val="33"/>
        </w:numPr>
      </w:pPr>
      <w:r w:rsidRPr="00507185">
        <w:t>Interpretação verbal ou escrita dos coeficientes.</w:t>
      </w:r>
    </w:p>
    <w:p w14:paraId="28ADB7E6" w14:textId="77777777" w:rsidR="00507185" w:rsidRPr="00507185" w:rsidRDefault="00507185" w:rsidP="00507185">
      <w:pPr>
        <w:numPr>
          <w:ilvl w:val="0"/>
          <w:numId w:val="33"/>
        </w:numPr>
      </w:pPr>
      <w:r w:rsidRPr="00507185">
        <w:t>Comparação entre duas funções (ex.: qual cresce mais rápido).</w:t>
      </w:r>
    </w:p>
    <w:p w14:paraId="2B74C953" w14:textId="77777777" w:rsidR="00507185" w:rsidRPr="00507185" w:rsidRDefault="00507185" w:rsidP="00507185">
      <w:r w:rsidRPr="00507185">
        <w:pict w14:anchorId="0119214E">
          <v:rect id="_x0000_i1118" style="width:0;height:1.5pt" o:hralign="center" o:hrstd="t" o:hr="t" fillcolor="#a0a0a0" stroked="f"/>
        </w:pict>
      </w:r>
    </w:p>
    <w:p w14:paraId="3A5C35AB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Symbol" w:hAnsi="Segoe UI Symbol" w:cs="Segoe UI Symbol"/>
          <w:b/>
          <w:bCs/>
        </w:rPr>
        <w:t>⏱</w:t>
      </w:r>
      <w:r w:rsidRPr="00507185">
        <w:rPr>
          <w:b/>
          <w:bCs/>
        </w:rPr>
        <w:t xml:space="preserve"> Observação de Tempo/Carga</w:t>
      </w:r>
    </w:p>
    <w:p w14:paraId="7E83A3A7" w14:textId="77777777" w:rsidR="00507185" w:rsidRPr="00507185" w:rsidRDefault="00507185" w:rsidP="00507185">
      <w:pPr>
        <w:numPr>
          <w:ilvl w:val="0"/>
          <w:numId w:val="34"/>
        </w:numPr>
      </w:pPr>
      <w:r w:rsidRPr="00507185">
        <w:t>Mesma carga horária da turma.</w:t>
      </w:r>
    </w:p>
    <w:p w14:paraId="1B2A4943" w14:textId="77777777" w:rsidR="00507185" w:rsidRPr="00507185" w:rsidRDefault="00507185" w:rsidP="00507185">
      <w:pPr>
        <w:numPr>
          <w:ilvl w:val="0"/>
          <w:numId w:val="34"/>
        </w:numPr>
      </w:pPr>
      <w:r w:rsidRPr="00507185">
        <w:t xml:space="preserve">Atividade estendida como </w:t>
      </w:r>
      <w:r w:rsidRPr="00507185">
        <w:rPr>
          <w:b/>
          <w:bCs/>
        </w:rPr>
        <w:t>desafio opcional</w:t>
      </w:r>
      <w:r w:rsidRPr="00507185">
        <w:t>.</w:t>
      </w:r>
    </w:p>
    <w:p w14:paraId="4049521A" w14:textId="77777777" w:rsidR="00507185" w:rsidRDefault="00507185" w:rsidP="00507185">
      <w:pPr>
        <w:numPr>
          <w:ilvl w:val="0"/>
          <w:numId w:val="34"/>
        </w:numPr>
      </w:pPr>
      <w:r w:rsidRPr="00507185">
        <w:t>Possibilidade de atuar como monitor acadêmico em pares.</w:t>
      </w:r>
    </w:p>
    <w:p w14:paraId="58AC1EDD" w14:textId="77777777" w:rsidR="00F857C5" w:rsidRDefault="00F857C5" w:rsidP="00F857C5"/>
    <w:p w14:paraId="64311D04" w14:textId="77777777" w:rsidR="00F857C5" w:rsidRPr="00507185" w:rsidRDefault="00F857C5" w:rsidP="00F857C5"/>
    <w:p w14:paraId="57DF8337" w14:textId="77777777" w:rsidR="00507185" w:rsidRPr="00507185" w:rsidRDefault="00507185" w:rsidP="00507185">
      <w:r w:rsidRPr="00507185">
        <w:pict w14:anchorId="3C1F4E4E">
          <v:rect id="_x0000_i1119" style="width:0;height:1.5pt" o:hralign="center" o:hrstd="t" o:hr="t" fillcolor="#a0a0a0" stroked="f"/>
        </w:pict>
      </w:r>
    </w:p>
    <w:p w14:paraId="34B9B1AB" w14:textId="77777777" w:rsidR="00507185" w:rsidRPr="00507185" w:rsidRDefault="00507185" w:rsidP="00507185">
      <w:pPr>
        <w:rPr>
          <w:b/>
          <w:bCs/>
        </w:rPr>
      </w:pPr>
      <w:r w:rsidRPr="00507185">
        <w:rPr>
          <w:rFonts w:ascii="Segoe UI Emoji" w:hAnsi="Segoe UI Emoji" w:cs="Segoe UI Emoji"/>
          <w:b/>
          <w:bCs/>
        </w:rPr>
        <w:t>✅</w:t>
      </w:r>
      <w:r w:rsidRPr="00507185">
        <w:rPr>
          <w:b/>
          <w:bCs/>
        </w:rPr>
        <w:t xml:space="preserve"> Observação Pedagógica Final</w:t>
      </w:r>
    </w:p>
    <w:p w14:paraId="52E1BB0C" w14:textId="77777777" w:rsidR="00507185" w:rsidRPr="00507185" w:rsidRDefault="00507185" w:rsidP="00507185">
      <w:r w:rsidRPr="00507185">
        <w:t xml:space="preserve">Essas adaptações </w:t>
      </w:r>
      <w:r w:rsidRPr="00507185">
        <w:rPr>
          <w:b/>
          <w:bCs/>
        </w:rPr>
        <w:t>não reduzem o nível da aula</w:t>
      </w:r>
      <w:r w:rsidRPr="00507185">
        <w:t xml:space="preserve">, mas </w:t>
      </w:r>
      <w:r w:rsidRPr="00507185">
        <w:rPr>
          <w:b/>
          <w:bCs/>
        </w:rPr>
        <w:t>garantem acesso, equidade e aprofundamento</w:t>
      </w:r>
      <w:r w:rsidRPr="00507185">
        <w:t xml:space="preserve">, permitindo que todos os estudantes aprendam </w:t>
      </w:r>
      <w:r w:rsidRPr="00507185">
        <w:rPr>
          <w:b/>
          <w:bCs/>
        </w:rPr>
        <w:t>o mesmo conceito central</w:t>
      </w:r>
      <w:r w:rsidRPr="00507185">
        <w:t xml:space="preserve"> da função do 1º grau, cada um por caminhos diferentes — princípio do </w:t>
      </w:r>
      <w:r w:rsidRPr="00507185">
        <w:rPr>
          <w:b/>
          <w:bCs/>
        </w:rPr>
        <w:t>Desenho Universal para Aprendizagem (DUA)</w:t>
      </w:r>
      <w:r w:rsidRPr="00507185">
        <w:t>.</w:t>
      </w:r>
    </w:p>
    <w:p w14:paraId="1F09168A" w14:textId="77777777" w:rsidR="00507185" w:rsidRPr="00E643A8" w:rsidRDefault="00507185" w:rsidP="00E643A8">
      <w:pPr>
        <w:rPr>
          <w:lang w:val="pt-PT"/>
        </w:rPr>
      </w:pPr>
    </w:p>
    <w:sectPr w:rsidR="00507185" w:rsidRPr="00E64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E69"/>
    <w:multiLevelType w:val="multilevel"/>
    <w:tmpl w:val="059A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12D0F"/>
    <w:multiLevelType w:val="multilevel"/>
    <w:tmpl w:val="A41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1B78"/>
    <w:multiLevelType w:val="multilevel"/>
    <w:tmpl w:val="098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745E6"/>
    <w:multiLevelType w:val="multilevel"/>
    <w:tmpl w:val="8FA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364CB"/>
    <w:multiLevelType w:val="multilevel"/>
    <w:tmpl w:val="1B4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1698"/>
    <w:multiLevelType w:val="multilevel"/>
    <w:tmpl w:val="0DE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902F3"/>
    <w:multiLevelType w:val="multilevel"/>
    <w:tmpl w:val="9BAA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637BE"/>
    <w:multiLevelType w:val="multilevel"/>
    <w:tmpl w:val="74F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84051"/>
    <w:multiLevelType w:val="multilevel"/>
    <w:tmpl w:val="68E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F5444"/>
    <w:multiLevelType w:val="multilevel"/>
    <w:tmpl w:val="D61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128CD"/>
    <w:multiLevelType w:val="multilevel"/>
    <w:tmpl w:val="D39C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23E7A"/>
    <w:multiLevelType w:val="multilevel"/>
    <w:tmpl w:val="29B4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E256E"/>
    <w:multiLevelType w:val="multilevel"/>
    <w:tmpl w:val="42D0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E77DD"/>
    <w:multiLevelType w:val="multilevel"/>
    <w:tmpl w:val="74F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57FCA"/>
    <w:multiLevelType w:val="multilevel"/>
    <w:tmpl w:val="743C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7269A"/>
    <w:multiLevelType w:val="multilevel"/>
    <w:tmpl w:val="559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B470F"/>
    <w:multiLevelType w:val="multilevel"/>
    <w:tmpl w:val="952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3B4"/>
    <w:multiLevelType w:val="multilevel"/>
    <w:tmpl w:val="720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B0DF6"/>
    <w:multiLevelType w:val="multilevel"/>
    <w:tmpl w:val="6C74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56376"/>
    <w:multiLevelType w:val="multilevel"/>
    <w:tmpl w:val="037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C43BE"/>
    <w:multiLevelType w:val="multilevel"/>
    <w:tmpl w:val="06E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27754"/>
    <w:multiLevelType w:val="multilevel"/>
    <w:tmpl w:val="3442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F70282"/>
    <w:multiLevelType w:val="multilevel"/>
    <w:tmpl w:val="C9D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64842"/>
    <w:multiLevelType w:val="multilevel"/>
    <w:tmpl w:val="8B4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B0A99"/>
    <w:multiLevelType w:val="multilevel"/>
    <w:tmpl w:val="7CD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E6E9A"/>
    <w:multiLevelType w:val="multilevel"/>
    <w:tmpl w:val="BD5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E310F"/>
    <w:multiLevelType w:val="multilevel"/>
    <w:tmpl w:val="AC9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74CD2"/>
    <w:multiLevelType w:val="multilevel"/>
    <w:tmpl w:val="8CC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941E3"/>
    <w:multiLevelType w:val="multilevel"/>
    <w:tmpl w:val="BFD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235CF"/>
    <w:multiLevelType w:val="multilevel"/>
    <w:tmpl w:val="2C8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542C2"/>
    <w:multiLevelType w:val="multilevel"/>
    <w:tmpl w:val="792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945ED"/>
    <w:multiLevelType w:val="multilevel"/>
    <w:tmpl w:val="9FCE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73C3D"/>
    <w:multiLevelType w:val="multilevel"/>
    <w:tmpl w:val="3F1C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404FF4"/>
    <w:multiLevelType w:val="multilevel"/>
    <w:tmpl w:val="0AE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C4ED1"/>
    <w:multiLevelType w:val="multilevel"/>
    <w:tmpl w:val="EE8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09829">
    <w:abstractNumId w:val="34"/>
  </w:num>
  <w:num w:numId="2" w16cid:durableId="1760708433">
    <w:abstractNumId w:val="17"/>
  </w:num>
  <w:num w:numId="3" w16cid:durableId="762065898">
    <w:abstractNumId w:val="15"/>
  </w:num>
  <w:num w:numId="4" w16cid:durableId="1057364308">
    <w:abstractNumId w:val="19"/>
  </w:num>
  <w:num w:numId="5" w16cid:durableId="62024596">
    <w:abstractNumId w:val="30"/>
  </w:num>
  <w:num w:numId="6" w16cid:durableId="436214146">
    <w:abstractNumId w:val="26"/>
  </w:num>
  <w:num w:numId="7" w16cid:durableId="1996838506">
    <w:abstractNumId w:val="22"/>
  </w:num>
  <w:num w:numId="8" w16cid:durableId="390737728">
    <w:abstractNumId w:val="27"/>
  </w:num>
  <w:num w:numId="9" w16cid:durableId="1983848802">
    <w:abstractNumId w:val="33"/>
  </w:num>
  <w:num w:numId="10" w16cid:durableId="986012126">
    <w:abstractNumId w:val="24"/>
  </w:num>
  <w:num w:numId="11" w16cid:durableId="1255938697">
    <w:abstractNumId w:val="23"/>
  </w:num>
  <w:num w:numId="12" w16cid:durableId="1458841555">
    <w:abstractNumId w:val="12"/>
  </w:num>
  <w:num w:numId="13" w16cid:durableId="1023281959">
    <w:abstractNumId w:val="6"/>
  </w:num>
  <w:num w:numId="14" w16cid:durableId="645548667">
    <w:abstractNumId w:val="31"/>
  </w:num>
  <w:num w:numId="15" w16cid:durableId="1618636155">
    <w:abstractNumId w:val="21"/>
  </w:num>
  <w:num w:numId="16" w16cid:durableId="325281134">
    <w:abstractNumId w:val="14"/>
  </w:num>
  <w:num w:numId="17" w16cid:durableId="1840538348">
    <w:abstractNumId w:val="32"/>
  </w:num>
  <w:num w:numId="18" w16cid:durableId="1539659853">
    <w:abstractNumId w:val="10"/>
  </w:num>
  <w:num w:numId="19" w16cid:durableId="934097074">
    <w:abstractNumId w:val="18"/>
  </w:num>
  <w:num w:numId="20" w16cid:durableId="861631061">
    <w:abstractNumId w:val="29"/>
  </w:num>
  <w:num w:numId="21" w16cid:durableId="552887523">
    <w:abstractNumId w:val="0"/>
  </w:num>
  <w:num w:numId="22" w16cid:durableId="1493256173">
    <w:abstractNumId w:val="16"/>
  </w:num>
  <w:num w:numId="23" w16cid:durableId="1477989805">
    <w:abstractNumId w:val="20"/>
  </w:num>
  <w:num w:numId="24" w16cid:durableId="1398552310">
    <w:abstractNumId w:val="2"/>
  </w:num>
  <w:num w:numId="25" w16cid:durableId="1448042612">
    <w:abstractNumId w:val="13"/>
  </w:num>
  <w:num w:numId="26" w16cid:durableId="1691420003">
    <w:abstractNumId w:val="3"/>
  </w:num>
  <w:num w:numId="27" w16cid:durableId="1214124486">
    <w:abstractNumId w:val="28"/>
  </w:num>
  <w:num w:numId="28" w16cid:durableId="1720008328">
    <w:abstractNumId w:val="7"/>
  </w:num>
  <w:num w:numId="29" w16cid:durableId="1749496458">
    <w:abstractNumId w:val="11"/>
  </w:num>
  <w:num w:numId="30" w16cid:durableId="1307927865">
    <w:abstractNumId w:val="5"/>
  </w:num>
  <w:num w:numId="31" w16cid:durableId="632640297">
    <w:abstractNumId w:val="4"/>
  </w:num>
  <w:num w:numId="32" w16cid:durableId="919681801">
    <w:abstractNumId w:val="8"/>
  </w:num>
  <w:num w:numId="33" w16cid:durableId="1586571915">
    <w:abstractNumId w:val="1"/>
  </w:num>
  <w:num w:numId="34" w16cid:durableId="1325235102">
    <w:abstractNumId w:val="25"/>
  </w:num>
  <w:num w:numId="35" w16cid:durableId="9182486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B9"/>
    <w:rsid w:val="0005410F"/>
    <w:rsid w:val="00142051"/>
    <w:rsid w:val="00195CF0"/>
    <w:rsid w:val="00201316"/>
    <w:rsid w:val="002177D0"/>
    <w:rsid w:val="002725FB"/>
    <w:rsid w:val="002C1493"/>
    <w:rsid w:val="003245B9"/>
    <w:rsid w:val="003523A9"/>
    <w:rsid w:val="003C7E28"/>
    <w:rsid w:val="00507185"/>
    <w:rsid w:val="00535F3F"/>
    <w:rsid w:val="005C56CF"/>
    <w:rsid w:val="00646D67"/>
    <w:rsid w:val="006F7677"/>
    <w:rsid w:val="0074538A"/>
    <w:rsid w:val="007541D8"/>
    <w:rsid w:val="00761C29"/>
    <w:rsid w:val="00810C21"/>
    <w:rsid w:val="008607FE"/>
    <w:rsid w:val="008C492D"/>
    <w:rsid w:val="009A14B4"/>
    <w:rsid w:val="009C157F"/>
    <w:rsid w:val="00AA7113"/>
    <w:rsid w:val="00C52265"/>
    <w:rsid w:val="00D6586C"/>
    <w:rsid w:val="00E643A8"/>
    <w:rsid w:val="00EC09F2"/>
    <w:rsid w:val="00F57136"/>
    <w:rsid w:val="00F8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673D"/>
  <w15:chartTrackingRefBased/>
  <w15:docId w15:val="{11EA842B-8096-4D85-8F81-4590218C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4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4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4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4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4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4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45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4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45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4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4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4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45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4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4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45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4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1705</Words>
  <Characters>8392</Characters>
  <Application>Microsoft Office Word</Application>
  <DocSecurity>0</DocSecurity>
  <Lines>279</Lines>
  <Paragraphs>138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BARBOSA CLEMENTE</dc:creator>
  <cp:keywords/>
  <dc:description/>
  <cp:lastModifiedBy>DANIEL BARBOSA CLEMENTE</cp:lastModifiedBy>
  <cp:revision>25</cp:revision>
  <dcterms:created xsi:type="dcterms:W3CDTF">2026-01-03T02:26:00Z</dcterms:created>
  <dcterms:modified xsi:type="dcterms:W3CDTF">2026-01-08T13:44:00Z</dcterms:modified>
</cp:coreProperties>
</file>