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8A8D8" w14:textId="77777777" w:rsidR="00BB612E" w:rsidRDefault="00ED5729" w:rsidP="00ED5729">
      <w:pPr>
        <w:jc w:val="center"/>
      </w:pPr>
      <w:r>
        <w:t>Release Notes for Lift Complete Lite version 4.</w:t>
      </w:r>
      <w:r w:rsidR="003556E7">
        <w:t>5</w:t>
      </w:r>
      <w:r>
        <w:t>0</w:t>
      </w:r>
    </w:p>
    <w:p w14:paraId="50825F2D" w14:textId="2F3767FA" w:rsidR="00ED5729" w:rsidRDefault="003556E7" w:rsidP="00ED5729">
      <w:pPr>
        <w:jc w:val="center"/>
      </w:pPr>
      <w:r>
        <w:t>August 2018</w:t>
      </w:r>
    </w:p>
    <w:p w14:paraId="348A332A" w14:textId="77777777" w:rsidR="00ED5729" w:rsidRDefault="00ED5729"/>
    <w:p w14:paraId="34D9A8BA" w14:textId="77777777" w:rsidR="00ED5729" w:rsidRDefault="00ED5729">
      <w:r>
        <w:t>Lift Weigh In:</w:t>
      </w:r>
    </w:p>
    <w:p w14:paraId="30DCDB85" w14:textId="2DD49E02" w:rsidR="003556E7" w:rsidRDefault="003556E7" w:rsidP="003556E7">
      <w:pPr>
        <w:pStyle w:val="ListParagraph"/>
        <w:numPr>
          <w:ilvl w:val="0"/>
          <w:numId w:val="1"/>
        </w:numPr>
      </w:pPr>
      <w:r>
        <w:t xml:space="preserve">Changed weight classes to new IWF classes </w:t>
      </w:r>
    </w:p>
    <w:p w14:paraId="50BE7F61" w14:textId="5BD8AC83" w:rsidR="003556E7" w:rsidRDefault="003556E7" w:rsidP="003556E7">
      <w:pPr>
        <w:pStyle w:val="ListParagraph"/>
        <w:numPr>
          <w:ilvl w:val="1"/>
          <w:numId w:val="1"/>
        </w:numPr>
      </w:pPr>
      <w:r>
        <w:t>Men, women, IWF youth</w:t>
      </w:r>
    </w:p>
    <w:p w14:paraId="37A59CEB" w14:textId="77777777" w:rsidR="00F824EF" w:rsidRDefault="00F824EF" w:rsidP="00F824EF">
      <w:r>
        <w:t>Lift Manager</w:t>
      </w:r>
    </w:p>
    <w:p w14:paraId="34909DB5" w14:textId="2F61E346" w:rsidR="005954F1" w:rsidRDefault="003556E7" w:rsidP="005954F1">
      <w:pPr>
        <w:pStyle w:val="ListParagraph"/>
        <w:numPr>
          <w:ilvl w:val="0"/>
          <w:numId w:val="2"/>
        </w:numPr>
      </w:pPr>
      <w:r>
        <w:t>Updated the weight class sorting mechanism for reports</w:t>
      </w:r>
    </w:p>
    <w:p w14:paraId="5958CE7E" w14:textId="4A175A28" w:rsidR="003556E7" w:rsidRDefault="003556E7" w:rsidP="005954F1">
      <w:pPr>
        <w:pStyle w:val="ListParagraph"/>
        <w:numPr>
          <w:ilvl w:val="0"/>
          <w:numId w:val="2"/>
        </w:numPr>
      </w:pPr>
      <w:r>
        <w:t xml:space="preserve">Updated </w:t>
      </w:r>
      <w:proofErr w:type="spellStart"/>
      <w:r>
        <w:t>LeaderBoard</w:t>
      </w:r>
      <w:proofErr w:type="spellEnd"/>
      <w:r>
        <w:t xml:space="preserve"> sorts</w:t>
      </w:r>
    </w:p>
    <w:p w14:paraId="7F6059D7" w14:textId="77777777" w:rsidR="00217F5D" w:rsidRDefault="00217F5D" w:rsidP="00217F5D">
      <w:bookmarkStart w:id="0" w:name="_GoBack"/>
      <w:bookmarkEnd w:id="0"/>
    </w:p>
    <w:sectPr w:rsidR="0021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24549"/>
    <w:multiLevelType w:val="hybridMultilevel"/>
    <w:tmpl w:val="A2D0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B730B"/>
    <w:multiLevelType w:val="hybridMultilevel"/>
    <w:tmpl w:val="8A06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419C1"/>
    <w:multiLevelType w:val="hybridMultilevel"/>
    <w:tmpl w:val="6208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BDE"/>
    <w:rsid w:val="00021117"/>
    <w:rsid w:val="0018129C"/>
    <w:rsid w:val="001D1BDE"/>
    <w:rsid w:val="00217F5D"/>
    <w:rsid w:val="002362C9"/>
    <w:rsid w:val="00245191"/>
    <w:rsid w:val="003556E7"/>
    <w:rsid w:val="00413FDD"/>
    <w:rsid w:val="005954F1"/>
    <w:rsid w:val="00AC1274"/>
    <w:rsid w:val="00BB612E"/>
    <w:rsid w:val="00E22DAF"/>
    <w:rsid w:val="00ED5729"/>
    <w:rsid w:val="00F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6FFC"/>
  <w15:docId w15:val="{DF3945AF-EDAC-464F-80AB-06360AD5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cwf</dc:creator>
  <cp:lastModifiedBy>Administrator</cp:lastModifiedBy>
  <cp:revision>2</cp:revision>
  <dcterms:created xsi:type="dcterms:W3CDTF">2018-08-10T00:45:00Z</dcterms:created>
  <dcterms:modified xsi:type="dcterms:W3CDTF">2018-08-10T00:45:00Z</dcterms:modified>
</cp:coreProperties>
</file>