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38" w:rsidRPr="0054238D" w:rsidRDefault="00F46438">
      <w:pPr>
        <w:rPr>
          <w:b/>
          <w:color w:val="2E74B5" w:themeColor="accent1" w:themeShade="BF"/>
          <w:sz w:val="28"/>
          <w:szCs w:val="28"/>
        </w:rPr>
      </w:pPr>
    </w:p>
    <w:p w:rsidR="00D25542" w:rsidRPr="0054238D" w:rsidRDefault="00F46438">
      <w:pPr>
        <w:rPr>
          <w:b/>
          <w:color w:val="2E74B5" w:themeColor="accent1" w:themeShade="BF"/>
          <w:sz w:val="28"/>
          <w:szCs w:val="28"/>
        </w:rPr>
      </w:pPr>
      <w:r w:rsidRPr="0054238D">
        <w:rPr>
          <w:b/>
          <w:color w:val="2E74B5" w:themeColor="accent1" w:themeShade="BF"/>
          <w:sz w:val="28"/>
          <w:szCs w:val="28"/>
        </w:rPr>
        <w:t>TÍNH NĂNG LIÊN KẾT ĐƠN HÀNG TÁCH, TẠO LẠI TỪ ĐH ĐỔI MỚI SẢN PHẨM CỦA RMA</w:t>
      </w:r>
    </w:p>
    <w:p w:rsidR="00000146" w:rsidRDefault="00000146" w:rsidP="00000146">
      <w:pPr>
        <w:spacing w:before="240"/>
        <w:rPr>
          <w:b/>
          <w:color w:val="2E74B5" w:themeColor="accent1" w:themeShade="BF"/>
          <w:sz w:val="24"/>
          <w:szCs w:val="24"/>
        </w:rPr>
      </w:pPr>
    </w:p>
    <w:p w:rsidR="00F46438" w:rsidRPr="0054238D" w:rsidRDefault="00F46438" w:rsidP="00000146">
      <w:pPr>
        <w:spacing w:before="240"/>
        <w:rPr>
          <w:b/>
          <w:color w:val="2E74B5" w:themeColor="accent1" w:themeShade="BF"/>
          <w:sz w:val="24"/>
          <w:szCs w:val="24"/>
        </w:rPr>
      </w:pPr>
      <w:r w:rsidRPr="0054238D">
        <w:rPr>
          <w:b/>
          <w:color w:val="2E74B5" w:themeColor="accent1" w:themeShade="BF"/>
          <w:sz w:val="24"/>
          <w:szCs w:val="24"/>
        </w:rPr>
        <w:t xml:space="preserve">THÔNG TIN CHUNG </w:t>
      </w:r>
    </w:p>
    <w:p w:rsidR="0054238D" w:rsidRPr="0054238D" w:rsidRDefault="00243823" w:rsidP="0054238D">
      <w:pPr>
        <w:shd w:val="clear" w:color="auto" w:fill="FFFFFF"/>
        <w:spacing w:before="150"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05882">
        <w:rPr>
          <w:rFonts w:eastAsia="Times New Roman" w:cs="Arial"/>
          <w:b/>
          <w:bCs/>
          <w:color w:val="000000" w:themeColor="text1"/>
          <w:sz w:val="24"/>
          <w:szCs w:val="24"/>
        </w:rPr>
        <w:t>Mô tả</w:t>
      </w:r>
      <w:r w:rsidR="00405882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loại ĐH sẽ tác động trong phạm vi tính năng</w:t>
      </w:r>
      <w:r w:rsidRPr="00405882">
        <w:rPr>
          <w:rFonts w:eastAsia="Times New Roman" w:cs="Arial"/>
          <w:b/>
          <w:bCs/>
          <w:color w:val="000000" w:themeColor="text1"/>
          <w:sz w:val="24"/>
          <w:szCs w:val="24"/>
        </w:rPr>
        <w:t>:</w:t>
      </w:r>
    </w:p>
    <w:p w:rsidR="0054238D" w:rsidRDefault="0054238D" w:rsidP="00000146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54238D">
        <w:rPr>
          <w:rFonts w:eastAsia="Times New Roman" w:cs="Arial"/>
          <w:color w:val="F79232"/>
          <w:sz w:val="24"/>
          <w:szCs w:val="24"/>
        </w:rPr>
        <w:t xml:space="preserve">(1) </w:t>
      </w:r>
      <w:r w:rsidR="0088472E">
        <w:rPr>
          <w:rFonts w:eastAsia="Times New Roman" w:cs="Arial"/>
          <w:color w:val="F79232"/>
          <w:sz w:val="24"/>
          <w:szCs w:val="24"/>
        </w:rPr>
        <w:t>Đơn hàng đổi mới được tạo từ RMA:</w:t>
      </w:r>
    </w:p>
    <w:p w:rsidR="0088472E" w:rsidRPr="0054238D" w:rsidRDefault="0088472E" w:rsidP="000001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54238D">
        <w:rPr>
          <w:rFonts w:eastAsia="Times New Roman" w:cs="Arial"/>
          <w:color w:val="333333"/>
          <w:sz w:val="24"/>
          <w:szCs w:val="24"/>
        </w:rPr>
        <w:t>Phương thức thanh toán là "ĐH RMA - Không thu tiền"</w:t>
      </w:r>
    </w:p>
    <w:p w:rsidR="0088472E" w:rsidRPr="0088472E" w:rsidRDefault="0088472E" w:rsidP="000001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54238D">
        <w:rPr>
          <w:rFonts w:eastAsia="Times New Roman" w:cs="Arial"/>
          <w:color w:val="333333"/>
          <w:sz w:val="24"/>
          <w:szCs w:val="24"/>
        </w:rPr>
        <w:t>Có liên kết với RMA đã tạo ra chính nó (bằng cách lưu</w:t>
      </w:r>
      <w:r w:rsidRPr="00F237A8">
        <w:rPr>
          <w:rFonts w:eastAsia="Times New Roman" w:cs="Arial"/>
          <w:color w:val="333333"/>
          <w:sz w:val="24"/>
          <w:szCs w:val="24"/>
        </w:rPr>
        <w:t> </w:t>
      </w:r>
      <w:r w:rsidRPr="00F237A8">
        <w:rPr>
          <w:rFonts w:eastAsia="Times New Roman" w:cs="Arial"/>
          <w:i/>
          <w:iCs/>
          <w:color w:val="333333"/>
          <w:sz w:val="24"/>
          <w:szCs w:val="24"/>
        </w:rPr>
        <w:t>exchange_order_id</w:t>
      </w:r>
      <w:r w:rsidRPr="00F237A8">
        <w:rPr>
          <w:rFonts w:eastAsia="Times New Roman" w:cs="Arial"/>
          <w:color w:val="333333"/>
          <w:sz w:val="24"/>
          <w:szCs w:val="24"/>
        </w:rPr>
        <w:t> </w:t>
      </w:r>
      <w:r>
        <w:rPr>
          <w:rFonts w:eastAsia="Times New Roman" w:cs="Arial"/>
          <w:color w:val="333333"/>
          <w:sz w:val="24"/>
          <w:szCs w:val="24"/>
        </w:rPr>
        <w:t>trong bảng m_rma_rma</w:t>
      </w:r>
      <w:r w:rsidRPr="0054238D">
        <w:rPr>
          <w:rFonts w:eastAsia="Times New Roman" w:cs="Arial"/>
          <w:color w:val="333333"/>
          <w:sz w:val="24"/>
          <w:szCs w:val="24"/>
        </w:rPr>
        <w:t>)</w:t>
      </w:r>
    </w:p>
    <w:p w:rsidR="0054238D" w:rsidRDefault="0088472E" w:rsidP="00000146">
      <w:pPr>
        <w:shd w:val="clear" w:color="auto" w:fill="FFFFFF"/>
        <w:spacing w:after="0" w:line="240" w:lineRule="auto"/>
        <w:rPr>
          <w:rFonts w:eastAsia="Times New Roman" w:cs="Arial"/>
          <w:color w:val="F79232"/>
          <w:sz w:val="24"/>
          <w:szCs w:val="24"/>
        </w:rPr>
      </w:pPr>
      <w:r w:rsidRPr="0054238D">
        <w:rPr>
          <w:rFonts w:eastAsia="Times New Roman" w:cs="Arial"/>
          <w:color w:val="F79232"/>
          <w:sz w:val="24"/>
          <w:szCs w:val="24"/>
        </w:rPr>
        <w:t xml:space="preserve"> </w:t>
      </w:r>
      <w:r w:rsidR="0054238D" w:rsidRPr="0054238D">
        <w:rPr>
          <w:rFonts w:eastAsia="Times New Roman" w:cs="Arial"/>
          <w:color w:val="F79232"/>
          <w:sz w:val="24"/>
          <w:szCs w:val="24"/>
        </w:rPr>
        <w:t xml:space="preserve">(2) </w:t>
      </w:r>
      <w:r>
        <w:rPr>
          <w:rFonts w:eastAsia="Times New Roman" w:cs="Arial"/>
          <w:color w:val="F79232"/>
          <w:sz w:val="24"/>
          <w:szCs w:val="24"/>
        </w:rPr>
        <w:t xml:space="preserve">Đơn hàng liên kết với ĐH đổi mới: </w:t>
      </w:r>
    </w:p>
    <w:p w:rsidR="0088472E" w:rsidRPr="0054238D" w:rsidRDefault="0088472E" w:rsidP="000001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54238D">
        <w:rPr>
          <w:rFonts w:eastAsia="Times New Roman" w:cs="Arial"/>
          <w:color w:val="333333"/>
          <w:sz w:val="24"/>
          <w:szCs w:val="24"/>
        </w:rPr>
        <w:t>ĐH đổi mới vận chuyển đến KH nhiều lần không thành công và bị hủy, Customer Care sẽ tạo lại ĐH mới để giao lại đến KH</w:t>
      </w:r>
    </w:p>
    <w:p w:rsidR="0088472E" w:rsidRPr="0088472E" w:rsidRDefault="0088472E" w:rsidP="0000014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="Arial"/>
          <w:color w:val="333333"/>
          <w:sz w:val="24"/>
          <w:szCs w:val="24"/>
        </w:rPr>
      </w:pPr>
      <w:r w:rsidRPr="0054238D">
        <w:rPr>
          <w:rFonts w:eastAsia="Times New Roman" w:cs="Arial"/>
          <w:color w:val="333333"/>
          <w:sz w:val="24"/>
          <w:szCs w:val="24"/>
        </w:rPr>
        <w:t>ĐH đổi mới trong quá trình vận hành phát sinh nhu cầu tách thành các ĐH con khác. </w:t>
      </w:r>
    </w:p>
    <w:p w:rsidR="0054238D" w:rsidRPr="0054238D" w:rsidRDefault="0054238D" w:rsidP="00243823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54238D">
        <w:rPr>
          <w:rFonts w:eastAsia="Times New Roman" w:cs="Arial"/>
          <w:b/>
          <w:bCs/>
          <w:color w:val="000000" w:themeColor="text1"/>
          <w:sz w:val="24"/>
          <w:szCs w:val="24"/>
        </w:rPr>
        <w:t>Vấn đề phát sinh hiện tại:</w:t>
      </w:r>
      <w:r w:rsidRPr="0054238D">
        <w:rPr>
          <w:rFonts w:eastAsia="Times New Roman" w:cs="Arial"/>
          <w:color w:val="000000" w:themeColor="text1"/>
          <w:sz w:val="24"/>
          <w:szCs w:val="24"/>
        </w:rPr>
        <w:t> </w:t>
      </w:r>
    </w:p>
    <w:p w:rsidR="004858FE" w:rsidRDefault="0054238D" w:rsidP="00405882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4"/>
          <w:szCs w:val="24"/>
        </w:rPr>
      </w:pPr>
      <w:r w:rsidRPr="00405882">
        <w:rPr>
          <w:rFonts w:eastAsia="Times New Roman" w:cs="Arial"/>
          <w:color w:val="333333"/>
          <w:sz w:val="24"/>
          <w:szCs w:val="24"/>
        </w:rPr>
        <w:t>Đơn hàng (2) khi được khởi tạo kh</w:t>
      </w:r>
      <w:bookmarkStart w:id="0" w:name="_GoBack"/>
      <w:bookmarkEnd w:id="0"/>
      <w:r w:rsidRPr="00405882">
        <w:rPr>
          <w:rFonts w:eastAsia="Times New Roman" w:cs="Arial"/>
          <w:color w:val="333333"/>
          <w:sz w:val="24"/>
          <w:szCs w:val="24"/>
        </w:rPr>
        <w:t>ông có phương thức thanh toán</w:t>
      </w:r>
      <w:r w:rsidR="004858FE">
        <w:rPr>
          <w:rFonts w:eastAsia="Times New Roman" w:cs="Arial"/>
          <w:color w:val="333333"/>
          <w:sz w:val="24"/>
          <w:szCs w:val="24"/>
        </w:rPr>
        <w:t xml:space="preserve"> “ĐH RMA – Không thu tiền” như ĐH (1), </w:t>
      </w:r>
      <w:r w:rsidR="004858FE" w:rsidRPr="00405882">
        <w:rPr>
          <w:rFonts w:eastAsia="Times New Roman" w:cs="Arial"/>
          <w:color w:val="333333"/>
          <w:sz w:val="24"/>
          <w:szCs w:val="24"/>
        </w:rPr>
        <w:t>dẫn đến khó khăn trong quá trình giao hàng đến khách hàng</w:t>
      </w:r>
      <w:r w:rsidR="004858FE">
        <w:rPr>
          <w:rFonts w:eastAsia="Times New Roman" w:cs="Arial"/>
          <w:color w:val="333333"/>
          <w:sz w:val="24"/>
          <w:szCs w:val="24"/>
        </w:rPr>
        <w:t xml:space="preserve"> vì ĐH vẫn hiển thị giá tiền trên tem vận chuyển. </w:t>
      </w:r>
    </w:p>
    <w:p w:rsidR="00405882" w:rsidRPr="00405882" w:rsidRDefault="004858FE" w:rsidP="00405882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Đơn hàng (2)</w:t>
      </w:r>
      <w:r w:rsidR="0054238D" w:rsidRPr="00405882">
        <w:rPr>
          <w:rFonts w:eastAsia="Times New Roman" w:cs="Arial"/>
          <w:color w:val="333333"/>
          <w:sz w:val="24"/>
          <w:szCs w:val="24"/>
        </w:rPr>
        <w:t xml:space="preserve"> không liên kết với ĐH (1),</w:t>
      </w:r>
      <w:r>
        <w:rPr>
          <w:rFonts w:eastAsia="Times New Roman" w:cs="Arial"/>
          <w:color w:val="333333"/>
          <w:sz w:val="24"/>
          <w:szCs w:val="24"/>
        </w:rPr>
        <w:t xml:space="preserve"> không có quan hệ cha con,</w:t>
      </w:r>
      <w:r w:rsidR="0054238D" w:rsidRPr="00405882">
        <w:rPr>
          <w:rFonts w:eastAsia="Times New Roman" w:cs="Arial"/>
          <w:color w:val="333333"/>
          <w:sz w:val="24"/>
          <w:szCs w:val="24"/>
        </w:rPr>
        <w:t xml:space="preserve"> </w:t>
      </w:r>
      <w:r>
        <w:rPr>
          <w:rFonts w:eastAsia="Times New Roman" w:cs="Arial"/>
          <w:color w:val="333333"/>
          <w:sz w:val="24"/>
          <w:szCs w:val="24"/>
        </w:rPr>
        <w:t>dẫn đến khó khăn trong khâu kết</w:t>
      </w:r>
      <w:r w:rsidR="0054238D" w:rsidRPr="00405882">
        <w:rPr>
          <w:rFonts w:eastAsia="Times New Roman" w:cs="Arial"/>
          <w:color w:val="333333"/>
          <w:sz w:val="24"/>
          <w:szCs w:val="24"/>
        </w:rPr>
        <w:t xml:space="preserve"> toán của kế toán vào mỗi tháng</w:t>
      </w:r>
    </w:p>
    <w:p w:rsidR="00405882" w:rsidRPr="00405882" w:rsidRDefault="00405882" w:rsidP="00405882">
      <w:pPr>
        <w:pStyle w:val="ListParagraph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eastAsia="Times New Roman" w:cs="Arial"/>
          <w:color w:val="333333"/>
          <w:sz w:val="24"/>
          <w:szCs w:val="24"/>
        </w:rPr>
      </w:pPr>
      <w:r w:rsidRPr="00405882">
        <w:rPr>
          <w:rFonts w:eastAsia="Times New Roman" w:cs="Arial"/>
          <w:color w:val="333333"/>
          <w:sz w:val="24"/>
          <w:szCs w:val="24"/>
        </w:rPr>
        <w:t>Đ</w:t>
      </w:r>
      <w:r w:rsidR="004858FE">
        <w:rPr>
          <w:rFonts w:eastAsia="Times New Roman" w:cs="Arial"/>
          <w:color w:val="333333"/>
          <w:sz w:val="24"/>
          <w:szCs w:val="24"/>
        </w:rPr>
        <w:t>ơn hàng (2) không có</w:t>
      </w:r>
      <w:r w:rsidRPr="00405882">
        <w:rPr>
          <w:rFonts w:eastAsia="Times New Roman" w:cs="Arial"/>
          <w:color w:val="333333"/>
          <w:sz w:val="24"/>
          <w:szCs w:val="24"/>
        </w:rPr>
        <w:t xml:space="preserve"> liên kết với RMA của đơn hàng (1), mặc dù ĐH (2) là đơn hàng đổi sản phẩm mới thay thế cho ĐH (1)</w:t>
      </w:r>
    </w:p>
    <w:p w:rsidR="00243823" w:rsidRDefault="00243823" w:rsidP="002438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5081"/>
          <w:sz w:val="24"/>
          <w:szCs w:val="24"/>
        </w:rPr>
      </w:pPr>
    </w:p>
    <w:p w:rsidR="00243823" w:rsidRDefault="00243823" w:rsidP="00243823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5081"/>
          <w:sz w:val="24"/>
          <w:szCs w:val="24"/>
        </w:rPr>
      </w:pPr>
      <w:r w:rsidRPr="00405882">
        <w:rPr>
          <w:rFonts w:eastAsia="Times New Roman" w:cs="Arial"/>
          <w:b/>
          <w:bCs/>
          <w:color w:val="000000" w:themeColor="text1"/>
          <w:sz w:val="24"/>
          <w:szCs w:val="24"/>
        </w:rPr>
        <w:t>Phương án giải quyết</w:t>
      </w:r>
      <w:r w:rsidRPr="0054238D">
        <w:rPr>
          <w:rFonts w:eastAsia="Times New Roman" w:cs="Arial"/>
          <w:b/>
          <w:bCs/>
          <w:color w:val="000000" w:themeColor="text1"/>
          <w:sz w:val="24"/>
          <w:szCs w:val="24"/>
        </w:rPr>
        <w:t>:</w:t>
      </w:r>
    </w:p>
    <w:p w:rsidR="000147E6" w:rsidRDefault="000147E6" w:rsidP="004058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>
        <w:rPr>
          <w:rFonts w:eastAsia="Times New Roman" w:cs="Arial"/>
          <w:color w:val="333333"/>
          <w:sz w:val="24"/>
          <w:szCs w:val="24"/>
        </w:rPr>
        <w:t>Hỗ trợ tạo lại đơn hàng mới nếu ĐH đổi sản phẩm được tạo từ RMA bị hủy</w:t>
      </w:r>
    </w:p>
    <w:p w:rsidR="000147E6" w:rsidRDefault="000147E6" w:rsidP="00FB4E2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147E6">
        <w:rPr>
          <w:rFonts w:eastAsia="Times New Roman" w:cs="Arial"/>
          <w:color w:val="333333"/>
          <w:sz w:val="24"/>
          <w:szCs w:val="24"/>
        </w:rPr>
        <w:t>Hỗ trợ giữ nguyên phương thức thanh toán</w:t>
      </w:r>
      <w:r>
        <w:rPr>
          <w:rFonts w:eastAsia="Times New Roman" w:cs="Arial"/>
          <w:color w:val="333333"/>
          <w:sz w:val="24"/>
          <w:szCs w:val="24"/>
        </w:rPr>
        <w:t xml:space="preserve"> </w:t>
      </w:r>
      <w:r w:rsidRPr="000147E6">
        <w:rPr>
          <w:rFonts w:eastAsia="Times New Roman" w:cs="Arial"/>
          <w:color w:val="333333"/>
          <w:sz w:val="24"/>
          <w:szCs w:val="24"/>
        </w:rPr>
        <w:t>“ĐH RMA – Không thu tiền</w:t>
      </w:r>
      <w:r>
        <w:rPr>
          <w:rFonts w:eastAsia="Times New Roman" w:cs="Arial"/>
          <w:color w:val="333333"/>
          <w:sz w:val="24"/>
          <w:szCs w:val="24"/>
        </w:rPr>
        <w:t>”</w:t>
      </w:r>
      <w:r w:rsidRPr="000147E6">
        <w:rPr>
          <w:rFonts w:eastAsia="Times New Roman" w:cs="Arial"/>
          <w:color w:val="333333"/>
          <w:sz w:val="24"/>
          <w:szCs w:val="24"/>
        </w:rPr>
        <w:t xml:space="preserve"> của đơn hàng gốc khi user tách ĐH đổi SP mới. </w:t>
      </w:r>
    </w:p>
    <w:p w:rsidR="000147E6" w:rsidRDefault="004858FE" w:rsidP="000147E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0147E6">
        <w:rPr>
          <w:rFonts w:eastAsia="Times New Roman" w:cs="Arial"/>
          <w:color w:val="333333"/>
          <w:sz w:val="24"/>
          <w:szCs w:val="24"/>
        </w:rPr>
        <w:t xml:space="preserve">Tạo dấu hiệu nhận biết </w:t>
      </w:r>
      <w:r w:rsidR="000147E6" w:rsidRPr="000147E6">
        <w:rPr>
          <w:rFonts w:eastAsia="Times New Roman" w:cs="Arial"/>
          <w:color w:val="333333"/>
          <w:sz w:val="24"/>
          <w:szCs w:val="24"/>
        </w:rPr>
        <w:t>‘is_rma’</w:t>
      </w:r>
      <w:r w:rsidR="000147E6">
        <w:rPr>
          <w:rFonts w:eastAsia="Times New Roman" w:cs="Arial"/>
          <w:color w:val="333333"/>
          <w:sz w:val="24"/>
          <w:szCs w:val="24"/>
        </w:rPr>
        <w:t xml:space="preserve">, liên kết cha con, và liên kết RMA với tất cả ĐH được tạo mới từ RMA hoặc được tách, tạo lại từ RMA. </w:t>
      </w:r>
    </w:p>
    <w:p w:rsidR="000147E6" w:rsidRPr="000147E6" w:rsidRDefault="000147E6" w:rsidP="000147E6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4"/>
          <w:szCs w:val="24"/>
        </w:rPr>
      </w:pPr>
    </w:p>
    <w:p w:rsidR="00F46438" w:rsidRDefault="009C6B26">
      <w:pPr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THÔNG TIN CHI TIẾT</w:t>
      </w:r>
    </w:p>
    <w:p w:rsidR="000147E6" w:rsidRDefault="00924CEE" w:rsidP="00000146">
      <w:pPr>
        <w:spacing w:after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Đơn hàng được tách bởi đơn hàng đổi mới (RMA)</w:t>
      </w:r>
    </w:p>
    <w:p w:rsidR="00382D02" w:rsidRDefault="00000146" w:rsidP="00000146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hi người dùng sử dụng nút tách đơn hàng</w:t>
      </w:r>
      <w:r>
        <w:rPr>
          <w:color w:val="000000" w:themeColor="text1"/>
          <w:sz w:val="24"/>
          <w:szCs w:val="24"/>
        </w:rPr>
        <w:t xml:space="preserve"> cho đơn hàng đổi sản phẩm mới (</w:t>
      </w:r>
      <w:r w:rsidR="000909AF">
        <w:rPr>
          <w:color w:val="000000" w:themeColor="text1"/>
          <w:sz w:val="24"/>
          <w:szCs w:val="24"/>
        </w:rPr>
        <w:t>RMA</w:t>
      </w:r>
      <w:r>
        <w:rPr>
          <w:color w:val="000000" w:themeColor="text1"/>
          <w:sz w:val="24"/>
          <w:szCs w:val="24"/>
        </w:rPr>
        <w:t>)</w:t>
      </w:r>
      <w:r w:rsidR="000909A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thì </w:t>
      </w:r>
      <w:r w:rsidR="000909AF">
        <w:rPr>
          <w:color w:val="000000" w:themeColor="text1"/>
          <w:sz w:val="24"/>
          <w:szCs w:val="24"/>
        </w:rPr>
        <w:t xml:space="preserve">hệ thống sẽ giữ nguyên phương thức thanh toán “ĐH – RMA” không thu tiền, đồng thời giá của sản phẩm trong đơn hàng được tách ra giống với giá trong đơn hàng gốc. </w:t>
      </w:r>
    </w:p>
    <w:p w:rsidR="00000146" w:rsidRDefault="00000146" w:rsidP="00000146">
      <w:pPr>
        <w:spacing w:after="0"/>
        <w:rPr>
          <w:color w:val="000000" w:themeColor="text1"/>
          <w:sz w:val="24"/>
          <w:szCs w:val="24"/>
        </w:rPr>
      </w:pPr>
    </w:p>
    <w:p w:rsidR="00000146" w:rsidRDefault="000001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Đơn hàng được tách sẽ: </w:t>
      </w:r>
    </w:p>
    <w:p w:rsidR="00000146" w:rsidRPr="009C6B26" w:rsidRDefault="00000146" w:rsidP="0000014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Có liên kết với mã RMA</w:t>
      </w:r>
    </w:p>
    <w:p w:rsidR="00000146" w:rsidRPr="009C6B26" w:rsidRDefault="00000146" w:rsidP="0000014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Có liên kết với đơn hàng cùng RMA </w:t>
      </w:r>
      <w:r>
        <w:rPr>
          <w:color w:val="000000" w:themeColor="text1"/>
          <w:sz w:val="24"/>
          <w:szCs w:val="24"/>
        </w:rPr>
        <w:t>và hiển thị danh sách đơn hàng cùng liên kết có cùng RMA</w:t>
      </w:r>
    </w:p>
    <w:p w:rsidR="00000146" w:rsidRPr="009C6B26" w:rsidRDefault="00000146" w:rsidP="0000014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Có liên kết với ĐH cha trước đó </w:t>
      </w:r>
    </w:p>
    <w:p w:rsidR="00000146" w:rsidRPr="009C6B26" w:rsidRDefault="00000146" w:rsidP="0000014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Có phương thức thanh toán mặc định là “ĐH RMA – Không thu tiền” </w:t>
      </w:r>
    </w:p>
    <w:p w:rsidR="000909AF" w:rsidRDefault="000001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Thao</w:t>
      </w:r>
      <w:r w:rsidR="000909AF">
        <w:rPr>
          <w:color w:val="000000" w:themeColor="text1"/>
          <w:sz w:val="24"/>
          <w:szCs w:val="24"/>
        </w:rPr>
        <w:t xml:space="preserve"> tác</w:t>
      </w:r>
      <w:r>
        <w:rPr>
          <w:color w:val="000000" w:themeColor="text1"/>
          <w:sz w:val="24"/>
          <w:szCs w:val="24"/>
        </w:rPr>
        <w:t xml:space="preserve"> tách đơn hàng đổi mới từ RMA</w:t>
      </w:r>
      <w:r w:rsidR="000909AF">
        <w:rPr>
          <w:color w:val="000000" w:themeColor="text1"/>
          <w:sz w:val="24"/>
          <w:szCs w:val="24"/>
        </w:rPr>
        <w:t xml:space="preserve"> tương tự với thao tác tách đơn hàng bình thường</w:t>
      </w:r>
    </w:p>
    <w:p w:rsidR="000909AF" w:rsidRDefault="009C6B2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C5FCA9" wp14:editId="1132FEA3">
            <wp:extent cx="68580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6" w:rsidRPr="00000146" w:rsidRDefault="009C6B26" w:rsidP="009C6B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B77977">
        <w:rPr>
          <w:color w:val="000000" w:themeColor="text1"/>
          <w:sz w:val="24"/>
          <w:szCs w:val="24"/>
        </w:rPr>
        <w:t>ách đơn hàng thành công</w:t>
      </w:r>
      <w:r w:rsidR="00000146">
        <w:rPr>
          <w:color w:val="000000" w:themeColor="text1"/>
          <w:sz w:val="24"/>
          <w:szCs w:val="24"/>
        </w:rPr>
        <w:t>, h</w:t>
      </w:r>
      <w:r w:rsidRPr="00000146">
        <w:rPr>
          <w:color w:val="000000" w:themeColor="text1"/>
          <w:sz w:val="24"/>
          <w:szCs w:val="24"/>
        </w:rPr>
        <w:t>ệ thống tạo ra</w:t>
      </w:r>
      <w:r w:rsidR="00000146">
        <w:rPr>
          <w:color w:val="000000" w:themeColor="text1"/>
          <w:sz w:val="24"/>
          <w:szCs w:val="24"/>
        </w:rPr>
        <w:t xml:space="preserve"> đơn hàng con và hiển thị thông tin liên kết với RMA và các đơn hàng có cùng RMA</w:t>
      </w:r>
    </w:p>
    <w:p w:rsidR="009C6B26" w:rsidRPr="009C6B26" w:rsidRDefault="00924CEE" w:rsidP="009C6B26">
      <w:pPr>
        <w:rPr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211304" wp14:editId="510860E4">
            <wp:extent cx="6858000" cy="2182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EE" w:rsidRPr="00924CEE" w:rsidRDefault="000001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Sau khi tách thành công</w:t>
      </w:r>
      <w:r w:rsidR="00924CEE" w:rsidRPr="00924CEE">
        <w:rPr>
          <w:color w:val="000000" w:themeColor="text1"/>
          <w:sz w:val="24"/>
          <w:szCs w:val="24"/>
        </w:rPr>
        <w:t>, đơn hàng được xử lý theo tiến trình bình thường</w:t>
      </w:r>
    </w:p>
    <w:p w:rsidR="004858FE" w:rsidRDefault="000147E6">
      <w:pPr>
        <w:rPr>
          <w:b/>
          <w:color w:val="000000" w:themeColor="text1"/>
          <w:sz w:val="24"/>
          <w:szCs w:val="24"/>
        </w:rPr>
      </w:pPr>
      <w:r w:rsidRPr="000147E6">
        <w:rPr>
          <w:b/>
          <w:color w:val="000000" w:themeColor="text1"/>
          <w:sz w:val="24"/>
          <w:szCs w:val="24"/>
        </w:rPr>
        <w:t>Tạo lại đơn hàng đổi sản phẩm</w:t>
      </w:r>
    </w:p>
    <w:p w:rsidR="00924CEE" w:rsidRDefault="00924CEE">
      <w:pPr>
        <w:rPr>
          <w:color w:val="000000" w:themeColor="text1"/>
          <w:sz w:val="24"/>
          <w:szCs w:val="24"/>
        </w:rPr>
      </w:pPr>
      <w:r w:rsidRPr="00924CEE">
        <w:rPr>
          <w:color w:val="000000" w:themeColor="text1"/>
          <w:sz w:val="24"/>
          <w:szCs w:val="24"/>
        </w:rPr>
        <w:t xml:space="preserve">Trường hợp </w:t>
      </w:r>
      <w:r>
        <w:rPr>
          <w:color w:val="000000" w:themeColor="text1"/>
          <w:sz w:val="24"/>
          <w:szCs w:val="24"/>
        </w:rPr>
        <w:t xml:space="preserve">đơn hàng đổi sản phẩm, hoặc tách/tạo lại từ đơn hàng đổi sản phẩm bị hủy. Hệ thống sẽ hiển thị nút “Tạo đơn hàng RMA lại” trên đơn hàng </w:t>
      </w:r>
    </w:p>
    <w:p w:rsidR="00924CEE" w:rsidRDefault="00924CEE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13F77E" wp14:editId="3AF638BE">
            <wp:extent cx="6019800" cy="239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920" cy="24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EE" w:rsidRDefault="00924C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Khi người dùng bấm nút “Tạo lại đơn hàng RMA”, hệ thống sẽ tự động tạo ra 1 đơn hàng có tất cả thông tin giống với đơn hàng cũ. </w:t>
      </w:r>
    </w:p>
    <w:p w:rsidR="00924CEE" w:rsidRDefault="00924C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Đơn hàng mới sẽ liên kết với RMA của ĐH gốc và liên kết với những ĐH có cùng RMA:</w:t>
      </w:r>
    </w:p>
    <w:p w:rsidR="00F46438" w:rsidRDefault="00924CEE">
      <w:pPr>
        <w:rPr>
          <w:b/>
          <w:color w:val="2E74B5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01F63AAD" wp14:editId="26AD79C0">
            <wp:extent cx="5514975" cy="24618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804" cy="24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438" w:rsidRPr="0054238D">
        <w:rPr>
          <w:b/>
          <w:color w:val="2E74B5" w:themeColor="accent1" w:themeShade="BF"/>
          <w:sz w:val="24"/>
          <w:szCs w:val="24"/>
        </w:rPr>
        <w:t xml:space="preserve"> </w:t>
      </w:r>
    </w:p>
    <w:p w:rsidR="00000146" w:rsidRPr="00924CEE" w:rsidRDefault="00000146">
      <w:pPr>
        <w:rPr>
          <w:color w:val="000000" w:themeColor="text1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Lưu ý: nếu đơn hàng là đơn hàng đổi mới, thì sẽ không được sửa </w:t>
      </w:r>
    </w:p>
    <w:sectPr w:rsidR="00000146" w:rsidRPr="00924CEE" w:rsidSect="00F4643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6D2" w:rsidRDefault="00F416D2" w:rsidP="00F46438">
      <w:pPr>
        <w:spacing w:after="0" w:line="240" w:lineRule="auto"/>
      </w:pPr>
      <w:r>
        <w:separator/>
      </w:r>
    </w:p>
  </w:endnote>
  <w:endnote w:type="continuationSeparator" w:id="0">
    <w:p w:rsidR="00F416D2" w:rsidRDefault="00F416D2" w:rsidP="00F4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6D2" w:rsidRDefault="00F416D2" w:rsidP="00F46438">
      <w:pPr>
        <w:spacing w:after="0" w:line="240" w:lineRule="auto"/>
      </w:pPr>
      <w:r>
        <w:separator/>
      </w:r>
    </w:p>
  </w:footnote>
  <w:footnote w:type="continuationSeparator" w:id="0">
    <w:p w:rsidR="00F416D2" w:rsidRDefault="00F416D2" w:rsidP="00F46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438" w:rsidRPr="00310D8D" w:rsidRDefault="00F46438" w:rsidP="00F46438">
    <w:pPr>
      <w:pStyle w:val="Header"/>
      <w:rPr>
        <w:b/>
      </w:rPr>
    </w:pPr>
    <w:r w:rsidRPr="00310D8D">
      <w:rPr>
        <w:b/>
      </w:rPr>
      <w:t xml:space="preserve">OPS – Engineering </w:t>
    </w:r>
  </w:p>
  <w:p w:rsidR="00F46438" w:rsidRPr="00F46438" w:rsidRDefault="00F46438">
    <w:pPr>
      <w:pStyle w:val="Header"/>
      <w:rPr>
        <w:b/>
      </w:rPr>
    </w:pPr>
    <w:r>
      <w:rPr>
        <w:b/>
      </w:rPr>
      <w:t>RELEASE NOTE 10</w:t>
    </w:r>
    <w:r w:rsidRPr="00310D8D">
      <w:rPr>
        <w:b/>
      </w:rPr>
      <w:t>-04-2017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3917"/>
    <w:multiLevelType w:val="hybridMultilevel"/>
    <w:tmpl w:val="CA20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86A97"/>
    <w:multiLevelType w:val="multilevel"/>
    <w:tmpl w:val="E72C189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>
    <w:nsid w:val="41354245"/>
    <w:multiLevelType w:val="hybridMultilevel"/>
    <w:tmpl w:val="34DC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A523C"/>
    <w:multiLevelType w:val="hybridMultilevel"/>
    <w:tmpl w:val="04EAF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12FBA"/>
    <w:multiLevelType w:val="multilevel"/>
    <w:tmpl w:val="59A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E5BFF"/>
    <w:multiLevelType w:val="hybridMultilevel"/>
    <w:tmpl w:val="41B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50B59"/>
    <w:multiLevelType w:val="hybridMultilevel"/>
    <w:tmpl w:val="FB9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D79A5"/>
    <w:multiLevelType w:val="hybridMultilevel"/>
    <w:tmpl w:val="C03C4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38"/>
    <w:rsid w:val="00000146"/>
    <w:rsid w:val="000147E6"/>
    <w:rsid w:val="000909AF"/>
    <w:rsid w:val="00243823"/>
    <w:rsid w:val="0025507C"/>
    <w:rsid w:val="0031459C"/>
    <w:rsid w:val="00382D02"/>
    <w:rsid w:val="00405882"/>
    <w:rsid w:val="004858FE"/>
    <w:rsid w:val="0054238D"/>
    <w:rsid w:val="0088472E"/>
    <w:rsid w:val="00924CEE"/>
    <w:rsid w:val="00951239"/>
    <w:rsid w:val="009C6B26"/>
    <w:rsid w:val="00B77977"/>
    <w:rsid w:val="00F237A8"/>
    <w:rsid w:val="00F416D2"/>
    <w:rsid w:val="00F4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B98888-A376-4F19-8563-79412A8B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38"/>
  </w:style>
  <w:style w:type="paragraph" w:styleId="Footer">
    <w:name w:val="footer"/>
    <w:basedOn w:val="Normal"/>
    <w:link w:val="FooterChar"/>
    <w:uiPriority w:val="99"/>
    <w:unhideWhenUsed/>
    <w:rsid w:val="00F4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38"/>
  </w:style>
  <w:style w:type="paragraph" w:styleId="NormalWeb">
    <w:name w:val="Normal (Web)"/>
    <w:basedOn w:val="Normal"/>
    <w:uiPriority w:val="99"/>
    <w:semiHidden/>
    <w:unhideWhenUsed/>
    <w:rsid w:val="0054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38D"/>
  </w:style>
  <w:style w:type="character" w:styleId="Emphasis">
    <w:name w:val="Emphasis"/>
    <w:basedOn w:val="DefaultParagraphFont"/>
    <w:uiPriority w:val="20"/>
    <w:qFormat/>
    <w:rsid w:val="0054238D"/>
    <w:rPr>
      <w:i/>
      <w:iCs/>
    </w:rPr>
  </w:style>
  <w:style w:type="paragraph" w:styleId="ListParagraph">
    <w:name w:val="List Paragraph"/>
    <w:basedOn w:val="Normal"/>
    <w:uiPriority w:val="34"/>
    <w:qFormat/>
    <w:rsid w:val="0088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1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Tiki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 Nguyen Truc</dc:creator>
  <cp:keywords/>
  <dc:description/>
  <cp:lastModifiedBy>Phuong. Nguyen Truc</cp:lastModifiedBy>
  <cp:revision>2</cp:revision>
  <cp:lastPrinted>2017-04-19T10:54:00Z</cp:lastPrinted>
  <dcterms:created xsi:type="dcterms:W3CDTF">2017-04-19T03:35:00Z</dcterms:created>
  <dcterms:modified xsi:type="dcterms:W3CDTF">2017-04-19T12:41:00Z</dcterms:modified>
</cp:coreProperties>
</file>