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932" w:rsidRPr="00355932" w:rsidRDefault="00355932" w:rsidP="00355932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2528"/>
        <w:gridCol w:w="2555"/>
        <w:gridCol w:w="4526"/>
        <w:gridCol w:w="4445"/>
      </w:tblGrid>
      <w:tr w:rsidR="00355932" w:rsidRPr="00355932" w:rsidTr="00355932">
        <w:trPr>
          <w:trHeight w:val="127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97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55932"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5593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SẢN PHẨM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5593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PHÍ DỊCH VỤ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5593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KHÁCH HÀNG THÔNG THƯỜNG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BD9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55932">
              <w:rPr>
                <w:rFonts w:ascii="Arial" w:eastAsia="Times New Roman" w:hAnsi="Arial" w:cs="Arial"/>
                <w:b/>
                <w:bCs/>
                <w:color w:val="1F497D"/>
                <w:sz w:val="19"/>
                <w:szCs w:val="19"/>
              </w:rPr>
              <w:t>CÔNG TY</w:t>
            </w:r>
          </w:p>
        </w:tc>
      </w:tr>
      <w:tr w:rsidR="00355932" w:rsidRPr="00355932" w:rsidTr="00355932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Thẻ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tín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Thẻ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Visa Platinum Rewards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gia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400.000 VND (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Không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bao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gồm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VAT)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55932">
              <w:rPr>
                <w:rFonts w:ascii="Arial" w:eastAsia="Times New Roman" w:hAnsi="Arial" w:cs="Arial"/>
                <w:b/>
                <w:bCs/>
                <w:color w:val="C0504D"/>
                <w:sz w:val="19"/>
                <w:szCs w:val="19"/>
              </w:rPr>
              <w:t>300.000 VND (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color w:val="C0504D"/>
                <w:sz w:val="19"/>
                <w:szCs w:val="19"/>
              </w:rPr>
              <w:t>Không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color w:val="C0504D"/>
                <w:sz w:val="19"/>
                <w:szCs w:val="19"/>
              </w:rPr>
              <w:t xml:space="preserve"> bao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color w:val="C0504D"/>
                <w:sz w:val="19"/>
                <w:szCs w:val="19"/>
              </w:rPr>
              <w:t>gồm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color w:val="C0504D"/>
                <w:sz w:val="19"/>
                <w:szCs w:val="19"/>
              </w:rPr>
              <w:t xml:space="preserve"> VAT)</w:t>
            </w:r>
          </w:p>
        </w:tc>
      </w:tr>
      <w:tr w:rsidR="00355932" w:rsidRPr="00355932" w:rsidTr="0035593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thường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800.000 VND (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Không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bao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gồm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VAT)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800.000 VND (</w:t>
            </w:r>
            <w:proofErr w:type="spellStart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Không</w:t>
            </w:r>
            <w:proofErr w:type="spellEnd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bao </w:t>
            </w:r>
            <w:proofErr w:type="spellStart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gồm</w:t>
            </w:r>
            <w:proofErr w:type="spellEnd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VAT)</w:t>
            </w:r>
          </w:p>
        </w:tc>
      </w:tr>
      <w:tr w:rsidR="00355932" w:rsidRPr="00355932" w:rsidTr="00355932">
        <w:trPr>
          <w:trHeight w:val="69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Quà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tặng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khi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đăng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ký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thẻ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Tặng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đồng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hồ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thể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thao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Misfit -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trị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giá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1.000.000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đồng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Tặng</w:t>
            </w:r>
            <w:proofErr w:type="spellEnd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đồng</w:t>
            </w:r>
            <w:proofErr w:type="spellEnd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hồ</w:t>
            </w:r>
            <w:proofErr w:type="spellEnd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Misfit  </w:t>
            </w:r>
            <w:proofErr w:type="spellStart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trị</w:t>
            </w:r>
            <w:proofErr w:type="spellEnd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giá</w:t>
            </w:r>
            <w:proofErr w:type="spellEnd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1.000.000 </w:t>
            </w:r>
            <w:proofErr w:type="spellStart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đồng</w:t>
            </w:r>
            <w:proofErr w:type="spellEnd"/>
          </w:p>
        </w:tc>
      </w:tr>
      <w:tr w:rsidR="00355932" w:rsidRPr="00355932" w:rsidTr="0035593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Đối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tượng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áp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từ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10.000.000 VND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trở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lên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thu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nhập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trước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thuế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hàng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tháng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từ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10.000.000 VND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trở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lên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thu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nhập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trước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thuế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hàng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tháng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)</w:t>
            </w:r>
          </w:p>
        </w:tc>
      </w:tr>
      <w:tr w:rsidR="00355932" w:rsidRPr="00355932" w:rsidTr="0035593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Thẻ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Visa Platinum Cash Back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gia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1.200.000 VND (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Không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bao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gồm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VAT)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55932">
              <w:rPr>
                <w:rFonts w:ascii="Arial" w:eastAsia="Times New Roman" w:hAnsi="Arial" w:cs="Arial"/>
                <w:b/>
                <w:bCs/>
                <w:color w:val="C0504D"/>
                <w:sz w:val="19"/>
                <w:szCs w:val="19"/>
              </w:rPr>
              <w:t>800.000 VND (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color w:val="C0504D"/>
                <w:sz w:val="19"/>
                <w:szCs w:val="19"/>
              </w:rPr>
              <w:t>Không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color w:val="C0504D"/>
                <w:sz w:val="19"/>
                <w:szCs w:val="19"/>
              </w:rPr>
              <w:t xml:space="preserve"> bao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color w:val="C0504D"/>
                <w:sz w:val="19"/>
                <w:szCs w:val="19"/>
              </w:rPr>
              <w:t>gồm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color w:val="C0504D"/>
                <w:sz w:val="19"/>
                <w:szCs w:val="19"/>
              </w:rPr>
              <w:t xml:space="preserve"> VAT)</w:t>
            </w:r>
          </w:p>
        </w:tc>
      </w:tr>
      <w:tr w:rsidR="00355932" w:rsidRPr="00355932" w:rsidTr="0035593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thường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1.200.000 VND (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Không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bao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gồm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VAT)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1.200.000 VND (</w:t>
            </w:r>
            <w:proofErr w:type="spellStart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Không</w:t>
            </w:r>
            <w:proofErr w:type="spellEnd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bao </w:t>
            </w:r>
            <w:proofErr w:type="spellStart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gồm</w:t>
            </w:r>
            <w:proofErr w:type="spellEnd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VAT)</w:t>
            </w:r>
          </w:p>
        </w:tc>
      </w:tr>
      <w:tr w:rsidR="00355932" w:rsidRPr="00355932" w:rsidTr="0035593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Quà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tặng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khi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đăng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ký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thẻ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Valy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kéo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Citibank *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Valy</w:t>
            </w:r>
            <w:proofErr w:type="spellEnd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kéo</w:t>
            </w:r>
            <w:proofErr w:type="spellEnd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Citibank *</w:t>
            </w:r>
          </w:p>
        </w:tc>
      </w:tr>
      <w:tr w:rsidR="00355932" w:rsidRPr="00355932" w:rsidTr="0035593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Đối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tượng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áp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từ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15.000.000 VND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trở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lên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thu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nhập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trước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thuế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hàng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tháng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>từ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 xml:space="preserve"> 15.000.000 VND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>trở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>lên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 xml:space="preserve"> (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>thu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>nhập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>trước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>thuế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>hàng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>tháng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19"/>
                <w:szCs w:val="19"/>
              </w:rPr>
              <w:t>)</w:t>
            </w:r>
          </w:p>
        </w:tc>
      </w:tr>
      <w:tr w:rsidR="00355932" w:rsidRPr="00355932" w:rsidTr="0035593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Thẻ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Visa/Master Premier Miles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gia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1.500.000 VND (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Không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bao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gồm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VAT)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55932">
              <w:rPr>
                <w:rFonts w:ascii="Arial" w:eastAsia="Times New Roman" w:hAnsi="Arial" w:cs="Arial"/>
                <w:b/>
                <w:bCs/>
                <w:color w:val="C0504D"/>
                <w:sz w:val="19"/>
                <w:szCs w:val="19"/>
              </w:rPr>
              <w:t>1.000.000 VND (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color w:val="C0504D"/>
                <w:sz w:val="19"/>
                <w:szCs w:val="19"/>
              </w:rPr>
              <w:t>Không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color w:val="C0504D"/>
                <w:sz w:val="19"/>
                <w:szCs w:val="19"/>
              </w:rPr>
              <w:t xml:space="preserve"> bao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color w:val="C0504D"/>
                <w:sz w:val="19"/>
                <w:szCs w:val="19"/>
              </w:rPr>
              <w:t>gồm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color w:val="C0504D"/>
                <w:sz w:val="19"/>
                <w:szCs w:val="19"/>
              </w:rPr>
              <w:t xml:space="preserve"> VAT)</w:t>
            </w:r>
          </w:p>
        </w:tc>
      </w:tr>
      <w:tr w:rsidR="00355932" w:rsidRPr="00355932" w:rsidTr="0035593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thường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1.500.000 VND (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Không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bao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gồm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VAT)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1.500.000 VND (</w:t>
            </w:r>
            <w:proofErr w:type="spellStart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Không</w:t>
            </w:r>
            <w:proofErr w:type="spellEnd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bao </w:t>
            </w:r>
            <w:proofErr w:type="spellStart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gồm</w:t>
            </w:r>
            <w:proofErr w:type="spellEnd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VAT)</w:t>
            </w:r>
          </w:p>
        </w:tc>
      </w:tr>
      <w:tr w:rsidR="00355932" w:rsidRPr="00355932" w:rsidTr="0035593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Quà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tặng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khi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đăng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ký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thẻ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Valy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kéo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Citibank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Valy</w:t>
            </w:r>
            <w:proofErr w:type="spellEnd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kéo</w:t>
            </w:r>
            <w:proofErr w:type="spellEnd"/>
            <w:r w:rsidRPr="003559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Citibank *</w:t>
            </w:r>
          </w:p>
        </w:tc>
      </w:tr>
      <w:tr w:rsidR="00355932" w:rsidRPr="00355932" w:rsidTr="0035593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Đối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tượng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áp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từ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20.000.000 VND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trở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lên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thu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nhập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trước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thuế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hàng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tháng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từ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20.000.000 VND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trở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lên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thu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nhập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trước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thuế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hàng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tháng</w:t>
            </w:r>
            <w:proofErr w:type="spellEnd"/>
            <w:r w:rsidRPr="0035593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)</w:t>
            </w:r>
          </w:p>
        </w:tc>
      </w:tr>
      <w:tr w:rsidR="00355932" w:rsidRPr="00355932" w:rsidTr="0035593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Các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loại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khác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nhận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sao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kê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hàng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tháng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Miễn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Miễn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</w:p>
        </w:tc>
      </w:tr>
      <w:tr w:rsidR="00355932" w:rsidRPr="00355932" w:rsidTr="00355932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nhận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tin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nhắn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khi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giao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dich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thẻ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Miễn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Miễn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</w:p>
        </w:tc>
      </w:tr>
      <w:tr w:rsidR="00355932" w:rsidRPr="00355932" w:rsidTr="0035593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sử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dụng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Internet Banking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Miễn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Miễn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</w:p>
        </w:tc>
      </w:tr>
      <w:tr w:rsidR="00355932" w:rsidRPr="00355932" w:rsidTr="00355932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55932" w:rsidRPr="00355932" w:rsidRDefault="00355932" w:rsidP="003559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mở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thẻ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Miễn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5932" w:rsidRPr="00355932" w:rsidRDefault="00355932" w:rsidP="00355932">
            <w:pPr>
              <w:spacing w:after="0" w:line="221" w:lineRule="atLeas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Miễn</w:t>
            </w:r>
            <w:proofErr w:type="spellEnd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559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phí</w:t>
            </w:r>
            <w:proofErr w:type="spellEnd"/>
          </w:p>
        </w:tc>
      </w:tr>
    </w:tbl>
    <w:p w:rsidR="00355932" w:rsidRPr="00355932" w:rsidRDefault="00355932" w:rsidP="00355932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355932">
        <w:rPr>
          <w:rFonts w:ascii="Arial" w:eastAsia="Times New Roman" w:hAnsi="Arial" w:cs="Arial"/>
          <w:color w:val="254061"/>
          <w:sz w:val="19"/>
          <w:szCs w:val="19"/>
        </w:rPr>
        <w:t> </w:t>
      </w:r>
    </w:p>
    <w:p w:rsidR="00B344EF" w:rsidRDefault="00B344EF"/>
    <w:sectPr w:rsidR="00B344EF" w:rsidSect="00355932">
      <w:pgSz w:w="16834" w:h="11909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32"/>
    <w:rsid w:val="001D420F"/>
    <w:rsid w:val="00355932"/>
    <w:rsid w:val="00B344EF"/>
    <w:rsid w:val="00C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BC1C1-DABF-48AC-A0C8-AC03400F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Tan. Tran Duc</dc:creator>
  <cp:keywords/>
  <dc:description/>
  <cp:lastModifiedBy>Tan. Tran Duc</cp:lastModifiedBy>
  <cp:revision>2</cp:revision>
  <dcterms:created xsi:type="dcterms:W3CDTF">2017-04-13T04:31:00Z</dcterms:created>
  <dcterms:modified xsi:type="dcterms:W3CDTF">2017-04-13T04:37:00Z</dcterms:modified>
</cp:coreProperties>
</file>