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03366" w14:textId="3AECEFEF" w:rsidR="00F90AD1" w:rsidRDefault="003A2944" w:rsidP="000E4402">
      <w:pPr>
        <w:ind w:right="-1440" w:hanging="1440"/>
        <w:jc w:val="both"/>
      </w:pPr>
      <w:r>
        <w:rPr>
          <w:noProof/>
        </w:rPr>
        <w:drawing>
          <wp:anchor distT="0" distB="0" distL="114300" distR="114300" simplePos="0" relativeHeight="251665408" behindDoc="1" locked="0" layoutInCell="1" allowOverlap="1" wp14:anchorId="3AA3E0A0" wp14:editId="48886AF3">
            <wp:simplePos x="0" y="0"/>
            <wp:positionH relativeFrom="page">
              <wp:posOffset>-10160</wp:posOffset>
            </wp:positionH>
            <wp:positionV relativeFrom="paragraph">
              <wp:posOffset>-1424940</wp:posOffset>
            </wp:positionV>
            <wp:extent cx="7774940" cy="10885747"/>
            <wp:effectExtent l="0" t="0" r="0" b="0"/>
            <wp:wrapNone/>
            <wp:docPr id="1881419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419832" name="Picture 1881419832"/>
                    <pic:cNvPicPr/>
                  </pic:nvPicPr>
                  <pic:blipFill>
                    <a:blip r:embed="rId8">
                      <a:extLst>
                        <a:ext uri="{28A0092B-C50C-407E-A947-70E740481C1C}">
                          <a14:useLocalDpi xmlns:a14="http://schemas.microsoft.com/office/drawing/2010/main" val="0"/>
                        </a:ext>
                      </a:extLst>
                    </a:blip>
                    <a:stretch>
                      <a:fillRect/>
                    </a:stretch>
                  </pic:blipFill>
                  <pic:spPr>
                    <a:xfrm>
                      <a:off x="0" y="0"/>
                      <a:ext cx="7774940" cy="10885747"/>
                    </a:xfrm>
                    <a:prstGeom prst="rect">
                      <a:avLst/>
                    </a:prstGeom>
                  </pic:spPr>
                </pic:pic>
              </a:graphicData>
            </a:graphic>
            <wp14:sizeRelH relativeFrom="page">
              <wp14:pctWidth>0</wp14:pctWidth>
            </wp14:sizeRelH>
            <wp14:sizeRelV relativeFrom="page">
              <wp14:pctHeight>0</wp14:pctHeight>
            </wp14:sizeRelV>
          </wp:anchor>
        </w:drawing>
      </w:r>
      <w:r>
        <w:rPr>
          <w:noProof/>
        </w:rPr>
        <w:t>\</w:t>
      </w:r>
    </w:p>
    <w:p w14:paraId="6B0C1437" w14:textId="77777777" w:rsidR="003A2944" w:rsidRDefault="003A2944" w:rsidP="000E4402">
      <w:pPr>
        <w:jc w:val="both"/>
        <w:rPr>
          <w:noProof/>
        </w:rPr>
      </w:pPr>
    </w:p>
    <w:p w14:paraId="0240B36A" w14:textId="51209BF6" w:rsidR="00F90AD1" w:rsidRDefault="003A2944" w:rsidP="000E4402">
      <w:pPr>
        <w:jc w:val="both"/>
      </w:pPr>
      <w:r>
        <w:rPr>
          <w:noProof/>
        </w:rPr>
        <w:drawing>
          <wp:anchor distT="0" distB="0" distL="114300" distR="114300" simplePos="0" relativeHeight="251664384" behindDoc="0" locked="0" layoutInCell="1" allowOverlap="1" wp14:anchorId="7AC41EB5" wp14:editId="1CF8AFB8">
            <wp:simplePos x="0" y="0"/>
            <wp:positionH relativeFrom="column">
              <wp:posOffset>-815975</wp:posOffset>
            </wp:positionH>
            <wp:positionV relativeFrom="paragraph">
              <wp:posOffset>7762875</wp:posOffset>
            </wp:positionV>
            <wp:extent cx="1190446" cy="7680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l-logo-no-bg.png"/>
                    <pic:cNvPicPr/>
                  </pic:nvPicPr>
                  <pic:blipFill>
                    <a:blip r:embed="rId9">
                      <a:extLst>
                        <a:ext uri="{28A0092B-C50C-407E-A947-70E740481C1C}">
                          <a14:useLocalDpi xmlns:a14="http://schemas.microsoft.com/office/drawing/2010/main" val="0"/>
                        </a:ext>
                      </a:extLst>
                    </a:blip>
                    <a:stretch>
                      <a:fillRect/>
                    </a:stretch>
                  </pic:blipFill>
                  <pic:spPr>
                    <a:xfrm>
                      <a:off x="0" y="0"/>
                      <a:ext cx="1190446" cy="7680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1312" behindDoc="0" locked="0" layoutInCell="1" allowOverlap="1" wp14:anchorId="2A05B660" wp14:editId="376A19C5">
                <wp:simplePos x="0" y="0"/>
                <wp:positionH relativeFrom="page">
                  <wp:align>right</wp:align>
                </wp:positionH>
                <wp:positionV relativeFrom="paragraph">
                  <wp:posOffset>5193665</wp:posOffset>
                </wp:positionV>
                <wp:extent cx="7759700" cy="23622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9700" cy="2362200"/>
                        </a:xfrm>
                        <a:prstGeom prst="rect">
                          <a:avLst/>
                        </a:prstGeom>
                        <a:noFill/>
                        <a:ln w="9525">
                          <a:noFill/>
                          <a:miter lim="800000"/>
                          <a:headEnd/>
                          <a:tailEnd/>
                        </a:ln>
                      </wps:spPr>
                      <wps:txbx>
                        <w:txbxContent>
                          <w:p w14:paraId="31B93681" w14:textId="473E94A1" w:rsidR="00416DC0" w:rsidRDefault="00416DC0">
                            <w:pPr>
                              <w:rPr>
                                <w:color w:val="FFFFFF" w:themeColor="background1"/>
                                <w:sz w:val="72"/>
                                <w:szCs w:val="72"/>
                              </w:rPr>
                            </w:pPr>
                            <w:r>
                              <w:rPr>
                                <w:color w:val="FFFFFF" w:themeColor="background1"/>
                                <w:sz w:val="72"/>
                                <w:szCs w:val="72"/>
                              </w:rPr>
                              <w:t>THE</w:t>
                            </w:r>
                            <w:r w:rsidR="00AB572E">
                              <w:rPr>
                                <w:color w:val="FFFFFF" w:themeColor="background1"/>
                                <w:sz w:val="72"/>
                                <w:szCs w:val="72"/>
                              </w:rPr>
                              <w:t xml:space="preserve"> PROJECT</w:t>
                            </w:r>
                            <w:r>
                              <w:rPr>
                                <w:color w:val="FFFFFF" w:themeColor="background1"/>
                                <w:sz w:val="72"/>
                                <w:szCs w:val="72"/>
                              </w:rPr>
                              <w:t xml:space="preserve"> DIPES </w:t>
                            </w:r>
                          </w:p>
                          <w:p w14:paraId="6F269B57" w14:textId="5CDF3E03" w:rsidR="00416DC0" w:rsidRDefault="00104472">
                            <w:pPr>
                              <w:rPr>
                                <w:color w:val="FFFFFF" w:themeColor="background1"/>
                                <w:sz w:val="32"/>
                                <w:szCs w:val="32"/>
                              </w:rPr>
                            </w:pPr>
                            <w:r>
                              <w:rPr>
                                <w:color w:val="FFFFFF" w:themeColor="background1"/>
                                <w:sz w:val="32"/>
                                <w:szCs w:val="32"/>
                              </w:rPr>
                              <w:t>MÔ HÌNH MVC</w:t>
                            </w:r>
                          </w:p>
                          <w:p w14:paraId="6A17FB11" w14:textId="36850CB7" w:rsidR="00104472" w:rsidRPr="00416DC0" w:rsidRDefault="00104472">
                            <w:pPr>
                              <w:rPr>
                                <w:color w:val="FFFFFF" w:themeColor="background1"/>
                                <w:sz w:val="32"/>
                                <w:szCs w:val="32"/>
                              </w:rPr>
                            </w:pPr>
                            <w:r>
                              <w:rPr>
                                <w:color w:val="FFFFFF" w:themeColor="background1"/>
                                <w:sz w:val="32"/>
                                <w:szCs w:val="32"/>
                              </w:rPr>
                              <w:t>CẤU TRÚC VÀ DIỄN GIẢI</w:t>
                            </w:r>
                          </w:p>
                          <w:p w14:paraId="36F6744F" w14:textId="77777777" w:rsidR="00AB7A23" w:rsidRDefault="00AB7A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05B660" id="_x0000_t202" coordsize="21600,21600" o:spt="202" path="m,l,21600r21600,l21600,xe">
                <v:stroke joinstyle="miter"/>
                <v:path gradientshapeok="t" o:connecttype="rect"/>
              </v:shapetype>
              <v:shape id="Text Box 2" o:spid="_x0000_s1026" type="#_x0000_t202" style="position:absolute;left:0;text-align:left;margin-left:559.8pt;margin-top:408.95pt;width:611pt;height:186pt;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" filled="f" stroked="f">
                <v:textbox>
                  <w:txbxContent>
                    <w:p w14:paraId="31B93681" w14:textId="473E94A1" w:rsidR="00416DC0" w:rsidRDefault="00416DC0">
                      <w:pPr>
                        <w:rPr>
                          <w:color w:val="FFFFFF" w:themeColor="background1"/>
                          <w:sz w:val="72"/>
                          <w:szCs w:val="72"/>
                        </w:rPr>
                      </w:pPr>
                      <w:r>
                        <w:rPr>
                          <w:color w:val="FFFFFF" w:themeColor="background1"/>
                          <w:sz w:val="72"/>
                          <w:szCs w:val="72"/>
                        </w:rPr>
                        <w:t>THE</w:t>
                      </w:r>
                      <w:r w:rsidR="00AB572E">
                        <w:rPr>
                          <w:color w:val="FFFFFF" w:themeColor="background1"/>
                          <w:sz w:val="72"/>
                          <w:szCs w:val="72"/>
                        </w:rPr>
                        <w:t xml:space="preserve"> PROJECT</w:t>
                      </w:r>
                      <w:r>
                        <w:rPr>
                          <w:color w:val="FFFFFF" w:themeColor="background1"/>
                          <w:sz w:val="72"/>
                          <w:szCs w:val="72"/>
                        </w:rPr>
                        <w:t xml:space="preserve"> DIPES </w:t>
                      </w:r>
                    </w:p>
                    <w:p w14:paraId="6F269B57" w14:textId="5CDF3E03" w:rsidR="00416DC0" w:rsidRDefault="00104472">
                      <w:pPr>
                        <w:rPr>
                          <w:color w:val="FFFFFF" w:themeColor="background1"/>
                          <w:sz w:val="32"/>
                          <w:szCs w:val="32"/>
                        </w:rPr>
                      </w:pPr>
                      <w:r>
                        <w:rPr>
                          <w:color w:val="FFFFFF" w:themeColor="background1"/>
                          <w:sz w:val="32"/>
                          <w:szCs w:val="32"/>
                        </w:rPr>
                        <w:t>MÔ HÌNH MVC</w:t>
                      </w:r>
                    </w:p>
                    <w:p w14:paraId="6A17FB11" w14:textId="36850CB7" w:rsidR="00104472" w:rsidRPr="00416DC0" w:rsidRDefault="00104472">
                      <w:pPr>
                        <w:rPr>
                          <w:color w:val="FFFFFF" w:themeColor="background1"/>
                          <w:sz w:val="32"/>
                          <w:szCs w:val="32"/>
                        </w:rPr>
                      </w:pPr>
                      <w:r>
                        <w:rPr>
                          <w:color w:val="FFFFFF" w:themeColor="background1"/>
                          <w:sz w:val="32"/>
                          <w:szCs w:val="32"/>
                        </w:rPr>
                        <w:t>CẤU TRÚC VÀ DIỄN GIẢI</w:t>
                      </w:r>
                    </w:p>
                    <w:p w14:paraId="36F6744F" w14:textId="77777777" w:rsidR="00AB7A23" w:rsidRDefault="00AB7A23"/>
                  </w:txbxContent>
                </v:textbox>
                <w10:wrap type="square" anchorx="page"/>
              </v:shape>
            </w:pict>
          </mc:Fallback>
        </mc:AlternateContent>
      </w:r>
      <w:r w:rsidR="00F90AD1">
        <w:br w:type="page"/>
      </w:r>
    </w:p>
    <w:p w14:paraId="7A4A0130" w14:textId="5B92F822" w:rsidR="00EA2E3F" w:rsidRPr="00DD5635" w:rsidRDefault="00E2416D" w:rsidP="00DD5635">
      <w:pPr>
        <w:pStyle w:val="Heading1"/>
      </w:pPr>
      <w:r>
        <w:lastRenderedPageBreak/>
        <w:t xml:space="preserve">MỞ </w:t>
      </w:r>
      <w:r w:rsidRPr="00DD5635">
        <w:t>ĐẦU</w:t>
      </w:r>
    </w:p>
    <w:p w14:paraId="19C712F9" w14:textId="29459210" w:rsidR="00104472" w:rsidRDefault="00104472">
      <w:r>
        <w:br w:type="page"/>
      </w:r>
    </w:p>
    <w:p w14:paraId="6D013186" w14:textId="33C837D1" w:rsidR="000D0B4C" w:rsidRDefault="00104472" w:rsidP="00104472">
      <w:pPr>
        <w:pStyle w:val="Heading1"/>
      </w:pPr>
      <w:r>
        <w:lastRenderedPageBreak/>
        <w:t>CHƯƠNG 1: MÔ HÌNH MVC</w:t>
      </w:r>
    </w:p>
    <w:p w14:paraId="0179C932" w14:textId="77777777" w:rsidR="00104472" w:rsidRDefault="00104472" w:rsidP="00104472">
      <w:pPr>
        <w:pStyle w:val="Heading2"/>
      </w:pPr>
    </w:p>
    <w:p w14:paraId="2FC7298F" w14:textId="03CEF053" w:rsidR="00104472" w:rsidRDefault="00104472" w:rsidP="00104472">
      <w:pPr>
        <w:pStyle w:val="Heading2"/>
        <w:numPr>
          <w:ilvl w:val="0"/>
          <w:numId w:val="32"/>
        </w:numPr>
        <w:ind w:hanging="720"/>
      </w:pPr>
      <w:r>
        <w:t>MVC</w:t>
      </w:r>
    </w:p>
    <w:p w14:paraId="277858D7" w14:textId="566E261F" w:rsidR="00104472" w:rsidRDefault="00104472" w:rsidP="00104472">
      <w:pPr>
        <w:ind w:firstLine="720"/>
      </w:pPr>
      <w:r>
        <w:t xml:space="preserve">Những </w:t>
      </w:r>
      <w:r w:rsidRPr="00104472">
        <w:t xml:space="preserve">concept </w:t>
      </w:r>
      <w:r>
        <w:t>liên quan đến</w:t>
      </w:r>
      <w:r w:rsidRPr="00104472">
        <w:t xml:space="preserve"> MVC đều đã quá quen thuộc và</w:t>
      </w:r>
      <w:r>
        <w:t xml:space="preserve"> chúng cũng quen thuộc với DIPES.</w:t>
      </w:r>
    </w:p>
    <w:p w14:paraId="3D33D925" w14:textId="1AE7F85E" w:rsidR="00104472" w:rsidRDefault="00104472" w:rsidP="00104472">
      <w:pPr>
        <w:ind w:firstLine="720"/>
      </w:pPr>
      <w:r w:rsidRPr="00104472">
        <w:t>Mô hình MVC của DIPES cũng</w:t>
      </w:r>
      <w:r>
        <w:t xml:space="preserve"> chia thành bốn thành phần tương tự những mô hình MVC khác, bao gồm: Models</w:t>
      </w:r>
      <w:r>
        <w:rPr>
          <w:rFonts w:ascii="Arial" w:hAnsi="Arial" w:cs="Arial"/>
        </w:rPr>
        <w:t>,</w:t>
      </w:r>
      <w:r>
        <w:t xml:space="preserve"> Views, Controller và các config liên quan đến môi trường, cơ sở dữ liệu</w:t>
      </w:r>
    </w:p>
    <w:p w14:paraId="0A7CDE84" w14:textId="5E78AC69" w:rsidR="00104472" w:rsidRDefault="00104472" w:rsidP="00104472">
      <w:pPr>
        <w:ind w:firstLine="720"/>
      </w:pPr>
      <w:r w:rsidRPr="00104472">
        <w:t xml:space="preserve">Với DIPES, Views của nó không phải các template và </w:t>
      </w:r>
      <w:r>
        <w:t>static files thông thường, DIPES sử dựng Reactjs để renders giao diện và giao tiếp với Views thông qua API từ routing với các Controllers</w:t>
      </w:r>
      <w:r w:rsidR="000142B5">
        <w:t xml:space="preserve"> ( c</w:t>
      </w:r>
      <w:r>
        <w:t>hi tiết sẽ được đề cập ở chương kế tiếp</w:t>
      </w:r>
      <w:r w:rsidR="000142B5">
        <w:t xml:space="preserve"> )</w:t>
      </w:r>
      <w:r>
        <w:t>.</w:t>
      </w:r>
    </w:p>
    <w:p w14:paraId="3ADA7EEF" w14:textId="77777777" w:rsidR="00104472" w:rsidRDefault="00104472" w:rsidP="00104472"/>
    <w:p w14:paraId="764203FD" w14:textId="77777777" w:rsidR="005C6E6F" w:rsidRDefault="005C6E6F">
      <w:pPr>
        <w:rPr>
          <w:rFonts w:eastAsiaTheme="majorEastAsia" w:cstheme="majorBidi"/>
          <w:color w:val="2E74B5" w:themeColor="accent1" w:themeShade="BF"/>
          <w:sz w:val="36"/>
          <w:szCs w:val="26"/>
        </w:rPr>
      </w:pPr>
      <w:r>
        <w:br w:type="page"/>
      </w:r>
    </w:p>
    <w:p w14:paraId="3CC54E5E" w14:textId="162721A2" w:rsidR="00104472" w:rsidRDefault="000142B5" w:rsidP="00104472">
      <w:pPr>
        <w:pStyle w:val="Heading2"/>
        <w:numPr>
          <w:ilvl w:val="0"/>
          <w:numId w:val="32"/>
        </w:numPr>
        <w:ind w:hanging="720"/>
      </w:pPr>
      <w:r>
        <w:lastRenderedPageBreak/>
        <w:t>CẤU TRÚC THƯ MỤC</w:t>
      </w:r>
    </w:p>
    <w:p w14:paraId="7E924005" w14:textId="43D58AFC" w:rsidR="000142B5" w:rsidRDefault="000142B5" w:rsidP="000142B5">
      <w:pPr>
        <w:ind w:firstLine="720"/>
      </w:pPr>
      <w:r>
        <w:t>Cây thư mục của DIPES MVC có cấu trúc như sau:</w:t>
      </w:r>
    </w:p>
    <w:p w14:paraId="5E22CB9A" w14:textId="2B549CE0" w:rsidR="00DD5635" w:rsidRDefault="005C6E6F" w:rsidP="0084349D">
      <w:pPr>
        <w:ind w:firstLine="720"/>
      </w:pPr>
      <w:r>
        <w:rPr>
          <w:noProof/>
        </w:rPr>
        <w:drawing>
          <wp:inline distT="0" distB="0" distL="0" distR="0" wp14:anchorId="18CC2518" wp14:editId="46C43048">
            <wp:extent cx="4469354" cy="7772400"/>
            <wp:effectExtent l="0" t="0" r="7620" b="0"/>
            <wp:docPr id="1657235799" name="Picture 2" descr="A picture containing diagram, text, parallel,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235799" name="Picture 2" descr="A picture containing diagram, text, parallel, technical drawing&#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1818" cy="7794075"/>
                    </a:xfrm>
                    <a:prstGeom prst="rect">
                      <a:avLst/>
                    </a:prstGeom>
                    <a:noFill/>
                    <a:ln>
                      <a:noFill/>
                    </a:ln>
                  </pic:spPr>
                </pic:pic>
              </a:graphicData>
            </a:graphic>
          </wp:inline>
        </w:drawing>
      </w:r>
    </w:p>
    <w:p w14:paraId="418258D1" w14:textId="4A86D7D9" w:rsidR="005C6E6F" w:rsidRDefault="005C6E6F" w:rsidP="005C6E6F">
      <w:pPr>
        <w:pStyle w:val="Heading3"/>
        <w:numPr>
          <w:ilvl w:val="0"/>
          <w:numId w:val="34"/>
        </w:numPr>
        <w:ind w:left="0" w:firstLine="720"/>
      </w:pPr>
      <w:r>
        <w:lastRenderedPageBreak/>
        <w:t>config</w:t>
      </w:r>
    </w:p>
    <w:p w14:paraId="460EF334" w14:textId="3ADE12AE" w:rsidR="005C6E6F" w:rsidRPr="005C6E6F" w:rsidRDefault="005C6E6F" w:rsidP="005C6E6F">
      <w:pPr>
        <w:ind w:left="720" w:firstLine="720"/>
      </w:pPr>
      <w:r>
        <w:t>Thư mục config chứa hầu hết các cấu hình của mô hình MVC bao gồm các đối tượng và thiết đặ</w:t>
      </w:r>
      <w:r w:rsidR="00B735B4">
        <w:t>t</w:t>
      </w:r>
      <w:r>
        <w:t xml:space="preserve"> cơ sở dữ liệu</w:t>
      </w:r>
      <w:r w:rsidR="00B735B4">
        <w:t>.</w:t>
      </w:r>
    </w:p>
    <w:p w14:paraId="0D4C1A8D" w14:textId="1664ACD3" w:rsidR="005C6E6F" w:rsidRDefault="005C6E6F" w:rsidP="005C6E6F">
      <w:pPr>
        <w:pStyle w:val="ListParagraph"/>
        <w:numPr>
          <w:ilvl w:val="0"/>
          <w:numId w:val="35"/>
        </w:numPr>
        <w:ind w:firstLine="360"/>
      </w:pPr>
      <w:r>
        <w:t>controllers</w:t>
      </w:r>
    </w:p>
    <w:p w14:paraId="56609DEA" w14:textId="77777777" w:rsidR="00B735B4" w:rsidRDefault="00B735B4" w:rsidP="00B735B4">
      <w:pPr>
        <w:pStyle w:val="ListParagraph"/>
        <w:ind w:left="1440"/>
      </w:pPr>
    </w:p>
    <w:p w14:paraId="65B10402" w14:textId="0ACB3E05" w:rsidR="00B735B4" w:rsidRDefault="005C6E6F" w:rsidP="00B735B4">
      <w:pPr>
        <w:pStyle w:val="ListParagraph"/>
        <w:numPr>
          <w:ilvl w:val="0"/>
          <w:numId w:val="35"/>
        </w:numPr>
        <w:ind w:firstLine="360"/>
      </w:pPr>
      <w:r>
        <w:t>database</w:t>
      </w:r>
    </w:p>
    <w:p w14:paraId="630F86BE" w14:textId="4D8A7EF2" w:rsidR="00B735B4" w:rsidRDefault="00B735B4" w:rsidP="00B735B4">
      <w:pPr>
        <w:pStyle w:val="ListParagraph"/>
        <w:numPr>
          <w:ilvl w:val="0"/>
          <w:numId w:val="36"/>
        </w:numPr>
      </w:pPr>
      <w:r>
        <w:t>connector.js</w:t>
      </w:r>
    </w:p>
    <w:p w14:paraId="37A4A213" w14:textId="608DEBDF" w:rsidR="00B735B4" w:rsidRDefault="00B735B4" w:rsidP="00B735B4">
      <w:pPr>
        <w:pStyle w:val="ListParagraph"/>
        <w:ind w:left="2520"/>
      </w:pPr>
      <w:r>
        <w:t>Thiết đặt kết nối cơ sở dữ liệu và export một đối tượng database connector tuỳ thuộc vào loại cơ sở dữ liệu và các thuộc tính được cấp trong .env</w:t>
      </w:r>
    </w:p>
    <w:p w14:paraId="453725E6" w14:textId="77777777" w:rsidR="00B735B4" w:rsidRDefault="00B735B4" w:rsidP="00B735B4">
      <w:pPr>
        <w:pStyle w:val="ListParagraph"/>
        <w:ind w:left="2520"/>
      </w:pPr>
    </w:p>
    <w:p w14:paraId="6BE69431" w14:textId="305A2ADF" w:rsidR="00B735B4" w:rsidRDefault="00B735B4" w:rsidP="00B735B4">
      <w:pPr>
        <w:pStyle w:val="ListParagraph"/>
        <w:numPr>
          <w:ilvl w:val="0"/>
          <w:numId w:val="36"/>
        </w:numPr>
      </w:pPr>
      <w:r>
        <w:t>database.js</w:t>
      </w:r>
    </w:p>
    <w:p w14:paraId="2D2894C2" w14:textId="2CF732D6" w:rsidR="00B735B4" w:rsidRDefault="005C6E6F" w:rsidP="00B735B4">
      <w:pPr>
        <w:pStyle w:val="ListParagraph"/>
        <w:numPr>
          <w:ilvl w:val="0"/>
          <w:numId w:val="35"/>
        </w:numPr>
        <w:ind w:firstLine="360"/>
      </w:pPr>
      <w:r>
        <w:t>models</w:t>
      </w:r>
    </w:p>
    <w:p w14:paraId="3E9F2619" w14:textId="343E5BB2" w:rsidR="00B735B4" w:rsidRDefault="006F46AD" w:rsidP="00B735B4">
      <w:pPr>
        <w:pStyle w:val="ListParagraph"/>
        <w:numPr>
          <w:ilvl w:val="0"/>
          <w:numId w:val="38"/>
        </w:numPr>
      </w:pPr>
      <w:r>
        <w:t>Thư mục fields</w:t>
      </w:r>
    </w:p>
    <w:p w14:paraId="074A20D5" w14:textId="5975BD97" w:rsidR="006F46AD" w:rsidRDefault="006F46AD" w:rsidP="006F46AD">
      <w:pPr>
        <w:pStyle w:val="ListParagraph"/>
        <w:ind w:left="2520"/>
      </w:pPr>
      <w:r>
        <w:t>Chứa các tệp định nghĩa đối tượng kiểu dữ liệu cho model, mỗi đối tượng có một nhóm thuộc tính và phương thức đặt trưng.</w:t>
      </w:r>
    </w:p>
    <w:p w14:paraId="6EE39F5F" w14:textId="755A7A7C" w:rsidR="006F46AD" w:rsidRDefault="006F46AD" w:rsidP="006F46AD">
      <w:pPr>
        <w:pStyle w:val="ListParagraph"/>
        <w:ind w:left="2520"/>
      </w:pPr>
      <w:r>
        <w:t>Tất cả chúng đều kế thừa một lớp gọi là fields</w:t>
      </w:r>
    </w:p>
    <w:p w14:paraId="1D02A5D4" w14:textId="30534080" w:rsidR="006F46AD" w:rsidRDefault="006F46AD" w:rsidP="006F46AD">
      <w:pPr>
        <w:pStyle w:val="ListParagraph"/>
        <w:ind w:left="2520"/>
      </w:pPr>
      <w:r>
        <w:t>Chương sau sẽ giải thích rỏ hơn vấn đề này</w:t>
      </w:r>
    </w:p>
    <w:p w14:paraId="196607FA" w14:textId="4700ED79" w:rsidR="006F46AD" w:rsidRDefault="006F46AD" w:rsidP="00B735B4">
      <w:pPr>
        <w:pStyle w:val="ListParagraph"/>
        <w:numPr>
          <w:ilvl w:val="0"/>
          <w:numId w:val="38"/>
        </w:numPr>
      </w:pPr>
      <w:r>
        <w:t>index.js</w:t>
      </w:r>
    </w:p>
    <w:p w14:paraId="4F3C8BFA" w14:textId="7ECEFB87" w:rsidR="006F46AD" w:rsidRPr="006F46AD" w:rsidRDefault="006F46AD" w:rsidP="006F46AD">
      <w:pPr>
        <w:ind w:left="2520"/>
      </w:pPr>
      <w:r w:rsidRPr="006F46AD">
        <w:t>Tệp tổng hợp module và export</w:t>
      </w:r>
      <w:r>
        <w:t xml:space="preserve"> lại chúng</w:t>
      </w:r>
      <w:r w:rsidRPr="006F46AD">
        <w:t xml:space="preserve"> dưới</w:t>
      </w:r>
      <w:r>
        <w:t xml:space="preserve"> dạng một đối tượng với</w:t>
      </w:r>
      <w:r w:rsidRPr="006F46AD">
        <w:t xml:space="preserve"> tê</w:t>
      </w:r>
      <w:r>
        <w:t>n của thư mục models</w:t>
      </w:r>
    </w:p>
    <w:p w14:paraId="460EEF5E" w14:textId="5A58015F" w:rsidR="006F46AD" w:rsidRDefault="006F46AD" w:rsidP="00B735B4">
      <w:pPr>
        <w:pStyle w:val="ListParagraph"/>
        <w:numPr>
          <w:ilvl w:val="0"/>
          <w:numId w:val="38"/>
        </w:numPr>
      </w:pPr>
      <w:r>
        <w:t>database.js</w:t>
      </w:r>
    </w:p>
    <w:p w14:paraId="2B9289CB" w14:textId="0BE7DF80" w:rsidR="00E679A8" w:rsidRDefault="006F46AD" w:rsidP="00E679A8">
      <w:pPr>
        <w:pStyle w:val="ListParagraph"/>
        <w:ind w:left="2520"/>
      </w:pPr>
      <w:r>
        <w:t xml:space="preserve">Tệp này định nghĩa những đối tượng cơ sở dữ liệu dựa vào </w:t>
      </w:r>
      <w:r w:rsidR="00E679A8">
        <w:t>cấu hình được cấp bởi /config/database/connector.js và dùng nó để thực thi các lệnh truy vấn.</w:t>
      </w:r>
    </w:p>
    <w:p w14:paraId="21C2E195" w14:textId="213D45EF" w:rsidR="006F46AD" w:rsidRDefault="00E679A8" w:rsidP="00B735B4">
      <w:pPr>
        <w:pStyle w:val="ListParagraph"/>
        <w:numPr>
          <w:ilvl w:val="0"/>
          <w:numId w:val="38"/>
        </w:numPr>
      </w:pPr>
      <w:r>
        <w:t>table</w:t>
      </w:r>
      <w:r w:rsidR="006F46AD">
        <w:t>.js</w:t>
      </w:r>
    </w:p>
    <w:p w14:paraId="1BAFF30E" w14:textId="2ABC7533" w:rsidR="00E679A8" w:rsidRDefault="00E679A8" w:rsidP="00E679A8">
      <w:pPr>
        <w:pStyle w:val="ListParagraph"/>
        <w:ind w:left="2520"/>
      </w:pPr>
      <w:r>
        <w:t>Tệp này định nghĩa đối tượng table, đối tượng này dùng đối tượng từ database.js ở trên để thực thi truy vấn ở phạm vi bảng.</w:t>
      </w:r>
    </w:p>
    <w:p w14:paraId="7512F387" w14:textId="076CD0EF" w:rsidR="006F46AD" w:rsidRDefault="00E679A8" w:rsidP="00B735B4">
      <w:pPr>
        <w:pStyle w:val="ListParagraph"/>
        <w:numPr>
          <w:ilvl w:val="0"/>
          <w:numId w:val="38"/>
        </w:numPr>
      </w:pPr>
      <w:r>
        <w:t>model</w:t>
      </w:r>
      <w:r w:rsidR="006F46AD">
        <w:t>.js</w:t>
      </w:r>
    </w:p>
    <w:p w14:paraId="72D6C1A7" w14:textId="62E58E3B" w:rsidR="00E679A8" w:rsidRDefault="00E679A8" w:rsidP="00E679A8">
      <w:pPr>
        <w:pStyle w:val="ListParagraph"/>
        <w:ind w:left="2520"/>
      </w:pPr>
      <w:r>
        <w:lastRenderedPageBreak/>
        <w:t>Tệp model định nghĩa một model chuẩn nhất và sẽ được kế thừa bởi các model do người dùng định nghĩa.</w:t>
      </w:r>
    </w:p>
    <w:p w14:paraId="372752EA" w14:textId="0590C354" w:rsidR="005C6E6F" w:rsidRDefault="00E679A8" w:rsidP="005C6E6F">
      <w:pPr>
        <w:pStyle w:val="Heading3"/>
        <w:numPr>
          <w:ilvl w:val="0"/>
          <w:numId w:val="34"/>
        </w:numPr>
        <w:ind w:left="0" w:firstLine="810"/>
      </w:pPr>
      <w:r>
        <w:t>c</w:t>
      </w:r>
      <w:r w:rsidR="005C6E6F">
        <w:t>ontrollers</w:t>
      </w:r>
    </w:p>
    <w:p w14:paraId="405BEB8B" w14:textId="57BCC028" w:rsidR="00E679A8" w:rsidRPr="00E679A8" w:rsidRDefault="00E679A8" w:rsidP="00822212">
      <w:pPr>
        <w:ind w:left="720" w:firstLine="720"/>
      </w:pPr>
      <w:r>
        <w:t xml:space="preserve">Định nghĩa </w:t>
      </w:r>
      <w:r w:rsidR="00822212">
        <w:t>những controllers, thứ sẽ được dùng để giao tiếp với frontend dưới dạng các api.</w:t>
      </w:r>
    </w:p>
    <w:p w14:paraId="76B552F6" w14:textId="09140EEF" w:rsidR="005C6E6F" w:rsidRDefault="00822212" w:rsidP="005C6E6F">
      <w:pPr>
        <w:pStyle w:val="Heading3"/>
        <w:numPr>
          <w:ilvl w:val="0"/>
          <w:numId w:val="34"/>
        </w:numPr>
        <w:ind w:left="0" w:firstLine="810"/>
      </w:pPr>
      <w:r>
        <w:t>M</w:t>
      </w:r>
      <w:r w:rsidR="005C6E6F">
        <w:t>odels</w:t>
      </w:r>
    </w:p>
    <w:p w14:paraId="392A2F5E" w14:textId="43EB1EE5" w:rsidR="00822212" w:rsidRDefault="00822212" w:rsidP="00822212">
      <w:pPr>
        <w:ind w:left="720" w:firstLine="720"/>
      </w:pPr>
      <w:r>
        <w:t>Định nghĩa các models, những models này sẽ được controllers sử dụng để thực hiện tính toán và trả về kết quả.</w:t>
      </w:r>
    </w:p>
    <w:p w14:paraId="43A4307D" w14:textId="76477965" w:rsidR="00822212" w:rsidRPr="00822212" w:rsidRDefault="00822212" w:rsidP="00822212">
      <w:pPr>
        <w:ind w:left="720" w:firstLine="720"/>
      </w:pPr>
      <w:r>
        <w:t>Ngoài ra, dựa vào việc các models được định nghĩa thế nào mà /manage.js sẽ thực thi thay đổi cấu trúc trên cơ sở dữ liệu y như vậy.</w:t>
      </w:r>
    </w:p>
    <w:p w14:paraId="360B83EB" w14:textId="00C79972" w:rsidR="005C6E6F" w:rsidRDefault="00822212" w:rsidP="005C6E6F">
      <w:pPr>
        <w:pStyle w:val="Heading3"/>
        <w:numPr>
          <w:ilvl w:val="0"/>
          <w:numId w:val="34"/>
        </w:numPr>
        <w:ind w:left="0" w:firstLine="810"/>
      </w:pPr>
      <w:r>
        <w:t>r</w:t>
      </w:r>
      <w:r w:rsidR="005C6E6F">
        <w:t>outes</w:t>
      </w:r>
    </w:p>
    <w:p w14:paraId="06CA6D46" w14:textId="23F13537" w:rsidR="00822212" w:rsidRPr="00822212" w:rsidRDefault="00822212" w:rsidP="00822212">
      <w:pPr>
        <w:ind w:left="720" w:firstLine="720"/>
      </w:pPr>
      <w:r w:rsidRPr="00822212">
        <w:t>Các routes là những tệp định nghĩa đ</w:t>
      </w:r>
      <w:r>
        <w:t>ường dẫn cho các api, route định nghĩa các phương thức và dùng controllers để phản hồi kết quả</w:t>
      </w:r>
      <w:r w:rsidR="00CA5FA6">
        <w:t>.</w:t>
      </w:r>
    </w:p>
    <w:p w14:paraId="00E72D82" w14:textId="2B55CAD9" w:rsidR="005C6E6F" w:rsidRDefault="005C6E6F" w:rsidP="005C6E6F">
      <w:pPr>
        <w:pStyle w:val="Heading3"/>
        <w:numPr>
          <w:ilvl w:val="0"/>
          <w:numId w:val="34"/>
        </w:numPr>
        <w:ind w:left="0" w:firstLine="810"/>
      </w:pPr>
      <w:r>
        <w:t>server.js</w:t>
      </w:r>
    </w:p>
    <w:p w14:paraId="4DCC8C1D" w14:textId="2C0BDAF6" w:rsidR="00822212" w:rsidRPr="00822212" w:rsidRDefault="00CA5FA6" w:rsidP="00822212">
      <w:pPr>
        <w:ind w:left="720" w:firstLine="720"/>
      </w:pPr>
      <w:r>
        <w:t>Tệp chạy chính của chương trình, cấu hình toàn bộ middleware, routing và security.</w:t>
      </w:r>
    </w:p>
    <w:p w14:paraId="45CBFDEB" w14:textId="09402686" w:rsidR="005C6E6F" w:rsidRDefault="005C6E6F" w:rsidP="005C6E6F">
      <w:pPr>
        <w:pStyle w:val="Heading3"/>
        <w:numPr>
          <w:ilvl w:val="0"/>
          <w:numId w:val="34"/>
        </w:numPr>
        <w:ind w:left="0" w:firstLine="810"/>
      </w:pPr>
      <w:r>
        <w:t>.env</w:t>
      </w:r>
    </w:p>
    <w:p w14:paraId="53D71E3E" w14:textId="5C9DFEB8" w:rsidR="00CA5FA6" w:rsidRPr="00CA5FA6" w:rsidRDefault="00CA5FA6" w:rsidP="00CA5FA6">
      <w:pPr>
        <w:ind w:left="720" w:firstLine="720"/>
      </w:pPr>
      <w:r>
        <w:t xml:space="preserve">Định nghĩa các biến môi trường và sử dụng chúng cho các cấu hình liên quan đến cơ sở dữ liệu và </w:t>
      </w:r>
      <w:r w:rsidR="00C12C18">
        <w:t>networking</w:t>
      </w:r>
    </w:p>
    <w:p w14:paraId="3D3B0400" w14:textId="0C145B9E" w:rsidR="005C6E6F" w:rsidRDefault="005C6E6F" w:rsidP="005C6E6F">
      <w:pPr>
        <w:pStyle w:val="Heading3"/>
        <w:numPr>
          <w:ilvl w:val="0"/>
          <w:numId w:val="34"/>
        </w:numPr>
        <w:ind w:left="0" w:firstLine="810"/>
      </w:pPr>
      <w:r>
        <w:t>manage.js</w:t>
      </w:r>
    </w:p>
    <w:p w14:paraId="5BA0E502" w14:textId="7A40F2E1" w:rsidR="00C12C18" w:rsidRPr="00C12C18" w:rsidRDefault="00C12C18" w:rsidP="00C12C18">
      <w:pPr>
        <w:ind w:left="720" w:firstLine="720"/>
      </w:pPr>
      <w:r>
        <w:t>Tệp quản lý cơ sở dữ liệu và tự động tạo các models, controller với cấu hình mặc định</w:t>
      </w:r>
    </w:p>
    <w:p w14:paraId="4FB51012" w14:textId="33B53005" w:rsidR="0084349D" w:rsidRDefault="0084349D" w:rsidP="002C1C70">
      <w:pPr>
        <w:pStyle w:val="Heading1"/>
      </w:pPr>
      <w:r>
        <w:br w:type="page"/>
      </w:r>
      <w:r w:rsidR="002C1C70">
        <w:lastRenderedPageBreak/>
        <w:t>CHƯƠNG 2: CÁC ĐỐI TƯỢNG</w:t>
      </w:r>
    </w:p>
    <w:p w14:paraId="1F997990" w14:textId="2354E770" w:rsidR="002C1C70" w:rsidRDefault="000B251B" w:rsidP="000B251B">
      <w:pPr>
        <w:pStyle w:val="Heading2"/>
        <w:numPr>
          <w:ilvl w:val="0"/>
          <w:numId w:val="39"/>
        </w:numPr>
        <w:ind w:hanging="720"/>
      </w:pPr>
      <w:r>
        <w:t>NHỮNG ĐỐI TƯỢNG CỐT LÕI</w:t>
      </w:r>
    </w:p>
    <w:p w14:paraId="1C56D18F" w14:textId="15414CF6" w:rsidR="000B251B" w:rsidRPr="000B251B" w:rsidRDefault="000B251B" w:rsidP="000B251B">
      <w:pPr>
        <w:pStyle w:val="ListParagraph"/>
      </w:pPr>
      <w:r>
        <w:t xml:space="preserve">a. </w:t>
      </w:r>
    </w:p>
    <w:p w14:paraId="6AD1F6DF" w14:textId="77777777" w:rsidR="002C1C70" w:rsidRPr="002C1C70" w:rsidRDefault="002C1C70" w:rsidP="002C1C70"/>
    <w:sectPr w:rsidR="002C1C70" w:rsidRPr="002C1C70" w:rsidSect="00F90AD1">
      <w:headerReference w:type="default" r:id="rId11"/>
      <w:pgSz w:w="12240" w:h="15840"/>
      <w:pgMar w:top="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FD5AC" w14:textId="77777777" w:rsidR="00314F59" w:rsidRDefault="00314F59" w:rsidP="00672A6B">
      <w:pPr>
        <w:spacing w:after="0" w:line="240" w:lineRule="auto"/>
      </w:pPr>
      <w:r>
        <w:separator/>
      </w:r>
    </w:p>
  </w:endnote>
  <w:endnote w:type="continuationSeparator" w:id="0">
    <w:p w14:paraId="6752A70B" w14:textId="77777777" w:rsidR="00314F59" w:rsidRDefault="00314F59" w:rsidP="00672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UTM Avo">
    <w:altName w:val="Times New Roman"/>
    <w:panose1 w:val="02040603050506020204"/>
    <w:charset w:val="00"/>
    <w:family w:val="roman"/>
    <w:pitch w:val="variable"/>
    <w:sig w:usb0="00000007" w:usb1="00000000" w:usb2="00000000" w:usb3="00000000" w:csb0="00000003"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4CDAE" w14:textId="77777777" w:rsidR="00314F59" w:rsidRDefault="00314F59" w:rsidP="00672A6B">
      <w:pPr>
        <w:spacing w:after="0" w:line="240" w:lineRule="auto"/>
      </w:pPr>
      <w:r>
        <w:separator/>
      </w:r>
    </w:p>
  </w:footnote>
  <w:footnote w:type="continuationSeparator" w:id="0">
    <w:p w14:paraId="646F445E" w14:textId="77777777" w:rsidR="00314F59" w:rsidRDefault="00314F59" w:rsidP="00672A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4F096" w14:textId="77777777" w:rsidR="009B635D" w:rsidRDefault="009B635D">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1BC159EB" wp14:editId="63A342EB">
              <wp:simplePos x="0" y="0"/>
              <wp:positionH relativeFrom="page">
                <wp:posOffset>6287763</wp:posOffset>
              </wp:positionH>
              <wp:positionV relativeFrom="margin">
                <wp:posOffset>-612173</wp:posOffset>
              </wp:positionV>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506953" w14:textId="77777777" w:rsidR="009B635D" w:rsidRDefault="009B635D">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C159EB" id="Group 167" o:spid="_x0000_s1027" style="position:absolute;margin-left:495.1pt;margin-top:-48.2pt;width:133.9pt;height:80.65pt;z-index:251659264;mso-position-horizontal-relative:page;mso-position-vertical-relative:margin;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">
              <v:group id="Group 168" o:spid="_x0000_s102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0"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31"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2"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6506953" w14:textId="77777777" w:rsidR="009B635D" w:rsidRDefault="009B635D">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3</w:t>
                      </w:r>
                      <w:r>
                        <w:rPr>
                          <w:noProof/>
                          <w:color w:val="FFFFFF" w:themeColor="background1"/>
                          <w:sz w:val="24"/>
                          <w:szCs w:val="24"/>
                        </w:rPr>
                        <w:fldChar w:fldCharType="end"/>
                      </w:r>
                    </w:p>
                  </w:txbxContent>
                </v:textbox>
              </v:shape>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1281"/>
    <w:multiLevelType w:val="hybridMultilevel"/>
    <w:tmpl w:val="E79CDA2C"/>
    <w:lvl w:ilvl="0" w:tplc="3550BEA8">
      <w:start w:val="1"/>
      <w:numFmt w:val="lowerRoman"/>
      <w:lvlText w:val="%1."/>
      <w:lvlJc w:val="left"/>
      <w:pPr>
        <w:ind w:left="2160" w:hanging="72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 w15:restartNumberingAfterBreak="0">
    <w:nsid w:val="03284632"/>
    <w:multiLevelType w:val="hybridMultilevel"/>
    <w:tmpl w:val="635AD88C"/>
    <w:lvl w:ilvl="0" w:tplc="CF7AF15E">
      <w:start w:val="1"/>
      <w:numFmt w:val="lowerRoman"/>
      <w:lvlText w:val="%1."/>
      <w:lvlJc w:val="left"/>
      <w:pPr>
        <w:ind w:left="1080" w:hanging="72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A9F1B35"/>
    <w:multiLevelType w:val="hybridMultilevel"/>
    <w:tmpl w:val="F65EFC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F2073ED"/>
    <w:multiLevelType w:val="hybridMultilevel"/>
    <w:tmpl w:val="3DFAF760"/>
    <w:lvl w:ilvl="0" w:tplc="9A94995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08E3E2D"/>
    <w:multiLevelType w:val="hybridMultilevel"/>
    <w:tmpl w:val="553C4FEC"/>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47F0CF1"/>
    <w:multiLevelType w:val="hybridMultilevel"/>
    <w:tmpl w:val="9FD89F5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4F528A7"/>
    <w:multiLevelType w:val="hybridMultilevel"/>
    <w:tmpl w:val="DEAAE0B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B59509F"/>
    <w:multiLevelType w:val="hybridMultilevel"/>
    <w:tmpl w:val="45B6B10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CB86C97"/>
    <w:multiLevelType w:val="hybridMultilevel"/>
    <w:tmpl w:val="6F2A1778"/>
    <w:lvl w:ilvl="0" w:tplc="3F3EA146">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9" w15:restartNumberingAfterBreak="0">
    <w:nsid w:val="203F3E66"/>
    <w:multiLevelType w:val="hybridMultilevel"/>
    <w:tmpl w:val="2BF250C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6AC576F"/>
    <w:multiLevelType w:val="hybridMultilevel"/>
    <w:tmpl w:val="1138EAAC"/>
    <w:lvl w:ilvl="0" w:tplc="0A06DE7E">
      <w:start w:val="1"/>
      <w:numFmt w:val="lowerRoman"/>
      <w:lvlText w:val="%1."/>
      <w:lvlJc w:val="left"/>
      <w:pPr>
        <w:ind w:left="1800" w:hanging="720"/>
      </w:pPr>
      <w:rPr>
        <w:rFonts w:hint="default"/>
      </w:rPr>
    </w:lvl>
    <w:lvl w:ilvl="1" w:tplc="042A0019">
      <w:start w:val="1"/>
      <w:numFmt w:val="lowerLetter"/>
      <w:lvlText w:val="%2."/>
      <w:lvlJc w:val="left"/>
      <w:pPr>
        <w:ind w:left="2160" w:hanging="360"/>
      </w:pPr>
    </w:lvl>
    <w:lvl w:ilvl="2" w:tplc="042A001B">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1" w15:restartNumberingAfterBreak="0">
    <w:nsid w:val="2B27405D"/>
    <w:multiLevelType w:val="hybridMultilevel"/>
    <w:tmpl w:val="B09C048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2BD13F53"/>
    <w:multiLevelType w:val="hybridMultilevel"/>
    <w:tmpl w:val="4C54929A"/>
    <w:lvl w:ilvl="0" w:tplc="36CCBADE">
      <w:start w:val="1"/>
      <w:numFmt w:val="bullet"/>
      <w:lvlText w:val="-"/>
      <w:lvlJc w:val="left"/>
      <w:pPr>
        <w:ind w:left="1800" w:hanging="360"/>
      </w:pPr>
      <w:rPr>
        <w:rFonts w:ascii="UTM Avo" w:eastAsiaTheme="minorHAnsi" w:hAnsi="UTM Avo" w:cstheme="minorBid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3" w15:restartNumberingAfterBreak="0">
    <w:nsid w:val="37DE0CF6"/>
    <w:multiLevelType w:val="hybridMultilevel"/>
    <w:tmpl w:val="5398830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97F740C"/>
    <w:multiLevelType w:val="hybridMultilevel"/>
    <w:tmpl w:val="C96CB28A"/>
    <w:lvl w:ilvl="0" w:tplc="0BD8C382">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39C867D9"/>
    <w:multiLevelType w:val="hybridMultilevel"/>
    <w:tmpl w:val="CDE2EF7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A8E066C"/>
    <w:multiLevelType w:val="hybridMultilevel"/>
    <w:tmpl w:val="94D09B3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DC73187"/>
    <w:multiLevelType w:val="hybridMultilevel"/>
    <w:tmpl w:val="2FB0E0C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3F491139"/>
    <w:multiLevelType w:val="hybridMultilevel"/>
    <w:tmpl w:val="889A0D0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41440691"/>
    <w:multiLevelType w:val="hybridMultilevel"/>
    <w:tmpl w:val="1752115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433B7C78"/>
    <w:multiLevelType w:val="hybridMultilevel"/>
    <w:tmpl w:val="E66436BC"/>
    <w:lvl w:ilvl="0" w:tplc="BB7E81E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45B97A8B"/>
    <w:multiLevelType w:val="hybridMultilevel"/>
    <w:tmpl w:val="2AD46596"/>
    <w:lvl w:ilvl="0" w:tplc="23E8EF1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49F32FBD"/>
    <w:multiLevelType w:val="hybridMultilevel"/>
    <w:tmpl w:val="79E0141E"/>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4CF505B7"/>
    <w:multiLevelType w:val="hybridMultilevel"/>
    <w:tmpl w:val="1F1E4266"/>
    <w:lvl w:ilvl="0" w:tplc="106E9718">
      <w:start w:val="1"/>
      <w:numFmt w:val="decimal"/>
      <w:lvlText w:val="%1."/>
      <w:lvlJc w:val="left"/>
      <w:pPr>
        <w:ind w:left="2520" w:hanging="360"/>
      </w:pPr>
      <w:rPr>
        <w:rFonts w:hint="default"/>
      </w:rPr>
    </w:lvl>
    <w:lvl w:ilvl="1" w:tplc="042A0019">
      <w:start w:val="1"/>
      <w:numFmt w:val="lowerLetter"/>
      <w:lvlText w:val="%2."/>
      <w:lvlJc w:val="left"/>
      <w:pPr>
        <w:ind w:left="3240" w:hanging="360"/>
      </w:pPr>
    </w:lvl>
    <w:lvl w:ilvl="2" w:tplc="042A001B" w:tentative="1">
      <w:start w:val="1"/>
      <w:numFmt w:val="lowerRoman"/>
      <w:lvlText w:val="%3."/>
      <w:lvlJc w:val="right"/>
      <w:pPr>
        <w:ind w:left="3960" w:hanging="180"/>
      </w:pPr>
    </w:lvl>
    <w:lvl w:ilvl="3" w:tplc="042A000F" w:tentative="1">
      <w:start w:val="1"/>
      <w:numFmt w:val="decimal"/>
      <w:lvlText w:val="%4."/>
      <w:lvlJc w:val="left"/>
      <w:pPr>
        <w:ind w:left="4680" w:hanging="360"/>
      </w:pPr>
    </w:lvl>
    <w:lvl w:ilvl="4" w:tplc="042A0019" w:tentative="1">
      <w:start w:val="1"/>
      <w:numFmt w:val="lowerLetter"/>
      <w:lvlText w:val="%5."/>
      <w:lvlJc w:val="left"/>
      <w:pPr>
        <w:ind w:left="5400" w:hanging="360"/>
      </w:pPr>
    </w:lvl>
    <w:lvl w:ilvl="5" w:tplc="042A001B" w:tentative="1">
      <w:start w:val="1"/>
      <w:numFmt w:val="lowerRoman"/>
      <w:lvlText w:val="%6."/>
      <w:lvlJc w:val="right"/>
      <w:pPr>
        <w:ind w:left="6120" w:hanging="180"/>
      </w:pPr>
    </w:lvl>
    <w:lvl w:ilvl="6" w:tplc="042A000F" w:tentative="1">
      <w:start w:val="1"/>
      <w:numFmt w:val="decimal"/>
      <w:lvlText w:val="%7."/>
      <w:lvlJc w:val="left"/>
      <w:pPr>
        <w:ind w:left="6840" w:hanging="360"/>
      </w:pPr>
    </w:lvl>
    <w:lvl w:ilvl="7" w:tplc="042A0019" w:tentative="1">
      <w:start w:val="1"/>
      <w:numFmt w:val="lowerLetter"/>
      <w:lvlText w:val="%8."/>
      <w:lvlJc w:val="left"/>
      <w:pPr>
        <w:ind w:left="7560" w:hanging="360"/>
      </w:pPr>
    </w:lvl>
    <w:lvl w:ilvl="8" w:tplc="042A001B" w:tentative="1">
      <w:start w:val="1"/>
      <w:numFmt w:val="lowerRoman"/>
      <w:lvlText w:val="%9."/>
      <w:lvlJc w:val="right"/>
      <w:pPr>
        <w:ind w:left="8280" w:hanging="180"/>
      </w:pPr>
    </w:lvl>
  </w:abstractNum>
  <w:abstractNum w:abstractNumId="24" w15:restartNumberingAfterBreak="0">
    <w:nsid w:val="512826A8"/>
    <w:multiLevelType w:val="hybridMultilevel"/>
    <w:tmpl w:val="90A46F0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517E1F0F"/>
    <w:multiLevelType w:val="hybridMultilevel"/>
    <w:tmpl w:val="3AECF840"/>
    <w:lvl w:ilvl="0" w:tplc="042A0019">
      <w:start w:val="1"/>
      <w:numFmt w:val="lowerLetter"/>
      <w:lvlText w:val="%1."/>
      <w:lvlJc w:val="left"/>
      <w:pPr>
        <w:ind w:left="720" w:hanging="360"/>
      </w:pPr>
      <w:rPr>
        <w:rFonts w:hint="default"/>
      </w:rPr>
    </w:lvl>
    <w:lvl w:ilvl="1" w:tplc="042A0019">
      <w:start w:val="1"/>
      <w:numFmt w:val="lowerLetter"/>
      <w:lvlText w:val="%2."/>
      <w:lvlJc w:val="left"/>
      <w:pPr>
        <w:ind w:left="1440" w:hanging="360"/>
      </w:pPr>
    </w:lvl>
    <w:lvl w:ilvl="2" w:tplc="4AD8A126">
      <w:start w:val="1"/>
      <w:numFmt w:val="decimal"/>
      <w:lvlText w:val="%3."/>
      <w:lvlJc w:val="left"/>
      <w:pPr>
        <w:ind w:left="2340" w:hanging="360"/>
      </w:pPr>
      <w:rPr>
        <w:rFonts w:hint="default"/>
      </w:rPr>
    </w:lvl>
    <w:lvl w:ilvl="3" w:tplc="042A000F">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53B05F71"/>
    <w:multiLevelType w:val="hybridMultilevel"/>
    <w:tmpl w:val="ED9893F6"/>
    <w:lvl w:ilvl="0" w:tplc="F8CC3B28">
      <w:start w:val="1"/>
      <w:numFmt w:val="low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590E332B"/>
    <w:multiLevelType w:val="hybridMultilevel"/>
    <w:tmpl w:val="3EA0D7F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594F71F3"/>
    <w:multiLevelType w:val="hybridMultilevel"/>
    <w:tmpl w:val="13B43282"/>
    <w:lvl w:ilvl="0" w:tplc="A3E29D24">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9" w15:restartNumberingAfterBreak="0">
    <w:nsid w:val="5B023483"/>
    <w:multiLevelType w:val="hybridMultilevel"/>
    <w:tmpl w:val="DCB8FB24"/>
    <w:lvl w:ilvl="0" w:tplc="076AC644">
      <w:start w:val="1"/>
      <w:numFmt w:val="decimal"/>
      <w:lvlText w:val="%1."/>
      <w:lvlJc w:val="left"/>
      <w:pPr>
        <w:ind w:left="2160"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30" w15:restartNumberingAfterBreak="0">
    <w:nsid w:val="5D793604"/>
    <w:multiLevelType w:val="hybridMultilevel"/>
    <w:tmpl w:val="F726029E"/>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5E180640"/>
    <w:multiLevelType w:val="hybridMultilevel"/>
    <w:tmpl w:val="03F2AFC0"/>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61635510"/>
    <w:multiLevelType w:val="hybridMultilevel"/>
    <w:tmpl w:val="23D4E41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3" w15:restartNumberingAfterBreak="0">
    <w:nsid w:val="616E7FCB"/>
    <w:multiLevelType w:val="hybridMultilevel"/>
    <w:tmpl w:val="33DA8EB0"/>
    <w:lvl w:ilvl="0" w:tplc="E3BE855A">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4" w15:restartNumberingAfterBreak="0">
    <w:nsid w:val="682F22D9"/>
    <w:multiLevelType w:val="hybridMultilevel"/>
    <w:tmpl w:val="7668FC08"/>
    <w:lvl w:ilvl="0" w:tplc="8EC4689A">
      <w:start w:val="1"/>
      <w:numFmt w:val="decimal"/>
      <w:lvlText w:val="%1."/>
      <w:lvlJc w:val="left"/>
      <w:pPr>
        <w:ind w:left="2520" w:hanging="360"/>
      </w:pPr>
      <w:rPr>
        <w:rFonts w:hint="default"/>
      </w:rPr>
    </w:lvl>
    <w:lvl w:ilvl="1" w:tplc="042A0019" w:tentative="1">
      <w:start w:val="1"/>
      <w:numFmt w:val="lowerLetter"/>
      <w:lvlText w:val="%2."/>
      <w:lvlJc w:val="left"/>
      <w:pPr>
        <w:ind w:left="3240" w:hanging="360"/>
      </w:pPr>
    </w:lvl>
    <w:lvl w:ilvl="2" w:tplc="042A001B" w:tentative="1">
      <w:start w:val="1"/>
      <w:numFmt w:val="lowerRoman"/>
      <w:lvlText w:val="%3."/>
      <w:lvlJc w:val="right"/>
      <w:pPr>
        <w:ind w:left="3960" w:hanging="180"/>
      </w:pPr>
    </w:lvl>
    <w:lvl w:ilvl="3" w:tplc="042A000F" w:tentative="1">
      <w:start w:val="1"/>
      <w:numFmt w:val="decimal"/>
      <w:lvlText w:val="%4."/>
      <w:lvlJc w:val="left"/>
      <w:pPr>
        <w:ind w:left="4680" w:hanging="360"/>
      </w:pPr>
    </w:lvl>
    <w:lvl w:ilvl="4" w:tplc="042A0019" w:tentative="1">
      <w:start w:val="1"/>
      <w:numFmt w:val="lowerLetter"/>
      <w:lvlText w:val="%5."/>
      <w:lvlJc w:val="left"/>
      <w:pPr>
        <w:ind w:left="5400" w:hanging="360"/>
      </w:pPr>
    </w:lvl>
    <w:lvl w:ilvl="5" w:tplc="042A001B" w:tentative="1">
      <w:start w:val="1"/>
      <w:numFmt w:val="lowerRoman"/>
      <w:lvlText w:val="%6."/>
      <w:lvlJc w:val="right"/>
      <w:pPr>
        <w:ind w:left="6120" w:hanging="180"/>
      </w:pPr>
    </w:lvl>
    <w:lvl w:ilvl="6" w:tplc="042A000F" w:tentative="1">
      <w:start w:val="1"/>
      <w:numFmt w:val="decimal"/>
      <w:lvlText w:val="%7."/>
      <w:lvlJc w:val="left"/>
      <w:pPr>
        <w:ind w:left="6840" w:hanging="360"/>
      </w:pPr>
    </w:lvl>
    <w:lvl w:ilvl="7" w:tplc="042A0019" w:tentative="1">
      <w:start w:val="1"/>
      <w:numFmt w:val="lowerLetter"/>
      <w:lvlText w:val="%8."/>
      <w:lvlJc w:val="left"/>
      <w:pPr>
        <w:ind w:left="7560" w:hanging="360"/>
      </w:pPr>
    </w:lvl>
    <w:lvl w:ilvl="8" w:tplc="042A001B" w:tentative="1">
      <w:start w:val="1"/>
      <w:numFmt w:val="lowerRoman"/>
      <w:lvlText w:val="%9."/>
      <w:lvlJc w:val="right"/>
      <w:pPr>
        <w:ind w:left="8280" w:hanging="180"/>
      </w:pPr>
    </w:lvl>
  </w:abstractNum>
  <w:abstractNum w:abstractNumId="35" w15:restartNumberingAfterBreak="0">
    <w:nsid w:val="696D596C"/>
    <w:multiLevelType w:val="hybridMultilevel"/>
    <w:tmpl w:val="BAE0BBE8"/>
    <w:lvl w:ilvl="0" w:tplc="6152E354">
      <w:start w:val="1"/>
      <w:numFmt w:val="lowerRoman"/>
      <w:lvlText w:val="%1."/>
      <w:lvlJc w:val="left"/>
      <w:pPr>
        <w:ind w:left="2160" w:hanging="720"/>
      </w:pPr>
      <w:rPr>
        <w:rFonts w:ascii="Calibri" w:hAnsi="Calibri" w:cs="Calibri"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6" w15:restartNumberingAfterBreak="0">
    <w:nsid w:val="72347B2D"/>
    <w:multiLevelType w:val="hybridMultilevel"/>
    <w:tmpl w:val="8C4CCDAE"/>
    <w:lvl w:ilvl="0" w:tplc="B42EC29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7" w15:restartNumberingAfterBreak="0">
    <w:nsid w:val="74675789"/>
    <w:multiLevelType w:val="hybridMultilevel"/>
    <w:tmpl w:val="3912B2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769033E9"/>
    <w:multiLevelType w:val="hybridMultilevel"/>
    <w:tmpl w:val="13E24C4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7F1639D9"/>
    <w:multiLevelType w:val="hybridMultilevel"/>
    <w:tmpl w:val="DA0CAE7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856920799">
    <w:abstractNumId w:val="21"/>
  </w:num>
  <w:num w:numId="2" w16cid:durableId="1738430743">
    <w:abstractNumId w:val="9"/>
  </w:num>
  <w:num w:numId="3" w16cid:durableId="114911682">
    <w:abstractNumId w:val="31"/>
  </w:num>
  <w:num w:numId="4" w16cid:durableId="1396314171">
    <w:abstractNumId w:val="11"/>
  </w:num>
  <w:num w:numId="5" w16cid:durableId="1878007550">
    <w:abstractNumId w:val="37"/>
  </w:num>
  <w:num w:numId="6" w16cid:durableId="1138647242">
    <w:abstractNumId w:val="15"/>
  </w:num>
  <w:num w:numId="7" w16cid:durableId="738791617">
    <w:abstractNumId w:val="25"/>
  </w:num>
  <w:num w:numId="8" w16cid:durableId="1539472451">
    <w:abstractNumId w:val="39"/>
  </w:num>
  <w:num w:numId="9" w16cid:durableId="1220241525">
    <w:abstractNumId w:val="27"/>
  </w:num>
  <w:num w:numId="10" w16cid:durableId="80444931">
    <w:abstractNumId w:val="10"/>
  </w:num>
  <w:num w:numId="11" w16cid:durableId="232856360">
    <w:abstractNumId w:val="29"/>
  </w:num>
  <w:num w:numId="12" w16cid:durableId="1528103462">
    <w:abstractNumId w:val="4"/>
  </w:num>
  <w:num w:numId="13" w16cid:durableId="1267729896">
    <w:abstractNumId w:val="19"/>
  </w:num>
  <w:num w:numId="14" w16cid:durableId="544678442">
    <w:abstractNumId w:val="32"/>
  </w:num>
  <w:num w:numId="15" w16cid:durableId="377120861">
    <w:abstractNumId w:val="17"/>
  </w:num>
  <w:num w:numId="16" w16cid:durableId="1336492591">
    <w:abstractNumId w:val="24"/>
  </w:num>
  <w:num w:numId="17" w16cid:durableId="288631836">
    <w:abstractNumId w:val="6"/>
  </w:num>
  <w:num w:numId="18" w16cid:durableId="743645474">
    <w:abstractNumId w:val="18"/>
  </w:num>
  <w:num w:numId="19" w16cid:durableId="278343030">
    <w:abstractNumId w:val="22"/>
  </w:num>
  <w:num w:numId="20" w16cid:durableId="1938251120">
    <w:abstractNumId w:val="5"/>
  </w:num>
  <w:num w:numId="21" w16cid:durableId="1091510733">
    <w:abstractNumId w:val="30"/>
  </w:num>
  <w:num w:numId="22" w16cid:durableId="2084640229">
    <w:abstractNumId w:val="13"/>
  </w:num>
  <w:num w:numId="23" w16cid:durableId="1352681425">
    <w:abstractNumId w:val="28"/>
  </w:num>
  <w:num w:numId="24" w16cid:durableId="1346246357">
    <w:abstractNumId w:val="0"/>
  </w:num>
  <w:num w:numId="25" w16cid:durableId="596866352">
    <w:abstractNumId w:val="26"/>
  </w:num>
  <w:num w:numId="26" w16cid:durableId="1202010948">
    <w:abstractNumId w:val="3"/>
  </w:num>
  <w:num w:numId="27" w16cid:durableId="1597445456">
    <w:abstractNumId w:val="36"/>
  </w:num>
  <w:num w:numId="28" w16cid:durableId="593980158">
    <w:abstractNumId w:val="20"/>
  </w:num>
  <w:num w:numId="29" w16cid:durableId="1953703480">
    <w:abstractNumId w:val="33"/>
  </w:num>
  <w:num w:numId="30" w16cid:durableId="886255412">
    <w:abstractNumId w:val="12"/>
  </w:num>
  <w:num w:numId="31" w16cid:durableId="1237322096">
    <w:abstractNumId w:val="35"/>
  </w:num>
  <w:num w:numId="32" w16cid:durableId="1232236247">
    <w:abstractNumId w:val="2"/>
  </w:num>
  <w:num w:numId="33" w16cid:durableId="143935752">
    <w:abstractNumId w:val="14"/>
  </w:num>
  <w:num w:numId="34" w16cid:durableId="1244609139">
    <w:abstractNumId w:val="38"/>
  </w:num>
  <w:num w:numId="35" w16cid:durableId="73548669">
    <w:abstractNumId w:val="1"/>
  </w:num>
  <w:num w:numId="36" w16cid:durableId="1412580007">
    <w:abstractNumId w:val="34"/>
  </w:num>
  <w:num w:numId="37" w16cid:durableId="934942865">
    <w:abstractNumId w:val="8"/>
  </w:num>
  <w:num w:numId="38" w16cid:durableId="197940436">
    <w:abstractNumId w:val="23"/>
  </w:num>
  <w:num w:numId="39" w16cid:durableId="803887700">
    <w:abstractNumId w:val="7"/>
  </w:num>
  <w:num w:numId="40" w16cid:durableId="14093089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AD1"/>
    <w:rsid w:val="000142B5"/>
    <w:rsid w:val="00037BB7"/>
    <w:rsid w:val="0004633E"/>
    <w:rsid w:val="0006288A"/>
    <w:rsid w:val="000B251B"/>
    <w:rsid w:val="000D0B4C"/>
    <w:rsid w:val="000E4402"/>
    <w:rsid w:val="00104472"/>
    <w:rsid w:val="00112AA5"/>
    <w:rsid w:val="00194245"/>
    <w:rsid w:val="001E64D1"/>
    <w:rsid w:val="001E7654"/>
    <w:rsid w:val="00242744"/>
    <w:rsid w:val="002C1C70"/>
    <w:rsid w:val="00314F59"/>
    <w:rsid w:val="00340D00"/>
    <w:rsid w:val="003A2944"/>
    <w:rsid w:val="003F34C2"/>
    <w:rsid w:val="00416DC0"/>
    <w:rsid w:val="00424F81"/>
    <w:rsid w:val="00433CCC"/>
    <w:rsid w:val="0046023A"/>
    <w:rsid w:val="004B7F01"/>
    <w:rsid w:val="004D2B07"/>
    <w:rsid w:val="004E0D35"/>
    <w:rsid w:val="004F292A"/>
    <w:rsid w:val="005266A3"/>
    <w:rsid w:val="0059440A"/>
    <w:rsid w:val="005C6E6F"/>
    <w:rsid w:val="005E00FE"/>
    <w:rsid w:val="00600CD9"/>
    <w:rsid w:val="006435A1"/>
    <w:rsid w:val="00672A6B"/>
    <w:rsid w:val="006F46AD"/>
    <w:rsid w:val="007016C6"/>
    <w:rsid w:val="007407A7"/>
    <w:rsid w:val="00822212"/>
    <w:rsid w:val="0084349D"/>
    <w:rsid w:val="008D6DA3"/>
    <w:rsid w:val="008D771A"/>
    <w:rsid w:val="008E5627"/>
    <w:rsid w:val="008E687F"/>
    <w:rsid w:val="009003DB"/>
    <w:rsid w:val="009145A5"/>
    <w:rsid w:val="00982598"/>
    <w:rsid w:val="00983A4C"/>
    <w:rsid w:val="009B2D3D"/>
    <w:rsid w:val="009B635D"/>
    <w:rsid w:val="00AA0240"/>
    <w:rsid w:val="00AB572E"/>
    <w:rsid w:val="00AB7A23"/>
    <w:rsid w:val="00B30743"/>
    <w:rsid w:val="00B35880"/>
    <w:rsid w:val="00B735B4"/>
    <w:rsid w:val="00BC13F2"/>
    <w:rsid w:val="00C12C18"/>
    <w:rsid w:val="00C84AE8"/>
    <w:rsid w:val="00CA1858"/>
    <w:rsid w:val="00CA5FA6"/>
    <w:rsid w:val="00CB02E2"/>
    <w:rsid w:val="00CF0E95"/>
    <w:rsid w:val="00D457E9"/>
    <w:rsid w:val="00D8267A"/>
    <w:rsid w:val="00D97BD1"/>
    <w:rsid w:val="00DA1EB1"/>
    <w:rsid w:val="00DD4D7F"/>
    <w:rsid w:val="00DD5635"/>
    <w:rsid w:val="00E2416D"/>
    <w:rsid w:val="00E679A8"/>
    <w:rsid w:val="00EA2E3F"/>
    <w:rsid w:val="00F90AD1"/>
    <w:rsid w:val="00FA6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32D59C"/>
  <w15:chartTrackingRefBased/>
  <w15:docId w15:val="{D2851D59-2C7A-4F91-928D-D1BFA0E3A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240"/>
    <w:rPr>
      <w:rFonts w:ascii="UTM Avo" w:hAnsi="UTM Avo"/>
      <w:sz w:val="26"/>
    </w:rPr>
  </w:style>
  <w:style w:type="paragraph" w:styleId="Heading1">
    <w:name w:val="heading 1"/>
    <w:basedOn w:val="Normal"/>
    <w:next w:val="Normal"/>
    <w:link w:val="Heading1Char"/>
    <w:uiPriority w:val="9"/>
    <w:qFormat/>
    <w:rsid w:val="00DD5635"/>
    <w:pPr>
      <w:keepNext/>
      <w:keepLines/>
      <w:spacing w:before="240" w:after="0"/>
      <w:outlineLvl w:val="0"/>
    </w:pPr>
    <w:rPr>
      <w:rFonts w:eastAsiaTheme="majorEastAsia" w:cstheme="majorBidi"/>
      <w:b/>
      <w:color w:val="2E74B5" w:themeColor="accent1" w:themeShade="BF"/>
      <w:sz w:val="40"/>
      <w:szCs w:val="32"/>
    </w:rPr>
  </w:style>
  <w:style w:type="paragraph" w:styleId="Heading2">
    <w:name w:val="heading 2"/>
    <w:basedOn w:val="Normal"/>
    <w:next w:val="Normal"/>
    <w:link w:val="Heading2Char"/>
    <w:uiPriority w:val="9"/>
    <w:unhideWhenUsed/>
    <w:qFormat/>
    <w:rsid w:val="00DD5635"/>
    <w:pPr>
      <w:keepNext/>
      <w:keepLines/>
      <w:spacing w:before="40" w:after="0"/>
      <w:outlineLvl w:val="1"/>
    </w:pPr>
    <w:rPr>
      <w:rFonts w:eastAsiaTheme="majorEastAsia" w:cstheme="majorBidi"/>
      <w:color w:val="2E74B5" w:themeColor="accent1" w:themeShade="BF"/>
      <w:sz w:val="36"/>
      <w:szCs w:val="26"/>
    </w:rPr>
  </w:style>
  <w:style w:type="paragraph" w:styleId="Heading3">
    <w:name w:val="heading 3"/>
    <w:basedOn w:val="Normal"/>
    <w:next w:val="Normal"/>
    <w:link w:val="Heading3Char"/>
    <w:uiPriority w:val="9"/>
    <w:unhideWhenUsed/>
    <w:qFormat/>
    <w:rsid w:val="00DD5635"/>
    <w:pPr>
      <w:keepNext/>
      <w:keepLines/>
      <w:spacing w:before="40" w:after="0"/>
      <w:outlineLvl w:val="2"/>
    </w:pPr>
    <w:rPr>
      <w:rFonts w:eastAsiaTheme="majorEastAsia" w:cstheme="majorBidi"/>
      <w:color w:val="2E74B5" w:themeColor="accent1" w:themeShade="BF"/>
      <w:sz w:val="32"/>
      <w:szCs w:val="24"/>
    </w:rPr>
  </w:style>
  <w:style w:type="paragraph" w:styleId="Heading4">
    <w:name w:val="heading 4"/>
    <w:basedOn w:val="Normal"/>
    <w:next w:val="Normal"/>
    <w:link w:val="Heading4Char"/>
    <w:uiPriority w:val="9"/>
    <w:unhideWhenUsed/>
    <w:qFormat/>
    <w:rsid w:val="00DD563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D563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2A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A6B"/>
  </w:style>
  <w:style w:type="paragraph" w:styleId="Footer">
    <w:name w:val="footer"/>
    <w:basedOn w:val="Normal"/>
    <w:link w:val="FooterChar"/>
    <w:uiPriority w:val="99"/>
    <w:unhideWhenUsed/>
    <w:rsid w:val="00672A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A6B"/>
  </w:style>
  <w:style w:type="paragraph" w:styleId="ListParagraph">
    <w:name w:val="List Paragraph"/>
    <w:basedOn w:val="Normal"/>
    <w:uiPriority w:val="34"/>
    <w:qFormat/>
    <w:rsid w:val="00AA0240"/>
    <w:pPr>
      <w:ind w:left="720"/>
      <w:contextualSpacing/>
    </w:pPr>
  </w:style>
  <w:style w:type="character" w:customStyle="1" w:styleId="Heading1Char">
    <w:name w:val="Heading 1 Char"/>
    <w:basedOn w:val="DefaultParagraphFont"/>
    <w:link w:val="Heading1"/>
    <w:uiPriority w:val="9"/>
    <w:rsid w:val="00DD5635"/>
    <w:rPr>
      <w:rFonts w:ascii="UTM Avo" w:eastAsiaTheme="majorEastAsia" w:hAnsi="UTM Avo" w:cstheme="majorBidi"/>
      <w:b/>
      <w:color w:val="2E74B5" w:themeColor="accent1" w:themeShade="BF"/>
      <w:sz w:val="40"/>
      <w:szCs w:val="32"/>
    </w:rPr>
  </w:style>
  <w:style w:type="paragraph" w:styleId="Title">
    <w:name w:val="Title"/>
    <w:basedOn w:val="Normal"/>
    <w:next w:val="Normal"/>
    <w:link w:val="TitleChar"/>
    <w:uiPriority w:val="10"/>
    <w:qFormat/>
    <w:rsid w:val="004F292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F292A"/>
    <w:rPr>
      <w:rFonts w:ascii="UTM Avo" w:eastAsiaTheme="majorEastAsia" w:hAnsi="UTM Avo" w:cstheme="majorBidi"/>
      <w:spacing w:val="-10"/>
      <w:kern w:val="28"/>
      <w:sz w:val="56"/>
      <w:szCs w:val="56"/>
    </w:rPr>
  </w:style>
  <w:style w:type="character" w:customStyle="1" w:styleId="Heading2Char">
    <w:name w:val="Heading 2 Char"/>
    <w:basedOn w:val="DefaultParagraphFont"/>
    <w:link w:val="Heading2"/>
    <w:uiPriority w:val="9"/>
    <w:rsid w:val="00DD5635"/>
    <w:rPr>
      <w:rFonts w:ascii="UTM Avo" w:eastAsiaTheme="majorEastAsia" w:hAnsi="UTM Avo" w:cstheme="majorBidi"/>
      <w:color w:val="2E74B5" w:themeColor="accent1" w:themeShade="BF"/>
      <w:sz w:val="36"/>
      <w:szCs w:val="26"/>
    </w:rPr>
  </w:style>
  <w:style w:type="character" w:customStyle="1" w:styleId="Heading3Char">
    <w:name w:val="Heading 3 Char"/>
    <w:basedOn w:val="DefaultParagraphFont"/>
    <w:link w:val="Heading3"/>
    <w:uiPriority w:val="9"/>
    <w:rsid w:val="00DD5635"/>
    <w:rPr>
      <w:rFonts w:ascii="UTM Avo" w:eastAsiaTheme="majorEastAsia" w:hAnsi="UTM Avo" w:cstheme="majorBidi"/>
      <w:color w:val="2E74B5" w:themeColor="accent1" w:themeShade="BF"/>
      <w:sz w:val="32"/>
      <w:szCs w:val="24"/>
    </w:rPr>
  </w:style>
  <w:style w:type="character" w:customStyle="1" w:styleId="Heading4Char">
    <w:name w:val="Heading 4 Char"/>
    <w:basedOn w:val="DefaultParagraphFont"/>
    <w:link w:val="Heading4"/>
    <w:uiPriority w:val="9"/>
    <w:rsid w:val="00DD5635"/>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rsid w:val="00DD5635"/>
    <w:rPr>
      <w:rFonts w:asciiTheme="majorHAnsi" w:eastAsiaTheme="majorEastAsia" w:hAnsiTheme="majorHAnsi" w:cstheme="majorBidi"/>
      <w:color w:val="2E74B5" w:themeColor="accent1" w:themeShade="BF"/>
      <w:sz w:val="26"/>
    </w:rPr>
  </w:style>
  <w:style w:type="paragraph" w:styleId="NoSpacing">
    <w:name w:val="No Spacing"/>
    <w:uiPriority w:val="1"/>
    <w:qFormat/>
    <w:rsid w:val="00DD5635"/>
    <w:pPr>
      <w:spacing w:after="0" w:line="240" w:lineRule="auto"/>
    </w:pPr>
    <w:rPr>
      <w:rFonts w:ascii="UTM Avo" w:hAnsi="UTM Avo"/>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6A74A-7C7F-4DD0-95B6-A9C89AA6B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1647</TotalTime>
  <Pages>7</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Văn Công</dc:creator>
  <cp:keywords/>
  <dc:description/>
  <cp:lastModifiedBy>Bành Thị Mốc</cp:lastModifiedBy>
  <cp:revision>18</cp:revision>
  <dcterms:created xsi:type="dcterms:W3CDTF">2023-01-13T08:32:00Z</dcterms:created>
  <dcterms:modified xsi:type="dcterms:W3CDTF">2023-04-28T12:33:00Z</dcterms:modified>
</cp:coreProperties>
</file>