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0F676" w14:textId="61EDC58A" w:rsidR="001704C5" w:rsidRPr="001704C5" w:rsidRDefault="001704C5">
      <w:pPr>
        <w:rPr>
          <w:b/>
        </w:rPr>
      </w:pPr>
      <w:r w:rsidRPr="001704C5">
        <w:rPr>
          <w:b/>
        </w:rPr>
        <w:t>ENTREGA DE PRÁCTICA TRANSVERSAL (AÑADE TU ROBOT A ARTE)</w:t>
      </w:r>
    </w:p>
    <w:p w14:paraId="21FE21A9" w14:textId="77777777" w:rsidR="001704C5" w:rsidRDefault="001704C5" w:rsidP="001704C5"/>
    <w:p w14:paraId="058F155B" w14:textId="4687972C" w:rsidR="0018644D" w:rsidRDefault="0018644D" w:rsidP="001704C5">
      <w:r>
        <w:t xml:space="preserve">La entrega de la práctica </w:t>
      </w:r>
      <w:proofErr w:type="spellStart"/>
      <w:r>
        <w:t>tranversal</w:t>
      </w:r>
      <w:proofErr w:type="spellEnd"/>
      <w:r>
        <w:t xml:space="preserve"> de la librería consta de:</w:t>
      </w:r>
    </w:p>
    <w:p w14:paraId="552129D0" w14:textId="5F88308C" w:rsidR="0018644D" w:rsidRDefault="0018644D" w:rsidP="0018644D">
      <w:pPr>
        <w:pStyle w:val="Prrafodelista"/>
        <w:numPr>
          <w:ilvl w:val="0"/>
          <w:numId w:val="7"/>
        </w:numPr>
      </w:pPr>
      <w:r>
        <w:t>Una presentación oral realizada en horario de clase.</w:t>
      </w:r>
    </w:p>
    <w:p w14:paraId="06BB54D0" w14:textId="3113E95B" w:rsidR="0018644D" w:rsidRDefault="0018644D" w:rsidP="0018644D">
      <w:pPr>
        <w:pStyle w:val="Prrafodelista"/>
        <w:numPr>
          <w:ilvl w:val="1"/>
          <w:numId w:val="7"/>
        </w:numPr>
      </w:pPr>
      <w:r>
        <w:t>Duración: máximo 10 minutos.</w:t>
      </w:r>
    </w:p>
    <w:p w14:paraId="3107FF88" w14:textId="3EE4E56F" w:rsidR="0018644D" w:rsidRDefault="0018644D" w:rsidP="0018644D">
      <w:pPr>
        <w:pStyle w:val="Prrafodelista"/>
        <w:numPr>
          <w:ilvl w:val="1"/>
          <w:numId w:val="7"/>
        </w:numPr>
      </w:pPr>
      <w:r>
        <w:t>Contenido:</w:t>
      </w:r>
    </w:p>
    <w:p w14:paraId="3EF3C00C" w14:textId="1DDCD036" w:rsidR="0018644D" w:rsidRDefault="0018644D" w:rsidP="0018644D">
      <w:pPr>
        <w:pStyle w:val="Prrafodelista"/>
        <w:numPr>
          <w:ilvl w:val="2"/>
          <w:numId w:val="7"/>
        </w:numPr>
      </w:pPr>
      <w:r>
        <w:t>Descripción</w:t>
      </w:r>
    </w:p>
    <w:p w14:paraId="0D102194" w14:textId="4E097B55" w:rsidR="0018644D" w:rsidRDefault="0018644D" w:rsidP="0018644D">
      <w:pPr>
        <w:pStyle w:val="Prrafodelista"/>
        <w:numPr>
          <w:ilvl w:val="2"/>
          <w:numId w:val="7"/>
        </w:numPr>
      </w:pPr>
      <w:r>
        <w:t>Cinemática directa/inversa del robot.</w:t>
      </w:r>
    </w:p>
    <w:p w14:paraId="5CCD3A7A" w14:textId="4C2A52B2" w:rsidR="0018644D" w:rsidRDefault="0018644D" w:rsidP="0018644D">
      <w:pPr>
        <w:pStyle w:val="Prrafodelista"/>
        <w:numPr>
          <w:ilvl w:val="2"/>
          <w:numId w:val="7"/>
        </w:numPr>
      </w:pPr>
      <w:r>
        <w:t>Parámetros dinámicos y selección de motores para el brazo.</w:t>
      </w:r>
    </w:p>
    <w:p w14:paraId="2D19A70C" w14:textId="61FCF1B6" w:rsidR="0018644D" w:rsidRDefault="0018644D" w:rsidP="0018644D">
      <w:pPr>
        <w:pStyle w:val="Prrafodelista"/>
        <w:numPr>
          <w:ilvl w:val="2"/>
          <w:numId w:val="7"/>
        </w:numPr>
      </w:pPr>
      <w:r>
        <w:t>Aplicaciones típicas del brazo elegido.</w:t>
      </w:r>
    </w:p>
    <w:p w14:paraId="756FEDA6" w14:textId="5D989934" w:rsidR="0018644D" w:rsidRDefault="0018644D" w:rsidP="0018644D">
      <w:pPr>
        <w:pStyle w:val="Prrafodelista"/>
        <w:numPr>
          <w:ilvl w:val="2"/>
          <w:numId w:val="7"/>
        </w:numPr>
      </w:pPr>
      <w:r>
        <w:t>Ejemplo de aplicación realizada en simulación. Vídeo de la aplicación realizada (opcional).</w:t>
      </w:r>
    </w:p>
    <w:p w14:paraId="4F8623F1" w14:textId="77777777" w:rsidR="0018644D" w:rsidRDefault="0018644D" w:rsidP="001704C5"/>
    <w:p w14:paraId="4C3E1F08" w14:textId="28503584" w:rsidR="0018644D" w:rsidRDefault="0018644D" w:rsidP="00FA5D56">
      <w:pPr>
        <w:pStyle w:val="Prrafodelista"/>
        <w:numPr>
          <w:ilvl w:val="0"/>
          <w:numId w:val="7"/>
        </w:numPr>
      </w:pPr>
      <w:r>
        <w:t>La entrega de los ficheros del robot</w:t>
      </w:r>
      <w:r w:rsidR="00FA5D56">
        <w:t xml:space="preserve"> para su inclusión en ARTE, según se describe a continuación</w:t>
      </w:r>
      <w:r>
        <w:t>.</w:t>
      </w:r>
    </w:p>
    <w:p w14:paraId="3522727E" w14:textId="77777777" w:rsidR="0018644D" w:rsidRDefault="0018644D" w:rsidP="001704C5"/>
    <w:p w14:paraId="726C4A74" w14:textId="3D056951" w:rsidR="001069E0" w:rsidRDefault="00FA5D56">
      <w:r>
        <w:t>Los ficheros de l</w:t>
      </w:r>
      <w:r w:rsidR="001069E0">
        <w:t>a práctica tra</w:t>
      </w:r>
      <w:r w:rsidR="001704C5">
        <w:t xml:space="preserve">nsversal se deberá presentar en </w:t>
      </w:r>
      <w:r w:rsidR="001704C5" w:rsidRPr="00FA5D56">
        <w:rPr>
          <w:b/>
        </w:rPr>
        <w:t>UN único fichero comprimido .</w:t>
      </w:r>
      <w:proofErr w:type="spellStart"/>
      <w:r w:rsidR="001704C5" w:rsidRPr="00FA5D56">
        <w:rPr>
          <w:b/>
        </w:rPr>
        <w:t>zip</w:t>
      </w:r>
      <w:proofErr w:type="spellEnd"/>
      <w:r>
        <w:t xml:space="preserve"> . El fichero </w:t>
      </w:r>
      <w:proofErr w:type="spellStart"/>
      <w:r>
        <w:t>deber</w:t>
      </w:r>
      <w:r>
        <w:rPr>
          <w:b/>
          <w:vanish/>
        </w:rPr>
        <w:t>3</w:t>
      </w:r>
      <w:proofErr w:type="spellEnd"/>
      <w:r>
        <w:rPr>
          <w:b/>
          <w:vanish/>
        </w:rPr>
        <w:t>) ﷽﷽﷽﷽﷽﷽﷽e se especifican a continuacis que se especifican a cinipt test_kinematics.m deber</w:t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rPr>
          <w:b/>
          <w:vanish/>
        </w:rPr>
        <w:pgNum/>
      </w:r>
      <w:r>
        <w:t>á contener un directorio con los ficheros que se especifican a continuación.</w:t>
      </w:r>
    </w:p>
    <w:p w14:paraId="3F713775" w14:textId="77777777" w:rsidR="001069E0" w:rsidRDefault="001069E0" w:rsidP="001069E0">
      <w:pPr>
        <w:pStyle w:val="Prrafodelista"/>
        <w:ind w:left="360"/>
        <w:rPr>
          <w:b/>
        </w:rPr>
      </w:pPr>
    </w:p>
    <w:p w14:paraId="75694BF5" w14:textId="77777777" w:rsidR="006243FE" w:rsidRPr="006243FE" w:rsidRDefault="006243FE" w:rsidP="006243FE">
      <w:pPr>
        <w:pStyle w:val="Prrafodelista"/>
        <w:numPr>
          <w:ilvl w:val="0"/>
          <w:numId w:val="2"/>
        </w:numPr>
        <w:rPr>
          <w:b/>
        </w:rPr>
      </w:pPr>
      <w:r w:rsidRPr="006243FE">
        <w:rPr>
          <w:b/>
        </w:rPr>
        <w:t>Directorio con el siguiente contenido:</w:t>
      </w:r>
    </w:p>
    <w:p w14:paraId="6393E8A4" w14:textId="77777777" w:rsidR="006243FE" w:rsidRDefault="006243FE" w:rsidP="006243FE">
      <w:pPr>
        <w:pStyle w:val="Prrafodelista"/>
      </w:pPr>
    </w:p>
    <w:p w14:paraId="3C50D87C" w14:textId="52BCF347" w:rsidR="006243FE" w:rsidRDefault="006243FE" w:rsidP="006243FE">
      <w:pPr>
        <w:pStyle w:val="Prrafodelista"/>
        <w:numPr>
          <w:ilvl w:val="1"/>
          <w:numId w:val="3"/>
        </w:numPr>
      </w:pPr>
      <w:r>
        <w:t xml:space="preserve">Fichero de parámetros </w:t>
      </w:r>
      <w:proofErr w:type="spellStart"/>
      <w:r w:rsidRPr="001704C5">
        <w:rPr>
          <w:rFonts w:ascii="Courier" w:hAnsi="Courier"/>
        </w:rPr>
        <w:t>parameters.m</w:t>
      </w:r>
      <w:proofErr w:type="spellEnd"/>
      <w:r>
        <w:t>, con los parámetros cinemáticos (tabla de D-H)</w:t>
      </w:r>
      <w:r w:rsidR="001704C5">
        <w:t xml:space="preserve"> y dinámicos (masas, momentos de inercia... etc.) del robot</w:t>
      </w:r>
      <w:r>
        <w:t xml:space="preserve">. El fichero debe contener también una ayuda descriptiva </w:t>
      </w:r>
    </w:p>
    <w:p w14:paraId="048DDF06" w14:textId="39559B24" w:rsidR="006243FE" w:rsidRDefault="006243FE" w:rsidP="006243FE">
      <w:pPr>
        <w:pStyle w:val="Prrafodelista"/>
        <w:numPr>
          <w:ilvl w:val="1"/>
          <w:numId w:val="3"/>
        </w:numPr>
      </w:pPr>
      <w:r>
        <w:t>Ficheros gráficos</w:t>
      </w:r>
      <w:r w:rsidR="001704C5">
        <w:t xml:space="preserve"> </w:t>
      </w:r>
      <w:proofErr w:type="spellStart"/>
      <w:r w:rsidR="001704C5">
        <w:t>stl</w:t>
      </w:r>
      <w:proofErr w:type="spellEnd"/>
      <w:r w:rsidR="001704C5">
        <w:t xml:space="preserve"> de los eslabones del robot en el sistema de coordenadas de cada eslabón. Consulta la ayuda de la función </w:t>
      </w:r>
      <w:proofErr w:type="spellStart"/>
      <w:r w:rsidR="001704C5" w:rsidRPr="00BA4146">
        <w:rPr>
          <w:rFonts w:ascii="Courier" w:hAnsi="Courier"/>
        </w:rPr>
        <w:t>transform_to_own</w:t>
      </w:r>
      <w:proofErr w:type="spellEnd"/>
      <w:r w:rsidR="001704C5">
        <w:t xml:space="preserve"> de la librería, así como el guión de la práctica transversal.</w:t>
      </w:r>
    </w:p>
    <w:p w14:paraId="51B191B7" w14:textId="63169B6A" w:rsidR="006243FE" w:rsidRDefault="006243FE" w:rsidP="006243FE">
      <w:pPr>
        <w:pStyle w:val="Prrafodelista"/>
        <w:numPr>
          <w:ilvl w:val="1"/>
          <w:numId w:val="3"/>
        </w:numPr>
      </w:pPr>
      <w:r>
        <w:t>Función para el cálculo de la cinemática inversa. El nombre de la función y su ayuda deberán adaptarse al robot en concreto.</w:t>
      </w:r>
      <w:r w:rsidR="001704C5">
        <w:t xml:space="preserve"> Por ejemplo: inversekinematic_irb140.m</w:t>
      </w:r>
    </w:p>
    <w:p w14:paraId="242FFD96" w14:textId="77777777" w:rsidR="006243FE" w:rsidRDefault="006243FE" w:rsidP="006243FE">
      <w:pPr>
        <w:pStyle w:val="Prrafodelista"/>
        <w:numPr>
          <w:ilvl w:val="1"/>
          <w:numId w:val="3"/>
        </w:numPr>
      </w:pPr>
      <w:r>
        <w:t xml:space="preserve">Fichero </w:t>
      </w:r>
      <w:proofErr w:type="spellStart"/>
      <w:r>
        <w:t>pdf</w:t>
      </w:r>
      <w:proofErr w:type="spellEnd"/>
      <w:r>
        <w:t xml:space="preserve"> del fabricante con los datos principales del robot.</w:t>
      </w:r>
    </w:p>
    <w:p w14:paraId="602030BE" w14:textId="77777777" w:rsidR="006243FE" w:rsidRDefault="006243FE" w:rsidP="006243FE">
      <w:pPr>
        <w:ind w:left="360"/>
      </w:pPr>
    </w:p>
    <w:p w14:paraId="4DFACD47" w14:textId="77777777" w:rsidR="006243FE" w:rsidRDefault="006243FE" w:rsidP="006243FE">
      <w:pPr>
        <w:ind w:left="360"/>
      </w:pPr>
      <w:r>
        <w:t>Como ejemplo, se muestra el contenido del robot ABB IRB140:</w:t>
      </w:r>
    </w:p>
    <w:p w14:paraId="46756BA0" w14:textId="77777777" w:rsidR="00BA4146" w:rsidRDefault="00BA4146" w:rsidP="006243FE">
      <w:r>
        <w:t>robots/ABB/IRB140</w:t>
      </w:r>
    </w:p>
    <w:p w14:paraId="4C5CF64B" w14:textId="77777777" w:rsidR="00BA4146" w:rsidRDefault="00BA4146" w:rsidP="006243FE">
      <w:pPr>
        <w:pStyle w:val="Prrafodelista"/>
        <w:numPr>
          <w:ilvl w:val="0"/>
          <w:numId w:val="5"/>
        </w:numPr>
      </w:pPr>
      <w:r>
        <w:t>IRB140.pdf</w:t>
      </w:r>
    </w:p>
    <w:p w14:paraId="27B8B473" w14:textId="77777777" w:rsidR="00BA4146" w:rsidRDefault="00BA4146" w:rsidP="006243FE">
      <w:pPr>
        <w:pStyle w:val="Prrafodelista"/>
        <w:numPr>
          <w:ilvl w:val="0"/>
          <w:numId w:val="5"/>
        </w:numPr>
      </w:pPr>
      <w:r>
        <w:t>inversekinematic_irb140.m</w:t>
      </w:r>
    </w:p>
    <w:p w14:paraId="1511B8A9" w14:textId="77777777" w:rsidR="00BA4146" w:rsidRDefault="00BA4146" w:rsidP="006243FE">
      <w:pPr>
        <w:pStyle w:val="Prrafodelista"/>
        <w:numPr>
          <w:ilvl w:val="0"/>
          <w:numId w:val="5"/>
        </w:numPr>
      </w:pPr>
      <w:r>
        <w:t>link0.stl, link1.stl, ...., link6.stl</w:t>
      </w:r>
    </w:p>
    <w:p w14:paraId="06BD6A81" w14:textId="77777777" w:rsidR="00BA4146" w:rsidRDefault="00BA4146" w:rsidP="006243FE">
      <w:pPr>
        <w:pStyle w:val="Prrafodelista"/>
        <w:numPr>
          <w:ilvl w:val="0"/>
          <w:numId w:val="5"/>
        </w:numPr>
      </w:pPr>
      <w:proofErr w:type="spellStart"/>
      <w:r>
        <w:t>parameters.m</w:t>
      </w:r>
      <w:proofErr w:type="spellEnd"/>
    </w:p>
    <w:p w14:paraId="3E614D38" w14:textId="77777777" w:rsidR="00BA4146" w:rsidRDefault="00BA4146" w:rsidP="006243FE">
      <w:pPr>
        <w:pStyle w:val="Prrafodelista"/>
        <w:numPr>
          <w:ilvl w:val="0"/>
          <w:numId w:val="5"/>
        </w:numPr>
      </w:pPr>
      <w:proofErr w:type="spellStart"/>
      <w:r>
        <w:t>test_kinematics.m</w:t>
      </w:r>
      <w:proofErr w:type="spellEnd"/>
    </w:p>
    <w:p w14:paraId="5CFB8F36" w14:textId="77777777" w:rsidR="00BA4146" w:rsidRDefault="00BA4146" w:rsidP="00BA4146">
      <w:pPr>
        <w:ind w:left="360"/>
      </w:pPr>
    </w:p>
    <w:p w14:paraId="51F83ADB" w14:textId="35DC3C21" w:rsidR="00BA4146" w:rsidRDefault="00BA4146" w:rsidP="00BA4146">
      <w:pPr>
        <w:ind w:left="360"/>
      </w:pPr>
      <w:r>
        <w:t xml:space="preserve"> </w:t>
      </w:r>
    </w:p>
    <w:p w14:paraId="06E63E1B" w14:textId="77777777" w:rsidR="005F51DD" w:rsidRDefault="005F51DD" w:rsidP="006243FE">
      <w:r>
        <w:t>El directorio deberá nombrarse correctamente según el robot realizado.</w:t>
      </w:r>
    </w:p>
    <w:p w14:paraId="49E9406A" w14:textId="77777777" w:rsidR="006243FE" w:rsidRDefault="006243FE" w:rsidP="006243FE"/>
    <w:p w14:paraId="2A4A9E1E" w14:textId="2CE67B8E" w:rsidR="00BA4146" w:rsidRDefault="006243FE" w:rsidP="00C579B9">
      <w:pPr>
        <w:pStyle w:val="Prrafodelista"/>
        <w:numPr>
          <w:ilvl w:val="0"/>
          <w:numId w:val="2"/>
        </w:numPr>
      </w:pPr>
      <w:r w:rsidRPr="005F51DD">
        <w:rPr>
          <w:b/>
        </w:rPr>
        <w:t>Fichero de prueba</w:t>
      </w:r>
      <w:r w:rsidR="00BA4146">
        <w:rPr>
          <w:b/>
        </w:rPr>
        <w:t xml:space="preserve"> </w:t>
      </w:r>
      <w:proofErr w:type="spellStart"/>
      <w:r w:rsidR="00BA4146" w:rsidRPr="00BA4146">
        <w:rPr>
          <w:rFonts w:ascii="Courier" w:hAnsi="Courier"/>
          <w:b/>
        </w:rPr>
        <w:t>test_kinematics.m</w:t>
      </w:r>
      <w:proofErr w:type="spellEnd"/>
      <w:r w:rsidRPr="005F51DD">
        <w:rPr>
          <w:b/>
        </w:rPr>
        <w:t xml:space="preserve"> </w:t>
      </w:r>
      <w:r w:rsidR="00C579B9">
        <w:rPr>
          <w:b/>
        </w:rPr>
        <w:t>con el que se evaluará el robot:</w:t>
      </w:r>
      <w:r w:rsidR="00BA4146">
        <w:t xml:space="preserve"> Copiad el fichero </w:t>
      </w:r>
      <w:proofErr w:type="spellStart"/>
      <w:r w:rsidR="00BA4146">
        <w:t>kinematics_demo.m</w:t>
      </w:r>
      <w:proofErr w:type="spellEnd"/>
      <w:r w:rsidR="00BA4146">
        <w:t xml:space="preserve"> e insertadlo en el directorio de vuestro robot. Cambiadle el nombre a </w:t>
      </w:r>
      <w:proofErr w:type="spellStart"/>
      <w:r w:rsidR="00BA4146">
        <w:t>test_kinematics.m</w:t>
      </w:r>
      <w:proofErr w:type="spellEnd"/>
      <w:r w:rsidR="00BA4146">
        <w:t>. Hecho esto, modificad las siguientes líneas para adecuarlas a vuestro robot.</w:t>
      </w:r>
    </w:p>
    <w:p w14:paraId="72D8784C" w14:textId="77777777" w:rsidR="000070BD" w:rsidRDefault="000070BD" w:rsidP="000070B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758C0241" w14:textId="77777777" w:rsidR="000070BD" w:rsidRDefault="000070BD" w:rsidP="00BA41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1213178" w14:textId="77777777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46197339" w14:textId="284E7A7C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1: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n_solutions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8;</w:t>
      </w:r>
    </w:p>
    <w:p w14:paraId="596621E1" w14:textId="77777777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2210B2E" w14:textId="617388A8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2: q=[0.5 -0.5 pi/6 0.1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0.1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0.1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]</w:t>
      </w:r>
    </w:p>
    <w:p w14:paraId="38B6A965" w14:textId="77777777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47634FF" w14:textId="3B475A04" w:rsidR="00BA4146" w:rsidRDefault="00BA4146" w:rsidP="00BA4146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3: robot=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load_robot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'ABB'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'IRB140'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); </w:t>
      </w:r>
    </w:p>
    <w:p w14:paraId="37F4E7EC" w14:textId="4C9F0C3E" w:rsidR="005F51DD" w:rsidRDefault="005F51DD" w:rsidP="000070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4972116A" w14:textId="77777777" w:rsidR="005F51DD" w:rsidRDefault="005F51DD" w:rsidP="005F51DD"/>
    <w:p w14:paraId="28FC63F7" w14:textId="05C8B069" w:rsidR="00BA4146" w:rsidRPr="00FA5D56" w:rsidRDefault="00BA4146" w:rsidP="005F51DD">
      <w:r w:rsidRPr="00FA5D56">
        <w:t xml:space="preserve">La </w:t>
      </w:r>
      <w:r w:rsidRPr="00FA5D56">
        <w:rPr>
          <w:b/>
        </w:rPr>
        <w:t>línea 1</w:t>
      </w:r>
      <w:r w:rsidRPr="00FA5D56">
        <w:t xml:space="preserve"> indica el número de soluciones posibles de la cinemática inversa para vuestro robot.</w:t>
      </w:r>
    </w:p>
    <w:p w14:paraId="45DF468A" w14:textId="2F7B3F32" w:rsidR="00BA4146" w:rsidRPr="00FA5D56" w:rsidRDefault="00BA4146" w:rsidP="005F51DD">
      <w:r w:rsidRPr="00FA5D56">
        <w:t xml:space="preserve">En la </w:t>
      </w:r>
      <w:r w:rsidRPr="00FA5D56">
        <w:rPr>
          <w:b/>
        </w:rPr>
        <w:t>línea 2</w:t>
      </w:r>
      <w:r w:rsidRPr="00FA5D56">
        <w:t xml:space="preserve"> debéis indicar una posición articular del robot en las que existan las  n soluciones anteriores de la cinemática inversa.</w:t>
      </w:r>
    </w:p>
    <w:p w14:paraId="7F24526E" w14:textId="74AA2253" w:rsidR="00BA4146" w:rsidRPr="00FA5D56" w:rsidRDefault="00BA4146" w:rsidP="005F51DD">
      <w:r w:rsidRPr="00FA5D56">
        <w:t xml:space="preserve">En la </w:t>
      </w:r>
      <w:r w:rsidRPr="00FA5D56">
        <w:rPr>
          <w:b/>
        </w:rPr>
        <w:t>línea 3</w:t>
      </w:r>
      <w:r w:rsidRPr="00FA5D56">
        <w:t xml:space="preserve"> se carga el robot. Indicad correctamente su directorio (fabricante) y nombre de robot y  modelo.</w:t>
      </w:r>
    </w:p>
    <w:p w14:paraId="04C4F33B" w14:textId="77777777" w:rsidR="00F34A2A" w:rsidRDefault="00F34A2A" w:rsidP="005F51DD">
      <w:pPr>
        <w:rPr>
          <w:b/>
        </w:rPr>
      </w:pPr>
    </w:p>
    <w:p w14:paraId="12B3DE5A" w14:textId="13A6262A" w:rsidR="00F34A2A" w:rsidRPr="00F34A2A" w:rsidRDefault="00FA5D56" w:rsidP="005F51DD">
      <w:r>
        <w:rPr>
          <w:b/>
        </w:rPr>
        <w:t xml:space="preserve">3) </w:t>
      </w:r>
      <w:bookmarkStart w:id="0" w:name="_GoBack"/>
      <w:bookmarkEnd w:id="0"/>
      <w:r w:rsidR="00F34A2A">
        <w:rPr>
          <w:b/>
        </w:rPr>
        <w:t xml:space="preserve">Resultados: </w:t>
      </w:r>
      <w:r w:rsidR="00F34A2A" w:rsidRPr="00F34A2A">
        <w:t xml:space="preserve">Si vuestro robot se ha añadido correctamente, al ejecutar el script </w:t>
      </w:r>
      <w:proofErr w:type="spellStart"/>
      <w:r w:rsidR="00F34A2A" w:rsidRPr="00F34A2A">
        <w:t>test_kinematics.m</w:t>
      </w:r>
      <w:proofErr w:type="spellEnd"/>
      <w:r w:rsidR="00F34A2A" w:rsidRPr="00F34A2A">
        <w:t xml:space="preserve"> deberá aparecer, al final:</w:t>
      </w:r>
    </w:p>
    <w:p w14:paraId="12B2FF23" w14:textId="77777777" w:rsidR="00F34A2A" w:rsidRPr="00F34A2A" w:rsidRDefault="00F34A2A" w:rsidP="005F51DD"/>
    <w:p w14:paraId="37015B3F" w14:textId="77777777" w:rsidR="00F34A2A" w:rsidRPr="00F34A2A" w:rsidRDefault="00F34A2A" w:rsidP="00F34A2A">
      <w:r w:rsidRPr="00F34A2A">
        <w:t>************** RESULTS **************</w:t>
      </w:r>
    </w:p>
    <w:p w14:paraId="4A16603F" w14:textId="77777777" w:rsidR="00F34A2A" w:rsidRPr="00F34A2A" w:rsidRDefault="00F34A2A" w:rsidP="00F34A2A">
      <w:r w:rsidRPr="00F34A2A">
        <w:t xml:space="preserve">TEST 1--&gt; OK: </w:t>
      </w:r>
      <w:proofErr w:type="spellStart"/>
      <w:r w:rsidRPr="00F34A2A">
        <w:t>Every</w:t>
      </w:r>
      <w:proofErr w:type="spellEnd"/>
      <w:r w:rsidRPr="00F34A2A">
        <w:t xml:space="preserve"> </w:t>
      </w:r>
      <w:proofErr w:type="spellStart"/>
      <w:r w:rsidRPr="00F34A2A">
        <w:t>solution</w:t>
      </w:r>
      <w:proofErr w:type="spellEnd"/>
      <w:r w:rsidRPr="00F34A2A">
        <w:t xml:space="preserve"> in </w:t>
      </w:r>
      <w:proofErr w:type="spellStart"/>
      <w:r w:rsidRPr="00F34A2A">
        <w:t>qinv</w:t>
      </w:r>
      <w:proofErr w:type="spellEnd"/>
      <w:r w:rsidRPr="00F34A2A">
        <w:t xml:space="preserve"> </w:t>
      </w:r>
      <w:proofErr w:type="spellStart"/>
      <w:r w:rsidRPr="00F34A2A">
        <w:t>yields</w:t>
      </w:r>
      <w:proofErr w:type="spellEnd"/>
      <w:r w:rsidRPr="00F34A2A">
        <w:t xml:space="preserve"> </w:t>
      </w:r>
      <w:proofErr w:type="spellStart"/>
      <w:r w:rsidRPr="00F34A2A">
        <w:t>the</w:t>
      </w:r>
      <w:proofErr w:type="spellEnd"/>
      <w:r w:rsidRPr="00F34A2A">
        <w:t xml:space="preserve"> </w:t>
      </w:r>
      <w:proofErr w:type="spellStart"/>
      <w:r w:rsidRPr="00F34A2A">
        <w:t>same</w:t>
      </w:r>
      <w:proofErr w:type="spellEnd"/>
      <w:r w:rsidRPr="00F34A2A">
        <w:t xml:space="preserve"> position/</w:t>
      </w:r>
      <w:proofErr w:type="spellStart"/>
      <w:r w:rsidRPr="00F34A2A">
        <w:t>orientation</w:t>
      </w:r>
      <w:proofErr w:type="spellEnd"/>
      <w:r w:rsidRPr="00F34A2A">
        <w:t xml:space="preserve"> T</w:t>
      </w:r>
    </w:p>
    <w:p w14:paraId="57771AFD" w14:textId="77777777" w:rsidR="00F34A2A" w:rsidRPr="00F34A2A" w:rsidRDefault="00F34A2A" w:rsidP="00F34A2A">
      <w:r w:rsidRPr="00F34A2A">
        <w:t xml:space="preserve">TEST 2--&gt; OK!: </w:t>
      </w:r>
      <w:proofErr w:type="spellStart"/>
      <w:r w:rsidRPr="00F34A2A">
        <w:t>Found</w:t>
      </w:r>
      <w:proofErr w:type="spellEnd"/>
      <w:r w:rsidRPr="00F34A2A">
        <w:t xml:space="preserve"> a </w:t>
      </w:r>
      <w:proofErr w:type="spellStart"/>
      <w:r w:rsidRPr="00F34A2A">
        <w:t>matching</w:t>
      </w:r>
      <w:proofErr w:type="spellEnd"/>
      <w:r w:rsidRPr="00F34A2A">
        <w:t xml:space="preserve"> </w:t>
      </w:r>
      <w:proofErr w:type="spellStart"/>
      <w:r w:rsidRPr="00F34A2A">
        <w:t>solution</w:t>
      </w:r>
      <w:proofErr w:type="spellEnd"/>
      <w:r w:rsidRPr="00F34A2A">
        <w:t xml:space="preserve"> </w:t>
      </w:r>
      <w:proofErr w:type="spellStart"/>
      <w:r w:rsidRPr="00F34A2A">
        <w:t>for</w:t>
      </w:r>
      <w:proofErr w:type="spellEnd"/>
      <w:r w:rsidRPr="00F34A2A">
        <w:t xml:space="preserve"> </w:t>
      </w:r>
      <w:proofErr w:type="spellStart"/>
      <w:r w:rsidRPr="00F34A2A">
        <w:t>the</w:t>
      </w:r>
      <w:proofErr w:type="spellEnd"/>
      <w:r w:rsidRPr="00F34A2A">
        <w:t xml:space="preserve"> </w:t>
      </w:r>
      <w:proofErr w:type="spellStart"/>
      <w:r w:rsidRPr="00F34A2A">
        <w:t>initial</w:t>
      </w:r>
      <w:proofErr w:type="spellEnd"/>
      <w:r w:rsidRPr="00F34A2A">
        <w:t xml:space="preserve"> q.</w:t>
      </w:r>
    </w:p>
    <w:p w14:paraId="0F534E67" w14:textId="77777777" w:rsidR="00F34A2A" w:rsidRPr="00F34A2A" w:rsidRDefault="00F34A2A" w:rsidP="00F34A2A"/>
    <w:p w14:paraId="09F38DE1" w14:textId="77777777" w:rsidR="00F34A2A" w:rsidRPr="00F34A2A" w:rsidRDefault="00F34A2A" w:rsidP="00F34A2A">
      <w:proofErr w:type="spellStart"/>
      <w:r w:rsidRPr="00F34A2A">
        <w:t>solution</w:t>
      </w:r>
      <w:proofErr w:type="spellEnd"/>
      <w:r w:rsidRPr="00F34A2A">
        <w:t xml:space="preserve"> =</w:t>
      </w:r>
    </w:p>
    <w:p w14:paraId="5F9696A7" w14:textId="77777777" w:rsidR="00F34A2A" w:rsidRPr="00F34A2A" w:rsidRDefault="00F34A2A" w:rsidP="00F34A2A"/>
    <w:p w14:paraId="2F1E5B10" w14:textId="77777777" w:rsidR="00F34A2A" w:rsidRPr="00F34A2A" w:rsidRDefault="00F34A2A" w:rsidP="00F34A2A">
      <w:r w:rsidRPr="00F34A2A">
        <w:t xml:space="preserve">    0.2000</w:t>
      </w:r>
    </w:p>
    <w:p w14:paraId="3A9838D9" w14:textId="77777777" w:rsidR="00F34A2A" w:rsidRPr="00F34A2A" w:rsidRDefault="00F34A2A" w:rsidP="00F34A2A">
      <w:r w:rsidRPr="00F34A2A">
        <w:t xml:space="preserve">   -0.2000</w:t>
      </w:r>
    </w:p>
    <w:p w14:paraId="7CC9B3F8" w14:textId="77777777" w:rsidR="00F34A2A" w:rsidRPr="00F34A2A" w:rsidRDefault="00F34A2A" w:rsidP="00F34A2A">
      <w:r w:rsidRPr="00F34A2A">
        <w:t xml:space="preserve">   -0.2000</w:t>
      </w:r>
    </w:p>
    <w:p w14:paraId="610A3ACF" w14:textId="77777777" w:rsidR="00F34A2A" w:rsidRPr="00F34A2A" w:rsidRDefault="00F34A2A" w:rsidP="00F34A2A">
      <w:r w:rsidRPr="00F34A2A">
        <w:t xml:space="preserve">    0.1000</w:t>
      </w:r>
    </w:p>
    <w:p w14:paraId="607F1201" w14:textId="77777777" w:rsidR="00F34A2A" w:rsidRPr="00F34A2A" w:rsidRDefault="00F34A2A" w:rsidP="00F34A2A">
      <w:r w:rsidRPr="00F34A2A">
        <w:t xml:space="preserve">    0.1000</w:t>
      </w:r>
    </w:p>
    <w:p w14:paraId="05E2A568" w14:textId="77777777" w:rsidR="00F34A2A" w:rsidRPr="00F34A2A" w:rsidRDefault="00F34A2A" w:rsidP="00F34A2A">
      <w:r w:rsidRPr="00F34A2A">
        <w:t xml:space="preserve">    0.1000</w:t>
      </w:r>
    </w:p>
    <w:p w14:paraId="62F02F9E" w14:textId="77777777" w:rsidR="00F34A2A" w:rsidRPr="00F34A2A" w:rsidRDefault="00F34A2A" w:rsidP="00F34A2A"/>
    <w:p w14:paraId="335F9A04" w14:textId="77777777" w:rsidR="00F34A2A" w:rsidRPr="00F34A2A" w:rsidRDefault="00F34A2A" w:rsidP="00F34A2A"/>
    <w:p w14:paraId="1965D3DA" w14:textId="7D80234E" w:rsidR="00F34A2A" w:rsidRPr="00F34A2A" w:rsidRDefault="00F34A2A" w:rsidP="00F34A2A">
      <w:r w:rsidRPr="00F34A2A">
        <w:t>************** ****** **************</w:t>
      </w:r>
    </w:p>
    <w:p w14:paraId="37D7715B" w14:textId="77777777" w:rsidR="00F34A2A" w:rsidRPr="00F34A2A" w:rsidRDefault="00F34A2A" w:rsidP="00F34A2A"/>
    <w:p w14:paraId="119DEFA4" w14:textId="25C11ED6" w:rsidR="00F34A2A" w:rsidRDefault="00F34A2A" w:rsidP="00F34A2A">
      <w:pPr>
        <w:rPr>
          <w:b/>
        </w:rPr>
      </w:pPr>
      <w:r>
        <w:rPr>
          <w:b/>
        </w:rPr>
        <w:t>En caso contrario aparecerán dos errores:</w:t>
      </w:r>
    </w:p>
    <w:p w14:paraId="73191ED7" w14:textId="77777777" w:rsidR="00F34A2A" w:rsidRDefault="00F34A2A" w:rsidP="00F34A2A">
      <w:pPr>
        <w:rPr>
          <w:b/>
        </w:rPr>
      </w:pPr>
    </w:p>
    <w:p w14:paraId="1560907F" w14:textId="77777777" w:rsidR="00F34A2A" w:rsidRDefault="00F34A2A" w:rsidP="00F34A2A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TEST 1--&gt; ERROR: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One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or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more of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the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solutions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seem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to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be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uncorrect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.</w:t>
      </w:r>
    </w:p>
    <w:p w14:paraId="7CC8AD9D" w14:textId="77777777" w:rsidR="00F34A2A" w:rsidRDefault="00F34A2A" w:rsidP="00F34A2A">
      <w:pPr>
        <w:rPr>
          <w:b/>
        </w:rPr>
      </w:pPr>
    </w:p>
    <w:p w14:paraId="349419ED" w14:textId="75300A0B" w:rsidR="00F34A2A" w:rsidRPr="00F34A2A" w:rsidRDefault="00F34A2A" w:rsidP="00F34A2A">
      <w:r w:rsidRPr="00F34A2A">
        <w:t>Indica que alguna de las soluciones de la cinemática inversa no da como lugar el que el robot alcance la posición/orientación dada por T.</w:t>
      </w:r>
    </w:p>
    <w:p w14:paraId="2977D4EB" w14:textId="77777777" w:rsidR="00F34A2A" w:rsidRDefault="00F34A2A" w:rsidP="00F34A2A">
      <w:pPr>
        <w:rPr>
          <w:b/>
        </w:rPr>
      </w:pPr>
    </w:p>
    <w:p w14:paraId="48CA0750" w14:textId="77777777" w:rsidR="00F34A2A" w:rsidRDefault="00F34A2A" w:rsidP="00F34A2A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A020F0"/>
          <w:sz w:val="20"/>
          <w:szCs w:val="20"/>
          <w:lang w:val="es-ES"/>
        </w:rPr>
        <w:t>TEST 2--&gt; ERROR</w:t>
      </w:r>
    </w:p>
    <w:p w14:paraId="4EFE3D8F" w14:textId="77777777" w:rsidR="00F34A2A" w:rsidRDefault="00F34A2A" w:rsidP="00F34A2A">
      <w:pPr>
        <w:rPr>
          <w:b/>
        </w:rPr>
      </w:pPr>
    </w:p>
    <w:p w14:paraId="5F247A03" w14:textId="3A18E41E" w:rsidR="00F34A2A" w:rsidRPr="00F34A2A" w:rsidRDefault="00F34A2A" w:rsidP="00F34A2A">
      <w:r w:rsidRPr="00F34A2A">
        <w:t>Indica que el valor inicial de q (línea 2 del script) no se encuentra entre las soluciones de la cinemática inversa del robot.</w:t>
      </w:r>
    </w:p>
    <w:sectPr w:rsidR="00F34A2A" w:rsidRPr="00F34A2A" w:rsidSect="00411F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962"/>
    <w:multiLevelType w:val="hybridMultilevel"/>
    <w:tmpl w:val="62385590"/>
    <w:lvl w:ilvl="0" w:tplc="FE42AC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36C4"/>
    <w:multiLevelType w:val="hybridMultilevel"/>
    <w:tmpl w:val="7E82D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D4859"/>
    <w:multiLevelType w:val="hybridMultilevel"/>
    <w:tmpl w:val="01240C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014D0"/>
    <w:multiLevelType w:val="hybridMultilevel"/>
    <w:tmpl w:val="386843D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075352"/>
    <w:multiLevelType w:val="hybridMultilevel"/>
    <w:tmpl w:val="F01E350C"/>
    <w:lvl w:ilvl="0" w:tplc="55C4A5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75667"/>
    <w:multiLevelType w:val="hybridMultilevel"/>
    <w:tmpl w:val="F71CA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33FB2"/>
    <w:multiLevelType w:val="multilevel"/>
    <w:tmpl w:val="A744445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FE"/>
    <w:rsid w:val="000070BD"/>
    <w:rsid w:val="00093FB4"/>
    <w:rsid w:val="000B08DC"/>
    <w:rsid w:val="001069E0"/>
    <w:rsid w:val="001704C5"/>
    <w:rsid w:val="0018644D"/>
    <w:rsid w:val="003676B0"/>
    <w:rsid w:val="00411F9E"/>
    <w:rsid w:val="00455D29"/>
    <w:rsid w:val="005F51DD"/>
    <w:rsid w:val="006243FE"/>
    <w:rsid w:val="00BA4146"/>
    <w:rsid w:val="00C579B9"/>
    <w:rsid w:val="00F34A2A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A1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3FE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6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3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3FE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6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513</Words>
  <Characters>2827</Characters>
  <Application>Microsoft Macintosh Word</Application>
  <DocSecurity>0</DocSecurity>
  <Lines>23</Lines>
  <Paragraphs>6</Paragraphs>
  <ScaleCrop>false</ScaleCrop>
  <Company>UMH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Gil Aparicio</dc:creator>
  <cp:keywords/>
  <dc:description/>
  <cp:lastModifiedBy>Arturo Gil Aparicio</cp:lastModifiedBy>
  <cp:revision>5</cp:revision>
  <dcterms:created xsi:type="dcterms:W3CDTF">2016-12-19T11:59:00Z</dcterms:created>
  <dcterms:modified xsi:type="dcterms:W3CDTF">2016-12-19T13:06:00Z</dcterms:modified>
</cp:coreProperties>
</file>