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D2C8D" w14:textId="34A8C247" w:rsidR="003B2378" w:rsidRPr="00381FE7" w:rsidRDefault="003B2378" w:rsidP="00C52FD9">
      <w:pPr>
        <w:ind w:firstLine="800"/>
        <w:rPr>
          <w:rFonts w:ascii="신명조" w:eastAsia="신명조"/>
          <w:sz w:val="24"/>
          <w:szCs w:val="24"/>
        </w:rPr>
      </w:pPr>
      <w:bookmarkStart w:id="0" w:name="_Hlk528520916"/>
      <w:bookmarkEnd w:id="0"/>
      <w:r w:rsidRPr="00381FE7">
        <w:rPr>
          <w:rFonts w:ascii="신명조" w:eastAsia="신명조" w:hint="eastAsia"/>
          <w:sz w:val="24"/>
          <w:szCs w:val="24"/>
        </w:rPr>
        <w:t>20</w:t>
      </w:r>
      <w:r w:rsidR="00B54773">
        <w:rPr>
          <w:rFonts w:ascii="신명조" w:eastAsia="신명조" w:hint="eastAsia"/>
          <w:sz w:val="24"/>
          <w:szCs w:val="24"/>
        </w:rPr>
        <w:t>25</w:t>
      </w:r>
      <w:r w:rsidRPr="00381FE7">
        <w:rPr>
          <w:rFonts w:ascii="신명조" w:eastAsia="신명조" w:hint="eastAsia"/>
          <w:sz w:val="24"/>
          <w:szCs w:val="24"/>
        </w:rPr>
        <w:t>년도</w:t>
      </w:r>
    </w:p>
    <w:p w14:paraId="3CA306CC" w14:textId="77777777" w:rsidR="003B2378" w:rsidRPr="00381FE7" w:rsidRDefault="003B2378" w:rsidP="003B2378">
      <w:pPr>
        <w:rPr>
          <w:rFonts w:ascii="신명조" w:eastAsia="신명조"/>
          <w:sz w:val="24"/>
          <w:szCs w:val="24"/>
        </w:rPr>
      </w:pPr>
      <w:r w:rsidRPr="00381FE7">
        <w:rPr>
          <w:rFonts w:ascii="신명조" w:eastAsia="신명조" w:hint="eastAsia"/>
          <w:sz w:val="24"/>
          <w:szCs w:val="24"/>
        </w:rPr>
        <w:tab/>
        <w:t>학사학위논문</w:t>
      </w:r>
    </w:p>
    <w:p w14:paraId="55489753" w14:textId="77777777" w:rsidR="003B2378" w:rsidRPr="00381FE7" w:rsidRDefault="003B2378" w:rsidP="003B2378">
      <w:pPr>
        <w:rPr>
          <w:rFonts w:ascii="신명조" w:eastAsia="신명조"/>
          <w:szCs w:val="20"/>
        </w:rPr>
      </w:pPr>
    </w:p>
    <w:p w14:paraId="5CE23579" w14:textId="77777777" w:rsidR="00C52FD9" w:rsidRPr="00381FE7" w:rsidRDefault="00C52FD9" w:rsidP="003B2378">
      <w:pPr>
        <w:rPr>
          <w:rFonts w:ascii="신명조" w:eastAsia="신명조"/>
          <w:szCs w:val="20"/>
        </w:rPr>
      </w:pPr>
    </w:p>
    <w:p w14:paraId="6D2A597E" w14:textId="4D0A2AF5" w:rsidR="00DB6196" w:rsidRPr="00354179" w:rsidRDefault="00354179" w:rsidP="004A304C">
      <w:pPr>
        <w:jc w:val="center"/>
      </w:pPr>
      <w:r>
        <w:rPr>
          <w:rFonts w:ascii="신명조" w:eastAsia="신명조" w:hint="eastAsia"/>
          <w:sz w:val="42"/>
          <w:szCs w:val="42"/>
        </w:rPr>
        <w:t>쿠버네티스 기반 스프링 클라우드 마이크로서비스 아키텍처의 설계 및 구현</w:t>
      </w:r>
    </w:p>
    <w:p w14:paraId="0CB81E41" w14:textId="77777777" w:rsidR="00B26C26" w:rsidRPr="00381FE7" w:rsidRDefault="00B26C26" w:rsidP="00B26C26">
      <w:pPr>
        <w:jc w:val="center"/>
        <w:rPr>
          <w:rFonts w:ascii="신명조" w:eastAsia="신명조"/>
          <w:sz w:val="30"/>
          <w:szCs w:val="30"/>
        </w:rPr>
      </w:pPr>
    </w:p>
    <w:p w14:paraId="0FE315F4" w14:textId="708CFA6D" w:rsidR="00354179" w:rsidRPr="00354179" w:rsidRDefault="004A304C" w:rsidP="00354179">
      <w:pPr>
        <w:jc w:val="center"/>
        <w:rPr>
          <w:rFonts w:ascii="신명조" w:eastAsia="신명조"/>
          <w:sz w:val="38"/>
          <w:szCs w:val="38"/>
        </w:rPr>
      </w:pPr>
      <w:r>
        <w:rPr>
          <w:rFonts w:ascii="신명조" w:eastAsia="신명조" w:hint="eastAsia"/>
          <w:sz w:val="38"/>
          <w:szCs w:val="38"/>
        </w:rPr>
        <w:t>D</w:t>
      </w:r>
      <w:r w:rsidR="00354179">
        <w:rPr>
          <w:rFonts w:ascii="신명조" w:eastAsia="신명조" w:hint="eastAsia"/>
          <w:sz w:val="38"/>
          <w:szCs w:val="38"/>
        </w:rPr>
        <w:t>esign and Implementation of a Kubernetes-based Spring Cloud Microservices Architecture</w:t>
      </w:r>
    </w:p>
    <w:p w14:paraId="12D2A91E" w14:textId="77777777" w:rsidR="003B2378" w:rsidRPr="00381FE7" w:rsidRDefault="003B2378" w:rsidP="00B26C26">
      <w:pPr>
        <w:jc w:val="center"/>
        <w:rPr>
          <w:rFonts w:ascii="신명조" w:eastAsia="신명조"/>
          <w:szCs w:val="20"/>
        </w:rPr>
      </w:pPr>
    </w:p>
    <w:p w14:paraId="36AEA576" w14:textId="77777777" w:rsidR="003B2378" w:rsidRDefault="003B2378" w:rsidP="00B26C26">
      <w:pPr>
        <w:jc w:val="center"/>
        <w:rPr>
          <w:rFonts w:ascii="신명조" w:eastAsia="신명조"/>
          <w:szCs w:val="20"/>
        </w:rPr>
      </w:pPr>
    </w:p>
    <w:p w14:paraId="650E773B" w14:textId="77777777" w:rsidR="00381FE7" w:rsidRDefault="00381FE7" w:rsidP="00B26C26">
      <w:pPr>
        <w:jc w:val="center"/>
        <w:rPr>
          <w:rFonts w:ascii="신명조" w:eastAsia="신명조"/>
          <w:szCs w:val="20"/>
        </w:rPr>
      </w:pPr>
    </w:p>
    <w:p w14:paraId="77010AB1" w14:textId="77777777" w:rsidR="00381FE7" w:rsidRPr="00381FE7" w:rsidRDefault="00381FE7" w:rsidP="00B26C26">
      <w:pPr>
        <w:jc w:val="center"/>
        <w:rPr>
          <w:rFonts w:ascii="신명조" w:eastAsia="신명조"/>
          <w:szCs w:val="20"/>
        </w:rPr>
      </w:pPr>
    </w:p>
    <w:p w14:paraId="7E041697" w14:textId="76EAF6B2" w:rsidR="003B2378" w:rsidRPr="00381FE7" w:rsidRDefault="003B2378" w:rsidP="00B26C26">
      <w:pPr>
        <w:jc w:val="center"/>
        <w:rPr>
          <w:rFonts w:ascii="신명조" w:eastAsia="신명조"/>
          <w:sz w:val="32"/>
          <w:szCs w:val="32"/>
        </w:rPr>
      </w:pPr>
      <w:r w:rsidRPr="00381FE7">
        <w:rPr>
          <w:rFonts w:ascii="신명조" w:eastAsia="신명조" w:hint="eastAsia"/>
          <w:sz w:val="32"/>
          <w:szCs w:val="32"/>
        </w:rPr>
        <w:t>20</w:t>
      </w:r>
      <w:r w:rsidR="00B54773">
        <w:rPr>
          <w:rFonts w:ascii="신명조" w:eastAsia="신명조" w:hint="eastAsia"/>
          <w:sz w:val="32"/>
          <w:szCs w:val="32"/>
        </w:rPr>
        <w:t>25</w:t>
      </w:r>
      <w:r w:rsidRPr="00381FE7">
        <w:rPr>
          <w:rFonts w:ascii="신명조" w:eastAsia="신명조" w:hint="eastAsia"/>
          <w:sz w:val="32"/>
          <w:szCs w:val="32"/>
        </w:rPr>
        <w:t xml:space="preserve">년 </w:t>
      </w:r>
      <w:r w:rsidR="00B54773">
        <w:rPr>
          <w:rFonts w:ascii="신명조" w:eastAsia="신명조" w:hint="eastAsia"/>
          <w:sz w:val="32"/>
          <w:szCs w:val="32"/>
        </w:rPr>
        <w:t>03</w:t>
      </w:r>
      <w:r w:rsidRPr="00381FE7">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sidRPr="00381FE7">
        <w:rPr>
          <w:rFonts w:ascii="신명조" w:eastAsia="신명조" w:hint="eastAsia"/>
          <w:sz w:val="32"/>
          <w:szCs w:val="32"/>
        </w:rPr>
        <w:t>일</w:t>
      </w:r>
    </w:p>
    <w:p w14:paraId="7DE3AD71" w14:textId="77777777" w:rsidR="003B2378" w:rsidRPr="00381FE7" w:rsidRDefault="003B2378" w:rsidP="00B26C26">
      <w:pPr>
        <w:jc w:val="center"/>
        <w:rPr>
          <w:rFonts w:ascii="신명조" w:eastAsia="신명조"/>
          <w:sz w:val="30"/>
          <w:szCs w:val="30"/>
        </w:rPr>
      </w:pPr>
    </w:p>
    <w:p w14:paraId="2281BB5E" w14:textId="77777777" w:rsidR="00381FE7" w:rsidRDefault="00B26C26" w:rsidP="00381FE7">
      <w:pPr>
        <w:jc w:val="center"/>
        <w:rPr>
          <w:rFonts w:ascii="신명조" w:eastAsia="신명조"/>
          <w:sz w:val="32"/>
          <w:szCs w:val="32"/>
        </w:rPr>
      </w:pPr>
      <w:r w:rsidRPr="00381FE7">
        <w:rPr>
          <w:rFonts w:ascii="신명조" w:eastAsia="신명조" w:hint="eastAsia"/>
          <w:sz w:val="32"/>
          <w:szCs w:val="32"/>
        </w:rPr>
        <w:t>순천향대학교 공과대학</w:t>
      </w:r>
      <w:r w:rsidRPr="00381FE7">
        <w:rPr>
          <w:rFonts w:ascii="신명조" w:eastAsia="신명조" w:hint="eastAsia"/>
          <w:sz w:val="32"/>
          <w:szCs w:val="32"/>
        </w:rPr>
        <w:br/>
        <w:t>컴퓨터공학과</w:t>
      </w:r>
    </w:p>
    <w:p w14:paraId="21330B44" w14:textId="3E44063F" w:rsidR="00556373" w:rsidRDefault="00B26C26" w:rsidP="009C24C1">
      <w:pPr>
        <w:jc w:val="center"/>
        <w:rPr>
          <w:rFonts w:ascii="신명조" w:eastAsia="신명조"/>
          <w:sz w:val="32"/>
          <w:szCs w:val="32"/>
        </w:rPr>
        <w:sectPr w:rsidR="00556373" w:rsidSect="00A639A4">
          <w:footerReference w:type="default" r:id="rId8"/>
          <w:pgSz w:w="10319" w:h="14572" w:code="13"/>
          <w:pgMar w:top="1418" w:right="1418" w:bottom="851" w:left="1418" w:header="851" w:footer="992" w:gutter="0"/>
          <w:pgNumType w:fmt="numberInDash" w:start="1"/>
          <w:cols w:space="425"/>
          <w:docGrid w:linePitch="360"/>
        </w:sectPr>
      </w:pPr>
      <w:r w:rsidRPr="00381FE7">
        <w:rPr>
          <w:rFonts w:ascii="신명조" w:eastAsia="신명조" w:hint="eastAsia"/>
          <w:sz w:val="32"/>
          <w:szCs w:val="32"/>
        </w:rPr>
        <w:br/>
      </w:r>
      <w:r w:rsidR="00B54773">
        <w:rPr>
          <w:rFonts w:ascii="신명조" w:eastAsia="신명조" w:hint="eastAsia"/>
          <w:sz w:val="32"/>
          <w:szCs w:val="32"/>
        </w:rPr>
        <w:t xml:space="preserve">유 동 </w:t>
      </w:r>
    </w:p>
    <w:p w14:paraId="65FDCD9A" w14:textId="73DF71EB" w:rsidR="00381FE7" w:rsidRPr="00381FE7" w:rsidRDefault="00381FE7" w:rsidP="00556373">
      <w:pPr>
        <w:rPr>
          <w:rFonts w:ascii="신명조" w:eastAsia="신명조"/>
          <w:sz w:val="32"/>
          <w:szCs w:val="32"/>
        </w:rPr>
      </w:pPr>
    </w:p>
    <w:p w14:paraId="54C57F96" w14:textId="77777777" w:rsidR="00996071" w:rsidRDefault="00996071" w:rsidP="00E564EA">
      <w:pPr>
        <w:jc w:val="center"/>
        <w:rPr>
          <w:rFonts w:ascii="신명조" w:eastAsia="신명조"/>
          <w:sz w:val="42"/>
          <w:szCs w:val="42"/>
        </w:rPr>
      </w:pPr>
    </w:p>
    <w:p w14:paraId="37BC73E3" w14:textId="77777777" w:rsidR="004A304C" w:rsidRDefault="004A304C" w:rsidP="00E564EA">
      <w:pPr>
        <w:jc w:val="center"/>
        <w:rPr>
          <w:rFonts w:ascii="신명조" w:eastAsia="신명조"/>
          <w:sz w:val="42"/>
          <w:szCs w:val="42"/>
        </w:rPr>
      </w:pPr>
    </w:p>
    <w:p w14:paraId="53B68F80" w14:textId="57A7F908" w:rsidR="00E564EA" w:rsidRPr="00381FE7" w:rsidRDefault="00354179" w:rsidP="004A304C">
      <w:pPr>
        <w:jc w:val="center"/>
        <w:rPr>
          <w:rFonts w:ascii="신명조" w:eastAsia="신명조"/>
          <w:sz w:val="42"/>
          <w:szCs w:val="42"/>
        </w:rPr>
      </w:pPr>
      <w:r>
        <w:rPr>
          <w:rFonts w:ascii="신명조" w:eastAsia="신명조" w:hint="eastAsia"/>
          <w:sz w:val="42"/>
          <w:szCs w:val="42"/>
        </w:rPr>
        <w:t>쿠버네티스 기반 스프링 클라우드 마이크로서비스 아키텍처의 설계 및 구현</w:t>
      </w:r>
    </w:p>
    <w:p w14:paraId="1DABF8A5" w14:textId="77777777" w:rsidR="00381FE7" w:rsidRPr="00381FE7" w:rsidRDefault="00381FE7" w:rsidP="00B26C26">
      <w:pPr>
        <w:jc w:val="center"/>
        <w:rPr>
          <w:rFonts w:ascii="신명조" w:eastAsia="신명조"/>
          <w:sz w:val="30"/>
          <w:szCs w:val="30"/>
        </w:rPr>
      </w:pPr>
    </w:p>
    <w:p w14:paraId="696E8EEE" w14:textId="3E8600B7" w:rsidR="00577874" w:rsidRPr="00381FE7" w:rsidRDefault="00577874" w:rsidP="004A304C">
      <w:pPr>
        <w:jc w:val="center"/>
        <w:rPr>
          <w:rFonts w:ascii="신명조" w:eastAsia="신명조"/>
          <w:sz w:val="38"/>
          <w:szCs w:val="38"/>
        </w:rPr>
      </w:pPr>
      <w:r>
        <w:rPr>
          <w:rFonts w:ascii="신명조" w:eastAsia="신명조" w:hint="eastAsia"/>
          <w:sz w:val="38"/>
          <w:szCs w:val="38"/>
        </w:rPr>
        <w:t>De</w:t>
      </w:r>
      <w:r w:rsidR="00354179">
        <w:rPr>
          <w:rFonts w:ascii="신명조" w:eastAsia="신명조" w:hint="eastAsia"/>
          <w:sz w:val="38"/>
          <w:szCs w:val="38"/>
        </w:rPr>
        <w:t>sign and Implementation of a Kubernetes-based Spring Cloud Microservices Architecture</w:t>
      </w:r>
    </w:p>
    <w:p w14:paraId="516E3B1E" w14:textId="77777777" w:rsidR="00381FE7" w:rsidRPr="00577874" w:rsidRDefault="00381FE7" w:rsidP="00B26C26">
      <w:pPr>
        <w:jc w:val="center"/>
        <w:rPr>
          <w:rFonts w:ascii="신명조" w:eastAsia="신명조"/>
          <w:sz w:val="40"/>
          <w:szCs w:val="40"/>
        </w:rPr>
      </w:pPr>
    </w:p>
    <w:p w14:paraId="0CDED501" w14:textId="561DC21C" w:rsidR="00381FE7" w:rsidRDefault="00381FE7" w:rsidP="00B26C26">
      <w:pPr>
        <w:jc w:val="center"/>
        <w:rPr>
          <w:rFonts w:ascii="신명조" w:eastAsia="신명조"/>
          <w:sz w:val="32"/>
          <w:szCs w:val="32"/>
        </w:rPr>
      </w:pPr>
      <w:r>
        <w:rPr>
          <w:rFonts w:ascii="신명조" w:eastAsia="신명조" w:hint="eastAsia"/>
          <w:sz w:val="32"/>
          <w:szCs w:val="32"/>
        </w:rPr>
        <w:t xml:space="preserve">지도교수 </w:t>
      </w:r>
      <w:r w:rsidR="00B54773">
        <w:rPr>
          <w:rFonts w:ascii="신명조" w:eastAsia="신명조" w:hint="eastAsia"/>
          <w:sz w:val="32"/>
          <w:szCs w:val="32"/>
        </w:rPr>
        <w:t>이상정</w:t>
      </w:r>
    </w:p>
    <w:p w14:paraId="5B9E3871" w14:textId="77777777" w:rsidR="00381FE7" w:rsidRPr="00381FE7" w:rsidRDefault="00381FE7" w:rsidP="00B26C26">
      <w:pPr>
        <w:jc w:val="center"/>
        <w:rPr>
          <w:rFonts w:ascii="신명조" w:eastAsia="신명조"/>
          <w:szCs w:val="20"/>
        </w:rPr>
      </w:pPr>
    </w:p>
    <w:p w14:paraId="5FE81FEA" w14:textId="77777777" w:rsidR="00381FE7" w:rsidRPr="00381FE7" w:rsidRDefault="00381FE7" w:rsidP="00B26C26">
      <w:pPr>
        <w:jc w:val="center"/>
        <w:rPr>
          <w:rFonts w:ascii="신명조" w:eastAsia="신명조"/>
          <w:szCs w:val="20"/>
        </w:rPr>
      </w:pPr>
    </w:p>
    <w:p w14:paraId="671D3E2E" w14:textId="77777777" w:rsidR="00381FE7" w:rsidRPr="00381FE7" w:rsidRDefault="00381FE7" w:rsidP="00B26C26">
      <w:pPr>
        <w:jc w:val="center"/>
        <w:rPr>
          <w:rFonts w:ascii="신명조" w:eastAsia="신명조"/>
          <w:sz w:val="32"/>
          <w:szCs w:val="32"/>
        </w:rPr>
      </w:pPr>
      <w:r>
        <w:rPr>
          <w:rFonts w:ascii="신명조" w:eastAsia="신명조" w:hint="eastAsia"/>
          <w:sz w:val="32"/>
          <w:szCs w:val="32"/>
        </w:rPr>
        <w:t>이 논문을 공학사학위 논문으로 제출함</w:t>
      </w:r>
    </w:p>
    <w:p w14:paraId="67E7534F" w14:textId="77777777" w:rsidR="00381FE7" w:rsidRPr="00381FE7" w:rsidRDefault="00381FE7" w:rsidP="00B26C26">
      <w:pPr>
        <w:jc w:val="center"/>
        <w:rPr>
          <w:rFonts w:ascii="신명조" w:eastAsia="신명조"/>
          <w:sz w:val="40"/>
          <w:szCs w:val="40"/>
        </w:rPr>
      </w:pPr>
    </w:p>
    <w:p w14:paraId="3073ED6B" w14:textId="390EF7B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20</w:t>
      </w:r>
      <w:r w:rsidR="00B54773">
        <w:rPr>
          <w:rFonts w:ascii="신명조" w:eastAsia="신명조" w:hint="eastAsia"/>
          <w:sz w:val="32"/>
          <w:szCs w:val="32"/>
        </w:rPr>
        <w:t>25</w:t>
      </w:r>
      <w:r w:rsidRPr="005F4B1F">
        <w:rPr>
          <w:rFonts w:ascii="신명조" w:eastAsia="신명조" w:hint="eastAsia"/>
          <w:sz w:val="32"/>
          <w:szCs w:val="32"/>
        </w:rPr>
        <w:t xml:space="preserve">년 </w:t>
      </w:r>
      <w:r w:rsidR="00B54773">
        <w:rPr>
          <w:rFonts w:ascii="신명조" w:eastAsia="신명조" w:hint="eastAsia"/>
          <w:sz w:val="32"/>
          <w:szCs w:val="32"/>
        </w:rPr>
        <w:t>03</w:t>
      </w:r>
      <w:r w:rsidRPr="005F4B1F">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sidRPr="005F4B1F">
        <w:rPr>
          <w:rFonts w:ascii="신명조" w:eastAsia="신명조" w:hint="eastAsia"/>
          <w:sz w:val="32"/>
          <w:szCs w:val="32"/>
        </w:rPr>
        <w:t>일</w:t>
      </w:r>
    </w:p>
    <w:p w14:paraId="6A67F50A" w14:textId="77777777" w:rsidR="00381FE7" w:rsidRPr="005F4B1F" w:rsidRDefault="00381FE7" w:rsidP="00B26C26">
      <w:pPr>
        <w:jc w:val="center"/>
        <w:rPr>
          <w:rFonts w:ascii="신명조" w:eastAsia="신명조"/>
          <w:sz w:val="32"/>
          <w:szCs w:val="32"/>
        </w:rPr>
      </w:pPr>
    </w:p>
    <w:p w14:paraId="3130724D" w14:textId="7777777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순천향대학교 공과대학</w:t>
      </w:r>
    </w:p>
    <w:p w14:paraId="2A9DBC81" w14:textId="7777777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lastRenderedPageBreak/>
        <w:t>컴퓨터 공학과</w:t>
      </w:r>
    </w:p>
    <w:p w14:paraId="0055741D" w14:textId="77777777" w:rsidR="00381FE7" w:rsidRPr="00381FE7" w:rsidRDefault="00381FE7" w:rsidP="00B26C26">
      <w:pPr>
        <w:jc w:val="center"/>
        <w:rPr>
          <w:rFonts w:ascii="신명조" w:eastAsia="신명조"/>
          <w:sz w:val="40"/>
          <w:szCs w:val="40"/>
        </w:rPr>
      </w:pPr>
    </w:p>
    <w:p w14:paraId="69542871" w14:textId="631DD39D" w:rsidR="00426DE2" w:rsidRPr="009C24C1" w:rsidRDefault="00B54773" w:rsidP="009C24C1">
      <w:pPr>
        <w:jc w:val="center"/>
        <w:rPr>
          <w:rFonts w:ascii="신명조" w:eastAsia="신명조"/>
          <w:sz w:val="32"/>
          <w:szCs w:val="32"/>
        </w:rPr>
      </w:pPr>
      <w:r>
        <w:rPr>
          <w:rFonts w:ascii="신명조" w:eastAsia="신명조" w:hint="eastAsia"/>
          <w:sz w:val="32"/>
          <w:szCs w:val="32"/>
        </w:rPr>
        <w:t>유 동 균</w:t>
      </w:r>
    </w:p>
    <w:p w14:paraId="5CA061D3" w14:textId="77777777" w:rsidR="00996071" w:rsidRDefault="00996071" w:rsidP="00426DE2">
      <w:pPr>
        <w:jc w:val="left"/>
        <w:rPr>
          <w:rFonts w:ascii="신명조" w:eastAsia="신명조"/>
          <w:sz w:val="40"/>
          <w:szCs w:val="40"/>
        </w:rPr>
      </w:pPr>
    </w:p>
    <w:p w14:paraId="0FD5BDA9" w14:textId="77777777" w:rsidR="004A304C" w:rsidRDefault="004A304C" w:rsidP="00426DE2">
      <w:pPr>
        <w:jc w:val="left"/>
        <w:rPr>
          <w:rFonts w:ascii="신명조" w:eastAsia="신명조"/>
          <w:sz w:val="40"/>
          <w:szCs w:val="40"/>
        </w:rPr>
      </w:pPr>
    </w:p>
    <w:p w14:paraId="5E9B28E2" w14:textId="565A582A" w:rsidR="00426DE2" w:rsidRPr="00426DE2" w:rsidRDefault="00426DE2" w:rsidP="00426DE2">
      <w:pPr>
        <w:jc w:val="left"/>
        <w:rPr>
          <w:rFonts w:ascii="신명조" w:eastAsia="신명조"/>
          <w:sz w:val="32"/>
          <w:szCs w:val="32"/>
        </w:rPr>
      </w:pPr>
      <w:r>
        <w:rPr>
          <w:rFonts w:ascii="신명조" w:eastAsia="신명조" w:hint="eastAsia"/>
          <w:sz w:val="40"/>
          <w:szCs w:val="40"/>
        </w:rPr>
        <w:tab/>
      </w:r>
      <w:r w:rsidR="00B54773">
        <w:rPr>
          <w:rFonts w:ascii="신명조" w:eastAsia="신명조" w:hint="eastAsia"/>
          <w:sz w:val="32"/>
          <w:szCs w:val="32"/>
        </w:rPr>
        <w:t>유 동 균</w:t>
      </w:r>
      <w:r w:rsidRPr="00426DE2">
        <w:rPr>
          <w:rFonts w:ascii="신명조" w:eastAsia="신명조" w:hint="eastAsia"/>
          <w:sz w:val="32"/>
          <w:szCs w:val="32"/>
        </w:rPr>
        <w:t>의 공학</w:t>
      </w:r>
      <w:r w:rsidR="00E9349F">
        <w:rPr>
          <w:rFonts w:ascii="신명조" w:eastAsia="신명조" w:hint="eastAsia"/>
          <w:sz w:val="32"/>
          <w:szCs w:val="32"/>
        </w:rPr>
        <w:t>사</w:t>
      </w:r>
      <w:r w:rsidRPr="00426DE2">
        <w:rPr>
          <w:rFonts w:ascii="신명조" w:eastAsia="신명조" w:hint="eastAsia"/>
          <w:sz w:val="32"/>
          <w:szCs w:val="32"/>
        </w:rPr>
        <w:t>학위논문을 인준함</w:t>
      </w:r>
    </w:p>
    <w:p w14:paraId="017C5D2B" w14:textId="77777777" w:rsidR="00381FE7" w:rsidRPr="00426DE2" w:rsidRDefault="00381FE7" w:rsidP="00B26C26">
      <w:pPr>
        <w:jc w:val="center"/>
        <w:rPr>
          <w:rFonts w:ascii="신명조" w:eastAsia="신명조"/>
          <w:szCs w:val="20"/>
        </w:rPr>
      </w:pPr>
    </w:p>
    <w:p w14:paraId="1B0EDFCA" w14:textId="77777777" w:rsidR="00381FE7" w:rsidRPr="00426DE2" w:rsidRDefault="00381FE7" w:rsidP="00B26C26">
      <w:pPr>
        <w:jc w:val="center"/>
        <w:rPr>
          <w:rFonts w:ascii="신명조" w:eastAsia="신명조"/>
          <w:szCs w:val="20"/>
        </w:rPr>
      </w:pPr>
    </w:p>
    <w:p w14:paraId="24ABFF75" w14:textId="77777777" w:rsidR="00381FE7" w:rsidRDefault="00381FE7" w:rsidP="00B26C26">
      <w:pPr>
        <w:jc w:val="center"/>
        <w:rPr>
          <w:rFonts w:ascii="신명조" w:eastAsia="신명조"/>
          <w:szCs w:val="20"/>
        </w:rPr>
      </w:pPr>
    </w:p>
    <w:p w14:paraId="7573FDE2" w14:textId="455F6CBD" w:rsidR="00426DE2" w:rsidRDefault="00426DE2" w:rsidP="00B26C26">
      <w:pPr>
        <w:jc w:val="center"/>
        <w:rPr>
          <w:rFonts w:ascii="신명조" w:eastAsia="신명조"/>
          <w:sz w:val="32"/>
          <w:szCs w:val="32"/>
        </w:rPr>
      </w:pPr>
      <w:r>
        <w:rPr>
          <w:rFonts w:ascii="신명조" w:eastAsia="신명조" w:hint="eastAsia"/>
          <w:sz w:val="32"/>
          <w:szCs w:val="32"/>
        </w:rPr>
        <w:t>20</w:t>
      </w:r>
      <w:r w:rsidR="00B54773">
        <w:rPr>
          <w:rFonts w:ascii="신명조" w:eastAsia="신명조" w:hint="eastAsia"/>
          <w:sz w:val="32"/>
          <w:szCs w:val="32"/>
        </w:rPr>
        <w:t>25</w:t>
      </w:r>
      <w:r>
        <w:rPr>
          <w:rFonts w:ascii="신명조" w:eastAsia="신명조" w:hint="eastAsia"/>
          <w:sz w:val="32"/>
          <w:szCs w:val="32"/>
        </w:rPr>
        <w:t xml:space="preserve">년 </w:t>
      </w:r>
      <w:r w:rsidR="00B54773">
        <w:rPr>
          <w:rFonts w:ascii="신명조" w:eastAsia="신명조" w:hint="eastAsia"/>
          <w:sz w:val="32"/>
          <w:szCs w:val="32"/>
        </w:rPr>
        <w:t>03</w:t>
      </w:r>
      <w:r>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Pr>
          <w:rFonts w:ascii="신명조" w:eastAsia="신명조" w:hint="eastAsia"/>
          <w:sz w:val="32"/>
          <w:szCs w:val="32"/>
        </w:rPr>
        <w:t>일</w:t>
      </w:r>
    </w:p>
    <w:p w14:paraId="7DDFCF81" w14:textId="77777777" w:rsidR="00426DE2" w:rsidRDefault="00426DE2" w:rsidP="00B26C26">
      <w:pPr>
        <w:jc w:val="center"/>
        <w:rPr>
          <w:rFonts w:ascii="신명조" w:eastAsia="신명조"/>
          <w:szCs w:val="20"/>
        </w:rPr>
      </w:pPr>
    </w:p>
    <w:p w14:paraId="0E288EF6" w14:textId="77777777" w:rsidR="00426DE2" w:rsidRDefault="00426DE2" w:rsidP="00B26C26">
      <w:pPr>
        <w:jc w:val="center"/>
        <w:rPr>
          <w:rFonts w:ascii="신명조" w:eastAsia="신명조"/>
          <w:szCs w:val="20"/>
        </w:rPr>
      </w:pPr>
    </w:p>
    <w:p w14:paraId="45013A06" w14:textId="3A109B7F" w:rsidR="00426DE2" w:rsidRDefault="00426DE2" w:rsidP="00B26C26">
      <w:pPr>
        <w:jc w:val="center"/>
        <w:rPr>
          <w:rFonts w:ascii="신명조" w:eastAsia="신명조"/>
          <w:sz w:val="32"/>
          <w:szCs w:val="32"/>
          <w:u w:val="single"/>
        </w:rPr>
      </w:pPr>
      <w:r>
        <w:rPr>
          <w:rFonts w:ascii="신명조" w:eastAsia="신명조" w:hint="eastAsia"/>
          <w:sz w:val="32"/>
          <w:szCs w:val="32"/>
          <w:u w:val="single"/>
        </w:rPr>
        <w:t>심 사 위 원</w:t>
      </w:r>
      <w:r w:rsidR="00AC0BAF">
        <w:rPr>
          <w:rFonts w:ascii="신명조" w:eastAsia="신명조" w:hint="eastAsia"/>
          <w:sz w:val="32"/>
          <w:szCs w:val="32"/>
          <w:u w:val="single"/>
        </w:rPr>
        <w:t xml:space="preserve"> </w:t>
      </w:r>
      <w:r>
        <w:rPr>
          <w:rFonts w:ascii="신명조" w:eastAsia="신명조" w:hint="eastAsia"/>
          <w:sz w:val="32"/>
          <w:szCs w:val="32"/>
          <w:u w:val="single"/>
        </w:rPr>
        <w:t>인</w:t>
      </w:r>
    </w:p>
    <w:p w14:paraId="5B1BDD08" w14:textId="4EEE48A2" w:rsidR="00BE6565" w:rsidRDefault="00BE6565" w:rsidP="00BE6565">
      <w:pPr>
        <w:jc w:val="center"/>
        <w:rPr>
          <w:rFonts w:ascii="신명조" w:eastAsia="신명조"/>
          <w:sz w:val="32"/>
          <w:szCs w:val="32"/>
          <w:u w:val="single"/>
        </w:rPr>
      </w:pPr>
      <w:r>
        <w:rPr>
          <w:rFonts w:ascii="신명조" w:eastAsia="신명조" w:hint="eastAsia"/>
          <w:sz w:val="32"/>
          <w:szCs w:val="32"/>
          <w:u w:val="single"/>
        </w:rPr>
        <w:t xml:space="preserve">지 도 교 수   </w:t>
      </w:r>
      <w:r w:rsidR="00B54773">
        <w:rPr>
          <w:rFonts w:ascii="신명조" w:eastAsia="신명조" w:hint="eastAsia"/>
          <w:sz w:val="32"/>
          <w:szCs w:val="32"/>
          <w:u w:val="single"/>
        </w:rPr>
        <w:t>이 상 정</w:t>
      </w:r>
      <w:r>
        <w:rPr>
          <w:rFonts w:ascii="신명조" w:eastAsia="신명조"/>
          <w:sz w:val="32"/>
          <w:szCs w:val="32"/>
          <w:u w:val="single"/>
        </w:rPr>
        <w:t xml:space="preserve">  </w:t>
      </w:r>
      <w:r>
        <w:rPr>
          <w:rFonts w:ascii="신명조" w:eastAsia="신명조" w:hint="eastAsia"/>
          <w:sz w:val="32"/>
          <w:szCs w:val="32"/>
          <w:u w:val="single"/>
        </w:rPr>
        <w:t>인</w:t>
      </w:r>
    </w:p>
    <w:p w14:paraId="56FB687A" w14:textId="77777777" w:rsidR="00426DE2" w:rsidRDefault="00426DE2" w:rsidP="00B26C26">
      <w:pPr>
        <w:jc w:val="center"/>
        <w:rPr>
          <w:rFonts w:ascii="신명조" w:eastAsia="신명조"/>
          <w:sz w:val="32"/>
          <w:szCs w:val="32"/>
          <w:u w:val="single"/>
        </w:rPr>
      </w:pPr>
    </w:p>
    <w:p w14:paraId="14BD4B82" w14:textId="77777777" w:rsidR="00426DE2" w:rsidRDefault="00426DE2" w:rsidP="00E6217F">
      <w:pPr>
        <w:jc w:val="center"/>
        <w:rPr>
          <w:rFonts w:ascii="신명조" w:eastAsia="신명조"/>
          <w:sz w:val="32"/>
          <w:szCs w:val="32"/>
          <w:u w:val="single"/>
        </w:rPr>
      </w:pPr>
    </w:p>
    <w:p w14:paraId="3D067306" w14:textId="77777777" w:rsidR="00426DE2" w:rsidRDefault="00426DE2" w:rsidP="00B26C26">
      <w:pPr>
        <w:jc w:val="center"/>
        <w:rPr>
          <w:rFonts w:ascii="신명조" w:eastAsia="신명조"/>
          <w:sz w:val="32"/>
          <w:szCs w:val="32"/>
          <w:u w:val="single"/>
        </w:rPr>
      </w:pPr>
    </w:p>
    <w:p w14:paraId="3B777AE2" w14:textId="77777777" w:rsidR="00426DE2" w:rsidRPr="00426DE2" w:rsidRDefault="00426DE2" w:rsidP="00B26C26">
      <w:pPr>
        <w:jc w:val="center"/>
        <w:rPr>
          <w:rFonts w:ascii="신명조" w:eastAsia="신명조"/>
          <w:sz w:val="32"/>
          <w:szCs w:val="32"/>
        </w:rPr>
      </w:pPr>
      <w:r w:rsidRPr="00426DE2">
        <w:rPr>
          <w:rFonts w:ascii="신명조" w:eastAsia="신명조" w:hint="eastAsia"/>
          <w:sz w:val="32"/>
          <w:szCs w:val="32"/>
        </w:rPr>
        <w:t>순천향대학교 공과대학</w:t>
      </w:r>
    </w:p>
    <w:p w14:paraId="71B1F170" w14:textId="02FEF929" w:rsidR="00426DE2" w:rsidRPr="00426DE2" w:rsidRDefault="00426DE2" w:rsidP="009C24C1">
      <w:pPr>
        <w:rPr>
          <w:rFonts w:ascii="신명조" w:eastAsia="신명조"/>
          <w:sz w:val="32"/>
          <w:szCs w:val="32"/>
          <w:u w:val="single"/>
        </w:rPr>
      </w:pPr>
    </w:p>
    <w:p w14:paraId="3B30DC49" w14:textId="77777777" w:rsidR="00E6217F" w:rsidRDefault="000C1961" w:rsidP="00490DB0">
      <w:pPr>
        <w:jc w:val="center"/>
        <w:rPr>
          <w:rFonts w:ascii="신명조" w:eastAsia="신명조"/>
          <w:sz w:val="32"/>
          <w:szCs w:val="32"/>
        </w:rPr>
        <w:sectPr w:rsidR="00E6217F" w:rsidSect="0023794C">
          <w:footerReference w:type="default" r:id="rId9"/>
          <w:pgSz w:w="10319" w:h="14572" w:code="13"/>
          <w:pgMar w:top="1418" w:right="1418" w:bottom="851" w:left="1418" w:header="851" w:footer="992" w:gutter="0"/>
          <w:pgNumType w:fmt="lowerRoman" w:start="1" w:chapStyle="1"/>
          <w:cols w:space="425"/>
          <w:docGrid w:linePitch="360"/>
        </w:sectPr>
      </w:pPr>
      <w:r>
        <w:rPr>
          <w:rFonts w:ascii="신명조" w:eastAsia="신명조" w:hint="eastAsia"/>
          <w:sz w:val="32"/>
          <w:szCs w:val="32"/>
        </w:rPr>
        <w:t>컴퓨터 공학과</w:t>
      </w:r>
    </w:p>
    <w:p w14:paraId="49731C00" w14:textId="760FA5F9" w:rsidR="000C1961" w:rsidRPr="000C1961" w:rsidRDefault="000C1961" w:rsidP="00490DB0">
      <w:pPr>
        <w:jc w:val="center"/>
      </w:pPr>
    </w:p>
    <w:p w14:paraId="59F6FEFD" w14:textId="61D1D206" w:rsidR="00256288" w:rsidRDefault="00256288" w:rsidP="00490DB0">
      <w:pPr>
        <w:jc w:val="center"/>
        <w:rPr>
          <w:rFonts w:ascii="신명조" w:eastAsia="신명조"/>
          <w:b/>
          <w:sz w:val="26"/>
          <w:szCs w:val="26"/>
        </w:rPr>
      </w:pPr>
      <w:r>
        <w:rPr>
          <w:rFonts w:ascii="신명조" w:eastAsia="신명조" w:hint="eastAsia"/>
          <w:b/>
          <w:sz w:val="26"/>
          <w:szCs w:val="26"/>
        </w:rPr>
        <w:t>초록</w:t>
      </w:r>
    </w:p>
    <w:p w14:paraId="2AE6E589" w14:textId="563A9DFF" w:rsidR="00256288" w:rsidRDefault="00256288" w:rsidP="00E9349F">
      <w:pPr>
        <w:pStyle w:val="ad"/>
        <w:tabs>
          <w:tab w:val="left" w:pos="400"/>
          <w:tab w:val="left" w:pos="800"/>
          <w:tab w:val="left" w:pos="1600"/>
          <w:tab w:val="left" w:pos="2400"/>
          <w:tab w:val="left" w:pos="3200"/>
          <w:tab w:val="left" w:pos="4000"/>
          <w:tab w:val="left" w:pos="4800"/>
          <w:tab w:val="left" w:pos="5600"/>
          <w:tab w:val="left" w:pos="6400"/>
          <w:tab w:val="left" w:pos="6482"/>
          <w:tab w:val="left" w:pos="6593"/>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480" w:lineRule="auto"/>
        <w:ind w:firstLine="270"/>
        <w:rPr>
          <w:rFonts w:ascii="신명조" w:eastAsia="신명조"/>
          <w:szCs w:val="20"/>
        </w:rPr>
      </w:pPr>
    </w:p>
    <w:p w14:paraId="3D4BBD77" w14:textId="50D4852A" w:rsidR="004E6B8A" w:rsidRPr="00C92BD0" w:rsidRDefault="004E6B8A" w:rsidP="00C92BD0">
      <w:pPr>
        <w:spacing w:line="480" w:lineRule="auto"/>
        <w:ind w:firstLineChars="100" w:firstLine="200"/>
        <w:rPr>
          <w:rFonts w:ascii="신명조" w:eastAsia="신명조"/>
        </w:rPr>
      </w:pPr>
      <w:r w:rsidRPr="00C92BD0">
        <w:rPr>
          <w:rFonts w:ascii="신명조" w:eastAsia="신명조" w:hint="eastAsia"/>
        </w:rPr>
        <w:t>현대 소프트웨어는 사용자 요구의 다양화와 복잡성 증가로 인해 지속적인 기능추가와 구조 확장이 불가피하다. 그러나 이러한 확장은 시스템을 무겁고 복잡하게 만들며</w:t>
      </w:r>
      <w:r w:rsidR="009A5E8C" w:rsidRPr="00C92BD0">
        <w:rPr>
          <w:rFonts w:ascii="신명조" w:eastAsia="신명조" w:hint="eastAsia"/>
        </w:rPr>
        <w:t xml:space="preserve"> 그로 인해</w:t>
      </w:r>
      <w:r w:rsidR="00F108A4">
        <w:rPr>
          <w:rFonts w:ascii="신명조" w:eastAsia="신명조" w:hint="eastAsia"/>
        </w:rPr>
        <w:t xml:space="preserve"> </w:t>
      </w:r>
      <w:r w:rsidR="00F108A4" w:rsidRPr="00C92BD0">
        <w:rPr>
          <w:rFonts w:ascii="신명조" w:eastAsia="신명조" w:hint="eastAsia"/>
        </w:rPr>
        <w:t>확장성</w:t>
      </w:r>
      <w:r w:rsidR="00F108A4">
        <w:rPr>
          <w:rFonts w:ascii="신명조" w:eastAsia="신명조" w:hint="eastAsia"/>
        </w:rPr>
        <w:t>,</w:t>
      </w:r>
      <w:r w:rsidRPr="00C92BD0">
        <w:rPr>
          <w:rFonts w:ascii="신명조" w:eastAsia="신명조" w:hint="eastAsia"/>
        </w:rPr>
        <w:t xml:space="preserve"> </w:t>
      </w:r>
      <w:r w:rsidR="00F108A4">
        <w:rPr>
          <w:rFonts w:ascii="신명조" w:eastAsia="신명조" w:hint="eastAsia"/>
        </w:rPr>
        <w:t>가용성</w:t>
      </w:r>
      <w:r w:rsidRPr="00C92BD0">
        <w:rPr>
          <w:rFonts w:ascii="신명조" w:eastAsia="신명조" w:hint="eastAsia"/>
        </w:rPr>
        <w:t xml:space="preserve">과 같은 핵심 </w:t>
      </w:r>
      <w:r w:rsidR="009A5E8C" w:rsidRPr="00C92BD0">
        <w:rPr>
          <w:rFonts w:ascii="신명조" w:eastAsia="신명조" w:hint="eastAsia"/>
        </w:rPr>
        <w:t xml:space="preserve">기능을 저해할 </w:t>
      </w:r>
      <w:r w:rsidR="003B50DC" w:rsidRPr="00C92BD0">
        <w:rPr>
          <w:rFonts w:ascii="신명조" w:eastAsia="신명조" w:hint="eastAsia"/>
        </w:rPr>
        <w:t>수</w:t>
      </w:r>
      <w:r w:rsidRPr="00C92BD0">
        <w:rPr>
          <w:rFonts w:ascii="신명조" w:eastAsia="신명조" w:hint="eastAsia"/>
        </w:rPr>
        <w:t xml:space="preserve"> 있다. 특히 단일 배포 단위로 구성된 모놀리식 아키텍처는 하나의 장애나 성능 저하가 전체 시스템에 영향을 미치는 구조적 한계를 지닌다. 이러한 문제를 해결하기 위해 변화에 유연하게 대응할 수 있고 안정적이며 확장 가능한 시스템 아키텍처로의 전환이 요구된다.</w:t>
      </w:r>
    </w:p>
    <w:p w14:paraId="08D433B7" w14:textId="249BBDA7" w:rsidR="00C92BD0" w:rsidRDefault="003B50DC" w:rsidP="00C92BD0">
      <w:pPr>
        <w:spacing w:line="480" w:lineRule="auto"/>
        <w:ind w:firstLineChars="100" w:firstLine="200"/>
        <w:rPr>
          <w:rFonts w:ascii="신명조" w:eastAsia="신명조"/>
        </w:rPr>
      </w:pPr>
      <w:r w:rsidRPr="00C92BD0">
        <w:rPr>
          <w:rFonts w:ascii="신명조" w:eastAsia="신명조" w:hint="eastAsia"/>
        </w:rPr>
        <w:t>위 문제점의 대안으로 클라우드 네이티브 개념</w:t>
      </w:r>
      <w:r w:rsidR="00F108A4">
        <w:rPr>
          <w:rFonts w:ascii="신명조" w:eastAsia="신명조" w:hint="eastAsia"/>
        </w:rPr>
        <w:t>이</w:t>
      </w:r>
      <w:r w:rsidRPr="00C92BD0">
        <w:rPr>
          <w:rFonts w:ascii="신명조" w:eastAsia="신명조" w:hint="eastAsia"/>
        </w:rPr>
        <w:t xml:space="preserve"> 주목</w:t>
      </w:r>
      <w:r w:rsidR="00F108A4">
        <w:rPr>
          <w:rFonts w:ascii="신명조" w:eastAsia="신명조" w:hint="eastAsia"/>
        </w:rPr>
        <w:t>된다</w:t>
      </w:r>
      <w:r w:rsidRPr="00C92BD0">
        <w:rPr>
          <w:rFonts w:ascii="신명조" w:eastAsia="신명조" w:hint="eastAsia"/>
        </w:rPr>
        <w:t xml:space="preserve">. 이는 마이크로서비스, 컨테이너, 자동화된 오케스트레이션 등의 개념을 통해 유연성과 민첩성을 극대화할 수 있도록 설계된 방식이다. </w:t>
      </w:r>
    </w:p>
    <w:p w14:paraId="1193EE36" w14:textId="73E69C36" w:rsidR="003B50DC" w:rsidRDefault="00C92BD0" w:rsidP="00AC52E4">
      <w:pPr>
        <w:spacing w:line="480" w:lineRule="auto"/>
        <w:ind w:firstLineChars="100" w:firstLine="200"/>
        <w:rPr>
          <w:rFonts w:ascii="신명조" w:eastAsia="신명조"/>
        </w:rPr>
      </w:pPr>
      <w:r>
        <w:rPr>
          <w:rFonts w:ascii="신명조" w:eastAsia="신명조" w:hint="eastAsia"/>
        </w:rPr>
        <w:t>본 논문은 kubernetes</w:t>
      </w:r>
      <w:r w:rsidR="004E6B8A" w:rsidRPr="00C92BD0">
        <w:rPr>
          <w:rFonts w:ascii="신명조" w:eastAsia="신명조" w:hint="eastAsia"/>
        </w:rPr>
        <w:t xml:space="preserve"> 기반의 </w:t>
      </w:r>
      <w:r>
        <w:rPr>
          <w:rFonts w:ascii="신명조" w:eastAsia="신명조" w:hint="eastAsia"/>
        </w:rPr>
        <w:t>Spring Cloud</w:t>
      </w:r>
      <w:r w:rsidR="004E6B8A" w:rsidRPr="00C92BD0">
        <w:rPr>
          <w:rFonts w:ascii="신명조" w:eastAsia="신명조" w:hint="eastAsia"/>
        </w:rPr>
        <w:t xml:space="preserve">를 </w:t>
      </w:r>
      <w:r w:rsidR="00AC1544" w:rsidRPr="00C92BD0">
        <w:rPr>
          <w:rFonts w:ascii="신명조" w:eastAsia="신명조" w:hint="eastAsia"/>
        </w:rPr>
        <w:t>활용하여</w:t>
      </w:r>
      <w:r w:rsidR="004E6B8A" w:rsidRPr="00C92BD0">
        <w:rPr>
          <w:rFonts w:ascii="신명조" w:eastAsia="신명조" w:hint="eastAsia"/>
        </w:rPr>
        <w:t xml:space="preserve"> 마이크로서비스 아키텍처를 설계하</w:t>
      </w:r>
      <w:r w:rsidR="00AC52E4">
        <w:rPr>
          <w:rFonts w:ascii="신명조" w:eastAsia="신명조" w:hint="eastAsia"/>
        </w:rPr>
        <w:t>고, 이를 단일 서버환경에서 구현</w:t>
      </w:r>
      <w:r w:rsidR="00F108A4">
        <w:rPr>
          <w:rFonts w:ascii="신명조" w:eastAsia="신명조" w:hint="eastAsia"/>
        </w:rPr>
        <w:t>하고 테스트한다</w:t>
      </w:r>
      <w:r w:rsidR="00AC52E4">
        <w:rPr>
          <w:rFonts w:ascii="신명조" w:eastAsia="신명조" w:hint="eastAsia"/>
        </w:rPr>
        <w:t>.</w:t>
      </w:r>
      <w:r w:rsidR="00AC1544" w:rsidRPr="00C92BD0">
        <w:rPr>
          <w:rFonts w:ascii="신명조" w:eastAsia="신명조" w:hint="eastAsia"/>
        </w:rPr>
        <w:t xml:space="preserve"> 제안된 시스템은</w:t>
      </w:r>
      <w:r w:rsidR="004E6B8A" w:rsidRPr="00C92BD0">
        <w:rPr>
          <w:rFonts w:ascii="신명조" w:eastAsia="신명조" w:hint="eastAsia"/>
        </w:rPr>
        <w:t xml:space="preserve"> 마이크로서비스, 컨테이너, 서비스 디스커버리와 게이트웨이 등의 구성 요소를 통합하</w:t>
      </w:r>
      <w:r>
        <w:rPr>
          <w:rFonts w:ascii="신명조" w:eastAsia="신명조" w:hint="eastAsia"/>
        </w:rPr>
        <w:t xml:space="preserve">며 </w:t>
      </w:r>
      <w:r w:rsidR="004E6B8A" w:rsidRPr="00C92BD0">
        <w:rPr>
          <w:rFonts w:ascii="신명조" w:eastAsia="신명조" w:hint="eastAsia"/>
        </w:rPr>
        <w:t>분산  시스템의 구조</w:t>
      </w:r>
      <w:r w:rsidR="00AC1544" w:rsidRPr="00C92BD0">
        <w:rPr>
          <w:rFonts w:ascii="신명조" w:eastAsia="신명조" w:hint="eastAsia"/>
        </w:rPr>
        <w:t>를 구현하고,</w:t>
      </w:r>
      <w:r>
        <w:rPr>
          <w:rFonts w:ascii="신명조" w:eastAsia="신명조" w:hint="eastAsia"/>
        </w:rPr>
        <w:t xml:space="preserve"> 오케스트레이션 </w:t>
      </w:r>
      <w:r w:rsidR="00AC52E4">
        <w:rPr>
          <w:rFonts w:ascii="신명조" w:eastAsia="신명조" w:hint="eastAsia"/>
        </w:rPr>
        <w:t>기능을 통해</w:t>
      </w:r>
      <w:r w:rsidR="00AC1544" w:rsidRPr="00C92BD0">
        <w:rPr>
          <w:rFonts w:ascii="신명조" w:eastAsia="신명조" w:hint="eastAsia"/>
        </w:rPr>
        <w:t xml:space="preserve"> 동시에</w:t>
      </w:r>
      <w:r w:rsidR="004E6B8A" w:rsidRPr="00C92BD0">
        <w:rPr>
          <w:rFonts w:ascii="신명조" w:eastAsia="신명조" w:hint="eastAsia"/>
        </w:rPr>
        <w:t xml:space="preserve"> </w:t>
      </w:r>
      <w:r w:rsidR="00AC52E4">
        <w:rPr>
          <w:rFonts w:ascii="신명조" w:eastAsia="신명조" w:hint="eastAsia"/>
        </w:rPr>
        <w:t>오토 스케일링 및 로드 밸런싱 성능을</w:t>
      </w:r>
      <w:r w:rsidR="00AC1544" w:rsidRPr="00C92BD0">
        <w:rPr>
          <w:rFonts w:ascii="신명조" w:eastAsia="신명조" w:hint="eastAsia"/>
        </w:rPr>
        <w:t xml:space="preserve"> 향상시킬 수 있도록 설계되었다.</w:t>
      </w:r>
    </w:p>
    <w:p w14:paraId="24FC211F" w14:textId="77777777" w:rsidR="000C1961" w:rsidRDefault="000C1961" w:rsidP="00AC52E4">
      <w:pPr>
        <w:spacing w:line="480" w:lineRule="auto"/>
        <w:ind w:firstLineChars="100" w:firstLine="200"/>
        <w:rPr>
          <w:rFonts w:ascii="신명조" w:eastAsia="신명조"/>
        </w:rPr>
        <w:sectPr w:rsidR="000C1961" w:rsidSect="0023794C">
          <w:pgSz w:w="10319" w:h="14572" w:code="13"/>
          <w:pgMar w:top="1418" w:right="1418" w:bottom="851" w:left="1418" w:header="851" w:footer="992" w:gutter="0"/>
          <w:pgNumType w:fmt="lowerRoman" w:start="1" w:chapStyle="1"/>
          <w:cols w:space="425"/>
          <w:docGrid w:linePitch="360"/>
        </w:sectPr>
      </w:pPr>
    </w:p>
    <w:p w14:paraId="4D4D1199" w14:textId="77777777" w:rsidR="00AC52E4" w:rsidRPr="00AC52E4" w:rsidRDefault="00AC52E4" w:rsidP="00AC52E4">
      <w:pPr>
        <w:spacing w:line="480" w:lineRule="auto"/>
        <w:ind w:firstLineChars="100" w:firstLine="200"/>
        <w:rPr>
          <w:rFonts w:ascii="신명조" w:eastAsia="신명조"/>
        </w:rPr>
      </w:pPr>
    </w:p>
    <w:p w14:paraId="0824A1A5" w14:textId="2C5AAF9F" w:rsidR="00C92BD0" w:rsidRDefault="00AC52E4" w:rsidP="00AC52E4">
      <w:pPr>
        <w:spacing w:line="480" w:lineRule="auto"/>
        <w:rPr>
          <w:rFonts w:ascii="신명조" w:eastAsia="신명조"/>
          <w:szCs w:val="20"/>
        </w:rPr>
      </w:pPr>
      <w:r>
        <w:rPr>
          <w:rFonts w:ascii="신명조" w:eastAsia="신명조" w:hint="eastAsia"/>
          <w:szCs w:val="20"/>
        </w:rPr>
        <w:t>주요어</w:t>
      </w:r>
      <w:r w:rsidR="008F15DD">
        <w:rPr>
          <w:rFonts w:ascii="신명조" w:eastAsia="신명조" w:hint="eastAsia"/>
          <w:szCs w:val="20"/>
        </w:rPr>
        <w:t>:</w:t>
      </w:r>
      <w:r w:rsidR="008F15DD">
        <w:rPr>
          <w:rFonts w:ascii="신명조" w:eastAsia="신명조"/>
          <w:szCs w:val="20"/>
        </w:rPr>
        <w:t xml:space="preserve"> </w:t>
      </w:r>
      <w:r w:rsidR="00AC1544">
        <w:rPr>
          <w:rFonts w:ascii="신명조" w:eastAsia="신명조" w:hint="eastAsia"/>
          <w:szCs w:val="20"/>
        </w:rPr>
        <w:t>마이크로서비스</w:t>
      </w:r>
      <w:r w:rsidR="008F15DD">
        <w:rPr>
          <w:rFonts w:ascii="신명조" w:eastAsia="신명조"/>
          <w:szCs w:val="20"/>
        </w:rPr>
        <w:t xml:space="preserve">, </w:t>
      </w:r>
      <w:r w:rsidR="00AC1544">
        <w:rPr>
          <w:rFonts w:ascii="신명조" w:eastAsia="신명조" w:hint="eastAsia"/>
          <w:szCs w:val="20"/>
        </w:rPr>
        <w:t xml:space="preserve">오토스케일링, </w:t>
      </w:r>
      <w:r>
        <w:rPr>
          <w:rFonts w:ascii="신명조" w:eastAsia="신명조" w:hint="eastAsia"/>
          <w:szCs w:val="20"/>
        </w:rPr>
        <w:t>Kubernetes</w:t>
      </w:r>
      <w:r w:rsidR="00AC1544">
        <w:rPr>
          <w:rFonts w:ascii="신명조" w:eastAsia="신명조" w:hint="eastAsia"/>
          <w:szCs w:val="20"/>
        </w:rPr>
        <w:t xml:space="preserve">, </w:t>
      </w:r>
      <w:r>
        <w:rPr>
          <w:rFonts w:ascii="신명조" w:eastAsia="신명조" w:hint="eastAsia"/>
          <w:szCs w:val="20"/>
        </w:rPr>
        <w:t>Spring Cloud</w:t>
      </w:r>
      <w:r w:rsidR="00AC1544">
        <w:rPr>
          <w:rFonts w:ascii="신명조" w:eastAsia="신명조" w:hint="eastAsia"/>
          <w:szCs w:val="20"/>
        </w:rPr>
        <w:t>, 클라우드 네이티브</w:t>
      </w:r>
    </w:p>
    <w:p w14:paraId="499961EC" w14:textId="61392B2F" w:rsidR="00E6217F" w:rsidRPr="00E6217F" w:rsidRDefault="00E6217F" w:rsidP="00E6217F">
      <w:pPr>
        <w:widowControl/>
        <w:wordWrap/>
        <w:autoSpaceDE/>
        <w:autoSpaceDN/>
        <w:spacing w:line="480" w:lineRule="auto"/>
        <w:jc w:val="center"/>
        <w:rPr>
          <w:rFonts w:ascii="신명조" w:eastAsia="신명조"/>
          <w:b/>
          <w:bCs/>
          <w:sz w:val="28"/>
          <w:szCs w:val="32"/>
        </w:rPr>
      </w:pPr>
      <w:r w:rsidRPr="00E6217F">
        <w:rPr>
          <w:rFonts w:ascii="신명조" w:eastAsia="신명조" w:hint="eastAsia"/>
          <w:b/>
          <w:bCs/>
          <w:sz w:val="28"/>
          <w:szCs w:val="32"/>
        </w:rPr>
        <w:lastRenderedPageBreak/>
        <w:t>ABSTRACT</w:t>
      </w:r>
    </w:p>
    <w:p w14:paraId="06FD0180" w14:textId="35FD3517" w:rsidR="00E6217F" w:rsidRDefault="00E6217F" w:rsidP="00E6217F">
      <w:pPr>
        <w:widowControl/>
        <w:wordWrap/>
        <w:autoSpaceDE/>
        <w:autoSpaceDN/>
        <w:spacing w:line="480" w:lineRule="auto"/>
      </w:pPr>
    </w:p>
    <w:p w14:paraId="72B4268F" w14:textId="77777777" w:rsidR="00E6217F" w:rsidRPr="00E6217F" w:rsidRDefault="00E6217F" w:rsidP="00E6217F">
      <w:pPr>
        <w:widowControl/>
        <w:wordWrap/>
        <w:autoSpaceDE/>
        <w:autoSpaceDN/>
        <w:spacing w:line="480" w:lineRule="auto"/>
        <w:ind w:firstLineChars="100" w:firstLine="200"/>
        <w:rPr>
          <w:rFonts w:ascii="신명조" w:eastAsia="신명조"/>
        </w:rPr>
      </w:pPr>
      <w:r w:rsidRPr="00E6217F">
        <w:rPr>
          <w:rFonts w:ascii="신명조" w:eastAsia="신명조" w:hint="eastAsia"/>
        </w:rPr>
        <w:t>Modern software systems face increasing complexity and diversity in user requirements, making continuous feature additions and structural expansions inevitable. However, such expansions often lead to heavier and more complex systems, potentially degrading core capabilities such as scalability and availability. In particular, monolithic architectures—where all components are deployed as a single unit—are structurally vulnerable, as a single failure or performance bottleneck can impact the entire system. To address these issues, there is a growing need for architectural transformation toward more stable, scalable, and flexible systems.</w:t>
      </w:r>
    </w:p>
    <w:p w14:paraId="0438405A" w14:textId="77777777" w:rsidR="00E6217F" w:rsidRPr="00E6217F" w:rsidRDefault="00E6217F" w:rsidP="00E6217F">
      <w:pPr>
        <w:widowControl/>
        <w:wordWrap/>
        <w:autoSpaceDE/>
        <w:autoSpaceDN/>
        <w:spacing w:line="480" w:lineRule="auto"/>
        <w:rPr>
          <w:rFonts w:ascii="신명조" w:eastAsia="신명조"/>
        </w:rPr>
      </w:pPr>
      <w:r w:rsidRPr="00E6217F">
        <w:rPr>
          <w:rFonts w:ascii="신명조" w:eastAsia="신명조" w:hint="eastAsia"/>
        </w:rPr>
        <w:t>As a solution, the concept of cloud-native architecture has gained attention. This approach is designed to maximize agility and flexibility through key technologies such as microservices, containers, and automated orchestration.</w:t>
      </w:r>
    </w:p>
    <w:p w14:paraId="7D096EAB" w14:textId="77777777" w:rsidR="00E6217F" w:rsidRPr="00E6217F" w:rsidRDefault="00E6217F" w:rsidP="00E6217F">
      <w:pPr>
        <w:widowControl/>
        <w:wordWrap/>
        <w:autoSpaceDE/>
        <w:autoSpaceDN/>
        <w:spacing w:line="480" w:lineRule="auto"/>
        <w:rPr>
          <w:rFonts w:ascii="신명조" w:eastAsia="신명조"/>
        </w:rPr>
      </w:pPr>
      <w:r w:rsidRPr="00E6217F">
        <w:rPr>
          <w:rFonts w:ascii="신명조" w:eastAsia="신명조" w:hint="eastAsia"/>
        </w:rPr>
        <w:t xml:space="preserve">This paper proposes a microservice architecture using Spring Cloud deployed on a Kubernetes-based infrastructure. The proposed system is implemented and tested on a single-server environment. It integrates components such as microservices, containers, service discovery, and an API gateway to construct a distributed system structure. Additionally, it leverages Kubernetes </w:t>
      </w:r>
      <w:r w:rsidRPr="00E6217F">
        <w:rPr>
          <w:rFonts w:ascii="신명조" w:eastAsia="신명조" w:hint="eastAsia"/>
        </w:rPr>
        <w:lastRenderedPageBreak/>
        <w:t>orchestration capabilities to enhance performance through automated scaling and load balancing.</w:t>
      </w:r>
    </w:p>
    <w:p w14:paraId="6DE79C3E" w14:textId="297260E8" w:rsidR="00E6217F" w:rsidRPr="00E6217F" w:rsidRDefault="00E6217F" w:rsidP="00E6217F">
      <w:pPr>
        <w:widowControl/>
        <w:wordWrap/>
        <w:autoSpaceDE/>
        <w:autoSpaceDN/>
        <w:spacing w:line="480" w:lineRule="auto"/>
        <w:rPr>
          <w:rFonts w:ascii="신명조" w:eastAsia="신명조"/>
        </w:rPr>
      </w:pPr>
      <w:r w:rsidRPr="00E6217F">
        <w:rPr>
          <w:rFonts w:ascii="신명조" w:eastAsia="신명조" w:hint="eastAsia"/>
        </w:rPr>
        <w:t>Key words: Microservices, Autoscaling, Kubernetes, Spring Cloud, Cloud-native</w:t>
      </w:r>
    </w:p>
    <w:p w14:paraId="34200AD6" w14:textId="77777777" w:rsidR="00E6217F" w:rsidRPr="00E6217F" w:rsidRDefault="00E6217F" w:rsidP="00E6217F">
      <w:pPr>
        <w:widowControl/>
        <w:wordWrap/>
        <w:autoSpaceDE/>
        <w:autoSpaceDN/>
        <w:spacing w:line="480" w:lineRule="auto"/>
      </w:pPr>
    </w:p>
    <w:p w14:paraId="3726CC25" w14:textId="667266FB" w:rsidR="00E6217F" w:rsidRDefault="00E6217F">
      <w:pPr>
        <w:widowControl/>
        <w:wordWrap/>
        <w:autoSpaceDE/>
        <w:autoSpaceDN/>
      </w:pPr>
      <w:r>
        <w:br w:type="page"/>
      </w:r>
    </w:p>
    <w:p w14:paraId="4DE58639" w14:textId="77777777" w:rsidR="00E6217F" w:rsidRDefault="00E6217F">
      <w:pPr>
        <w:widowControl/>
        <w:wordWrap/>
        <w:autoSpaceDE/>
        <w:autoSpaceDN/>
      </w:pPr>
    </w:p>
    <w:p w14:paraId="06399302" w14:textId="77777777" w:rsidR="00490DB0" w:rsidRPr="00490DB0" w:rsidRDefault="00490DB0" w:rsidP="00E6217F">
      <w:pPr>
        <w:widowControl/>
        <w:wordWrap/>
        <w:autoSpaceDE/>
        <w:autoSpaceDN/>
      </w:pPr>
    </w:p>
    <w:p w14:paraId="2E9A9ECA" w14:textId="6E11F796" w:rsidR="00260745" w:rsidRPr="00D97276" w:rsidRDefault="00260745" w:rsidP="00260745">
      <w:pPr>
        <w:jc w:val="center"/>
        <w:rPr>
          <w:rFonts w:ascii="신명조" w:eastAsia="신명조"/>
          <w:b/>
          <w:sz w:val="26"/>
          <w:szCs w:val="26"/>
        </w:rPr>
      </w:pPr>
      <w:r w:rsidRPr="00D97276">
        <w:rPr>
          <w:rFonts w:ascii="신명조" w:eastAsia="신명조" w:hint="eastAsia"/>
          <w:b/>
          <w:sz w:val="26"/>
          <w:szCs w:val="26"/>
        </w:rPr>
        <w:t>차례</w:t>
      </w:r>
    </w:p>
    <w:p w14:paraId="7CCA7D5A" w14:textId="77777777" w:rsidR="00260745" w:rsidRDefault="00260745" w:rsidP="00260745">
      <w:pPr>
        <w:jc w:val="center"/>
        <w:rPr>
          <w:rFonts w:ascii="신명조" w:eastAsia="신명조"/>
          <w:sz w:val="26"/>
          <w:szCs w:val="26"/>
        </w:rPr>
      </w:pPr>
    </w:p>
    <w:p w14:paraId="70F6366F" w14:textId="30932ACC" w:rsidR="00260745" w:rsidRDefault="00260745" w:rsidP="00260745">
      <w:pPr>
        <w:rPr>
          <w:rFonts w:ascii="신명조" w:eastAsia="신명조"/>
          <w:bCs/>
          <w:szCs w:val="20"/>
          <w:lang w:val="ko-KR"/>
        </w:rPr>
      </w:pPr>
      <w:r w:rsidRPr="00636DDE">
        <w:rPr>
          <w:rFonts w:ascii="신명조" w:eastAsia="신명조" w:hint="eastAsia"/>
          <w:b/>
          <w:bCs/>
          <w:szCs w:val="20"/>
        </w:rPr>
        <w:t xml:space="preserve">제 1 장 서   론 </w:t>
      </w:r>
      <w:r w:rsidRPr="00636DDE">
        <w:rPr>
          <w:rFonts w:ascii="신명조" w:eastAsia="신명조" w:hint="eastAsia"/>
          <w:szCs w:val="20"/>
        </w:rPr>
        <w:ptab w:relativeTo="margin" w:alignment="right" w:leader="dot"/>
      </w:r>
      <w:r w:rsidRPr="00636DDE">
        <w:rPr>
          <w:rFonts w:ascii="신명조" w:eastAsia="신명조" w:hint="eastAsia"/>
          <w:bCs/>
          <w:szCs w:val="20"/>
          <w:lang w:val="ko-KR"/>
        </w:rPr>
        <w:t>1</w:t>
      </w:r>
    </w:p>
    <w:p w14:paraId="1CD7CD2F" w14:textId="3C1DAA8C" w:rsidR="00260745" w:rsidRPr="00636DDE" w:rsidRDefault="00260745" w:rsidP="00260745">
      <w:pPr>
        <w:pStyle w:val="20"/>
        <w:ind w:left="0"/>
        <w:rPr>
          <w:rFonts w:ascii="신명조" w:eastAsia="신명조"/>
          <w:sz w:val="20"/>
          <w:szCs w:val="20"/>
        </w:rPr>
      </w:pPr>
      <w:r w:rsidRPr="00636DDE">
        <w:rPr>
          <w:rFonts w:ascii="신명조" w:eastAsia="신명조" w:hint="eastAsia"/>
          <w:b/>
          <w:sz w:val="20"/>
          <w:szCs w:val="20"/>
        </w:rPr>
        <w:t xml:space="preserve">제 2 장 </w:t>
      </w:r>
      <w:r w:rsidR="00A2103A">
        <w:rPr>
          <w:rFonts w:ascii="신명조" w:eastAsia="신명조" w:hint="eastAsia"/>
          <w:b/>
          <w:sz w:val="20"/>
          <w:szCs w:val="20"/>
        </w:rPr>
        <w:t>이론적 배경</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E95925">
        <w:rPr>
          <w:rFonts w:ascii="신명조" w:eastAsia="신명조" w:hint="eastAsia"/>
          <w:sz w:val="20"/>
          <w:szCs w:val="20"/>
          <w:lang w:val="ko-KR"/>
        </w:rPr>
        <w:t>3</w:t>
      </w:r>
    </w:p>
    <w:p w14:paraId="0C20F565" w14:textId="0404A467" w:rsidR="00D20727" w:rsidRDefault="00D20727" w:rsidP="00C272E1">
      <w:pPr>
        <w:pStyle w:val="3"/>
        <w:rPr>
          <w:lang w:val="ko-KR"/>
        </w:rPr>
      </w:pPr>
      <w:r w:rsidRPr="00636DDE">
        <w:rPr>
          <w:rFonts w:hint="eastAsia"/>
        </w:rPr>
        <w:t>2.</w:t>
      </w:r>
      <w:r w:rsidR="00F108A4">
        <w:rPr>
          <w:rFonts w:hint="eastAsia"/>
        </w:rPr>
        <w:t>1</w:t>
      </w:r>
      <w:r w:rsidRPr="00636DDE">
        <w:rPr>
          <w:rFonts w:hint="eastAsia"/>
        </w:rPr>
        <w:t xml:space="preserve"> </w:t>
      </w:r>
      <w:r>
        <w:rPr>
          <w:rFonts w:hint="eastAsia"/>
        </w:rPr>
        <w:t xml:space="preserve">클라우드 </w:t>
      </w:r>
      <w:r w:rsidR="00EC774A">
        <w:rPr>
          <w:rFonts w:hint="eastAsia"/>
        </w:rPr>
        <w:t>네이티브</w:t>
      </w:r>
      <w:r>
        <w:rPr>
          <w:rFonts w:hint="eastAsia"/>
        </w:rPr>
        <w:t xml:space="preserve"> </w:t>
      </w:r>
      <w:r w:rsidRPr="00636DDE">
        <w:rPr>
          <w:rFonts w:hint="eastAsia"/>
        </w:rPr>
        <w:t xml:space="preserve"> </w:t>
      </w:r>
      <w:r w:rsidRPr="00636DDE">
        <w:rPr>
          <w:rFonts w:hint="eastAsia"/>
        </w:rPr>
        <w:ptab w:relativeTo="margin" w:alignment="right" w:leader="dot"/>
      </w:r>
      <w:r w:rsidRPr="00D20727">
        <w:rPr>
          <w:rFonts w:hint="eastAsia"/>
          <w:lang w:val="ko-KR"/>
        </w:rPr>
        <w:t>2</w:t>
      </w:r>
    </w:p>
    <w:p w14:paraId="640E6FB0" w14:textId="041354A1" w:rsidR="00260745" w:rsidRPr="00636DDE" w:rsidRDefault="00260745" w:rsidP="00260745">
      <w:pPr>
        <w:pStyle w:val="20"/>
        <w:ind w:left="216" w:firstLineChars="100" w:firstLine="200"/>
        <w:rPr>
          <w:rFonts w:ascii="신명조" w:eastAsia="신명조"/>
          <w:sz w:val="20"/>
          <w:szCs w:val="20"/>
        </w:rPr>
      </w:pPr>
      <w:r w:rsidRPr="00636DDE">
        <w:rPr>
          <w:rFonts w:ascii="신명조" w:eastAsia="신명조" w:hint="eastAsia"/>
          <w:sz w:val="20"/>
          <w:szCs w:val="20"/>
        </w:rPr>
        <w:t>2.</w:t>
      </w:r>
      <w:r w:rsidR="00F108A4">
        <w:rPr>
          <w:rFonts w:ascii="신명조" w:eastAsia="신명조" w:hint="eastAsia"/>
          <w:sz w:val="20"/>
          <w:szCs w:val="20"/>
        </w:rPr>
        <w:t>2</w:t>
      </w:r>
      <w:r w:rsidRPr="00636DDE">
        <w:rPr>
          <w:rFonts w:ascii="신명조" w:eastAsia="신명조" w:hint="eastAsia"/>
          <w:sz w:val="20"/>
          <w:szCs w:val="20"/>
        </w:rPr>
        <w:t xml:space="preserve"> </w:t>
      </w:r>
      <w:r w:rsidR="00A2103A">
        <w:rPr>
          <w:rFonts w:ascii="신명조" w:eastAsia="신명조" w:hint="eastAsia"/>
          <w:bCs/>
          <w:sz w:val="20"/>
          <w:szCs w:val="20"/>
        </w:rPr>
        <w:t>모놀리식 아키텍처와 마이크로서비스 아키텍처</w:t>
      </w:r>
      <w:r w:rsidR="00A2103A"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00B11229">
        <w:rPr>
          <w:rFonts w:ascii="신명조" w:eastAsia="신명조" w:hint="eastAsia"/>
          <w:sz w:val="20"/>
          <w:szCs w:val="20"/>
          <w:lang w:val="ko-KR"/>
        </w:rPr>
        <w:t>5</w:t>
      </w:r>
    </w:p>
    <w:p w14:paraId="1FF4D392" w14:textId="140F8527" w:rsidR="00DD44AB" w:rsidRDefault="00DD44AB" w:rsidP="00C272E1">
      <w:pPr>
        <w:pStyle w:val="3"/>
        <w:rPr>
          <w:lang w:val="ko-KR"/>
        </w:rPr>
      </w:pPr>
      <w:r w:rsidRPr="00636DDE">
        <w:rPr>
          <w:rFonts w:hint="eastAsia"/>
        </w:rPr>
        <w:t>2.</w:t>
      </w:r>
      <w:r w:rsidR="00F108A4">
        <w:rPr>
          <w:rFonts w:hint="eastAsia"/>
        </w:rPr>
        <w:t>3</w:t>
      </w:r>
      <w:r w:rsidR="00A2103A" w:rsidRPr="00A2103A">
        <w:rPr>
          <w:rFonts w:hint="eastAsia"/>
        </w:rPr>
        <w:t xml:space="preserve"> </w:t>
      </w:r>
      <w:r w:rsidR="00A2103A">
        <w:rPr>
          <w:rFonts w:hint="eastAsia"/>
        </w:rPr>
        <w:t>Spring Cloud</w:t>
      </w:r>
      <w:r w:rsidRPr="00636DDE">
        <w:rPr>
          <w:rFonts w:hint="eastAsia"/>
        </w:rPr>
        <w:ptab w:relativeTo="margin" w:alignment="right" w:leader="dot"/>
      </w:r>
      <w:r w:rsidR="00B11229">
        <w:rPr>
          <w:rFonts w:hint="eastAsia"/>
          <w:lang w:val="ko-KR"/>
        </w:rPr>
        <w:t>7</w:t>
      </w:r>
    </w:p>
    <w:p w14:paraId="7B5ACB41" w14:textId="25990CF0" w:rsidR="00D20727" w:rsidRDefault="00A2103A" w:rsidP="00C272E1">
      <w:pPr>
        <w:pStyle w:val="3"/>
      </w:pPr>
      <w:r>
        <w:rPr>
          <w:rFonts w:hint="eastAsia"/>
        </w:rPr>
        <w:t>2.</w:t>
      </w:r>
      <w:r w:rsidR="00F108A4">
        <w:rPr>
          <w:rFonts w:hint="eastAsia"/>
        </w:rPr>
        <w:t>4</w:t>
      </w:r>
      <w:r>
        <w:rPr>
          <w:rFonts w:hint="eastAsia"/>
        </w:rPr>
        <w:t xml:space="preserve"> Docker</w:t>
      </w:r>
      <w:r w:rsidR="00D20727" w:rsidRPr="00636DDE">
        <w:rPr>
          <w:rFonts w:hint="eastAsia"/>
        </w:rPr>
        <w:ptab w:relativeTo="margin" w:alignment="right" w:leader="dot"/>
      </w:r>
      <w:r w:rsidR="00B11229">
        <w:rPr>
          <w:rFonts w:hint="eastAsia"/>
        </w:rPr>
        <w:t>8</w:t>
      </w:r>
    </w:p>
    <w:p w14:paraId="2D2D0F4E" w14:textId="2F2FD5BD" w:rsidR="00DD44AB" w:rsidRPr="00D20727" w:rsidRDefault="00D20727" w:rsidP="00C272E1">
      <w:pPr>
        <w:pStyle w:val="3"/>
      </w:pPr>
      <w:r w:rsidRPr="00636DDE">
        <w:rPr>
          <w:rFonts w:hint="eastAsia"/>
        </w:rPr>
        <w:t>2.</w:t>
      </w:r>
      <w:r w:rsidR="00F108A4">
        <w:rPr>
          <w:rFonts w:hint="eastAsia"/>
        </w:rPr>
        <w:t>5</w:t>
      </w:r>
      <w:r w:rsidRPr="00636DDE">
        <w:rPr>
          <w:rFonts w:hint="eastAsia"/>
        </w:rPr>
        <w:t xml:space="preserve"> </w:t>
      </w:r>
      <w:r w:rsidR="00A2103A">
        <w:rPr>
          <w:rFonts w:hint="eastAsia"/>
        </w:rPr>
        <w:t>Kubernetes</w:t>
      </w:r>
      <w:r w:rsidR="00A2103A" w:rsidRPr="00636DDE">
        <w:rPr>
          <w:rFonts w:hint="eastAsia"/>
        </w:rPr>
        <w:t xml:space="preserve"> </w:t>
      </w:r>
      <w:r w:rsidRPr="00636DDE">
        <w:rPr>
          <w:rFonts w:hint="eastAsia"/>
        </w:rPr>
        <w:ptab w:relativeTo="margin" w:alignment="right" w:leader="dot"/>
      </w:r>
      <w:r w:rsidR="00B11229">
        <w:rPr>
          <w:rFonts w:hint="eastAsia"/>
        </w:rPr>
        <w:t>9</w:t>
      </w:r>
    </w:p>
    <w:p w14:paraId="424BC8AB" w14:textId="5F6F2B1C" w:rsidR="00260745" w:rsidRDefault="00260745" w:rsidP="00DD44AB">
      <w:pPr>
        <w:pStyle w:val="20"/>
        <w:rPr>
          <w:rFonts w:ascii="신명조" w:eastAsia="신명조" w:hint="eastAsia"/>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3</w:t>
      </w:r>
      <w:r w:rsidRPr="00636DDE">
        <w:rPr>
          <w:rFonts w:ascii="신명조" w:eastAsia="신명조" w:hint="eastAsia"/>
          <w:b/>
          <w:sz w:val="20"/>
          <w:szCs w:val="20"/>
        </w:rPr>
        <w:t xml:space="preserve"> 장 </w:t>
      </w:r>
      <w:r w:rsidR="00DD44AB">
        <w:rPr>
          <w:rFonts w:ascii="신명조" w:eastAsia="신명조" w:hint="eastAsia"/>
          <w:b/>
          <w:sz w:val="20"/>
          <w:szCs w:val="20"/>
        </w:rPr>
        <w:t>아키텍처의 설계 및 구현</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B11229">
        <w:rPr>
          <w:rFonts w:ascii="신명조" w:eastAsia="신명조" w:hint="eastAsia"/>
          <w:sz w:val="20"/>
          <w:szCs w:val="20"/>
          <w:lang w:val="ko-KR"/>
        </w:rPr>
        <w:t>10</w:t>
      </w:r>
    </w:p>
    <w:p w14:paraId="2BE5A4D9" w14:textId="6871F16C" w:rsidR="00E219B5" w:rsidRDefault="00260745" w:rsidP="00C272E1">
      <w:pPr>
        <w:pStyle w:val="3"/>
        <w:rPr>
          <w:rFonts w:hint="eastAsia"/>
        </w:rPr>
      </w:pPr>
      <w:r>
        <w:rPr>
          <w:rFonts w:hint="eastAsia"/>
        </w:rPr>
        <w:t>3</w:t>
      </w:r>
      <w:r w:rsidRPr="00636DDE">
        <w:rPr>
          <w:rFonts w:hint="eastAsia"/>
        </w:rPr>
        <w:t>.1</w:t>
      </w:r>
      <w:r w:rsidR="00DD44AB">
        <w:rPr>
          <w:rFonts w:hint="eastAsia"/>
        </w:rPr>
        <w:t xml:space="preserve"> </w:t>
      </w:r>
      <w:r w:rsidR="00F108A4">
        <w:rPr>
          <w:rFonts w:hint="eastAsia"/>
        </w:rPr>
        <w:t>마이크로서비스의 구성</w:t>
      </w:r>
      <w:r w:rsidRPr="00636DDE">
        <w:rPr>
          <w:rFonts w:hint="eastAsia"/>
        </w:rPr>
        <w:t xml:space="preserve"> </w:t>
      </w:r>
      <w:r w:rsidRPr="00636DDE">
        <w:rPr>
          <w:rFonts w:hint="eastAsia"/>
        </w:rPr>
        <w:ptab w:relativeTo="margin" w:alignment="right" w:leader="dot"/>
      </w:r>
      <w:r w:rsidR="00B11229">
        <w:rPr>
          <w:rFonts w:hint="eastAsia"/>
        </w:rPr>
        <w:t>1</w:t>
      </w:r>
      <w:r w:rsidR="00F64EF6">
        <w:rPr>
          <w:rFonts w:hint="eastAsia"/>
        </w:rPr>
        <w:t>0</w:t>
      </w:r>
    </w:p>
    <w:p w14:paraId="6549D78C" w14:textId="27412D6E" w:rsidR="00260745" w:rsidRDefault="00260745" w:rsidP="00C272E1">
      <w:pPr>
        <w:pStyle w:val="3"/>
        <w:rPr>
          <w:rFonts w:hint="eastAsia"/>
        </w:rPr>
      </w:pPr>
      <w:r>
        <w:rPr>
          <w:rFonts w:hint="eastAsia"/>
        </w:rPr>
        <w:t>3.</w:t>
      </w:r>
      <w:r w:rsidR="00F108A4">
        <w:rPr>
          <w:rFonts w:hint="eastAsia"/>
        </w:rPr>
        <w:t>2</w:t>
      </w:r>
      <w:r w:rsidR="00506C2A">
        <w:rPr>
          <w:rFonts w:hint="eastAsia"/>
        </w:rPr>
        <w:t xml:space="preserve"> </w:t>
      </w:r>
      <w:r w:rsidR="00F108A4">
        <w:rPr>
          <w:rFonts w:hint="eastAsia"/>
        </w:rPr>
        <w:t>서비스</w:t>
      </w:r>
      <w:r w:rsidR="00506C2A">
        <w:rPr>
          <w:rFonts w:hint="eastAsia"/>
        </w:rPr>
        <w:t xml:space="preserve"> 구성</w:t>
      </w:r>
      <w:r w:rsidRPr="00636DDE">
        <w:rPr>
          <w:rFonts w:hint="eastAsia"/>
        </w:rPr>
        <w:ptab w:relativeTo="margin" w:alignment="right" w:leader="dot"/>
      </w:r>
      <w:r w:rsidR="00F64EF6">
        <w:rPr>
          <w:rFonts w:hint="eastAsia"/>
        </w:rPr>
        <w:t>17</w:t>
      </w:r>
    </w:p>
    <w:p w14:paraId="71350095" w14:textId="16E125DB" w:rsidR="00C272E1" w:rsidRDefault="00260745" w:rsidP="00C272E1">
      <w:pPr>
        <w:pStyle w:val="3"/>
        <w:rPr>
          <w:rFonts w:hint="eastAsia"/>
        </w:rPr>
      </w:pPr>
      <w:r>
        <w:rPr>
          <w:rFonts w:hint="eastAsia"/>
        </w:rPr>
        <w:t>3.</w:t>
      </w:r>
      <w:r w:rsidR="00F108A4">
        <w:rPr>
          <w:rFonts w:hint="eastAsia"/>
        </w:rPr>
        <w:t>3</w:t>
      </w:r>
      <w:r w:rsidR="00EC0FAF">
        <w:rPr>
          <w:rFonts w:hint="eastAsia"/>
        </w:rPr>
        <w:t xml:space="preserve"> kubernetes의 오케스트레이션</w:t>
      </w:r>
      <w:r>
        <w:rPr>
          <w:rFonts w:hint="eastAsia"/>
        </w:rPr>
        <w:t xml:space="preserve"> </w:t>
      </w:r>
      <w:r w:rsidRPr="00636DDE">
        <w:rPr>
          <w:rFonts w:hint="eastAsia"/>
        </w:rPr>
        <w:ptab w:relativeTo="margin" w:alignment="right" w:leader="dot"/>
      </w:r>
      <w:r w:rsidR="00B11229">
        <w:rPr>
          <w:rFonts w:hint="eastAsia"/>
        </w:rPr>
        <w:t>21</w:t>
      </w:r>
    </w:p>
    <w:p w14:paraId="0D3AADE5" w14:textId="16C6A75D" w:rsidR="00C272E1" w:rsidRPr="00C272E1" w:rsidRDefault="00C272E1" w:rsidP="00C272E1">
      <w:pPr>
        <w:pStyle w:val="3"/>
        <w:rPr>
          <w:sz w:val="18"/>
          <w:szCs w:val="18"/>
        </w:rPr>
      </w:pPr>
      <w:r w:rsidRPr="00C272E1">
        <w:rPr>
          <w:rFonts w:hint="eastAsia"/>
        </w:rPr>
        <w:t>3.4</w:t>
      </w:r>
      <w:r>
        <w:rPr>
          <w:rFonts w:hint="eastAsia"/>
        </w:rPr>
        <w:t xml:space="preserve"> 오토스케일링 </w:t>
      </w:r>
      <w:r w:rsidR="00F64EF6" w:rsidRPr="00636DDE">
        <w:rPr>
          <w:rFonts w:hint="eastAsia"/>
        </w:rPr>
        <w:ptab w:relativeTo="margin" w:alignment="right" w:leader="dot"/>
      </w:r>
      <w:r w:rsidR="00F64EF6">
        <w:rPr>
          <w:rFonts w:hint="eastAsia"/>
        </w:rPr>
        <w:t>2</w:t>
      </w:r>
      <w:r w:rsidR="00F64EF6">
        <w:rPr>
          <w:rFonts w:hint="eastAsia"/>
        </w:rPr>
        <w:t>3</w:t>
      </w:r>
    </w:p>
    <w:p w14:paraId="68651B59" w14:textId="7C0CDC08" w:rsidR="00260745" w:rsidRPr="00636DDE" w:rsidRDefault="00260745" w:rsidP="00C272E1">
      <w:pPr>
        <w:pStyle w:val="3"/>
        <w:ind w:firstLine="360"/>
        <w:rPr>
          <w:rFonts w:hint="eastAsia"/>
          <w:lang w:val="ko-KR"/>
        </w:rPr>
      </w:pPr>
      <w:r>
        <w:rPr>
          <w:rFonts w:hint="eastAsia"/>
        </w:rPr>
        <w:t>3.</w:t>
      </w:r>
      <w:r w:rsidR="00EC0FAF">
        <w:rPr>
          <w:rFonts w:hint="eastAsia"/>
        </w:rPr>
        <w:t>4</w:t>
      </w:r>
      <w:r w:rsidR="00C272E1">
        <w:rPr>
          <w:rFonts w:hint="eastAsia"/>
        </w:rPr>
        <w:t>.1</w:t>
      </w:r>
      <w:r w:rsidR="00EC0FAF">
        <w:rPr>
          <w:rFonts w:hint="eastAsia"/>
        </w:rPr>
        <w:t xml:space="preserve"> HPA</w:t>
      </w:r>
      <w:r w:rsidRPr="00636DDE">
        <w:rPr>
          <w:rFonts w:hint="eastAsia"/>
        </w:rPr>
        <w:ptab w:relativeTo="margin" w:alignment="right" w:leader="dot"/>
      </w:r>
      <w:r w:rsidR="00F64EF6">
        <w:rPr>
          <w:rFonts w:hint="eastAsia"/>
        </w:rPr>
        <w:t>23</w:t>
      </w:r>
    </w:p>
    <w:p w14:paraId="09D722C4" w14:textId="75BFB43B" w:rsidR="00260745" w:rsidRPr="00636DDE" w:rsidRDefault="00260745" w:rsidP="00C272E1">
      <w:pPr>
        <w:pStyle w:val="3"/>
        <w:ind w:firstLine="360"/>
        <w:rPr>
          <w:rFonts w:hint="eastAsia"/>
          <w:lang w:val="ko-KR"/>
        </w:rPr>
      </w:pPr>
      <w:r>
        <w:rPr>
          <w:rFonts w:hint="eastAsia"/>
        </w:rPr>
        <w:t>3.</w:t>
      </w:r>
      <w:r w:rsidR="00C272E1">
        <w:rPr>
          <w:rFonts w:hint="eastAsia"/>
        </w:rPr>
        <w:t>4</w:t>
      </w:r>
      <w:r>
        <w:rPr>
          <w:rFonts w:hint="eastAsia"/>
        </w:rPr>
        <w:t xml:space="preserve">.2 </w:t>
      </w:r>
      <w:r w:rsidR="005C5B65">
        <w:rPr>
          <w:rFonts w:hint="eastAsia"/>
          <w:bCs/>
        </w:rPr>
        <w:t>KEDA</w:t>
      </w:r>
      <w:r w:rsidRPr="00636DDE">
        <w:rPr>
          <w:rFonts w:hint="eastAsia"/>
        </w:rPr>
        <w:ptab w:relativeTo="margin" w:alignment="right" w:leader="dot"/>
      </w:r>
      <w:r w:rsidR="00F64EF6">
        <w:rPr>
          <w:rFonts w:hint="eastAsia"/>
        </w:rPr>
        <w:t>25</w:t>
      </w:r>
    </w:p>
    <w:p w14:paraId="7F5FB8C7" w14:textId="7FDF977D" w:rsidR="00260745" w:rsidRDefault="00260745" w:rsidP="00DD44AB">
      <w:pPr>
        <w:pStyle w:val="20"/>
        <w:rPr>
          <w:rFonts w:ascii="신명조" w:eastAsia="신명조" w:hint="eastAsia"/>
          <w:sz w:val="20"/>
          <w:szCs w:val="20"/>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4</w:t>
      </w:r>
      <w:r w:rsidRPr="00636DDE">
        <w:rPr>
          <w:rFonts w:ascii="신명조" w:eastAsia="신명조" w:hint="eastAsia"/>
          <w:b/>
          <w:sz w:val="20"/>
          <w:szCs w:val="20"/>
        </w:rPr>
        <w:t xml:space="preserve"> 장 </w:t>
      </w:r>
      <w:r w:rsidR="00A2103A">
        <w:rPr>
          <w:rFonts w:ascii="신명조" w:eastAsia="신명조" w:hint="eastAsia"/>
          <w:b/>
          <w:sz w:val="20"/>
          <w:szCs w:val="20"/>
        </w:rPr>
        <w:t>서비스 적용</w:t>
      </w:r>
      <w:r w:rsidRPr="00636DDE">
        <w:rPr>
          <w:rFonts w:ascii="신명조" w:eastAsia="신명조" w:hint="eastAsia"/>
          <w:b/>
          <w:sz w:val="20"/>
          <w:szCs w:val="20"/>
        </w:rPr>
        <w:t xml:space="preserve"> </w:t>
      </w:r>
      <w:r w:rsidR="00DD44AB">
        <w:rPr>
          <w:rFonts w:ascii="신명조" w:eastAsia="신명조" w:hint="eastAsia"/>
          <w:b/>
          <w:sz w:val="20"/>
          <w:szCs w:val="20"/>
        </w:rPr>
        <w:t>및 성능 평가</w:t>
      </w:r>
      <w:r w:rsidRPr="00636DDE">
        <w:rPr>
          <w:rFonts w:ascii="신명조" w:eastAsia="신명조" w:hint="eastAsia"/>
          <w:sz w:val="20"/>
          <w:szCs w:val="20"/>
        </w:rPr>
        <w:ptab w:relativeTo="margin" w:alignment="right" w:leader="dot"/>
      </w:r>
      <w:r w:rsidR="00F64EF6">
        <w:rPr>
          <w:rFonts w:ascii="신명조" w:eastAsia="신명조" w:hint="eastAsia"/>
          <w:sz w:val="20"/>
          <w:szCs w:val="20"/>
        </w:rPr>
        <w:t>26</w:t>
      </w:r>
    </w:p>
    <w:p w14:paraId="1640B0A4" w14:textId="549EA2B7" w:rsidR="00260745" w:rsidRPr="00A2103A" w:rsidRDefault="00260745" w:rsidP="00C272E1">
      <w:pPr>
        <w:pStyle w:val="3"/>
        <w:rPr>
          <w:rFonts w:hint="eastAsia"/>
        </w:rPr>
      </w:pPr>
      <w:r w:rsidRPr="00A2103A">
        <w:t>4.1</w:t>
      </w:r>
      <w:r w:rsidR="00F42DD0">
        <w:rPr>
          <w:rFonts w:hint="eastAsia"/>
        </w:rPr>
        <w:t xml:space="preserve"> 개발 인프라</w:t>
      </w:r>
      <w:r w:rsidR="00A2103A" w:rsidRPr="00A2103A">
        <w:rPr>
          <w:rFonts w:hint="eastAsia"/>
          <w:bCs/>
        </w:rPr>
        <w:t xml:space="preserve"> </w:t>
      </w:r>
      <w:r w:rsidRPr="00A2103A">
        <w:rPr>
          <w:rFonts w:hint="eastAsia"/>
        </w:rPr>
        <w:ptab w:relativeTo="margin" w:alignment="right" w:leader="dot"/>
      </w:r>
      <w:r w:rsidR="00F64EF6">
        <w:rPr>
          <w:rFonts w:hint="eastAsia"/>
        </w:rPr>
        <w:t>26</w:t>
      </w:r>
    </w:p>
    <w:p w14:paraId="3D0A8F67" w14:textId="26E57AF9" w:rsidR="00150983" w:rsidRPr="00150983" w:rsidRDefault="00150983" w:rsidP="00150983">
      <w:pPr>
        <w:rPr>
          <w:rFonts w:ascii="신명조" w:eastAsia="신명조" w:hint="eastAsia"/>
        </w:rPr>
      </w:pPr>
      <w:r w:rsidRPr="00A2103A">
        <w:rPr>
          <w:rFonts w:hint="eastAsia"/>
          <w:szCs w:val="20"/>
        </w:rPr>
        <w:t xml:space="preserve">    </w:t>
      </w:r>
      <w:r w:rsidRPr="00A2103A">
        <w:rPr>
          <w:rFonts w:ascii="신명조" w:eastAsia="신명조" w:hint="eastAsia"/>
          <w:szCs w:val="20"/>
        </w:rPr>
        <w:t xml:space="preserve">4.2 </w:t>
      </w:r>
      <w:r w:rsidR="00A2103A" w:rsidRPr="00A2103A">
        <w:rPr>
          <w:rFonts w:ascii="신명조" w:eastAsia="신명조" w:hint="eastAsia"/>
          <w:bCs/>
          <w:szCs w:val="20"/>
        </w:rPr>
        <w:t>시스템 평가 및 분석</w:t>
      </w:r>
      <w:r w:rsidR="00A2103A" w:rsidRPr="00150983">
        <w:rPr>
          <w:rFonts w:ascii="신명조" w:eastAsia="신명조" w:hint="eastAsia"/>
          <w:szCs w:val="20"/>
        </w:rPr>
        <w:t xml:space="preserve"> </w:t>
      </w:r>
      <w:r w:rsidRPr="00150983">
        <w:rPr>
          <w:rFonts w:ascii="신명조" w:eastAsia="신명조" w:hint="eastAsia"/>
          <w:szCs w:val="20"/>
        </w:rPr>
        <w:ptab w:relativeTo="margin" w:alignment="right" w:leader="dot"/>
      </w:r>
      <w:r w:rsidR="00F64EF6">
        <w:rPr>
          <w:rFonts w:ascii="신명조" w:eastAsia="신명조" w:hint="eastAsia"/>
          <w:szCs w:val="20"/>
        </w:rPr>
        <w:t>27</w:t>
      </w:r>
    </w:p>
    <w:p w14:paraId="0ECBF87F" w14:textId="75B8B3FA" w:rsidR="00260745" w:rsidRDefault="00260745" w:rsidP="00DD44AB">
      <w:pPr>
        <w:pStyle w:val="2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5</w:t>
      </w:r>
      <w:r w:rsidRPr="00636DDE">
        <w:rPr>
          <w:rFonts w:ascii="신명조" w:eastAsia="신명조" w:hint="eastAsia"/>
          <w:b/>
          <w:sz w:val="20"/>
          <w:szCs w:val="20"/>
        </w:rPr>
        <w:t xml:space="preserve"> 장 </w:t>
      </w:r>
      <w:r>
        <w:rPr>
          <w:rFonts w:ascii="신명조" w:eastAsia="신명조" w:hint="eastAsia"/>
          <w:b/>
          <w:sz w:val="20"/>
          <w:szCs w:val="20"/>
        </w:rPr>
        <w:t>결론 및 향후 연구</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F64EF6">
        <w:rPr>
          <w:rFonts w:ascii="신명조" w:eastAsia="신명조" w:hint="eastAsia"/>
          <w:sz w:val="20"/>
          <w:szCs w:val="20"/>
        </w:rPr>
        <w:t>29</w:t>
      </w:r>
    </w:p>
    <w:p w14:paraId="4208E299" w14:textId="2E4694EC" w:rsidR="00260745" w:rsidRDefault="00260745" w:rsidP="00260745">
      <w:pPr>
        <w:pStyle w:val="20"/>
        <w:ind w:left="800"/>
        <w:rPr>
          <w:rFonts w:ascii="신명조" w:eastAsia="신명조" w:hint="eastAsia"/>
          <w:sz w:val="20"/>
          <w:szCs w:val="20"/>
          <w:lang w:val="ko-KR"/>
        </w:rPr>
      </w:pPr>
      <w:r w:rsidRPr="00F42CB2">
        <w:rPr>
          <w:rFonts w:ascii="신명조" w:eastAsia="신명조" w:hint="eastAsia"/>
          <w:b/>
          <w:sz w:val="20"/>
          <w:szCs w:val="20"/>
        </w:rPr>
        <w:t>참고 문헌</w:t>
      </w:r>
      <w:r w:rsidRPr="00636DDE">
        <w:rPr>
          <w:rFonts w:ascii="신명조" w:eastAsia="신명조" w:hint="eastAsia"/>
          <w:sz w:val="20"/>
          <w:szCs w:val="20"/>
        </w:rPr>
        <w:ptab w:relativeTo="margin" w:alignment="right" w:leader="dot"/>
      </w:r>
      <w:r w:rsidR="001A0A65">
        <w:rPr>
          <w:rFonts w:ascii="신명조" w:eastAsia="신명조" w:hint="eastAsia"/>
          <w:sz w:val="20"/>
          <w:szCs w:val="20"/>
        </w:rPr>
        <w:t>30</w:t>
      </w:r>
    </w:p>
    <w:p w14:paraId="4D235647" w14:textId="6D94F64D" w:rsidR="00260745" w:rsidRDefault="00260745" w:rsidP="00260745">
      <w:pPr>
        <w:pStyle w:val="20"/>
        <w:ind w:left="800"/>
        <w:rPr>
          <w:rFonts w:ascii="신명조" w:eastAsia="신명조" w:hint="eastAsia"/>
          <w:sz w:val="20"/>
          <w:szCs w:val="20"/>
          <w:lang w:val="ko-KR"/>
        </w:rPr>
      </w:pPr>
      <w:r>
        <w:rPr>
          <w:rFonts w:ascii="신명조" w:eastAsia="신명조" w:hint="eastAsia"/>
          <w:b/>
          <w:sz w:val="20"/>
          <w:szCs w:val="20"/>
        </w:rPr>
        <w:t>감사의 글</w:t>
      </w:r>
      <w:r w:rsidRPr="00636DDE">
        <w:rPr>
          <w:rFonts w:ascii="신명조" w:eastAsia="신명조" w:hint="eastAsia"/>
          <w:sz w:val="20"/>
          <w:szCs w:val="20"/>
        </w:rPr>
        <w:ptab w:relativeTo="margin" w:alignment="right" w:leader="dot"/>
      </w:r>
      <w:r w:rsidR="001A0A65">
        <w:rPr>
          <w:rFonts w:ascii="신명조" w:eastAsia="신명조" w:hint="eastAsia"/>
          <w:sz w:val="20"/>
          <w:szCs w:val="20"/>
          <w:lang w:val="ko-KR"/>
        </w:rPr>
        <w:t>32</w:t>
      </w:r>
    </w:p>
    <w:p w14:paraId="0D1EA3A3" w14:textId="42542583" w:rsidR="00EC61DC" w:rsidRDefault="00EC61DC">
      <w:pPr>
        <w:widowControl/>
        <w:wordWrap/>
        <w:autoSpaceDE/>
        <w:autoSpaceDN/>
        <w:rPr>
          <w:lang w:val="ko-KR"/>
        </w:rPr>
      </w:pPr>
      <w:r>
        <w:rPr>
          <w:lang w:val="ko-KR"/>
        </w:rPr>
        <w:br w:type="page"/>
      </w:r>
    </w:p>
    <w:p w14:paraId="312FDB59" w14:textId="77777777" w:rsidR="008E69AC" w:rsidRDefault="008E69AC" w:rsidP="00C6094C">
      <w:pPr>
        <w:jc w:val="center"/>
        <w:rPr>
          <w:rFonts w:ascii="신명조" w:eastAsia="신명조"/>
          <w:b/>
          <w:sz w:val="26"/>
          <w:szCs w:val="26"/>
        </w:rPr>
      </w:pPr>
    </w:p>
    <w:p w14:paraId="046CA018" w14:textId="77777777" w:rsidR="008E69AC" w:rsidRDefault="008E69AC" w:rsidP="00C6094C">
      <w:pPr>
        <w:jc w:val="center"/>
        <w:rPr>
          <w:rFonts w:ascii="신명조" w:eastAsia="신명조"/>
          <w:b/>
          <w:sz w:val="26"/>
          <w:szCs w:val="26"/>
        </w:rPr>
      </w:pPr>
    </w:p>
    <w:p w14:paraId="54DEE6C5" w14:textId="396C5C53" w:rsidR="00C6094C" w:rsidRDefault="00C6094C" w:rsidP="00C6094C">
      <w:pPr>
        <w:jc w:val="center"/>
        <w:rPr>
          <w:rFonts w:ascii="신명조" w:eastAsia="신명조"/>
          <w:b/>
          <w:sz w:val="26"/>
          <w:szCs w:val="26"/>
        </w:rPr>
      </w:pPr>
      <w:r>
        <w:rPr>
          <w:rFonts w:ascii="신명조" w:eastAsia="신명조" w:hint="eastAsia"/>
          <w:b/>
          <w:sz w:val="26"/>
          <w:szCs w:val="26"/>
        </w:rPr>
        <w:t>그림 차례</w:t>
      </w:r>
    </w:p>
    <w:p w14:paraId="0647E504" w14:textId="7C3E5131" w:rsidR="00C6094C" w:rsidRPr="00636DDE" w:rsidRDefault="00C6094C" w:rsidP="00C6094C">
      <w:pPr>
        <w:rPr>
          <w:rFonts w:ascii="신명조" w:eastAsia="신명조"/>
          <w:szCs w:val="20"/>
        </w:rPr>
      </w:pPr>
      <w:r>
        <w:rPr>
          <w:rFonts w:ascii="신명조" w:eastAsia="신명조" w:hint="eastAsia"/>
          <w:bCs/>
          <w:szCs w:val="20"/>
        </w:rPr>
        <w:t>[그림 1]</w:t>
      </w:r>
      <w:r w:rsidRPr="00636DDE">
        <w:rPr>
          <w:rFonts w:ascii="신명조" w:eastAsia="신명조" w:hint="eastAsia"/>
          <w:b/>
          <w:bCs/>
          <w:szCs w:val="20"/>
        </w:rPr>
        <w:t xml:space="preserve"> </w:t>
      </w:r>
      <w:r w:rsidR="00DF3415">
        <w:rPr>
          <w:rFonts w:ascii="신명조" w:eastAsia="신명조" w:hint="eastAsia"/>
          <w:bCs/>
          <w:szCs w:val="20"/>
        </w:rPr>
        <w:t>Cloud Native 비교</w:t>
      </w:r>
      <w:r w:rsidRPr="00636DDE">
        <w:rPr>
          <w:rFonts w:ascii="신명조" w:eastAsia="신명조" w:hint="eastAsia"/>
          <w:szCs w:val="20"/>
        </w:rPr>
        <w:ptab w:relativeTo="margin" w:alignment="right" w:leader="dot"/>
      </w:r>
      <w:r>
        <w:rPr>
          <w:rFonts w:ascii="신명조" w:eastAsia="신명조" w:hint="eastAsia"/>
          <w:bCs/>
          <w:szCs w:val="20"/>
          <w:lang w:val="ko-KR"/>
        </w:rPr>
        <w:t>5</w:t>
      </w:r>
    </w:p>
    <w:p w14:paraId="0F298EF1" w14:textId="448EE5BD" w:rsidR="00C6094C" w:rsidRPr="00636DDE" w:rsidRDefault="00C6094C" w:rsidP="00C6094C">
      <w:pPr>
        <w:rPr>
          <w:rFonts w:ascii="신명조" w:eastAsia="신명조"/>
          <w:szCs w:val="20"/>
        </w:rPr>
      </w:pPr>
      <w:r>
        <w:rPr>
          <w:rFonts w:ascii="신명조" w:eastAsia="신명조" w:hint="eastAsia"/>
          <w:bCs/>
          <w:szCs w:val="20"/>
        </w:rPr>
        <w:t>[그림 2]</w:t>
      </w:r>
      <w:r w:rsidRPr="00636DDE">
        <w:rPr>
          <w:rFonts w:ascii="신명조" w:eastAsia="신명조" w:hint="eastAsia"/>
          <w:b/>
          <w:bCs/>
          <w:szCs w:val="20"/>
        </w:rPr>
        <w:t xml:space="preserve"> </w:t>
      </w:r>
      <w:r w:rsidR="00DF3415">
        <w:rPr>
          <w:rFonts w:ascii="신명조" w:eastAsia="신명조" w:hint="eastAsia"/>
          <w:bCs/>
          <w:szCs w:val="20"/>
        </w:rPr>
        <w:t>Dokcer 구조</w:t>
      </w:r>
      <w:r w:rsidRPr="00636DDE">
        <w:rPr>
          <w:rFonts w:ascii="신명조" w:eastAsia="신명조" w:hint="eastAsia"/>
          <w:szCs w:val="20"/>
        </w:rPr>
        <w:ptab w:relativeTo="margin" w:alignment="right" w:leader="dot"/>
      </w:r>
      <w:r>
        <w:rPr>
          <w:rFonts w:ascii="신명조" w:eastAsia="신명조" w:hint="eastAsia"/>
          <w:bCs/>
          <w:szCs w:val="20"/>
          <w:lang w:val="ko-KR"/>
        </w:rPr>
        <w:t>5</w:t>
      </w:r>
    </w:p>
    <w:p w14:paraId="485D67C7" w14:textId="73CB85DA" w:rsidR="00C6094C" w:rsidRPr="00636DDE" w:rsidRDefault="00C6094C" w:rsidP="00C6094C">
      <w:pPr>
        <w:rPr>
          <w:rFonts w:ascii="신명조" w:eastAsia="신명조"/>
          <w:szCs w:val="20"/>
        </w:rPr>
      </w:pPr>
      <w:r>
        <w:rPr>
          <w:rFonts w:ascii="신명조" w:eastAsia="신명조" w:hint="eastAsia"/>
          <w:bCs/>
          <w:szCs w:val="20"/>
        </w:rPr>
        <w:t>[그림 3]</w:t>
      </w:r>
      <w:r w:rsidRPr="00636DDE">
        <w:rPr>
          <w:rFonts w:ascii="신명조" w:eastAsia="신명조" w:hint="eastAsia"/>
          <w:b/>
          <w:bCs/>
          <w:szCs w:val="20"/>
        </w:rPr>
        <w:t xml:space="preserve"> </w:t>
      </w:r>
      <w:r w:rsidR="00DF3415">
        <w:rPr>
          <w:rFonts w:ascii="신명조" w:eastAsia="신명조" w:hint="eastAsia"/>
          <w:bCs/>
          <w:szCs w:val="20"/>
        </w:rPr>
        <w:t>Kubernets 구조</w:t>
      </w:r>
      <w:r w:rsidRPr="00636DDE">
        <w:rPr>
          <w:rFonts w:ascii="신명조" w:eastAsia="신명조" w:hint="eastAsia"/>
          <w:szCs w:val="20"/>
        </w:rPr>
        <w:ptab w:relativeTo="margin" w:alignment="right" w:leader="dot"/>
      </w:r>
      <w:r>
        <w:rPr>
          <w:rFonts w:ascii="신명조" w:eastAsia="신명조" w:hint="eastAsia"/>
          <w:bCs/>
          <w:szCs w:val="20"/>
          <w:lang w:val="ko-KR"/>
        </w:rPr>
        <w:t>6</w:t>
      </w:r>
    </w:p>
    <w:p w14:paraId="426307EC" w14:textId="6D5A075D" w:rsidR="00C6094C" w:rsidRPr="00636DDE" w:rsidRDefault="00C6094C" w:rsidP="00C6094C">
      <w:pPr>
        <w:rPr>
          <w:rFonts w:ascii="신명조" w:eastAsia="신명조"/>
          <w:szCs w:val="20"/>
        </w:rPr>
      </w:pPr>
      <w:r>
        <w:rPr>
          <w:rFonts w:ascii="신명조" w:eastAsia="신명조" w:hint="eastAsia"/>
          <w:bCs/>
          <w:szCs w:val="20"/>
        </w:rPr>
        <w:t>[그림 4]</w:t>
      </w:r>
      <w:r w:rsidRPr="00636DDE">
        <w:rPr>
          <w:rFonts w:ascii="신명조" w:eastAsia="신명조" w:hint="eastAsia"/>
          <w:b/>
          <w:bCs/>
          <w:szCs w:val="20"/>
        </w:rPr>
        <w:t xml:space="preserve"> </w:t>
      </w:r>
      <w:r w:rsidR="00DF3415">
        <w:rPr>
          <w:rFonts w:ascii="신명조" w:eastAsia="신명조" w:hint="eastAsia"/>
          <w:bCs/>
          <w:szCs w:val="20"/>
        </w:rPr>
        <w:t>마이크로서비스 구조</w:t>
      </w:r>
      <w:r w:rsidRPr="00636DDE">
        <w:rPr>
          <w:rFonts w:ascii="신명조" w:eastAsia="신명조" w:hint="eastAsia"/>
          <w:szCs w:val="20"/>
        </w:rPr>
        <w:ptab w:relativeTo="margin" w:alignment="right" w:leader="dot"/>
      </w:r>
      <w:r>
        <w:rPr>
          <w:rFonts w:ascii="신명조" w:eastAsia="신명조" w:hint="eastAsia"/>
          <w:bCs/>
          <w:szCs w:val="20"/>
          <w:lang w:val="ko-KR"/>
        </w:rPr>
        <w:t>6</w:t>
      </w:r>
    </w:p>
    <w:p w14:paraId="6C33BF46" w14:textId="42CB2EAA" w:rsidR="00C6094C" w:rsidRPr="00636DDE" w:rsidRDefault="00C6094C" w:rsidP="00C6094C">
      <w:pPr>
        <w:rPr>
          <w:rFonts w:ascii="신명조" w:eastAsia="신명조"/>
          <w:szCs w:val="20"/>
        </w:rPr>
      </w:pPr>
      <w:r>
        <w:rPr>
          <w:rFonts w:ascii="신명조" w:eastAsia="신명조" w:hint="eastAsia"/>
          <w:bCs/>
          <w:szCs w:val="20"/>
        </w:rPr>
        <w:t>[그림 5]</w:t>
      </w:r>
      <w:r w:rsidRPr="00636DDE">
        <w:rPr>
          <w:rFonts w:ascii="신명조" w:eastAsia="신명조" w:hint="eastAsia"/>
          <w:b/>
          <w:bCs/>
          <w:szCs w:val="20"/>
        </w:rPr>
        <w:t xml:space="preserve"> </w:t>
      </w:r>
      <w:r w:rsidR="00DF3415" w:rsidRPr="00DF3415">
        <w:rPr>
          <w:rFonts w:ascii="신명조" w:eastAsia="신명조" w:hint="eastAsia"/>
          <w:szCs w:val="20"/>
        </w:rPr>
        <w:t>Eureka 대시보드</w:t>
      </w:r>
      <w:r w:rsidRPr="00636DDE">
        <w:rPr>
          <w:rFonts w:ascii="신명조" w:eastAsia="신명조" w:hint="eastAsia"/>
          <w:szCs w:val="20"/>
        </w:rPr>
        <w:ptab w:relativeTo="margin" w:alignment="right" w:leader="dot"/>
      </w:r>
      <w:r>
        <w:rPr>
          <w:rFonts w:ascii="신명조" w:eastAsia="신명조" w:hint="eastAsia"/>
          <w:bCs/>
          <w:szCs w:val="20"/>
          <w:lang w:val="ko-KR"/>
        </w:rPr>
        <w:t>7</w:t>
      </w:r>
    </w:p>
    <w:p w14:paraId="183DD8C4" w14:textId="77553A49" w:rsidR="00C6094C" w:rsidRPr="00636DDE" w:rsidRDefault="00C6094C" w:rsidP="00C6094C">
      <w:pPr>
        <w:rPr>
          <w:rFonts w:ascii="신명조" w:eastAsia="신명조"/>
          <w:szCs w:val="20"/>
        </w:rPr>
      </w:pPr>
      <w:r>
        <w:rPr>
          <w:rFonts w:ascii="신명조" w:eastAsia="신명조" w:hint="eastAsia"/>
          <w:bCs/>
          <w:szCs w:val="20"/>
        </w:rPr>
        <w:t>[그림 6]</w:t>
      </w:r>
      <w:r w:rsidRPr="00636DDE">
        <w:rPr>
          <w:rFonts w:ascii="신명조" w:eastAsia="신명조" w:hint="eastAsia"/>
          <w:b/>
          <w:bCs/>
          <w:szCs w:val="20"/>
        </w:rPr>
        <w:t xml:space="preserve"> </w:t>
      </w:r>
      <w:r w:rsidR="00DF3415" w:rsidRPr="00DF3415">
        <w:rPr>
          <w:rFonts w:ascii="신명조" w:eastAsia="신명조" w:hint="eastAsia"/>
          <w:szCs w:val="20"/>
        </w:rPr>
        <w:t xml:space="preserve">RabbitMQ </w:t>
      </w:r>
      <w:r w:rsidR="00DF3415" w:rsidRPr="00DF3415">
        <w:rPr>
          <w:rFonts w:ascii="신명조" w:eastAsia="신명조"/>
          <w:szCs w:val="20"/>
        </w:rPr>
        <w:t>메시지</w:t>
      </w:r>
      <w:r w:rsidR="00DF3415" w:rsidRPr="00DF3415">
        <w:rPr>
          <w:rFonts w:ascii="신명조" w:eastAsia="신명조" w:hint="eastAsia"/>
          <w:szCs w:val="20"/>
        </w:rPr>
        <w:t xml:space="preserve"> 브로커 AMQP 구조</w:t>
      </w:r>
      <w:r w:rsidRPr="00636DDE">
        <w:rPr>
          <w:rFonts w:ascii="신명조" w:eastAsia="신명조" w:hint="eastAsia"/>
          <w:szCs w:val="20"/>
        </w:rPr>
        <w:ptab w:relativeTo="margin" w:alignment="right" w:leader="dot"/>
      </w:r>
      <w:r>
        <w:rPr>
          <w:rFonts w:ascii="신명조" w:eastAsia="신명조" w:hint="eastAsia"/>
          <w:bCs/>
          <w:szCs w:val="20"/>
          <w:lang w:val="ko-KR"/>
        </w:rPr>
        <w:t>7</w:t>
      </w:r>
    </w:p>
    <w:p w14:paraId="17B1A641" w14:textId="27EC5513" w:rsidR="00C6094C" w:rsidRPr="00636DDE" w:rsidRDefault="00C6094C" w:rsidP="00C6094C">
      <w:pPr>
        <w:rPr>
          <w:rFonts w:ascii="신명조" w:eastAsia="신명조"/>
          <w:szCs w:val="20"/>
        </w:rPr>
      </w:pPr>
      <w:r>
        <w:rPr>
          <w:rFonts w:ascii="신명조" w:eastAsia="신명조" w:hint="eastAsia"/>
          <w:bCs/>
          <w:szCs w:val="20"/>
        </w:rPr>
        <w:t>[그림 7]</w:t>
      </w:r>
      <w:r w:rsidRPr="00636DDE">
        <w:rPr>
          <w:rFonts w:ascii="신명조" w:eastAsia="신명조" w:hint="eastAsia"/>
          <w:b/>
          <w:bCs/>
          <w:szCs w:val="20"/>
        </w:rPr>
        <w:t xml:space="preserve"> </w:t>
      </w:r>
      <w:r w:rsidR="00DF3415">
        <w:rPr>
          <w:rFonts w:ascii="신명조" w:eastAsia="신명조" w:hint="eastAsia"/>
          <w:bCs/>
          <w:szCs w:val="20"/>
        </w:rPr>
        <w:t>RabbitMQ 관리 대시보드</w:t>
      </w:r>
      <w:r w:rsidRPr="00636DDE">
        <w:rPr>
          <w:rFonts w:ascii="신명조" w:eastAsia="신명조" w:hint="eastAsia"/>
          <w:szCs w:val="20"/>
        </w:rPr>
        <w:ptab w:relativeTo="margin" w:alignment="right" w:leader="dot"/>
      </w:r>
      <w:r>
        <w:rPr>
          <w:rFonts w:ascii="신명조" w:eastAsia="신명조" w:hint="eastAsia"/>
          <w:bCs/>
          <w:szCs w:val="20"/>
          <w:lang w:val="ko-KR"/>
        </w:rPr>
        <w:t>8</w:t>
      </w:r>
    </w:p>
    <w:p w14:paraId="1543D74B" w14:textId="0EA9B766" w:rsidR="00C6094C" w:rsidRPr="00636DDE" w:rsidRDefault="00C6094C" w:rsidP="00C6094C">
      <w:pPr>
        <w:rPr>
          <w:rFonts w:ascii="신명조" w:eastAsia="신명조"/>
          <w:szCs w:val="20"/>
        </w:rPr>
      </w:pPr>
      <w:r>
        <w:rPr>
          <w:rFonts w:ascii="신명조" w:eastAsia="신명조" w:hint="eastAsia"/>
          <w:bCs/>
          <w:szCs w:val="20"/>
        </w:rPr>
        <w:t>[그림 8]</w:t>
      </w:r>
      <w:r w:rsidRPr="00636DDE">
        <w:rPr>
          <w:rFonts w:ascii="신명조" w:eastAsia="신명조" w:hint="eastAsia"/>
          <w:b/>
          <w:bCs/>
          <w:szCs w:val="20"/>
        </w:rPr>
        <w:t xml:space="preserve"> </w:t>
      </w:r>
      <w:r w:rsidR="00DF3415">
        <w:rPr>
          <w:rFonts w:ascii="신명조" w:eastAsia="신명조" w:hint="eastAsia"/>
          <w:bCs/>
          <w:szCs w:val="20"/>
        </w:rPr>
        <w:t>컨테이너 구성</w:t>
      </w:r>
      <w:r w:rsidRPr="00636DDE">
        <w:rPr>
          <w:rFonts w:ascii="신명조" w:eastAsia="신명조" w:hint="eastAsia"/>
          <w:szCs w:val="20"/>
        </w:rPr>
        <w:ptab w:relativeTo="margin" w:alignment="right" w:leader="dot"/>
      </w:r>
      <w:r>
        <w:rPr>
          <w:rFonts w:ascii="신명조" w:eastAsia="신명조" w:hint="eastAsia"/>
          <w:bCs/>
          <w:szCs w:val="20"/>
          <w:lang w:val="ko-KR"/>
        </w:rPr>
        <w:t>14</w:t>
      </w:r>
    </w:p>
    <w:p w14:paraId="66A71D41" w14:textId="2B040ADF" w:rsidR="00C6094C" w:rsidRPr="00636DDE" w:rsidRDefault="00C6094C" w:rsidP="00C6094C">
      <w:pPr>
        <w:rPr>
          <w:rFonts w:ascii="신명조" w:eastAsia="신명조"/>
          <w:szCs w:val="20"/>
        </w:rPr>
      </w:pPr>
      <w:r>
        <w:rPr>
          <w:rFonts w:ascii="신명조" w:eastAsia="신명조" w:hint="eastAsia"/>
          <w:bCs/>
          <w:szCs w:val="20"/>
        </w:rPr>
        <w:t>[그림 9]</w:t>
      </w:r>
      <w:r w:rsidRPr="00636DDE">
        <w:rPr>
          <w:rFonts w:ascii="신명조" w:eastAsia="신명조" w:hint="eastAsia"/>
          <w:b/>
          <w:bCs/>
          <w:szCs w:val="20"/>
        </w:rPr>
        <w:t xml:space="preserve"> </w:t>
      </w:r>
      <w:r w:rsidR="00DF3415" w:rsidRPr="00DF3415">
        <w:rPr>
          <w:rFonts w:ascii="신명조" w:eastAsia="신명조" w:hint="eastAsia"/>
          <w:szCs w:val="20"/>
        </w:rPr>
        <w:t>Deployment.yaml</w:t>
      </w:r>
      <w:r w:rsidRPr="00636DDE">
        <w:rPr>
          <w:rFonts w:ascii="신명조" w:eastAsia="신명조" w:hint="eastAsia"/>
          <w:szCs w:val="20"/>
        </w:rPr>
        <w:ptab w:relativeTo="margin" w:alignment="right" w:leader="dot"/>
      </w:r>
      <w:r>
        <w:rPr>
          <w:rFonts w:ascii="신명조" w:eastAsia="신명조" w:hint="eastAsia"/>
          <w:bCs/>
          <w:szCs w:val="20"/>
          <w:lang w:val="ko-KR"/>
        </w:rPr>
        <w:t>17</w:t>
      </w:r>
    </w:p>
    <w:p w14:paraId="341A2B9E" w14:textId="0D13D9C6" w:rsidR="00C6094C" w:rsidRDefault="00C6094C" w:rsidP="00C6094C">
      <w:pPr>
        <w:rPr>
          <w:rFonts w:ascii="신명조" w:eastAsia="신명조"/>
          <w:bCs/>
          <w:szCs w:val="20"/>
          <w:lang w:val="ko-KR"/>
        </w:rPr>
      </w:pPr>
      <w:r>
        <w:rPr>
          <w:rFonts w:ascii="신명조" w:eastAsia="신명조" w:hint="eastAsia"/>
          <w:bCs/>
          <w:szCs w:val="20"/>
        </w:rPr>
        <w:t>[그림 1</w:t>
      </w:r>
      <w:r>
        <w:rPr>
          <w:rFonts w:ascii="신명조" w:eastAsia="신명조"/>
          <w:bCs/>
          <w:szCs w:val="20"/>
        </w:rPr>
        <w:t>0</w:t>
      </w:r>
      <w:r>
        <w:rPr>
          <w:rFonts w:ascii="신명조" w:eastAsia="신명조" w:hint="eastAsia"/>
          <w:bCs/>
          <w:szCs w:val="20"/>
        </w:rPr>
        <w:t>]</w:t>
      </w:r>
      <w:r w:rsidRPr="00636DDE">
        <w:rPr>
          <w:rFonts w:ascii="신명조" w:eastAsia="신명조" w:hint="eastAsia"/>
          <w:b/>
          <w:bCs/>
          <w:szCs w:val="20"/>
        </w:rPr>
        <w:t xml:space="preserve"> </w:t>
      </w:r>
      <w:r w:rsidR="00DF3415" w:rsidRPr="00DF3415">
        <w:rPr>
          <w:rFonts w:ascii="신명조" w:eastAsia="신명조" w:hint="eastAsia"/>
          <w:szCs w:val="20"/>
        </w:rPr>
        <w:t>오토스케일링을 위한 Deployment.yaml</w:t>
      </w:r>
      <w:r w:rsidRPr="00636DDE">
        <w:rPr>
          <w:rFonts w:ascii="신명조" w:eastAsia="신명조" w:hint="eastAsia"/>
          <w:szCs w:val="20"/>
        </w:rPr>
        <w:ptab w:relativeTo="margin" w:alignment="right" w:leader="dot"/>
      </w:r>
      <w:r>
        <w:rPr>
          <w:rFonts w:ascii="신명조" w:eastAsia="신명조" w:hint="eastAsia"/>
          <w:bCs/>
          <w:szCs w:val="20"/>
          <w:lang w:val="ko-KR"/>
        </w:rPr>
        <w:t>20</w:t>
      </w:r>
    </w:p>
    <w:p w14:paraId="15F0827E" w14:textId="6FA79A6F" w:rsidR="00B11229" w:rsidRDefault="00B11229" w:rsidP="00B11229">
      <w:pPr>
        <w:rPr>
          <w:rFonts w:ascii="신명조" w:eastAsia="신명조"/>
          <w:bCs/>
          <w:szCs w:val="20"/>
          <w:lang w:val="ko-KR"/>
        </w:rPr>
      </w:pPr>
      <w:r>
        <w:rPr>
          <w:rFonts w:ascii="신명조" w:eastAsia="신명조" w:hint="eastAsia"/>
          <w:bCs/>
          <w:szCs w:val="20"/>
        </w:rPr>
        <w:t>[그림 1</w:t>
      </w:r>
      <w:r>
        <w:rPr>
          <w:rFonts w:ascii="신명조" w:eastAsia="신명조" w:hint="eastAsia"/>
          <w:bCs/>
          <w:szCs w:val="20"/>
        </w:rPr>
        <w:t>1</w:t>
      </w:r>
      <w:r>
        <w:rPr>
          <w:rFonts w:ascii="신명조" w:eastAsia="신명조" w:hint="eastAsia"/>
          <w:bCs/>
          <w:szCs w:val="20"/>
        </w:rPr>
        <w:t>]</w:t>
      </w:r>
      <w:r>
        <w:rPr>
          <w:rFonts w:ascii="신명조" w:eastAsia="신명조" w:hint="eastAsia"/>
          <w:bCs/>
          <w:szCs w:val="20"/>
        </w:rPr>
        <w:t xml:space="preserve"> 고객 등록 기능 테스트</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20</w:t>
      </w:r>
    </w:p>
    <w:p w14:paraId="16DBE1F6" w14:textId="5D3198C9" w:rsidR="00B11229" w:rsidRDefault="00B11229" w:rsidP="00B11229">
      <w:pPr>
        <w:rPr>
          <w:rFonts w:ascii="신명조" w:eastAsia="신명조"/>
          <w:bCs/>
          <w:szCs w:val="20"/>
          <w:lang w:val="ko-KR"/>
        </w:rPr>
      </w:pPr>
      <w:r>
        <w:rPr>
          <w:rFonts w:ascii="신명조" w:eastAsia="신명조" w:hint="eastAsia"/>
          <w:bCs/>
          <w:szCs w:val="20"/>
        </w:rPr>
        <w:t>[그림 1</w:t>
      </w:r>
      <w:r>
        <w:rPr>
          <w:rFonts w:ascii="신명조" w:eastAsia="신명조" w:hint="eastAsia"/>
          <w:bCs/>
          <w:szCs w:val="20"/>
        </w:rPr>
        <w:t>2</w:t>
      </w:r>
      <w:r>
        <w:rPr>
          <w:rFonts w:ascii="신명조" w:eastAsia="신명조" w:hint="eastAsia"/>
          <w:bCs/>
          <w:szCs w:val="20"/>
        </w:rPr>
        <w:t>]</w:t>
      </w:r>
      <w:r>
        <w:rPr>
          <w:rFonts w:ascii="신명조" w:eastAsia="신명조" w:hint="eastAsia"/>
          <w:bCs/>
          <w:szCs w:val="20"/>
        </w:rPr>
        <w:t xml:space="preserve"> 간단한 이벤트 메시지 기능 테스트</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20</w:t>
      </w:r>
    </w:p>
    <w:p w14:paraId="266BF05A" w14:textId="536D2385" w:rsidR="00B11229" w:rsidRPr="00B11229" w:rsidRDefault="00B11229" w:rsidP="00C6094C">
      <w:pPr>
        <w:rPr>
          <w:rFonts w:ascii="신명조" w:eastAsia="신명조" w:hint="eastAsia"/>
          <w:szCs w:val="20"/>
        </w:rPr>
      </w:pPr>
      <w:r>
        <w:rPr>
          <w:rFonts w:ascii="신명조" w:eastAsia="신명조" w:hint="eastAsia"/>
          <w:bCs/>
          <w:szCs w:val="20"/>
          <w:lang w:val="ko-KR"/>
        </w:rPr>
        <w:t xml:space="preserve">[그림 13] </w:t>
      </w:r>
      <w:r>
        <w:rPr>
          <w:rFonts w:ascii="신명조" w:eastAsia="신명조" w:hint="eastAsia"/>
          <w:szCs w:val="20"/>
        </w:rPr>
        <w:t>HPA와 KEDA 테스트</w:t>
      </w:r>
      <w:r>
        <w:rPr>
          <w:rFonts w:ascii="신명조" w:eastAsia="신명조" w:hint="eastAsia"/>
          <w:bCs/>
          <w:szCs w:val="20"/>
        </w:rPr>
        <w:t>..</w:t>
      </w:r>
      <w:r w:rsidRPr="00636DDE">
        <w:rPr>
          <w:rFonts w:ascii="신명조" w:eastAsia="신명조" w:hint="eastAsia"/>
          <w:szCs w:val="20"/>
        </w:rPr>
        <w:ptab w:relativeTo="margin" w:alignment="right" w:leader="dot"/>
      </w:r>
      <w:r>
        <w:rPr>
          <w:rFonts w:ascii="신명조" w:eastAsia="신명조" w:hint="eastAsia"/>
          <w:bCs/>
          <w:szCs w:val="20"/>
          <w:lang w:val="ko-KR"/>
        </w:rPr>
        <w:t>20</w:t>
      </w:r>
    </w:p>
    <w:p w14:paraId="5B2CD66B" w14:textId="7EA1503E" w:rsidR="00490DB0" w:rsidRDefault="00490DB0">
      <w:pPr>
        <w:widowControl/>
        <w:wordWrap/>
        <w:autoSpaceDE/>
        <w:autoSpaceDN/>
        <w:rPr>
          <w:lang w:val="ko-KR"/>
        </w:rPr>
      </w:pPr>
    </w:p>
    <w:p w14:paraId="3342D2EC" w14:textId="25A2755D" w:rsidR="00486D18" w:rsidRDefault="00486D18">
      <w:pPr>
        <w:widowControl/>
        <w:wordWrap/>
        <w:autoSpaceDE/>
        <w:autoSpaceDN/>
        <w:rPr>
          <w:lang w:val="ko-KR"/>
        </w:rPr>
      </w:pPr>
      <w:r>
        <w:rPr>
          <w:lang w:val="ko-KR"/>
        </w:rPr>
        <w:br w:type="page"/>
      </w:r>
    </w:p>
    <w:p w14:paraId="647D2B27" w14:textId="77777777" w:rsidR="00486D18" w:rsidRDefault="00486D18" w:rsidP="009072AC">
      <w:pPr>
        <w:widowControl/>
        <w:wordWrap/>
        <w:autoSpaceDE/>
        <w:autoSpaceDN/>
        <w:jc w:val="center"/>
        <w:rPr>
          <w:lang w:val="ko-KR"/>
        </w:rPr>
      </w:pPr>
    </w:p>
    <w:p w14:paraId="25D72AF4" w14:textId="77777777" w:rsidR="009072AC" w:rsidRDefault="009072AC" w:rsidP="009072AC">
      <w:pPr>
        <w:widowControl/>
        <w:wordWrap/>
        <w:autoSpaceDE/>
        <w:autoSpaceDN/>
        <w:jc w:val="center"/>
        <w:rPr>
          <w:lang w:val="ko-KR"/>
        </w:rPr>
      </w:pPr>
    </w:p>
    <w:p w14:paraId="17393183" w14:textId="28532088" w:rsidR="009072AC" w:rsidRDefault="009072AC" w:rsidP="009072AC">
      <w:pPr>
        <w:jc w:val="center"/>
        <w:rPr>
          <w:rFonts w:ascii="신명조" w:eastAsia="신명조"/>
          <w:b/>
          <w:sz w:val="26"/>
          <w:szCs w:val="26"/>
        </w:rPr>
      </w:pPr>
      <w:r>
        <w:rPr>
          <w:rFonts w:ascii="신명조" w:eastAsia="신명조" w:hint="eastAsia"/>
          <w:b/>
          <w:sz w:val="26"/>
          <w:szCs w:val="26"/>
        </w:rPr>
        <w:t>표 차례</w:t>
      </w:r>
    </w:p>
    <w:p w14:paraId="082D38FF" w14:textId="0678770B" w:rsidR="009072AC" w:rsidRPr="00636DDE" w:rsidRDefault="009072AC" w:rsidP="009072AC">
      <w:pPr>
        <w:rPr>
          <w:rFonts w:ascii="신명조" w:eastAsia="신명조"/>
          <w:szCs w:val="20"/>
        </w:rPr>
      </w:pPr>
      <w:r>
        <w:rPr>
          <w:rFonts w:ascii="신명조" w:eastAsia="신명조" w:hint="eastAsia"/>
          <w:bCs/>
          <w:szCs w:val="20"/>
        </w:rPr>
        <w:t>[표 1]</w:t>
      </w:r>
      <w:r w:rsidRPr="00636DDE">
        <w:rPr>
          <w:rFonts w:ascii="신명조" w:eastAsia="신명조" w:hint="eastAsia"/>
          <w:b/>
          <w:bCs/>
          <w:szCs w:val="20"/>
        </w:rPr>
        <w:t xml:space="preserve"> </w:t>
      </w:r>
      <w:r>
        <w:rPr>
          <w:rFonts w:ascii="신명조" w:eastAsia="신명조" w:hint="eastAsia"/>
          <w:bCs/>
          <w:szCs w:val="20"/>
        </w:rPr>
        <w:t>Service의 API</w:t>
      </w:r>
      <w:r w:rsidRPr="00636DDE">
        <w:rPr>
          <w:rFonts w:ascii="신명조" w:eastAsia="신명조" w:hint="eastAsia"/>
          <w:szCs w:val="20"/>
        </w:rPr>
        <w:ptab w:relativeTo="margin" w:alignment="right" w:leader="dot"/>
      </w:r>
      <w:r>
        <w:rPr>
          <w:rFonts w:ascii="신명조" w:eastAsia="신명조" w:hint="eastAsia"/>
          <w:bCs/>
          <w:szCs w:val="20"/>
          <w:lang w:val="ko-KR"/>
        </w:rPr>
        <w:t>5</w:t>
      </w:r>
    </w:p>
    <w:p w14:paraId="49F05046" w14:textId="1DA9FFBE" w:rsidR="009072AC" w:rsidRPr="00636DDE" w:rsidRDefault="009072AC" w:rsidP="009072AC">
      <w:pPr>
        <w:rPr>
          <w:rFonts w:ascii="신명조" w:eastAsia="신명조"/>
          <w:szCs w:val="20"/>
        </w:rPr>
      </w:pPr>
      <w:r>
        <w:rPr>
          <w:rFonts w:ascii="신명조" w:eastAsia="신명조" w:hint="eastAsia"/>
          <w:bCs/>
          <w:szCs w:val="20"/>
        </w:rPr>
        <w:t>[표 2]</w:t>
      </w:r>
      <w:r w:rsidRPr="00636DDE">
        <w:rPr>
          <w:rFonts w:ascii="신명조" w:eastAsia="신명조" w:hint="eastAsia"/>
          <w:b/>
          <w:bCs/>
          <w:szCs w:val="20"/>
        </w:rPr>
        <w:t xml:space="preserve"> </w:t>
      </w:r>
      <w:r>
        <w:rPr>
          <w:rFonts w:ascii="신명조" w:eastAsia="신명조" w:hint="eastAsia"/>
          <w:szCs w:val="20"/>
        </w:rPr>
        <w:t>Infrastructure 환경</w:t>
      </w:r>
      <w:r w:rsidRPr="00636DDE">
        <w:rPr>
          <w:rFonts w:ascii="신명조" w:eastAsia="신명조" w:hint="eastAsia"/>
          <w:szCs w:val="20"/>
        </w:rPr>
        <w:ptab w:relativeTo="margin" w:alignment="right" w:leader="dot"/>
      </w:r>
      <w:r>
        <w:rPr>
          <w:rFonts w:ascii="신명조" w:eastAsia="신명조" w:hint="eastAsia"/>
          <w:bCs/>
          <w:szCs w:val="20"/>
          <w:lang w:val="ko-KR"/>
        </w:rPr>
        <w:t>5</w:t>
      </w:r>
    </w:p>
    <w:p w14:paraId="7606738F" w14:textId="197E7FDE" w:rsidR="00EC61DC" w:rsidRDefault="00EC61DC" w:rsidP="009072AC">
      <w:pPr>
        <w:sectPr w:rsidR="00EC61DC" w:rsidSect="0023794C">
          <w:type w:val="continuous"/>
          <w:pgSz w:w="10319" w:h="14572" w:code="13"/>
          <w:pgMar w:top="1418" w:right="1418" w:bottom="851" w:left="1418" w:header="851" w:footer="992" w:gutter="0"/>
          <w:pgNumType w:fmt="lowerRoman" w:start="1"/>
          <w:cols w:space="425"/>
          <w:docGrid w:linePitch="360"/>
        </w:sectPr>
      </w:pPr>
    </w:p>
    <w:p w14:paraId="07A081AB" w14:textId="04E3E4FC" w:rsidR="00E52C78" w:rsidRDefault="00E52C78" w:rsidP="000C1961">
      <w:pPr>
        <w:jc w:val="center"/>
        <w:rPr>
          <w:rFonts w:ascii="신명조" w:eastAsia="신명조"/>
          <w:b/>
          <w:sz w:val="26"/>
          <w:szCs w:val="26"/>
        </w:rPr>
      </w:pPr>
      <w:r w:rsidRPr="00814D85">
        <w:rPr>
          <w:rFonts w:ascii="신명조" w:eastAsia="신명조" w:hint="eastAsia"/>
          <w:b/>
          <w:sz w:val="26"/>
          <w:szCs w:val="26"/>
        </w:rPr>
        <w:lastRenderedPageBreak/>
        <w:t>제</w:t>
      </w:r>
      <w:r>
        <w:rPr>
          <w:rFonts w:ascii="신명조" w:eastAsia="신명조" w:hint="eastAsia"/>
          <w:b/>
          <w:sz w:val="26"/>
          <w:szCs w:val="26"/>
        </w:rPr>
        <w:t xml:space="preserve"> </w:t>
      </w:r>
      <w:r w:rsidRPr="00814D85">
        <w:rPr>
          <w:rFonts w:ascii="신명조" w:eastAsia="신명조" w:hint="eastAsia"/>
          <w:b/>
          <w:sz w:val="26"/>
          <w:szCs w:val="26"/>
        </w:rPr>
        <w:t>1</w:t>
      </w:r>
      <w:r>
        <w:rPr>
          <w:rFonts w:ascii="신명조" w:eastAsia="신명조"/>
          <w:b/>
          <w:sz w:val="26"/>
          <w:szCs w:val="26"/>
        </w:rPr>
        <w:t xml:space="preserve"> </w:t>
      </w:r>
      <w:r w:rsidRPr="00814D85">
        <w:rPr>
          <w:rFonts w:ascii="신명조" w:eastAsia="신명조" w:hint="eastAsia"/>
          <w:b/>
          <w:sz w:val="26"/>
          <w:szCs w:val="26"/>
        </w:rPr>
        <w:t>장 서 론</w:t>
      </w:r>
    </w:p>
    <w:p w14:paraId="760D9F33" w14:textId="77777777" w:rsidR="00E95925" w:rsidRPr="00E95925" w:rsidRDefault="00E95925" w:rsidP="00E52C78">
      <w:pPr>
        <w:jc w:val="center"/>
        <w:rPr>
          <w:rFonts w:ascii="신명조" w:eastAsia="신명조"/>
          <w:b/>
          <w:szCs w:val="20"/>
        </w:rPr>
      </w:pPr>
    </w:p>
    <w:p w14:paraId="26CFEADD" w14:textId="1660749A" w:rsidR="006669D0" w:rsidRPr="000D2329" w:rsidRDefault="006669D0" w:rsidP="00E95925">
      <w:pPr>
        <w:spacing w:line="480" w:lineRule="auto"/>
        <w:rPr>
          <w:rFonts w:ascii="신명조" w:eastAsia="신명조"/>
          <w:szCs w:val="20"/>
        </w:rPr>
      </w:pPr>
      <w:r>
        <w:rPr>
          <w:rFonts w:ascii="신명조" w:eastAsia="신명조" w:hint="eastAsia"/>
          <w:szCs w:val="20"/>
        </w:rPr>
        <w:t xml:space="preserve"> </w:t>
      </w:r>
      <w:r w:rsidRPr="000D2329">
        <w:rPr>
          <w:rFonts w:ascii="신명조" w:eastAsia="신명조" w:hint="eastAsia"/>
          <w:szCs w:val="20"/>
        </w:rPr>
        <w:t>다양한 기능을 수용하고 지속적으로 확장되는 애플리케이션은 구조가 점차 복잡해지고, 동시에 처리하는 데이터의 요청량 또한 증가하고 있다. 특히 특정 기능에 트래픽</w:t>
      </w:r>
      <w:r w:rsidR="00CE0583" w:rsidRPr="000D2329">
        <w:rPr>
          <w:rFonts w:ascii="신명조" w:eastAsia="신명조" w:hint="eastAsia"/>
          <w:szCs w:val="20"/>
        </w:rPr>
        <w:t>이 집중되는 경우,</w:t>
      </w:r>
      <w:r w:rsidRPr="000D2329">
        <w:rPr>
          <w:rFonts w:ascii="신명조" w:eastAsia="신명조" w:hint="eastAsia"/>
          <w:szCs w:val="20"/>
        </w:rPr>
        <w:t xml:space="preserve"> 모놀리식</w:t>
      </w:r>
      <w:r w:rsidR="00CE0583" w:rsidRPr="000D2329">
        <w:rPr>
          <w:rFonts w:ascii="신명조" w:eastAsia="신명조" w:hint="eastAsia"/>
          <w:szCs w:val="20"/>
        </w:rPr>
        <w:t xml:space="preserve"> </w:t>
      </w:r>
      <w:r w:rsidRPr="000D2329">
        <w:rPr>
          <w:rFonts w:ascii="신명조" w:eastAsia="신명조" w:hint="eastAsia"/>
          <w:szCs w:val="20"/>
        </w:rPr>
        <w:t>구조</w:t>
      </w:r>
      <w:r w:rsidR="00384C38">
        <w:rPr>
          <w:rFonts w:ascii="신명조" w:eastAsia="신명조" w:hint="eastAsia"/>
          <w:szCs w:val="20"/>
        </w:rPr>
        <w:t>는</w:t>
      </w:r>
      <w:r w:rsidR="00CE0583" w:rsidRPr="000D2329">
        <w:rPr>
          <w:rFonts w:ascii="신명조" w:eastAsia="신명조" w:hint="eastAsia"/>
          <w:szCs w:val="20"/>
        </w:rPr>
        <w:t xml:space="preserve"> 단일 지점의 부하가 전체 시스템</w:t>
      </w:r>
      <w:r w:rsidRPr="000D2329">
        <w:rPr>
          <w:rFonts w:ascii="신명조" w:eastAsia="신명조" w:hint="eastAsia"/>
          <w:szCs w:val="20"/>
        </w:rPr>
        <w:t xml:space="preserve"> 장애</w:t>
      </w:r>
      <w:r w:rsidR="00CE0583" w:rsidRPr="000D2329">
        <w:rPr>
          <w:rFonts w:ascii="신명조" w:eastAsia="신명조" w:hint="eastAsia"/>
          <w:szCs w:val="20"/>
        </w:rPr>
        <w:t>로</w:t>
      </w:r>
      <w:r w:rsidRPr="000D2329">
        <w:rPr>
          <w:rFonts w:ascii="신명조" w:eastAsia="신명조" w:hint="eastAsia"/>
          <w:szCs w:val="20"/>
        </w:rPr>
        <w:t xml:space="preserve"> </w:t>
      </w:r>
      <w:r w:rsidR="00CE0583" w:rsidRPr="000D2329">
        <w:rPr>
          <w:rFonts w:ascii="신명조" w:eastAsia="신명조" w:hint="eastAsia"/>
          <w:szCs w:val="20"/>
        </w:rPr>
        <w:t xml:space="preserve">이어질 </w:t>
      </w:r>
      <w:r w:rsidRPr="000D2329">
        <w:rPr>
          <w:rFonts w:ascii="신명조" w:eastAsia="신명조" w:hint="eastAsia"/>
          <w:szCs w:val="20"/>
        </w:rPr>
        <w:t xml:space="preserve">가능성이 크다. </w:t>
      </w:r>
    </w:p>
    <w:p w14:paraId="5F7FDA5B" w14:textId="4AC18196" w:rsidR="000D2329" w:rsidRPr="000D2329" w:rsidRDefault="003B50DC" w:rsidP="00E95925">
      <w:pPr>
        <w:spacing w:line="480" w:lineRule="auto"/>
        <w:ind w:firstLineChars="100" w:firstLine="200"/>
        <w:rPr>
          <w:rFonts w:ascii="신명조" w:eastAsia="신명조"/>
          <w:szCs w:val="20"/>
        </w:rPr>
      </w:pPr>
      <w:r w:rsidRPr="000D2329">
        <w:rPr>
          <w:rFonts w:ascii="신명조" w:eastAsia="신명조" w:hint="eastAsia"/>
          <w:szCs w:val="20"/>
        </w:rPr>
        <w:t>A사</w:t>
      </w:r>
      <w:r w:rsidR="00CE0583" w:rsidRPr="000D2329">
        <w:rPr>
          <w:rFonts w:ascii="신명조" w:eastAsia="신명조" w:hint="eastAsia"/>
          <w:szCs w:val="20"/>
        </w:rPr>
        <w:t>는 최근</w:t>
      </w:r>
      <w:r w:rsidRPr="000D2329">
        <w:rPr>
          <w:rFonts w:ascii="신명조" w:eastAsia="신명조" w:hint="eastAsia"/>
          <w:szCs w:val="20"/>
        </w:rPr>
        <w:t xml:space="preserve"> </w:t>
      </w:r>
      <w:r w:rsidR="00233D44" w:rsidRPr="000D2329">
        <w:rPr>
          <w:rFonts w:ascii="신명조" w:eastAsia="신명조" w:hint="eastAsia"/>
          <w:szCs w:val="20"/>
        </w:rPr>
        <w:t xml:space="preserve">새로운 </w:t>
      </w:r>
      <w:r w:rsidRPr="000D2329">
        <w:rPr>
          <w:rFonts w:ascii="신명조" w:eastAsia="신명조" w:hint="eastAsia"/>
          <w:szCs w:val="20"/>
        </w:rPr>
        <w:t>서비스</w:t>
      </w:r>
      <w:r w:rsidR="00233D44" w:rsidRPr="000D2329">
        <w:rPr>
          <w:rFonts w:ascii="신명조" w:eastAsia="신명조" w:hint="eastAsia"/>
          <w:szCs w:val="20"/>
        </w:rPr>
        <w:t xml:space="preserve"> 제도를</w:t>
      </w:r>
      <w:r w:rsidRPr="000D2329">
        <w:rPr>
          <w:rFonts w:ascii="신명조" w:eastAsia="신명조" w:hint="eastAsia"/>
          <w:szCs w:val="20"/>
        </w:rPr>
        <w:t xml:space="preserve"> </w:t>
      </w:r>
      <w:r w:rsidR="00233D44" w:rsidRPr="000D2329">
        <w:rPr>
          <w:rFonts w:ascii="신명조" w:eastAsia="신명조" w:hint="eastAsia"/>
          <w:szCs w:val="20"/>
        </w:rPr>
        <w:t>도입</w:t>
      </w:r>
      <w:r w:rsidR="00CE0583" w:rsidRPr="000D2329">
        <w:rPr>
          <w:rFonts w:ascii="신명조" w:eastAsia="신명조" w:hint="eastAsia"/>
          <w:szCs w:val="20"/>
        </w:rPr>
        <w:t>하면서</w:t>
      </w:r>
      <w:r w:rsidR="00233D44" w:rsidRPr="000D2329">
        <w:rPr>
          <w:rFonts w:ascii="신명조" w:eastAsia="신명조" w:hint="eastAsia"/>
          <w:szCs w:val="20"/>
        </w:rPr>
        <w:t xml:space="preserve"> </w:t>
      </w:r>
      <w:r w:rsidR="00F87FB2">
        <w:rPr>
          <w:rFonts w:ascii="신명조" w:eastAsia="신명조" w:hint="eastAsia"/>
          <w:szCs w:val="20"/>
        </w:rPr>
        <w:t>고객</w:t>
      </w:r>
      <w:r w:rsidR="00233D44" w:rsidRPr="000D2329">
        <w:rPr>
          <w:rFonts w:ascii="신명조" w:eastAsia="신명조" w:hint="eastAsia"/>
          <w:szCs w:val="20"/>
        </w:rPr>
        <w:t xml:space="preserve"> </w:t>
      </w:r>
      <w:r w:rsidRPr="000D2329">
        <w:rPr>
          <w:rFonts w:ascii="신명조" w:eastAsia="신명조" w:hint="eastAsia"/>
          <w:szCs w:val="20"/>
        </w:rPr>
        <w:t>등</w:t>
      </w:r>
      <w:r w:rsidR="00233D44" w:rsidRPr="000D2329">
        <w:rPr>
          <w:rFonts w:ascii="신명조" w:eastAsia="신명조" w:hint="eastAsia"/>
          <w:szCs w:val="20"/>
        </w:rPr>
        <w:t>록</w:t>
      </w:r>
      <w:r w:rsidRPr="000D2329">
        <w:rPr>
          <w:rFonts w:ascii="신명조" w:eastAsia="신명조" w:hint="eastAsia"/>
          <w:szCs w:val="20"/>
        </w:rPr>
        <w:t xml:space="preserve"> </w:t>
      </w:r>
      <w:r w:rsidR="00233D44" w:rsidRPr="000D2329">
        <w:rPr>
          <w:rFonts w:ascii="신명조" w:eastAsia="신명조" w:hint="eastAsia"/>
          <w:szCs w:val="20"/>
        </w:rPr>
        <w:t>인원이</w:t>
      </w:r>
      <w:r w:rsidRPr="000D2329">
        <w:rPr>
          <w:rFonts w:ascii="신명조" w:eastAsia="신명조" w:hint="eastAsia"/>
          <w:szCs w:val="20"/>
        </w:rPr>
        <w:t xml:space="preserve"> 급</w:t>
      </w:r>
      <w:r w:rsidR="00233D44" w:rsidRPr="000D2329">
        <w:rPr>
          <w:rFonts w:ascii="신명조" w:eastAsia="신명조" w:hint="eastAsia"/>
          <w:szCs w:val="20"/>
        </w:rPr>
        <w:t>격</w:t>
      </w:r>
      <w:r w:rsidRPr="000D2329">
        <w:rPr>
          <w:rFonts w:ascii="신명조" w:eastAsia="신명조" w:hint="eastAsia"/>
          <w:szCs w:val="20"/>
        </w:rPr>
        <w:t>하게</w:t>
      </w:r>
      <w:r w:rsidR="00233D44" w:rsidRPr="000D2329">
        <w:rPr>
          <w:rFonts w:ascii="신명조" w:eastAsia="신명조" w:hint="eastAsia"/>
          <w:szCs w:val="20"/>
        </w:rPr>
        <w:t xml:space="preserve"> 증가</w:t>
      </w:r>
      <w:r w:rsidRPr="000D2329">
        <w:rPr>
          <w:rFonts w:ascii="신명조" w:eastAsia="신명조" w:hint="eastAsia"/>
          <w:szCs w:val="20"/>
        </w:rPr>
        <w:t xml:space="preserve"> </w:t>
      </w:r>
      <w:r w:rsidR="00233D44" w:rsidRPr="000D2329">
        <w:rPr>
          <w:rFonts w:ascii="신명조" w:eastAsia="신명조" w:hint="eastAsia"/>
          <w:szCs w:val="20"/>
        </w:rPr>
        <w:t>하였다</w:t>
      </w:r>
      <w:r w:rsidRPr="000D2329">
        <w:rPr>
          <w:rFonts w:ascii="신명조" w:eastAsia="신명조" w:hint="eastAsia"/>
          <w:szCs w:val="20"/>
        </w:rPr>
        <w:t xml:space="preserve">. </w:t>
      </w:r>
      <w:r w:rsidR="00233D44" w:rsidRPr="000D2329">
        <w:rPr>
          <w:rFonts w:ascii="신명조" w:eastAsia="신명조" w:hint="eastAsia"/>
          <w:szCs w:val="20"/>
        </w:rPr>
        <w:t>이</w:t>
      </w:r>
      <w:r w:rsidR="00CE0583" w:rsidRPr="000D2329">
        <w:rPr>
          <w:rFonts w:ascii="신명조" w:eastAsia="신명조" w:hint="eastAsia"/>
          <w:szCs w:val="20"/>
        </w:rPr>
        <w:t>로 인해</w:t>
      </w:r>
      <w:r w:rsidR="00233D44" w:rsidRPr="000D2329">
        <w:rPr>
          <w:rFonts w:ascii="신명조" w:eastAsia="신명조" w:hint="eastAsia"/>
          <w:szCs w:val="20"/>
        </w:rPr>
        <w:t xml:space="preserve"> </w:t>
      </w:r>
      <w:r w:rsidR="00F87FB2">
        <w:rPr>
          <w:rFonts w:ascii="신명조" w:eastAsia="신명조" w:hint="eastAsia"/>
          <w:szCs w:val="20"/>
        </w:rPr>
        <w:t>고객</w:t>
      </w:r>
      <w:r w:rsidR="00233D44" w:rsidRPr="000D2329">
        <w:rPr>
          <w:rFonts w:ascii="신명조" w:eastAsia="신명조" w:hint="eastAsia"/>
          <w:szCs w:val="20"/>
        </w:rPr>
        <w:t xml:space="preserve"> 데이터를</w:t>
      </w:r>
      <w:r w:rsidRPr="000D2329">
        <w:rPr>
          <w:rFonts w:ascii="신명조" w:eastAsia="신명조" w:hint="eastAsia"/>
          <w:szCs w:val="20"/>
        </w:rPr>
        <w:t xml:space="preserve"> 저장하고 관리하는 애플리케이션</w:t>
      </w:r>
      <w:r w:rsidR="00233D44" w:rsidRPr="000D2329">
        <w:rPr>
          <w:rFonts w:ascii="신명조" w:eastAsia="신명조" w:hint="eastAsia"/>
          <w:szCs w:val="20"/>
        </w:rPr>
        <w:t>의</w:t>
      </w:r>
      <w:r w:rsidRPr="000D2329">
        <w:rPr>
          <w:rFonts w:ascii="신명조" w:eastAsia="신명조" w:hint="eastAsia"/>
          <w:szCs w:val="20"/>
        </w:rPr>
        <w:t xml:space="preserve"> </w:t>
      </w:r>
      <w:r w:rsidR="00233D44" w:rsidRPr="000D2329">
        <w:rPr>
          <w:rFonts w:ascii="신명조" w:eastAsia="신명조" w:hint="eastAsia"/>
          <w:szCs w:val="20"/>
        </w:rPr>
        <w:t>요구사항이</w:t>
      </w:r>
      <w:r w:rsidRPr="000D2329">
        <w:rPr>
          <w:rFonts w:ascii="신명조" w:eastAsia="신명조" w:hint="eastAsia"/>
          <w:szCs w:val="20"/>
        </w:rPr>
        <w:t xml:space="preserve"> </w:t>
      </w:r>
      <w:r w:rsidR="00233D44" w:rsidRPr="000D2329">
        <w:rPr>
          <w:rFonts w:ascii="신명조" w:eastAsia="신명조" w:hint="eastAsia"/>
          <w:szCs w:val="20"/>
        </w:rPr>
        <w:t>확대</w:t>
      </w:r>
      <w:r w:rsidRPr="000D2329">
        <w:rPr>
          <w:rFonts w:ascii="신명조" w:eastAsia="신명조" w:hint="eastAsia"/>
          <w:szCs w:val="20"/>
        </w:rPr>
        <w:t>되었</w:t>
      </w:r>
      <w:r w:rsidR="00CE0583" w:rsidRPr="000D2329">
        <w:rPr>
          <w:rFonts w:ascii="신명조" w:eastAsia="신명조" w:hint="eastAsia"/>
          <w:szCs w:val="20"/>
        </w:rPr>
        <w:t>으며</w:t>
      </w:r>
      <w:r w:rsidR="00233D44" w:rsidRPr="000D2329">
        <w:rPr>
          <w:rFonts w:ascii="신명조" w:eastAsia="신명조" w:hint="eastAsia"/>
          <w:szCs w:val="20"/>
        </w:rPr>
        <w:t>, 시스템 부하는 물론 서비스 간의 연동 구조도 복잡해</w:t>
      </w:r>
      <w:r w:rsidR="00CE0583" w:rsidRPr="000D2329">
        <w:rPr>
          <w:rFonts w:ascii="신명조" w:eastAsia="신명조" w:hint="eastAsia"/>
          <w:szCs w:val="20"/>
        </w:rPr>
        <w:t>지기 시작했다</w:t>
      </w:r>
      <w:r w:rsidR="00233D44" w:rsidRPr="000D2329">
        <w:rPr>
          <w:rFonts w:ascii="신명조" w:eastAsia="신명조" w:hint="eastAsia"/>
          <w:szCs w:val="20"/>
        </w:rPr>
        <w:t>.</w:t>
      </w:r>
      <w:r w:rsidR="00CE0583" w:rsidRPr="000D2329">
        <w:rPr>
          <w:rFonts w:ascii="신명조" w:eastAsia="신명조" w:hint="eastAsia"/>
          <w:szCs w:val="20"/>
        </w:rPr>
        <w:t xml:space="preserve"> 결과적으로 </w:t>
      </w:r>
      <w:r w:rsidR="00233D44" w:rsidRPr="000D2329">
        <w:rPr>
          <w:rFonts w:ascii="신명조" w:eastAsia="신명조" w:hint="eastAsia"/>
          <w:szCs w:val="20"/>
        </w:rPr>
        <w:t>다양한 기술적 문제와 운영상의 비효율이</w:t>
      </w:r>
      <w:r w:rsidR="00CE0583" w:rsidRPr="000D2329">
        <w:rPr>
          <w:rFonts w:ascii="신명조" w:eastAsia="신명조" w:hint="eastAsia"/>
          <w:szCs w:val="20"/>
        </w:rPr>
        <w:t xml:space="preserve"> 동시에</w:t>
      </w:r>
      <w:r w:rsidR="00233D44" w:rsidRPr="000D2329">
        <w:rPr>
          <w:rFonts w:ascii="신명조" w:eastAsia="신명조" w:hint="eastAsia"/>
          <w:szCs w:val="20"/>
        </w:rPr>
        <w:t xml:space="preserve"> 발생하고 </w:t>
      </w:r>
      <w:r w:rsidR="00CE0583" w:rsidRPr="000D2329">
        <w:rPr>
          <w:rFonts w:ascii="신명조" w:eastAsia="신명조" w:hint="eastAsia"/>
          <w:szCs w:val="20"/>
        </w:rPr>
        <w:t>있는 상황이다.</w:t>
      </w:r>
      <w:r w:rsidR="00384C38">
        <w:rPr>
          <w:rFonts w:ascii="신명조" w:eastAsia="신명조" w:hint="eastAsia"/>
          <w:szCs w:val="20"/>
        </w:rPr>
        <w:t xml:space="preserve"> </w:t>
      </w:r>
      <w:r w:rsidR="00CE0583" w:rsidRPr="000D2329">
        <w:rPr>
          <w:rFonts w:ascii="신명조" w:eastAsia="신명조" w:hint="eastAsia"/>
          <w:szCs w:val="20"/>
        </w:rPr>
        <w:t xml:space="preserve">이에 따라 본 논문에서는 요구사항인 가용성과 확장성, 탄력성, 운영 효율성을 확보하기 클라우드 </w:t>
      </w:r>
      <w:r w:rsidR="000D2329" w:rsidRPr="000D2329">
        <w:rPr>
          <w:rFonts w:ascii="신명조" w:eastAsia="신명조" w:hint="eastAsia"/>
          <w:szCs w:val="20"/>
        </w:rPr>
        <w:t>네이티브 개념</w:t>
      </w:r>
      <w:r w:rsidR="00CE0583" w:rsidRPr="000D2329">
        <w:rPr>
          <w:rFonts w:ascii="신명조" w:eastAsia="신명조" w:hint="eastAsia"/>
          <w:szCs w:val="20"/>
        </w:rPr>
        <w:t xml:space="preserve">을 도입한다. </w:t>
      </w:r>
    </w:p>
    <w:p w14:paraId="29AB1B1A" w14:textId="03EB595D" w:rsidR="000D2329" w:rsidRPr="000D2329" w:rsidRDefault="000D2329" w:rsidP="00E95925">
      <w:pPr>
        <w:spacing w:line="480" w:lineRule="auto"/>
        <w:ind w:firstLineChars="100" w:firstLine="200"/>
        <w:rPr>
          <w:rFonts w:ascii="신명조" w:eastAsia="신명조"/>
          <w:szCs w:val="20"/>
        </w:rPr>
      </w:pPr>
      <w:r w:rsidRPr="000D2329">
        <w:rPr>
          <w:rFonts w:ascii="신명조" w:eastAsia="신명조" w:hint="eastAsia"/>
          <w:szCs w:val="20"/>
        </w:rPr>
        <w:t>기존의 모놀리식 아키텍처는 모든 기능이 하나의 배포 단위로 통합되어 있어, 특정 모듈의</w:t>
      </w:r>
      <w:r w:rsidR="00BD4234">
        <w:rPr>
          <w:rFonts w:ascii="신명조" w:eastAsia="신명조" w:hint="eastAsia"/>
          <w:szCs w:val="20"/>
        </w:rPr>
        <w:t xml:space="preserve"> 수정이나</w:t>
      </w:r>
      <w:r w:rsidRPr="000D2329">
        <w:rPr>
          <w:rFonts w:ascii="신명조" w:eastAsia="신명조" w:hint="eastAsia"/>
          <w:szCs w:val="20"/>
        </w:rPr>
        <w:t xml:space="preserve"> 변경</w:t>
      </w:r>
      <w:r w:rsidR="00BD4234">
        <w:rPr>
          <w:rFonts w:ascii="신명조" w:eastAsia="신명조" w:hint="eastAsia"/>
          <w:szCs w:val="20"/>
        </w:rPr>
        <w:t xml:space="preserve"> 시</w:t>
      </w:r>
      <w:r w:rsidR="00EF2816">
        <w:rPr>
          <w:rFonts w:ascii="신명조" w:eastAsia="신명조" w:hint="eastAsia"/>
          <w:szCs w:val="20"/>
        </w:rPr>
        <w:t xml:space="preserve"> 반영</w:t>
      </w:r>
      <w:r w:rsidR="00BD4234">
        <w:rPr>
          <w:rFonts w:ascii="신명조" w:eastAsia="신명조" w:hint="eastAsia"/>
          <w:szCs w:val="20"/>
        </w:rPr>
        <w:t xml:space="preserve">이 </w:t>
      </w:r>
      <w:r w:rsidR="00EF2816">
        <w:rPr>
          <w:rFonts w:ascii="신명조" w:eastAsia="신명조" w:hint="eastAsia"/>
          <w:szCs w:val="20"/>
        </w:rPr>
        <w:t xml:space="preserve">어렵다. </w:t>
      </w:r>
      <w:r w:rsidR="00BD4234">
        <w:rPr>
          <w:rFonts w:ascii="신명조" w:eastAsia="신명조" w:hint="eastAsia"/>
          <w:szCs w:val="20"/>
        </w:rPr>
        <w:t xml:space="preserve">이로 인해 </w:t>
      </w:r>
      <w:r w:rsidR="00EF2816">
        <w:rPr>
          <w:rFonts w:ascii="신명조" w:eastAsia="신명조" w:hint="eastAsia"/>
          <w:szCs w:val="20"/>
        </w:rPr>
        <w:t>속도</w:t>
      </w:r>
      <w:r w:rsidR="00BD4234">
        <w:rPr>
          <w:rFonts w:ascii="신명조" w:eastAsia="신명조" w:hint="eastAsia"/>
          <w:szCs w:val="20"/>
        </w:rPr>
        <w:t>는 저하되고,</w:t>
      </w:r>
      <w:r w:rsidR="00EF2816">
        <w:rPr>
          <w:rFonts w:ascii="신명조" w:eastAsia="신명조" w:hint="eastAsia"/>
          <w:szCs w:val="20"/>
        </w:rPr>
        <w:t xml:space="preserve"> 하나의</w:t>
      </w:r>
      <w:r w:rsidRPr="000D2329">
        <w:rPr>
          <w:rFonts w:ascii="신명조" w:eastAsia="신명조" w:hint="eastAsia"/>
          <w:szCs w:val="20"/>
        </w:rPr>
        <w:t xml:space="preserve"> 장애가 전체 시스템에 영향을 </w:t>
      </w:r>
      <w:r w:rsidR="00B043D4">
        <w:rPr>
          <w:rFonts w:ascii="신명조" w:eastAsia="신명조" w:hint="eastAsia"/>
          <w:szCs w:val="20"/>
        </w:rPr>
        <w:t xml:space="preserve">미치는 </w:t>
      </w:r>
      <w:r w:rsidR="00BD4234">
        <w:rPr>
          <w:rFonts w:ascii="신명조" w:eastAsia="신명조" w:hint="eastAsia"/>
          <w:szCs w:val="20"/>
        </w:rPr>
        <w:t xml:space="preserve">구조적 </w:t>
      </w:r>
      <w:r w:rsidR="00B043D4">
        <w:rPr>
          <w:rFonts w:ascii="신명조" w:eastAsia="신명조" w:hint="eastAsia"/>
          <w:szCs w:val="20"/>
        </w:rPr>
        <w:t>단점</w:t>
      </w:r>
      <w:r w:rsidR="00BD4234">
        <w:rPr>
          <w:rFonts w:ascii="신명조" w:eastAsia="신명조" w:hint="eastAsia"/>
          <w:szCs w:val="20"/>
        </w:rPr>
        <w:t>을 가진다</w:t>
      </w:r>
      <w:r>
        <w:rPr>
          <w:rFonts w:ascii="신명조" w:eastAsia="신명조" w:hint="eastAsia"/>
          <w:szCs w:val="20"/>
        </w:rPr>
        <w:t xml:space="preserve">. </w:t>
      </w:r>
      <w:r w:rsidRPr="000D2329">
        <w:rPr>
          <w:rFonts w:ascii="신명조" w:eastAsia="신명조" w:hint="eastAsia"/>
          <w:szCs w:val="20"/>
        </w:rPr>
        <w:t>이</w:t>
      </w:r>
      <w:r w:rsidR="00BD4234">
        <w:rPr>
          <w:rFonts w:ascii="신명조" w:eastAsia="신명조" w:hint="eastAsia"/>
          <w:szCs w:val="20"/>
        </w:rPr>
        <w:t xml:space="preserve"> 한계를</w:t>
      </w:r>
      <w:r w:rsidRPr="000D2329">
        <w:rPr>
          <w:rFonts w:ascii="신명조" w:eastAsia="신명조" w:hint="eastAsia"/>
          <w:szCs w:val="20"/>
        </w:rPr>
        <w:t xml:space="preserve"> 해결하고</w:t>
      </w:r>
      <w:r w:rsidR="00B043D4">
        <w:rPr>
          <w:rFonts w:ascii="신명조" w:eastAsia="신명조" w:hint="eastAsia"/>
          <w:szCs w:val="20"/>
        </w:rPr>
        <w:t xml:space="preserve">자 </w:t>
      </w:r>
      <w:r w:rsidRPr="000D2329">
        <w:rPr>
          <w:rFonts w:ascii="신명조" w:eastAsia="신명조" w:hint="eastAsia"/>
          <w:szCs w:val="20"/>
        </w:rPr>
        <w:t>마이크로서비스 아키텍처로 전환을 추진하며, 이를 통해 기능 단위의 독립적인 배포</w:t>
      </w:r>
      <w:r w:rsidR="00BD4234">
        <w:rPr>
          <w:rFonts w:ascii="신명조" w:eastAsia="신명조" w:hint="eastAsia"/>
          <w:szCs w:val="20"/>
        </w:rPr>
        <w:t>와</w:t>
      </w:r>
      <w:r w:rsidRPr="000D2329">
        <w:rPr>
          <w:rFonts w:ascii="신명조" w:eastAsia="신명조" w:hint="eastAsia"/>
          <w:szCs w:val="20"/>
        </w:rPr>
        <w:t xml:space="preserve"> 확장, 장애 격리, 그리고 운영 효율성 향상</w:t>
      </w:r>
      <w:r w:rsidR="00BD4234">
        <w:rPr>
          <w:rFonts w:ascii="신명조" w:eastAsia="신명조" w:hint="eastAsia"/>
          <w:szCs w:val="20"/>
        </w:rPr>
        <w:t>을 도모하고자 한다</w:t>
      </w:r>
      <w:r w:rsidRPr="000D2329">
        <w:rPr>
          <w:rFonts w:ascii="신명조" w:eastAsia="신명조" w:hint="eastAsia"/>
          <w:szCs w:val="20"/>
        </w:rPr>
        <w:t>.</w:t>
      </w:r>
    </w:p>
    <w:p w14:paraId="17EBC4F1" w14:textId="076CBC12" w:rsidR="000D2329" w:rsidRDefault="00F108A4" w:rsidP="00E95925">
      <w:pPr>
        <w:spacing w:line="480" w:lineRule="auto"/>
        <w:ind w:firstLineChars="100" w:firstLine="200"/>
        <w:rPr>
          <w:rFonts w:ascii="신명조" w:eastAsia="신명조"/>
          <w:szCs w:val="20"/>
        </w:rPr>
      </w:pPr>
      <w:r>
        <w:rPr>
          <w:rFonts w:ascii="신명조" w:eastAsia="신명조" w:hint="eastAsia"/>
          <w:szCs w:val="20"/>
        </w:rPr>
        <w:t>본 논문에서는</w:t>
      </w:r>
      <w:r w:rsidR="000D2329" w:rsidRPr="000D2329">
        <w:rPr>
          <w:rFonts w:ascii="신명조" w:eastAsia="신명조" w:hint="eastAsia"/>
          <w:szCs w:val="20"/>
        </w:rPr>
        <w:t xml:space="preserve"> </w:t>
      </w:r>
      <w:r w:rsidR="00E27FDF">
        <w:rPr>
          <w:rFonts w:ascii="신명조" w:eastAsia="신명조" w:hint="eastAsia"/>
          <w:szCs w:val="20"/>
        </w:rPr>
        <w:t>Spring Cloud</w:t>
      </w:r>
      <w:r w:rsidR="000D2329" w:rsidRPr="000D2329">
        <w:rPr>
          <w:rFonts w:ascii="신명조" w:eastAsia="신명조" w:hint="eastAsia"/>
          <w:szCs w:val="20"/>
        </w:rPr>
        <w:t xml:space="preserve"> 기반의 프레임워크</w:t>
      </w:r>
      <w:r w:rsidR="0020351C">
        <w:rPr>
          <w:rFonts w:ascii="신명조" w:eastAsia="신명조" w:hint="eastAsia"/>
          <w:szCs w:val="20"/>
        </w:rPr>
        <w:t>와 컨테이너 기술을 활용하여 구성한다.</w:t>
      </w:r>
      <w:r w:rsidR="00E54EEB">
        <w:rPr>
          <w:rFonts w:ascii="신명조" w:eastAsia="신명조" w:hint="eastAsia"/>
          <w:szCs w:val="20"/>
        </w:rPr>
        <w:t xml:space="preserve"> </w:t>
      </w:r>
      <w:r w:rsidR="00E54EEB" w:rsidRPr="000D2329">
        <w:rPr>
          <w:rFonts w:ascii="신명조" w:eastAsia="신명조" w:hint="eastAsia"/>
          <w:szCs w:val="20"/>
        </w:rPr>
        <w:t>확장성 측면에서</w:t>
      </w:r>
      <w:r w:rsidR="00E54EEB">
        <w:rPr>
          <w:rFonts w:ascii="신명조" w:eastAsia="신명조" w:hint="eastAsia"/>
          <w:szCs w:val="20"/>
        </w:rPr>
        <w:t>는 스프링 클라우드의 게이트 웨이 기능을 통해 트래픽을 유동적으로 분산시키며</w:t>
      </w:r>
      <w:r w:rsidR="00EF2816">
        <w:rPr>
          <w:rFonts w:ascii="신명조" w:eastAsia="신명조" w:hint="eastAsia"/>
          <w:szCs w:val="20"/>
        </w:rPr>
        <w:t xml:space="preserve"> </w:t>
      </w:r>
      <w:r w:rsidR="00E54EEB">
        <w:rPr>
          <w:rFonts w:ascii="신명조" w:eastAsia="신명조" w:hint="eastAsia"/>
          <w:szCs w:val="20"/>
        </w:rPr>
        <w:t>서비스</w:t>
      </w:r>
      <w:r w:rsidR="00EF2816">
        <w:rPr>
          <w:rFonts w:ascii="신명조" w:eastAsia="신명조" w:hint="eastAsia"/>
          <w:szCs w:val="20"/>
        </w:rPr>
        <w:t xml:space="preserve"> 인스턴스</w:t>
      </w:r>
      <w:r w:rsidR="00E54EEB">
        <w:rPr>
          <w:rFonts w:ascii="신명조" w:eastAsia="신명조" w:hint="eastAsia"/>
          <w:szCs w:val="20"/>
        </w:rPr>
        <w:t>를 추가적으로</w:t>
      </w:r>
      <w:r w:rsidR="00EF2816">
        <w:rPr>
          <w:rFonts w:ascii="신명조" w:eastAsia="신명조" w:hint="eastAsia"/>
          <w:szCs w:val="20"/>
        </w:rPr>
        <w:t xml:space="preserve"> 등록해 유연한</w:t>
      </w:r>
      <w:r w:rsidR="00E54EEB">
        <w:rPr>
          <w:rFonts w:ascii="신명조" w:eastAsia="신명조" w:hint="eastAsia"/>
          <w:szCs w:val="20"/>
        </w:rPr>
        <w:t xml:space="preserve"> 조정</w:t>
      </w:r>
      <w:r w:rsidR="00EF2816">
        <w:rPr>
          <w:rFonts w:ascii="신명조" w:eastAsia="신명조" w:hint="eastAsia"/>
          <w:szCs w:val="20"/>
        </w:rPr>
        <w:t>이</w:t>
      </w:r>
      <w:r w:rsidR="00E54EEB">
        <w:rPr>
          <w:rFonts w:ascii="신명조" w:eastAsia="신명조" w:hint="eastAsia"/>
          <w:szCs w:val="20"/>
        </w:rPr>
        <w:t xml:space="preserve"> 가능하다.</w:t>
      </w:r>
      <w:r w:rsidR="00EF2816">
        <w:rPr>
          <w:rFonts w:ascii="신명조" w:eastAsia="신명조" w:hint="eastAsia"/>
          <w:szCs w:val="20"/>
        </w:rPr>
        <w:t xml:space="preserve"> </w:t>
      </w:r>
      <w:r w:rsidR="000D2329" w:rsidRPr="000D2329">
        <w:rPr>
          <w:rFonts w:ascii="신명조" w:eastAsia="신명조" w:hint="eastAsia"/>
          <w:szCs w:val="20"/>
        </w:rPr>
        <w:t xml:space="preserve">가용성 측면에서는 </w:t>
      </w:r>
      <w:r w:rsidR="00E27FDF">
        <w:rPr>
          <w:rFonts w:ascii="신명조" w:eastAsia="신명조" w:hint="eastAsia"/>
          <w:szCs w:val="20"/>
        </w:rPr>
        <w:t>kubernetes</w:t>
      </w:r>
      <w:r w:rsidR="000D2329" w:rsidRPr="000D2329">
        <w:rPr>
          <w:rFonts w:ascii="신명조" w:eastAsia="신명조" w:hint="eastAsia"/>
          <w:szCs w:val="20"/>
        </w:rPr>
        <w:t xml:space="preserve">의 </w:t>
      </w:r>
      <w:r w:rsidR="00E27FDF">
        <w:rPr>
          <w:rFonts w:ascii="신명조" w:eastAsia="신명조" w:hint="eastAsia"/>
          <w:szCs w:val="20"/>
        </w:rPr>
        <w:t>자동 확장과 부하분산을 통해 서비스</w:t>
      </w:r>
      <w:r w:rsidR="000D2329" w:rsidRPr="000D2329">
        <w:rPr>
          <w:rFonts w:ascii="신명조" w:eastAsia="신명조" w:hint="eastAsia"/>
          <w:szCs w:val="20"/>
        </w:rPr>
        <w:t xml:space="preserve"> 중단 없이 지속적인 운영이 가능하도록 </w:t>
      </w:r>
      <w:r w:rsidR="00E54EEB">
        <w:rPr>
          <w:rFonts w:ascii="신명조" w:eastAsia="신명조" w:hint="eastAsia"/>
          <w:szCs w:val="20"/>
        </w:rPr>
        <w:t>한다</w:t>
      </w:r>
      <w:r w:rsidR="000D2329" w:rsidRPr="000D2329">
        <w:rPr>
          <w:rFonts w:ascii="신명조" w:eastAsia="신명조" w:hint="eastAsia"/>
          <w:szCs w:val="20"/>
        </w:rPr>
        <w:t>,</w:t>
      </w:r>
      <w:r w:rsidR="000045A4">
        <w:rPr>
          <w:rFonts w:ascii="신명조" w:eastAsia="신명조" w:hint="eastAsia"/>
          <w:szCs w:val="20"/>
        </w:rPr>
        <w:t xml:space="preserve"> 이와 같은 아키텍처의 설계 </w:t>
      </w:r>
      <w:r w:rsidR="000045A4">
        <w:rPr>
          <w:rFonts w:ascii="신명조" w:eastAsia="신명조" w:hint="eastAsia"/>
          <w:szCs w:val="20"/>
        </w:rPr>
        <w:lastRenderedPageBreak/>
        <w:t xml:space="preserve">기반으로, 본 논문은 </w:t>
      </w:r>
      <w:r w:rsidR="000D2329" w:rsidRPr="000D2329">
        <w:rPr>
          <w:rFonts w:ascii="신명조" w:eastAsia="신명조" w:hint="eastAsia"/>
          <w:szCs w:val="20"/>
        </w:rPr>
        <w:t>클라우드 네이티브 기반 마이크로서비스 아키텍처가 기존 모놀리식 구조</w:t>
      </w:r>
      <w:r w:rsidR="00E27FDF">
        <w:rPr>
          <w:rFonts w:ascii="신명조" w:eastAsia="신명조" w:hint="eastAsia"/>
          <w:szCs w:val="20"/>
        </w:rPr>
        <w:t>의 한계를 극복하고, 그 설계의 방향을 제시한다. 아울러</w:t>
      </w:r>
      <w:r w:rsidR="000D2329" w:rsidRPr="000D2329">
        <w:rPr>
          <w:rFonts w:ascii="신명조" w:eastAsia="신명조" w:hint="eastAsia"/>
          <w:szCs w:val="20"/>
        </w:rPr>
        <w:t>, 실질적인 시스템 요구사항을 충족하는지를 평가하고자 한다.</w:t>
      </w:r>
    </w:p>
    <w:p w14:paraId="2B4F225D" w14:textId="7253F22C" w:rsidR="00E52C78" w:rsidRPr="00E27FDF" w:rsidRDefault="000045A4" w:rsidP="00E95925">
      <w:pPr>
        <w:spacing w:line="480" w:lineRule="auto"/>
        <w:ind w:firstLineChars="100" w:firstLine="200"/>
        <w:rPr>
          <w:rFonts w:ascii="신명조" w:eastAsia="신명조"/>
          <w:szCs w:val="20"/>
        </w:rPr>
      </w:pPr>
      <w:r>
        <w:rPr>
          <w:rFonts w:ascii="신명조" w:eastAsia="신명조" w:hint="eastAsia"/>
          <w:szCs w:val="20"/>
        </w:rPr>
        <w:t>본 논문</w:t>
      </w:r>
      <w:r w:rsidR="00563DB0">
        <w:rPr>
          <w:rFonts w:ascii="신명조" w:eastAsia="신명조" w:hint="eastAsia"/>
          <w:szCs w:val="20"/>
        </w:rPr>
        <w:t>의 구성은 다음과 같다</w:t>
      </w:r>
      <w:r w:rsidR="005120DD">
        <w:rPr>
          <w:rFonts w:ascii="신명조" w:eastAsia="신명조" w:hint="eastAsia"/>
          <w:szCs w:val="20"/>
        </w:rPr>
        <w:t>.</w:t>
      </w:r>
      <w:r>
        <w:rPr>
          <w:rFonts w:ascii="신명조" w:eastAsia="신명조" w:hint="eastAsia"/>
          <w:szCs w:val="20"/>
        </w:rPr>
        <w:t xml:space="preserve"> 2</w:t>
      </w:r>
      <w:r w:rsidR="00563DB0">
        <w:rPr>
          <w:rFonts w:ascii="신명조" w:eastAsia="신명조" w:hint="eastAsia"/>
          <w:szCs w:val="20"/>
        </w:rPr>
        <w:t xml:space="preserve"> </w:t>
      </w:r>
      <w:r>
        <w:rPr>
          <w:rFonts w:ascii="신명조" w:eastAsia="신명조" w:hint="eastAsia"/>
          <w:szCs w:val="20"/>
        </w:rPr>
        <w:t>장에서는 클라우드</w:t>
      </w:r>
      <w:r w:rsidR="00C33B44">
        <w:rPr>
          <w:rFonts w:ascii="신명조" w:eastAsia="신명조" w:hint="eastAsia"/>
          <w:szCs w:val="20"/>
        </w:rPr>
        <w:t xml:space="preserve"> 컴퓨팅과 클라우드</w:t>
      </w:r>
      <w:r>
        <w:rPr>
          <w:rFonts w:ascii="신명조" w:eastAsia="신명조" w:hint="eastAsia"/>
          <w:szCs w:val="20"/>
        </w:rPr>
        <w:t xml:space="preserve"> 네이티브</w:t>
      </w:r>
      <w:r w:rsidR="005120DD">
        <w:rPr>
          <w:rFonts w:ascii="신명조" w:eastAsia="신명조" w:hint="eastAsia"/>
          <w:szCs w:val="20"/>
        </w:rPr>
        <w:t>의 개</w:t>
      </w:r>
      <w:r w:rsidR="00563DB0">
        <w:rPr>
          <w:rFonts w:ascii="신명조" w:eastAsia="신명조" w:hint="eastAsia"/>
          <w:szCs w:val="20"/>
        </w:rPr>
        <w:t>념</w:t>
      </w:r>
      <w:r w:rsidR="00C33B44">
        <w:rPr>
          <w:rFonts w:ascii="신명조" w:eastAsia="신명조" w:hint="eastAsia"/>
          <w:szCs w:val="20"/>
        </w:rPr>
        <w:t xml:space="preserve">을 </w:t>
      </w:r>
      <w:r w:rsidR="00563DB0">
        <w:rPr>
          <w:rFonts w:ascii="신명조" w:eastAsia="신명조" w:hint="eastAsia"/>
          <w:szCs w:val="20"/>
        </w:rPr>
        <w:t>소개</w:t>
      </w:r>
      <w:r w:rsidR="00C33B44">
        <w:rPr>
          <w:rFonts w:ascii="신명조" w:eastAsia="신명조" w:hint="eastAsia"/>
          <w:szCs w:val="20"/>
        </w:rPr>
        <w:t>한다. 그리고</w:t>
      </w:r>
      <w:r w:rsidR="005120DD">
        <w:rPr>
          <w:rFonts w:ascii="신명조" w:eastAsia="신명조" w:hint="eastAsia"/>
          <w:szCs w:val="20"/>
        </w:rPr>
        <w:t xml:space="preserve"> 모놀리식 아키텍처와 마이크로서비스 아키텍처간의 구조적 </w:t>
      </w:r>
      <w:r w:rsidR="00563DB0">
        <w:rPr>
          <w:rFonts w:ascii="신명조" w:eastAsia="신명조" w:hint="eastAsia"/>
          <w:szCs w:val="20"/>
        </w:rPr>
        <w:t>비교 및</w:t>
      </w:r>
      <w:r w:rsidR="005120DD">
        <w:rPr>
          <w:rFonts w:ascii="신명조" w:eastAsia="신명조" w:hint="eastAsia"/>
          <w:szCs w:val="20"/>
        </w:rPr>
        <w:t xml:space="preserve"> 관련 기술</w:t>
      </w:r>
      <w:r w:rsidR="00563DB0">
        <w:rPr>
          <w:rFonts w:ascii="신명조" w:eastAsia="신명조" w:hint="eastAsia"/>
          <w:szCs w:val="20"/>
        </w:rPr>
        <w:t>을</w:t>
      </w:r>
      <w:r w:rsidR="005120DD">
        <w:rPr>
          <w:rFonts w:ascii="신명조" w:eastAsia="신명조" w:hint="eastAsia"/>
          <w:szCs w:val="20"/>
        </w:rPr>
        <w:t xml:space="preserve"> 설명한다.</w:t>
      </w:r>
      <w:r>
        <w:rPr>
          <w:rFonts w:ascii="신명조" w:eastAsia="신명조" w:hint="eastAsia"/>
          <w:szCs w:val="20"/>
        </w:rPr>
        <w:t xml:space="preserve"> </w:t>
      </w:r>
      <w:r w:rsidR="005120DD">
        <w:rPr>
          <w:rFonts w:ascii="신명조" w:eastAsia="신명조" w:hint="eastAsia"/>
          <w:szCs w:val="20"/>
        </w:rPr>
        <w:t>3 장에서는 마이크로서비스 아키텍처의 설계 과정</w:t>
      </w:r>
      <w:r w:rsidR="00563DB0">
        <w:rPr>
          <w:rFonts w:ascii="신명조" w:eastAsia="신명조" w:hint="eastAsia"/>
          <w:szCs w:val="20"/>
        </w:rPr>
        <w:t>과 함께, 컨테이너 배포 전략 및</w:t>
      </w:r>
      <w:r w:rsidR="005120DD">
        <w:rPr>
          <w:rFonts w:ascii="신명조" w:eastAsia="신명조" w:hint="eastAsia"/>
          <w:szCs w:val="20"/>
        </w:rPr>
        <w:t xml:space="preserve"> 오케스트레이션의 방안을 </w:t>
      </w:r>
      <w:r w:rsidR="00563DB0">
        <w:rPr>
          <w:rFonts w:ascii="신명조" w:eastAsia="신명조" w:hint="eastAsia"/>
          <w:szCs w:val="20"/>
        </w:rPr>
        <w:t>포함한 전체 시스템 구현 내용을</w:t>
      </w:r>
      <w:r w:rsidR="005120DD">
        <w:rPr>
          <w:rFonts w:ascii="신명조" w:eastAsia="신명조" w:hint="eastAsia"/>
          <w:szCs w:val="20"/>
        </w:rPr>
        <w:t xml:space="preserve"> 기술한다.</w:t>
      </w:r>
      <w:r w:rsidR="00563DB0">
        <w:rPr>
          <w:rFonts w:ascii="신명조" w:eastAsia="신명조" w:hint="eastAsia"/>
          <w:szCs w:val="20"/>
        </w:rPr>
        <w:t xml:space="preserve"> </w:t>
      </w:r>
      <w:r w:rsidR="005120DD">
        <w:rPr>
          <w:rFonts w:ascii="신명조" w:eastAsia="신명조" w:hint="eastAsia"/>
          <w:szCs w:val="20"/>
        </w:rPr>
        <w:t>4</w:t>
      </w:r>
      <w:r w:rsidR="00563DB0">
        <w:rPr>
          <w:rFonts w:ascii="신명조" w:eastAsia="신명조" w:hint="eastAsia"/>
          <w:szCs w:val="20"/>
        </w:rPr>
        <w:t xml:space="preserve"> </w:t>
      </w:r>
      <w:r w:rsidR="005120DD">
        <w:rPr>
          <w:rFonts w:ascii="신명조" w:eastAsia="신명조" w:hint="eastAsia"/>
          <w:szCs w:val="20"/>
        </w:rPr>
        <w:t>장에서는 제안된 시스템</w:t>
      </w:r>
      <w:r w:rsidR="000C1961">
        <w:rPr>
          <w:rFonts w:ascii="신명조" w:eastAsia="신명조" w:hint="eastAsia"/>
          <w:szCs w:val="20"/>
        </w:rPr>
        <w:t>을</w:t>
      </w:r>
      <w:r w:rsidR="005120DD">
        <w:rPr>
          <w:rFonts w:ascii="신명조" w:eastAsia="신명조" w:hint="eastAsia"/>
          <w:szCs w:val="20"/>
        </w:rPr>
        <w:t xml:space="preserve"> 테스트</w:t>
      </w:r>
      <w:r w:rsidR="000C1961">
        <w:rPr>
          <w:rFonts w:ascii="신명조" w:eastAsia="신명조" w:hint="eastAsia"/>
          <w:szCs w:val="20"/>
        </w:rPr>
        <w:t>하고</w:t>
      </w:r>
      <w:r w:rsidR="005120DD">
        <w:rPr>
          <w:rFonts w:ascii="신명조" w:eastAsia="신명조" w:hint="eastAsia"/>
          <w:szCs w:val="20"/>
        </w:rPr>
        <w:t xml:space="preserve"> 평가한다.</w:t>
      </w:r>
    </w:p>
    <w:p w14:paraId="248FF1DB" w14:textId="413E2C69" w:rsidR="006A3323" w:rsidRDefault="006A3323" w:rsidP="00E95925">
      <w:pPr>
        <w:widowControl/>
        <w:wordWrap/>
        <w:autoSpaceDE/>
        <w:autoSpaceDN/>
        <w:spacing w:line="480" w:lineRule="auto"/>
        <w:rPr>
          <w:rFonts w:ascii="신명조" w:eastAsia="신명조"/>
          <w:szCs w:val="20"/>
        </w:rPr>
      </w:pPr>
      <w:r>
        <w:rPr>
          <w:rFonts w:ascii="신명조" w:eastAsia="신명조"/>
          <w:szCs w:val="20"/>
        </w:rPr>
        <w:br w:type="page"/>
      </w:r>
    </w:p>
    <w:p w14:paraId="093A876C" w14:textId="55A457B4" w:rsidR="006A3323" w:rsidRDefault="00E95925" w:rsidP="00817293">
      <w:pPr>
        <w:ind w:firstLineChars="100" w:firstLine="260"/>
        <w:jc w:val="center"/>
        <w:rPr>
          <w:rFonts w:ascii="신명조" w:eastAsia="신명조"/>
          <w:b/>
          <w:sz w:val="26"/>
          <w:szCs w:val="26"/>
        </w:rPr>
      </w:pPr>
      <w:r w:rsidRPr="00814D85">
        <w:rPr>
          <w:rFonts w:ascii="신명조" w:eastAsia="신명조" w:hint="eastAsia"/>
          <w:b/>
          <w:sz w:val="26"/>
          <w:szCs w:val="26"/>
        </w:rPr>
        <w:lastRenderedPageBreak/>
        <w:t>제</w:t>
      </w:r>
      <w:r>
        <w:rPr>
          <w:rFonts w:ascii="신명조" w:eastAsia="신명조" w:hint="eastAsia"/>
          <w:b/>
          <w:sz w:val="26"/>
          <w:szCs w:val="26"/>
        </w:rPr>
        <w:t xml:space="preserve"> 2</w:t>
      </w:r>
      <w:r>
        <w:rPr>
          <w:rFonts w:ascii="신명조" w:eastAsia="신명조"/>
          <w:b/>
          <w:sz w:val="26"/>
          <w:szCs w:val="26"/>
        </w:rPr>
        <w:t xml:space="preserve"> </w:t>
      </w:r>
      <w:r w:rsidRPr="00814D85">
        <w:rPr>
          <w:rFonts w:ascii="신명조" w:eastAsia="신명조" w:hint="eastAsia"/>
          <w:b/>
          <w:sz w:val="26"/>
          <w:szCs w:val="26"/>
        </w:rPr>
        <w:t xml:space="preserve">장 </w:t>
      </w:r>
      <w:r w:rsidR="00240AC0">
        <w:rPr>
          <w:rFonts w:ascii="신명조" w:eastAsia="신명조" w:hint="eastAsia"/>
          <w:b/>
          <w:sz w:val="26"/>
          <w:szCs w:val="26"/>
        </w:rPr>
        <w:t>이론적 배경</w:t>
      </w:r>
    </w:p>
    <w:p w14:paraId="73912CE5" w14:textId="77777777" w:rsidR="00206CA0" w:rsidRDefault="00817293" w:rsidP="007F5B8B">
      <w:pPr>
        <w:spacing w:line="480" w:lineRule="auto"/>
        <w:jc w:val="left"/>
        <w:rPr>
          <w:rFonts w:ascii="신명조" w:eastAsia="신명조"/>
          <w:b/>
          <w:szCs w:val="20"/>
        </w:rPr>
      </w:pPr>
      <w:r w:rsidRPr="00791DB2">
        <w:rPr>
          <w:rFonts w:ascii="신명조" w:eastAsia="신명조" w:hint="eastAsia"/>
          <w:b/>
          <w:szCs w:val="20"/>
        </w:rPr>
        <w:t xml:space="preserve"> </w:t>
      </w:r>
    </w:p>
    <w:p w14:paraId="6291A903" w14:textId="23743A10" w:rsidR="007F5B8B" w:rsidRDefault="007F5B8B" w:rsidP="007F5B8B">
      <w:pPr>
        <w:spacing w:line="480" w:lineRule="auto"/>
        <w:jc w:val="left"/>
        <w:rPr>
          <w:rFonts w:ascii="신명조" w:eastAsia="신명조"/>
          <w:b/>
          <w:szCs w:val="20"/>
        </w:rPr>
      </w:pPr>
      <w:r>
        <w:rPr>
          <w:rFonts w:ascii="신명조" w:eastAsia="신명조"/>
          <w:b/>
          <w:szCs w:val="20"/>
        </w:rPr>
        <w:t xml:space="preserve">2. </w:t>
      </w:r>
      <w:r>
        <w:rPr>
          <w:rFonts w:ascii="신명조" w:eastAsia="신명조" w:hint="eastAsia"/>
          <w:b/>
          <w:szCs w:val="20"/>
        </w:rPr>
        <w:t>클라우드 네이티브(Cloud Native)</w:t>
      </w:r>
    </w:p>
    <w:p w14:paraId="0A7BA885" w14:textId="77777777" w:rsidR="00E3608D" w:rsidRDefault="00E3608D" w:rsidP="007F5B8B">
      <w:pPr>
        <w:spacing w:line="480" w:lineRule="auto"/>
        <w:jc w:val="left"/>
        <w:rPr>
          <w:rFonts w:ascii="신명조" w:eastAsia="신명조"/>
          <w:b/>
          <w:szCs w:val="20"/>
        </w:rPr>
      </w:pPr>
    </w:p>
    <w:p w14:paraId="022859EA" w14:textId="6BDFDE5F" w:rsidR="009B397A" w:rsidRDefault="009B397A" w:rsidP="0038174D">
      <w:pPr>
        <w:spacing w:line="480" w:lineRule="auto"/>
        <w:ind w:firstLineChars="100" w:firstLine="200"/>
        <w:jc w:val="left"/>
        <w:rPr>
          <w:rFonts w:ascii="신명조" w:eastAsia="신명조"/>
          <w:bCs/>
          <w:szCs w:val="20"/>
        </w:rPr>
      </w:pPr>
      <w:r w:rsidRPr="009B397A">
        <w:rPr>
          <w:rFonts w:ascii="신명조" w:eastAsia="신명조"/>
          <w:bCs/>
          <w:szCs w:val="20"/>
        </w:rPr>
        <w:t>클라우드 네이티브(Cloud Native)는</w:t>
      </w:r>
      <w:r>
        <w:rPr>
          <w:rFonts w:ascii="신명조" w:eastAsia="신명조" w:hint="eastAsia"/>
          <w:bCs/>
          <w:szCs w:val="20"/>
        </w:rPr>
        <w:t xml:space="preserve"> 애플리케이션을</w:t>
      </w:r>
      <w:r w:rsidRPr="009B397A">
        <w:rPr>
          <w:rFonts w:ascii="신명조" w:eastAsia="신명조"/>
          <w:bCs/>
          <w:szCs w:val="20"/>
        </w:rPr>
        <w:t xml:space="preserve"> 유연하고 확장 가능하게 설계, 배포, 운영할 수 있도록 하는</w:t>
      </w:r>
      <w:r w:rsidR="0012397D">
        <w:rPr>
          <w:rFonts w:ascii="신명조" w:eastAsia="신명조" w:hint="eastAsia"/>
          <w:bCs/>
          <w:szCs w:val="20"/>
        </w:rPr>
        <w:t xml:space="preserve"> 소프트웨어</w:t>
      </w:r>
      <w:r w:rsidRPr="009B397A">
        <w:rPr>
          <w:rFonts w:ascii="신명조" w:eastAsia="신명조"/>
          <w:bCs/>
          <w:szCs w:val="20"/>
        </w:rPr>
        <w:t xml:space="preserve"> 접근 방식이다. 이</w:t>
      </w:r>
      <w:r w:rsidR="004F24D3">
        <w:rPr>
          <w:rFonts w:ascii="신명조" w:eastAsia="신명조" w:hint="eastAsia"/>
          <w:bCs/>
          <w:szCs w:val="20"/>
        </w:rPr>
        <w:t>는</w:t>
      </w:r>
      <w:r w:rsidRPr="009B397A">
        <w:rPr>
          <w:rFonts w:ascii="신명조" w:eastAsia="신명조"/>
          <w:bCs/>
          <w:szCs w:val="20"/>
        </w:rPr>
        <w:t xml:space="preserve"> 컨테이너, 마이크로서비스, 서비스 메시, 선언적 API, 불변 인프라 등의 기술 요소를 기반으로 하며, 다양한 클라우드</w:t>
      </w:r>
      <w:r w:rsidR="0038174D">
        <w:rPr>
          <w:rFonts w:ascii="신명조" w:eastAsia="신명조" w:hint="eastAsia"/>
          <w:bCs/>
          <w:szCs w:val="20"/>
        </w:rPr>
        <w:t xml:space="preserve"> 컴퓨팅</w:t>
      </w:r>
      <w:r w:rsidRPr="009B397A">
        <w:rPr>
          <w:rFonts w:ascii="신명조" w:eastAsia="신명조"/>
          <w:bCs/>
          <w:szCs w:val="20"/>
        </w:rPr>
        <w:t xml:space="preserve"> 환경에서 자동화된 운영과 안정적인 시스템 관리를 가능하게 한다.</w:t>
      </w:r>
    </w:p>
    <w:p w14:paraId="6B955141" w14:textId="43EA229E" w:rsidR="0038174D" w:rsidRPr="009B397A" w:rsidRDefault="0038174D" w:rsidP="0038174D">
      <w:pPr>
        <w:spacing w:line="480" w:lineRule="auto"/>
        <w:ind w:firstLineChars="100" w:firstLine="200"/>
        <w:jc w:val="left"/>
        <w:rPr>
          <w:rFonts w:ascii="신명조" w:eastAsia="신명조"/>
          <w:bCs/>
          <w:szCs w:val="20"/>
        </w:rPr>
      </w:pPr>
      <w:r w:rsidRPr="0038174D">
        <w:rPr>
          <w:rFonts w:ascii="신명조" w:eastAsia="신명조"/>
          <w:bCs/>
          <w:szCs w:val="20"/>
        </w:rPr>
        <w:t xml:space="preserve">클라우드 컴퓨팅은 원격에서 설정 가능한 서버, 스토리지, 네트워크 등의 컴퓨팅 자원을 필요에 따라 비용을 지불하고 사용하는 서비스 모델이다. 또한 클라우드 컴퓨팅은 제공 모델에 따라 IaaS, PaaS, SaaS로 구분되며, 배포 방식에 따라 퍼블릭, 프라이빗, 하이브리드 클라우드로 </w:t>
      </w:r>
      <w:r>
        <w:rPr>
          <w:rFonts w:ascii="신명조" w:eastAsia="신명조" w:hint="eastAsia"/>
          <w:bCs/>
          <w:szCs w:val="20"/>
        </w:rPr>
        <w:t>분류된다</w:t>
      </w:r>
      <w:r w:rsidRPr="0038174D">
        <w:rPr>
          <w:rFonts w:ascii="신명조" w:eastAsia="신명조"/>
          <w:bCs/>
          <w:szCs w:val="20"/>
        </w:rPr>
        <w:t>.</w:t>
      </w:r>
    </w:p>
    <w:p w14:paraId="76C06707" w14:textId="79C2C4F6" w:rsidR="009B397A" w:rsidRPr="009B397A" w:rsidRDefault="009B397A" w:rsidP="0012397D">
      <w:pPr>
        <w:spacing w:line="480" w:lineRule="auto"/>
        <w:ind w:firstLineChars="100" w:firstLine="200"/>
        <w:jc w:val="left"/>
        <w:rPr>
          <w:rFonts w:ascii="신명조" w:eastAsia="신명조"/>
          <w:szCs w:val="20"/>
        </w:rPr>
      </w:pPr>
      <w:r w:rsidRPr="009B397A">
        <w:rPr>
          <w:rFonts w:ascii="신명조" w:eastAsia="신명조"/>
          <w:bCs/>
          <w:szCs w:val="20"/>
        </w:rPr>
        <w:t>클라우드 네이티브의 기술 구성 요소</w:t>
      </w:r>
      <w:r w:rsidR="0012397D">
        <w:rPr>
          <w:rFonts w:ascii="신명조" w:eastAsia="신명조" w:hint="eastAsia"/>
          <w:bCs/>
          <w:szCs w:val="20"/>
        </w:rPr>
        <w:t xml:space="preserve">는 4가지로 컨테이너, 마이크로서비스, DevOps, CI/CD로 구성된다. </w:t>
      </w:r>
      <w:r w:rsidRPr="009B397A">
        <w:rPr>
          <w:rFonts w:ascii="신명조" w:eastAsia="신명조"/>
          <w:bCs/>
          <w:szCs w:val="20"/>
        </w:rPr>
        <w:t>컨테이너는 애플리케이션 실행에 필요한 모든 구성 요소를 하나의 패키지로 묶어 격리된 환경에서 실행 가능하도록 하며, 일관된 배포 환경을 제공한다.</w:t>
      </w:r>
      <w:r w:rsidR="0012397D">
        <w:rPr>
          <w:rFonts w:ascii="신명조" w:eastAsia="신명조" w:hint="eastAsia"/>
          <w:bCs/>
          <w:szCs w:val="20"/>
        </w:rPr>
        <w:t xml:space="preserve"> </w:t>
      </w:r>
      <w:r w:rsidRPr="009B397A">
        <w:rPr>
          <w:rFonts w:ascii="신명조" w:eastAsia="신명조"/>
          <w:bCs/>
          <w:szCs w:val="20"/>
        </w:rPr>
        <w:t>마이크로서비스 아키텍처는 단일 애플리케이션을 작고 독립적으로 배포 가능한 서비스 단위로 분리하여 확장성과 유지보수성을 향상시킨다.</w:t>
      </w:r>
      <w:r w:rsidR="0012397D">
        <w:rPr>
          <w:rFonts w:ascii="신명조" w:eastAsia="신명조" w:hint="eastAsia"/>
          <w:bCs/>
          <w:szCs w:val="20"/>
        </w:rPr>
        <w:t xml:space="preserve"> </w:t>
      </w:r>
      <w:r w:rsidRPr="009B397A">
        <w:rPr>
          <w:rFonts w:ascii="신명조" w:eastAsia="신명조"/>
          <w:bCs/>
          <w:szCs w:val="20"/>
        </w:rPr>
        <w:t xml:space="preserve">DevOps 는 개발과 운영 간의 협업을 기반으로 </w:t>
      </w:r>
      <w:r w:rsidR="0012397D">
        <w:rPr>
          <w:rFonts w:ascii="신명조" w:eastAsia="신명조" w:hint="eastAsia"/>
          <w:szCs w:val="20"/>
        </w:rPr>
        <w:t xml:space="preserve">애플리케이션과 서비스를 통합적으로 제공하기 위한 방법론이다. </w:t>
      </w:r>
      <w:r w:rsidRPr="009B397A">
        <w:rPr>
          <w:rFonts w:ascii="신명조" w:eastAsia="신명조"/>
          <w:bCs/>
          <w:szCs w:val="20"/>
        </w:rPr>
        <w:t xml:space="preserve">CI/CD(지속적 통합 및 배포) </w:t>
      </w:r>
      <w:r w:rsidR="0012397D">
        <w:rPr>
          <w:rFonts w:ascii="신명조" w:eastAsia="신명조" w:hint="eastAsia"/>
          <w:szCs w:val="20"/>
        </w:rPr>
        <w:t xml:space="preserve">지속적인 통합과 배포를 자동화하는 파이프라인을 구성하는 DevOps 기반의 개발 프로세스이다. </w:t>
      </w:r>
    </w:p>
    <w:p w14:paraId="4E3D60BE" w14:textId="34006146" w:rsidR="009B397A" w:rsidRPr="009B397A" w:rsidRDefault="009B397A" w:rsidP="0012397D">
      <w:pPr>
        <w:spacing w:line="480" w:lineRule="auto"/>
        <w:ind w:firstLineChars="100" w:firstLine="200"/>
        <w:jc w:val="left"/>
        <w:rPr>
          <w:rFonts w:ascii="신명조" w:eastAsia="신명조"/>
          <w:bCs/>
          <w:szCs w:val="20"/>
        </w:rPr>
      </w:pPr>
      <w:r w:rsidRPr="009B397A">
        <w:rPr>
          <w:rFonts w:ascii="신명조" w:eastAsia="신명조"/>
          <w:bCs/>
          <w:szCs w:val="20"/>
        </w:rPr>
        <w:lastRenderedPageBreak/>
        <w:t>이러한 기술 요소들은 클라우드 환경에서의 시스템 운영에 있어</w:t>
      </w:r>
      <w:r w:rsidR="0012397D">
        <w:rPr>
          <w:rFonts w:ascii="신명조" w:eastAsia="신명조" w:hint="eastAsia"/>
          <w:bCs/>
          <w:szCs w:val="20"/>
        </w:rPr>
        <w:t xml:space="preserve"> 중요한</w:t>
      </w:r>
      <w:r w:rsidRPr="009B397A">
        <w:rPr>
          <w:rFonts w:ascii="신명조" w:eastAsia="신명조"/>
          <w:bCs/>
          <w:szCs w:val="20"/>
        </w:rPr>
        <w:t xml:space="preserve"> 자동화, 복원력, 확장성</w:t>
      </w:r>
      <w:r w:rsidR="00163D86">
        <w:rPr>
          <w:rFonts w:ascii="신명조" w:eastAsia="신명조" w:hint="eastAsia"/>
          <w:bCs/>
          <w:szCs w:val="20"/>
        </w:rPr>
        <w:t xml:space="preserve"> 등</w:t>
      </w:r>
      <w:r w:rsidRPr="009B397A">
        <w:rPr>
          <w:rFonts w:ascii="신명조" w:eastAsia="신명조"/>
          <w:bCs/>
          <w:szCs w:val="20"/>
        </w:rPr>
        <w:t xml:space="preserve"> 핵심 특성을 실현</w:t>
      </w:r>
      <w:r w:rsidR="0012397D">
        <w:rPr>
          <w:rFonts w:ascii="신명조" w:eastAsia="신명조" w:hint="eastAsia"/>
          <w:bCs/>
          <w:szCs w:val="20"/>
        </w:rPr>
        <w:t>한다.</w:t>
      </w:r>
      <w:r w:rsidRPr="009B397A">
        <w:rPr>
          <w:rFonts w:ascii="신명조" w:eastAsia="신명조"/>
          <w:bCs/>
          <w:szCs w:val="20"/>
        </w:rPr>
        <w:t xml:space="preserve"> </w:t>
      </w:r>
    </w:p>
    <w:p w14:paraId="0AF6766F" w14:textId="284B7C52" w:rsidR="009B397A" w:rsidRPr="009B397A" w:rsidRDefault="009B397A" w:rsidP="007F5B8B">
      <w:pPr>
        <w:spacing w:line="480" w:lineRule="auto"/>
        <w:jc w:val="left"/>
        <w:rPr>
          <w:rFonts w:ascii="신명조" w:eastAsia="신명조"/>
          <w:b/>
          <w:szCs w:val="20"/>
        </w:rPr>
      </w:pPr>
    </w:p>
    <w:p w14:paraId="6B9248BD" w14:textId="4ABD75B9" w:rsidR="0066451C" w:rsidRDefault="0066451C">
      <w:pPr>
        <w:widowControl/>
        <w:wordWrap/>
        <w:autoSpaceDE/>
        <w:autoSpaceDN/>
        <w:rPr>
          <w:rFonts w:ascii="신명조" w:eastAsia="신명조"/>
          <w:szCs w:val="20"/>
        </w:rPr>
      </w:pPr>
    </w:p>
    <w:p w14:paraId="49F0E283" w14:textId="3B94033E" w:rsidR="0066451C" w:rsidRDefault="0066451C">
      <w:pPr>
        <w:widowControl/>
        <w:wordWrap/>
        <w:autoSpaceDE/>
        <w:autoSpaceDN/>
        <w:rPr>
          <w:rFonts w:ascii="신명조" w:eastAsia="신명조"/>
          <w:szCs w:val="20"/>
        </w:rPr>
      </w:pPr>
    </w:p>
    <w:p w14:paraId="77E60D4C" w14:textId="7A6BCA06" w:rsidR="0066451C" w:rsidRDefault="0066451C">
      <w:pPr>
        <w:widowControl/>
        <w:wordWrap/>
        <w:autoSpaceDE/>
        <w:autoSpaceDN/>
        <w:rPr>
          <w:rFonts w:ascii="신명조" w:eastAsia="신명조"/>
          <w:szCs w:val="20"/>
        </w:rPr>
      </w:pPr>
      <w:r>
        <w:rPr>
          <w:rFonts w:ascii="신명조" w:eastAsia="신명조"/>
          <w:szCs w:val="20"/>
        </w:rPr>
        <w:br w:type="page"/>
      </w:r>
    </w:p>
    <w:p w14:paraId="34BD9643" w14:textId="32165F37" w:rsidR="00C936D0" w:rsidRDefault="00C97AEB" w:rsidP="00CF35A6">
      <w:pPr>
        <w:jc w:val="left"/>
        <w:rPr>
          <w:rFonts w:ascii="신명조" w:eastAsia="신명조"/>
          <w:b/>
          <w:szCs w:val="20"/>
        </w:rPr>
      </w:pPr>
      <w:r>
        <w:rPr>
          <w:rFonts w:ascii="신명조" w:eastAsia="신명조"/>
          <w:b/>
          <w:szCs w:val="20"/>
        </w:rPr>
        <w:lastRenderedPageBreak/>
        <w:t>2.</w:t>
      </w:r>
      <w:r w:rsidR="00CF35A6">
        <w:rPr>
          <w:rFonts w:ascii="신명조" w:eastAsia="신명조" w:hint="eastAsia"/>
          <w:b/>
          <w:szCs w:val="20"/>
        </w:rPr>
        <w:t>3 모놀리식 아키텍처와</w:t>
      </w:r>
      <w:r>
        <w:rPr>
          <w:rFonts w:ascii="신명조" w:eastAsia="신명조"/>
          <w:b/>
          <w:szCs w:val="20"/>
        </w:rPr>
        <w:t xml:space="preserve"> </w:t>
      </w:r>
      <w:r>
        <w:rPr>
          <w:rFonts w:ascii="신명조" w:eastAsia="신명조" w:hint="eastAsia"/>
          <w:b/>
          <w:szCs w:val="20"/>
        </w:rPr>
        <w:t>마이크로서비스 아키텍처</w:t>
      </w:r>
      <w:r w:rsidR="00CF35A6">
        <w:rPr>
          <w:rFonts w:ascii="신명조" w:eastAsia="신명조" w:hint="eastAsia"/>
          <w:b/>
          <w:szCs w:val="20"/>
        </w:rPr>
        <w:t>의</w:t>
      </w:r>
    </w:p>
    <w:p w14:paraId="289EECE9" w14:textId="77777777" w:rsidR="0066451C" w:rsidRPr="00CF35A6" w:rsidRDefault="0066451C" w:rsidP="00CF35A6">
      <w:pPr>
        <w:jc w:val="left"/>
        <w:rPr>
          <w:rFonts w:ascii="신명조" w:eastAsia="신명조"/>
          <w:b/>
          <w:szCs w:val="20"/>
        </w:rPr>
      </w:pPr>
    </w:p>
    <w:p w14:paraId="43BC1785" w14:textId="285D8392" w:rsidR="00564318" w:rsidRDefault="00564318" w:rsidP="00C97AEB">
      <w:pPr>
        <w:spacing w:line="480" w:lineRule="auto"/>
        <w:jc w:val="left"/>
        <w:rPr>
          <w:rFonts w:ascii="신명조" w:eastAsia="신명조"/>
          <w:szCs w:val="20"/>
        </w:rPr>
      </w:pPr>
      <w:r>
        <w:rPr>
          <w:rFonts w:ascii="신명조" w:eastAsia="신명조" w:hint="eastAsia"/>
          <w:szCs w:val="20"/>
        </w:rPr>
        <w:t xml:space="preserve"> 모놀리식 아키텍처</w:t>
      </w:r>
      <w:r w:rsidR="0079574C">
        <w:rPr>
          <w:rFonts w:ascii="신명조" w:eastAsia="신명조" w:hint="eastAsia"/>
          <w:szCs w:val="20"/>
        </w:rPr>
        <w:t>(Monolithic Architecture)</w:t>
      </w:r>
      <w:r>
        <w:rPr>
          <w:rFonts w:ascii="신명조" w:eastAsia="신명조" w:hint="eastAsia"/>
          <w:szCs w:val="20"/>
        </w:rPr>
        <w:t xml:space="preserve">는 다양한 기능의 서비스가 하나의 통합된 코드 베이스의 형태로 동작하는 구조를 의미한다. </w:t>
      </w:r>
      <w:r w:rsidR="0099029E">
        <w:rPr>
          <w:rFonts w:ascii="신명조" w:eastAsia="신명조" w:hint="eastAsia"/>
          <w:szCs w:val="20"/>
        </w:rPr>
        <w:t xml:space="preserve">내부 구성 요소 간의 높은 결합도와 의존성을 가지며, 하나의 단위로 동작하기 때문에 End-to-End 테스트가 용이하다는 장점을 가진다. </w:t>
      </w:r>
    </w:p>
    <w:p w14:paraId="1B9AA128" w14:textId="36D3EE96" w:rsidR="00490DB0" w:rsidRDefault="000A59FD" w:rsidP="000A59FD">
      <w:pPr>
        <w:spacing w:line="480" w:lineRule="auto"/>
        <w:ind w:firstLineChars="100" w:firstLine="200"/>
        <w:jc w:val="left"/>
        <w:rPr>
          <w:rFonts w:ascii="신명조" w:eastAsia="신명조"/>
          <w:szCs w:val="20"/>
        </w:rPr>
      </w:pPr>
      <w:r>
        <w:rPr>
          <w:noProof/>
        </w:rPr>
        <mc:AlternateContent>
          <mc:Choice Requires="wps">
            <w:drawing>
              <wp:anchor distT="0" distB="0" distL="114300" distR="114300" simplePos="0" relativeHeight="251693056" behindDoc="0" locked="0" layoutInCell="1" allowOverlap="1" wp14:anchorId="3F3B0DE7" wp14:editId="0E5439E1">
                <wp:simplePos x="0" y="0"/>
                <wp:positionH relativeFrom="column">
                  <wp:posOffset>0</wp:posOffset>
                </wp:positionH>
                <wp:positionV relativeFrom="paragraph">
                  <wp:posOffset>4730115</wp:posOffset>
                </wp:positionV>
                <wp:extent cx="4346575" cy="635"/>
                <wp:effectExtent l="0" t="0" r="0" b="0"/>
                <wp:wrapTopAndBottom/>
                <wp:docPr id="1674618975" name="Text Box 1"/>
                <wp:cNvGraphicFramePr/>
                <a:graphic xmlns:a="http://schemas.openxmlformats.org/drawingml/2006/main">
                  <a:graphicData uri="http://schemas.microsoft.com/office/word/2010/wordprocessingShape">
                    <wps:wsp>
                      <wps:cNvSpPr txBox="1"/>
                      <wps:spPr>
                        <a:xfrm>
                          <a:off x="0" y="0"/>
                          <a:ext cx="4346575" cy="635"/>
                        </a:xfrm>
                        <a:prstGeom prst="rect">
                          <a:avLst/>
                        </a:prstGeom>
                        <a:solidFill>
                          <a:prstClr val="white"/>
                        </a:solidFill>
                        <a:ln>
                          <a:noFill/>
                        </a:ln>
                      </wps:spPr>
                      <wps:txbx>
                        <w:txbxContent>
                          <w:p w14:paraId="418181EC" w14:textId="063EEB42" w:rsidR="000A59FD" w:rsidRPr="00A91B8C" w:rsidRDefault="000A59FD" w:rsidP="000A59FD">
                            <w:pPr>
                              <w:widowControl/>
                              <w:wordWrap/>
                              <w:autoSpaceDE/>
                              <w:autoSpaceDN/>
                              <w:jc w:val="center"/>
                              <w:rPr>
                                <w:rFonts w:ascii="신명조" w:eastAsia="신명조"/>
                                <w:szCs w:val="20"/>
                              </w:rPr>
                            </w:pPr>
                            <w:r>
                              <w:rPr>
                                <w:rFonts w:ascii="신명조" w:eastAsia="신명조" w:hint="eastAsia"/>
                                <w:szCs w:val="20"/>
                              </w:rPr>
                              <w:t>[그림 1] Cloud Native 비교</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F3B0DE7" id="_x0000_t202" coordsize="21600,21600" o:spt="202" path="m,l,21600r21600,l21600,xe">
                <v:stroke joinstyle="miter"/>
                <v:path gradientshapeok="t" o:connecttype="rect"/>
              </v:shapetype>
              <v:shape id="Text Box 1" o:spid="_x0000_s1026" type="#_x0000_t202" style="position:absolute;left:0;text-align:left;margin-left:0;margin-top:372.45pt;width:342.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" stroked="f">
                <v:textbox style="mso-fit-shape-to-text:t" inset="0,0,0,0">
                  <w:txbxContent>
                    <w:p w14:paraId="418181EC" w14:textId="063EEB42" w:rsidR="000A59FD" w:rsidRPr="00A91B8C" w:rsidRDefault="000A59FD" w:rsidP="000A59FD">
                      <w:pPr>
                        <w:widowControl/>
                        <w:wordWrap/>
                        <w:autoSpaceDE/>
                        <w:autoSpaceDN/>
                        <w:jc w:val="center"/>
                        <w:rPr>
                          <w:rFonts w:ascii="신명조" w:eastAsia="신명조"/>
                          <w:szCs w:val="20"/>
                        </w:rPr>
                      </w:pPr>
                      <w:r>
                        <w:rPr>
                          <w:rFonts w:ascii="신명조" w:eastAsia="신명조" w:hint="eastAsia"/>
                          <w:szCs w:val="20"/>
                        </w:rPr>
                        <w:t>[그림 1] Cloud Native 비교</w:t>
                      </w:r>
                    </w:p>
                  </w:txbxContent>
                </v:textbox>
                <w10:wrap type="topAndBottom"/>
              </v:shape>
            </w:pict>
          </mc:Fallback>
        </mc:AlternateContent>
      </w:r>
      <w:r w:rsidR="00490DB0" w:rsidRPr="0066451C">
        <w:rPr>
          <w:rFonts w:ascii="신명조" w:eastAsia="신명조"/>
          <w:noProof/>
          <w:szCs w:val="20"/>
        </w:rPr>
        <w:drawing>
          <wp:anchor distT="0" distB="0" distL="114300" distR="114300" simplePos="0" relativeHeight="251660288" behindDoc="0" locked="0" layoutInCell="1" allowOverlap="1" wp14:anchorId="4FB63CE5" wp14:editId="3BCC0F55">
            <wp:simplePos x="0" y="0"/>
            <wp:positionH relativeFrom="margin">
              <wp:align>left</wp:align>
            </wp:positionH>
            <wp:positionV relativeFrom="paragraph">
              <wp:posOffset>1776040</wp:posOffset>
            </wp:positionV>
            <wp:extent cx="4346575" cy="2897505"/>
            <wp:effectExtent l="0" t="0" r="0" b="0"/>
            <wp:wrapTopAndBottom/>
            <wp:docPr id="1729921145" name="그림 1" descr="텍스트, 스크린샷, 도표,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1145" name="그림 1" descr="텍스트, 스크린샷, 도표, 라인이(가) 표시된 사진&#10;&#10;AI가 생성한 콘텐츠는 부정확할 수 있습니다."/>
                    <pic:cNvPicPr/>
                  </pic:nvPicPr>
                  <pic:blipFill rotWithShape="1">
                    <a:blip r:embed="rId10">
                      <a:extLst>
                        <a:ext uri="{28A0092B-C50C-407E-A947-70E740481C1C}">
                          <a14:useLocalDpi xmlns:a14="http://schemas.microsoft.com/office/drawing/2010/main" val="0"/>
                        </a:ext>
                      </a:extLst>
                    </a:blip>
                    <a:srcRect l="762" t="1601" r="-762" b="-1601"/>
                    <a:stretch/>
                  </pic:blipFill>
                  <pic:spPr>
                    <a:xfrm>
                      <a:off x="0" y="0"/>
                      <a:ext cx="4346575" cy="2897505"/>
                    </a:xfrm>
                    <a:prstGeom prst="rect">
                      <a:avLst/>
                    </a:prstGeom>
                  </pic:spPr>
                </pic:pic>
              </a:graphicData>
            </a:graphic>
            <wp14:sizeRelH relativeFrom="margin">
              <wp14:pctWidth>0</wp14:pctWidth>
            </wp14:sizeRelH>
            <wp14:sizeRelV relativeFrom="margin">
              <wp14:pctHeight>0</wp14:pctHeight>
            </wp14:sizeRelV>
          </wp:anchor>
        </w:drawing>
      </w:r>
      <w:r w:rsidR="0079574C">
        <w:rPr>
          <w:rFonts w:ascii="신명조" w:eastAsia="신명조" w:hint="eastAsia"/>
          <w:szCs w:val="20"/>
        </w:rPr>
        <w:t>그러나</w:t>
      </w:r>
      <w:r w:rsidR="00206CA0">
        <w:rPr>
          <w:rFonts w:ascii="신명조" w:eastAsia="신명조" w:hint="eastAsia"/>
          <w:szCs w:val="20"/>
        </w:rPr>
        <w:t xml:space="preserve"> 모놀리식 아키텍처는</w:t>
      </w:r>
      <w:r w:rsidR="0099029E">
        <w:rPr>
          <w:rFonts w:ascii="신명조" w:eastAsia="신명조" w:hint="eastAsia"/>
          <w:szCs w:val="20"/>
        </w:rPr>
        <w:t xml:space="preserve"> A사의 </w:t>
      </w:r>
      <w:r w:rsidR="00206CA0">
        <w:rPr>
          <w:rFonts w:ascii="신명조" w:eastAsia="신명조" w:hint="eastAsia"/>
          <w:szCs w:val="20"/>
        </w:rPr>
        <w:t>고객</w:t>
      </w:r>
      <w:r w:rsidR="0099029E">
        <w:rPr>
          <w:rFonts w:ascii="신명조" w:eastAsia="신명조" w:hint="eastAsia"/>
          <w:szCs w:val="20"/>
        </w:rPr>
        <w:t xml:space="preserve"> 관리 애플리케이션과 같이 시스템의 </w:t>
      </w:r>
      <w:r w:rsidR="002F58EB">
        <w:rPr>
          <w:rFonts w:ascii="신명조" w:eastAsia="신명조" w:hint="eastAsia"/>
          <w:szCs w:val="20"/>
        </w:rPr>
        <w:t>규모가</w:t>
      </w:r>
      <w:r w:rsidR="0099029E">
        <w:rPr>
          <w:rFonts w:ascii="신명조" w:eastAsia="신명조" w:hint="eastAsia"/>
          <w:szCs w:val="20"/>
        </w:rPr>
        <w:t xml:space="preserve"> 커질 경우</w:t>
      </w:r>
      <w:r w:rsidR="002F58EB">
        <w:rPr>
          <w:rFonts w:ascii="신명조" w:eastAsia="신명조" w:hint="eastAsia"/>
          <w:szCs w:val="20"/>
        </w:rPr>
        <w:t>,</w:t>
      </w:r>
      <w:r w:rsidR="0099029E">
        <w:rPr>
          <w:rFonts w:ascii="신명조" w:eastAsia="신명조" w:hint="eastAsia"/>
          <w:szCs w:val="20"/>
        </w:rPr>
        <w:t xml:space="preserve"> 빌드와 배포</w:t>
      </w:r>
      <w:r w:rsidR="002F58EB">
        <w:rPr>
          <w:rFonts w:ascii="신명조" w:eastAsia="신명조" w:hint="eastAsia"/>
          <w:szCs w:val="20"/>
        </w:rPr>
        <w:t>에 소요되는 시간이</w:t>
      </w:r>
      <w:r w:rsidR="0099029E">
        <w:rPr>
          <w:rFonts w:ascii="신명조" w:eastAsia="신명조" w:hint="eastAsia"/>
          <w:szCs w:val="20"/>
        </w:rPr>
        <w:t xml:space="preserve"> 길어지고</w:t>
      </w:r>
      <w:r w:rsidR="002F58EB">
        <w:rPr>
          <w:rFonts w:ascii="신명조" w:eastAsia="신명조" w:hint="eastAsia"/>
          <w:szCs w:val="20"/>
        </w:rPr>
        <w:t>,</w:t>
      </w:r>
      <w:r w:rsidR="0099029E">
        <w:rPr>
          <w:rFonts w:ascii="신명조" w:eastAsia="신명조" w:hint="eastAsia"/>
          <w:szCs w:val="20"/>
        </w:rPr>
        <w:t xml:space="preserve"> 하나의 모듈 변경</w:t>
      </w:r>
      <w:r w:rsidR="002F58EB">
        <w:rPr>
          <w:rFonts w:ascii="신명조" w:eastAsia="신명조" w:hint="eastAsia"/>
          <w:szCs w:val="20"/>
        </w:rPr>
        <w:t>이</w:t>
      </w:r>
      <w:r w:rsidR="0099029E">
        <w:rPr>
          <w:rFonts w:ascii="신명조" w:eastAsia="신명조" w:hint="eastAsia"/>
          <w:szCs w:val="20"/>
        </w:rPr>
        <w:t xml:space="preserve"> 전체 시스템의</w:t>
      </w:r>
      <w:r w:rsidR="0079574C">
        <w:rPr>
          <w:rFonts w:ascii="신명조" w:eastAsia="신명조" w:hint="eastAsia"/>
          <w:szCs w:val="20"/>
        </w:rPr>
        <w:t xml:space="preserve"> 재실행을 유발하는 구조적 한계를 지닌다</w:t>
      </w:r>
      <w:r w:rsidR="0099029E">
        <w:rPr>
          <w:rFonts w:ascii="신명조" w:eastAsia="신명조" w:hint="eastAsia"/>
          <w:szCs w:val="20"/>
        </w:rPr>
        <w:t xml:space="preserve">. </w:t>
      </w:r>
      <w:r w:rsidR="0079574C" w:rsidRPr="0079574C">
        <w:rPr>
          <w:rFonts w:ascii="신명조" w:eastAsia="신명조"/>
          <w:szCs w:val="20"/>
        </w:rPr>
        <w:t>이로 인해 변경에 대한 민첩성이 저하되며, 일부 기능의 수정이나 오류가 전체 시스템에 영향을 미칠 수 있는 위험이 존재한다.</w:t>
      </w:r>
      <w:r w:rsidR="00490DB0">
        <w:rPr>
          <w:rFonts w:ascii="신명조" w:eastAsia="신명조"/>
          <w:szCs w:val="20"/>
        </w:rPr>
        <w:br w:type="page"/>
      </w:r>
    </w:p>
    <w:p w14:paraId="580E6E5A" w14:textId="77777777" w:rsidR="00490DB0" w:rsidRDefault="00490DB0">
      <w:pPr>
        <w:widowControl/>
        <w:wordWrap/>
        <w:autoSpaceDE/>
        <w:autoSpaceDN/>
        <w:rPr>
          <w:rFonts w:ascii="신명조" w:eastAsia="신명조"/>
          <w:szCs w:val="20"/>
        </w:rPr>
      </w:pPr>
    </w:p>
    <w:p w14:paraId="6FB9C33B" w14:textId="5584A012" w:rsidR="002A3815" w:rsidRDefault="00EA7905" w:rsidP="00C05A5B">
      <w:pPr>
        <w:spacing w:line="480" w:lineRule="auto"/>
        <w:ind w:firstLineChars="100" w:firstLine="200"/>
        <w:jc w:val="left"/>
        <w:rPr>
          <w:rFonts w:ascii="신명조" w:eastAsia="신명조"/>
          <w:szCs w:val="20"/>
        </w:rPr>
      </w:pPr>
      <w:r>
        <w:rPr>
          <w:rFonts w:ascii="신명조" w:eastAsia="신명조" w:hint="eastAsia"/>
          <w:szCs w:val="20"/>
        </w:rPr>
        <w:t>마이크로서비스</w:t>
      </w:r>
      <w:r w:rsidR="0079574C">
        <w:rPr>
          <w:rFonts w:ascii="신명조" w:eastAsia="신명조" w:hint="eastAsia"/>
          <w:szCs w:val="20"/>
        </w:rPr>
        <w:t xml:space="preserve"> 아키텍처</w:t>
      </w:r>
      <w:r>
        <w:rPr>
          <w:rFonts w:ascii="신명조" w:eastAsia="신명조" w:hint="eastAsia"/>
          <w:szCs w:val="20"/>
        </w:rPr>
        <w:t>(Microservice Architecture)</w:t>
      </w:r>
      <w:r w:rsidR="0079574C">
        <w:rPr>
          <w:rFonts w:ascii="신명조" w:eastAsia="신명조" w:hint="eastAsia"/>
          <w:szCs w:val="20"/>
        </w:rPr>
        <w:t>는</w:t>
      </w:r>
      <w:r>
        <w:rPr>
          <w:rFonts w:ascii="신명조" w:eastAsia="신명조" w:hint="eastAsia"/>
          <w:szCs w:val="20"/>
        </w:rPr>
        <w:t xml:space="preserve"> 애플리케이션을 기능 단위로 분리된 서비스들로 구성하며, 각 서비스가 독립적인 </w:t>
      </w:r>
      <w:r w:rsidR="00CD6B5A">
        <w:rPr>
          <w:rFonts w:ascii="신명조" w:eastAsia="신명조" w:hint="eastAsia"/>
          <w:szCs w:val="20"/>
        </w:rPr>
        <w:t>배포와 확장이 가능한 아키텍처 방법이다.</w:t>
      </w:r>
      <w:r>
        <w:rPr>
          <w:rFonts w:ascii="신명조" w:eastAsia="신명조" w:hint="eastAsia"/>
          <w:szCs w:val="20"/>
        </w:rPr>
        <w:t xml:space="preserve"> </w:t>
      </w:r>
      <w:r w:rsidR="009E6E8F">
        <w:rPr>
          <w:rFonts w:ascii="신명조" w:eastAsia="신명조" w:hint="eastAsia"/>
          <w:szCs w:val="20"/>
        </w:rPr>
        <w:t>모놀리식 아키텍처에 비해, 마이크로서비스 아키텍처는 서비스 간의 결합도가 낮아 변경 및 확장에 용이하고, 기능</w:t>
      </w:r>
      <w:r w:rsidR="002A3815">
        <w:rPr>
          <w:rFonts w:ascii="신명조" w:eastAsia="신명조" w:hint="eastAsia"/>
          <w:szCs w:val="20"/>
        </w:rPr>
        <w:t xml:space="preserve"> 단위로</w:t>
      </w:r>
      <w:r w:rsidR="009E6E8F">
        <w:rPr>
          <w:rFonts w:ascii="신명조" w:eastAsia="신명조" w:hint="eastAsia"/>
          <w:szCs w:val="20"/>
        </w:rPr>
        <w:t xml:space="preserve"> 서비스가 세분화 되어있기 때문에 하나의 서비스 장애가 </w:t>
      </w:r>
      <w:r w:rsidR="002A3815">
        <w:rPr>
          <w:rFonts w:ascii="신명조" w:eastAsia="신명조" w:hint="eastAsia"/>
          <w:szCs w:val="20"/>
        </w:rPr>
        <w:t xml:space="preserve">시스템에 미치는 영향을 최소화 할 수 있는 장점을 가진다. </w:t>
      </w:r>
    </w:p>
    <w:p w14:paraId="0F915C2E" w14:textId="5A278767" w:rsidR="002A3815" w:rsidRDefault="002A3815" w:rsidP="002A3815">
      <w:pPr>
        <w:spacing w:line="480" w:lineRule="auto"/>
        <w:ind w:firstLineChars="100" w:firstLine="200"/>
        <w:jc w:val="left"/>
        <w:rPr>
          <w:rFonts w:ascii="신명조" w:eastAsia="신명조"/>
          <w:szCs w:val="20"/>
        </w:rPr>
      </w:pPr>
      <w:r>
        <w:rPr>
          <w:rFonts w:ascii="신명조" w:eastAsia="신명조" w:hint="eastAsia"/>
          <w:szCs w:val="20"/>
        </w:rPr>
        <w:t>A사의 애플리케이션</w:t>
      </w:r>
      <w:r w:rsidR="002C08F2">
        <w:rPr>
          <w:rFonts w:ascii="신명조" w:eastAsia="신명조" w:hint="eastAsia"/>
          <w:szCs w:val="20"/>
        </w:rPr>
        <w:t>이</w:t>
      </w:r>
      <w:r>
        <w:rPr>
          <w:rFonts w:ascii="신명조" w:eastAsia="신명조" w:hint="eastAsia"/>
          <w:szCs w:val="20"/>
        </w:rPr>
        <w:t xml:space="preserve"> </w:t>
      </w:r>
      <w:r w:rsidR="002C08F2">
        <w:rPr>
          <w:rFonts w:ascii="신명조" w:eastAsia="신명조" w:hint="eastAsia"/>
          <w:szCs w:val="20"/>
        </w:rPr>
        <w:t>지향</w:t>
      </w:r>
      <w:r>
        <w:rPr>
          <w:rFonts w:ascii="신명조" w:eastAsia="신명조" w:hint="eastAsia"/>
          <w:szCs w:val="20"/>
        </w:rPr>
        <w:t xml:space="preserve">하는 </w:t>
      </w:r>
      <w:r w:rsidR="002C08F2">
        <w:rPr>
          <w:rFonts w:ascii="신명조" w:eastAsia="신명조" w:hint="eastAsia"/>
          <w:szCs w:val="20"/>
        </w:rPr>
        <w:t>지속적인 기능 확장과 트래픽 변화에 따른 안정적인 서비스 배포 및 운영을 달성하기 위해, 마이크로서비스 아키텍처</w:t>
      </w:r>
      <w:r w:rsidR="00EB2C71">
        <w:rPr>
          <w:rFonts w:ascii="신명조" w:eastAsia="신명조" w:hint="eastAsia"/>
          <w:szCs w:val="20"/>
        </w:rPr>
        <w:t>은</w:t>
      </w:r>
      <w:r w:rsidR="002C08F2">
        <w:rPr>
          <w:rFonts w:ascii="신명조" w:eastAsia="신명조" w:hint="eastAsia"/>
          <w:szCs w:val="20"/>
        </w:rPr>
        <w:t xml:space="preserve"> 적절한</w:t>
      </w:r>
      <w:r w:rsidR="00EB2C71">
        <w:rPr>
          <w:rFonts w:ascii="신명조" w:eastAsia="신명조" w:hint="eastAsia"/>
          <w:szCs w:val="20"/>
        </w:rPr>
        <w:t xml:space="preserve"> 전환</w:t>
      </w:r>
      <w:r w:rsidR="002C08F2">
        <w:rPr>
          <w:rFonts w:ascii="신명조" w:eastAsia="신명조" w:hint="eastAsia"/>
          <w:szCs w:val="20"/>
        </w:rPr>
        <w:t xml:space="preserve"> 대안</w:t>
      </w:r>
      <w:r w:rsidR="00EB2C71">
        <w:rPr>
          <w:rFonts w:ascii="신명조" w:eastAsia="신명조" w:hint="eastAsia"/>
          <w:szCs w:val="20"/>
        </w:rPr>
        <w:t>이다.</w:t>
      </w:r>
    </w:p>
    <w:p w14:paraId="0D62C01C" w14:textId="5F01EE40" w:rsidR="00CF35A6" w:rsidRDefault="00CF35A6">
      <w:pPr>
        <w:widowControl/>
        <w:wordWrap/>
        <w:autoSpaceDE/>
        <w:autoSpaceDN/>
        <w:rPr>
          <w:rFonts w:ascii="신명조" w:eastAsia="신명조"/>
          <w:szCs w:val="20"/>
        </w:rPr>
      </w:pPr>
      <w:r>
        <w:rPr>
          <w:rFonts w:ascii="신명조" w:eastAsia="신명조"/>
          <w:szCs w:val="20"/>
        </w:rPr>
        <w:br w:type="page"/>
      </w:r>
    </w:p>
    <w:p w14:paraId="0FCA6F0B" w14:textId="25879C25" w:rsidR="00CF35A6" w:rsidRDefault="00CF35A6" w:rsidP="00C33B44">
      <w:pPr>
        <w:spacing w:line="480" w:lineRule="auto"/>
        <w:jc w:val="left"/>
        <w:rPr>
          <w:rFonts w:ascii="신명조" w:eastAsia="신명조"/>
          <w:b/>
          <w:szCs w:val="20"/>
        </w:rPr>
      </w:pPr>
      <w:r>
        <w:rPr>
          <w:rFonts w:ascii="신명조" w:eastAsia="신명조"/>
          <w:b/>
          <w:szCs w:val="20"/>
        </w:rPr>
        <w:lastRenderedPageBreak/>
        <w:t>2.</w:t>
      </w:r>
      <w:r>
        <w:rPr>
          <w:rFonts w:ascii="신명조" w:eastAsia="신명조" w:hint="eastAsia"/>
          <w:b/>
          <w:szCs w:val="20"/>
        </w:rPr>
        <w:t xml:space="preserve">4 Spring Cloud </w:t>
      </w:r>
    </w:p>
    <w:p w14:paraId="7427EC09" w14:textId="4FFA61E5" w:rsidR="00C33B44" w:rsidRDefault="00C33B44" w:rsidP="00C33B44">
      <w:pPr>
        <w:widowControl/>
        <w:wordWrap/>
        <w:autoSpaceDE/>
        <w:autoSpaceDN/>
        <w:spacing w:line="480" w:lineRule="auto"/>
        <w:rPr>
          <w:rFonts w:ascii="신명조" w:eastAsia="신명조"/>
          <w:b/>
          <w:szCs w:val="20"/>
        </w:rPr>
      </w:pPr>
    </w:p>
    <w:p w14:paraId="644CF450" w14:textId="5C4B1069" w:rsidR="00C33B44" w:rsidRPr="00C33B44" w:rsidRDefault="00C33B44" w:rsidP="00C05A5B">
      <w:pPr>
        <w:widowControl/>
        <w:wordWrap/>
        <w:autoSpaceDE/>
        <w:autoSpaceDN/>
        <w:spacing w:line="480" w:lineRule="auto"/>
        <w:ind w:firstLineChars="100" w:firstLine="200"/>
        <w:rPr>
          <w:rFonts w:ascii="신명조" w:eastAsia="신명조"/>
          <w:bCs/>
          <w:szCs w:val="20"/>
        </w:rPr>
      </w:pPr>
      <w:r w:rsidRPr="00C33B44">
        <w:rPr>
          <w:rFonts w:ascii="신명조" w:eastAsia="신명조"/>
          <w:bCs/>
          <w:szCs w:val="20"/>
        </w:rPr>
        <w:t>Spring Cloud는 마이크로서비스 아키텍처 기반 시스템 개발을 지원하기 위</w:t>
      </w:r>
      <w:r w:rsidR="009B397A">
        <w:rPr>
          <w:rFonts w:ascii="신명조" w:eastAsia="신명조" w:hint="eastAsia"/>
          <w:bCs/>
          <w:szCs w:val="20"/>
        </w:rPr>
        <w:t>해</w:t>
      </w:r>
      <w:r w:rsidRPr="00C33B44">
        <w:rPr>
          <w:rFonts w:ascii="신명조" w:eastAsia="신명조"/>
          <w:bCs/>
          <w:szCs w:val="20"/>
        </w:rPr>
        <w:t xml:space="preserve"> 다양한 기능을 제공하는</w:t>
      </w:r>
      <w:r w:rsidR="00EB2C71">
        <w:rPr>
          <w:rFonts w:ascii="신명조" w:eastAsia="신명조" w:hint="eastAsia"/>
          <w:bCs/>
          <w:szCs w:val="20"/>
        </w:rPr>
        <w:t xml:space="preserve"> </w:t>
      </w:r>
      <w:r w:rsidRPr="00C33B44">
        <w:rPr>
          <w:rFonts w:ascii="신명조" w:eastAsia="신명조"/>
          <w:bCs/>
          <w:szCs w:val="20"/>
        </w:rPr>
        <w:t>프레임워크이다.</w:t>
      </w:r>
      <w:r w:rsidR="00365FD2">
        <w:rPr>
          <w:rFonts w:ascii="신명조" w:eastAsia="신명조" w:hint="eastAsia"/>
          <w:bCs/>
          <w:szCs w:val="20"/>
        </w:rPr>
        <w:t xml:space="preserve"> 초기에</w:t>
      </w:r>
      <w:r w:rsidRPr="00C33B44">
        <w:rPr>
          <w:rFonts w:ascii="신명조" w:eastAsia="신명조"/>
          <w:bCs/>
          <w:szCs w:val="20"/>
        </w:rPr>
        <w:t xml:space="preserve"> Netflix OS</w:t>
      </w:r>
      <w:r w:rsidR="00365FD2">
        <w:rPr>
          <w:rFonts w:ascii="신명조" w:eastAsia="신명조" w:hint="eastAsia"/>
          <w:bCs/>
          <w:szCs w:val="20"/>
        </w:rPr>
        <w:t>S를 바탕으로 시작되었으며,</w:t>
      </w:r>
      <w:r w:rsidRPr="00C33B44">
        <w:rPr>
          <w:rFonts w:ascii="신명조" w:eastAsia="신명조"/>
          <w:bCs/>
          <w:szCs w:val="20"/>
        </w:rPr>
        <w:t xml:space="preserve"> 서비스 디스커버리, </w:t>
      </w:r>
      <w:r w:rsidR="00365FD2">
        <w:rPr>
          <w:rFonts w:ascii="신명조" w:eastAsia="신명조" w:hint="eastAsia"/>
          <w:bCs/>
          <w:szCs w:val="20"/>
        </w:rPr>
        <w:t>라우팅,</w:t>
      </w:r>
      <w:r w:rsidRPr="00C33B44">
        <w:rPr>
          <w:rFonts w:ascii="신명조" w:eastAsia="신명조"/>
          <w:bCs/>
          <w:szCs w:val="20"/>
        </w:rPr>
        <w:t xml:space="preserve"> 부하 분산, 회복 탄력성 등의 기능을 손쉽게 통합할 수 있도록 한다.</w:t>
      </w:r>
      <w:r w:rsidR="00365FD2">
        <w:rPr>
          <w:rFonts w:ascii="신명조" w:eastAsia="신명조" w:hint="eastAsia"/>
          <w:bCs/>
          <w:szCs w:val="20"/>
        </w:rPr>
        <w:t xml:space="preserve"> 현재</w:t>
      </w:r>
      <w:r w:rsidR="009B397A">
        <w:rPr>
          <w:rFonts w:ascii="신명조" w:eastAsia="신명조" w:hint="eastAsia"/>
          <w:bCs/>
          <w:szCs w:val="20"/>
        </w:rPr>
        <w:t xml:space="preserve"> Spring Cloud 는 </w:t>
      </w:r>
      <w:r w:rsidRPr="00C33B44">
        <w:rPr>
          <w:rFonts w:ascii="신명조" w:eastAsia="신명조"/>
          <w:bCs/>
          <w:szCs w:val="20"/>
        </w:rPr>
        <w:t>Eureka,</w:t>
      </w:r>
      <w:r w:rsidR="00365FD2">
        <w:rPr>
          <w:rFonts w:ascii="신명조" w:eastAsia="신명조" w:hint="eastAsia"/>
          <w:bCs/>
          <w:szCs w:val="20"/>
        </w:rPr>
        <w:t xml:space="preserve"> Spring Cloud</w:t>
      </w:r>
      <w:r w:rsidRPr="00C33B44">
        <w:rPr>
          <w:rFonts w:ascii="신명조" w:eastAsia="신명조"/>
          <w:bCs/>
          <w:szCs w:val="20"/>
        </w:rPr>
        <w:t xml:space="preserve"> Config,</w:t>
      </w:r>
      <w:r w:rsidR="00365FD2">
        <w:rPr>
          <w:rFonts w:ascii="신명조" w:eastAsia="신명조" w:hint="eastAsia"/>
          <w:bCs/>
          <w:szCs w:val="20"/>
        </w:rPr>
        <w:t xml:space="preserve"> Spring Cloud</w:t>
      </w:r>
      <w:r w:rsidRPr="00C33B44">
        <w:rPr>
          <w:rFonts w:ascii="신명조" w:eastAsia="신명조"/>
          <w:bCs/>
          <w:szCs w:val="20"/>
        </w:rPr>
        <w:t xml:space="preserve"> Gateway, </w:t>
      </w:r>
      <w:r>
        <w:rPr>
          <w:rFonts w:ascii="신명조" w:eastAsia="신명조" w:hint="eastAsia"/>
          <w:bCs/>
          <w:szCs w:val="20"/>
        </w:rPr>
        <w:t>Actuator</w:t>
      </w:r>
      <w:r w:rsidRPr="00C33B44">
        <w:rPr>
          <w:rFonts w:ascii="신명조" w:eastAsia="신명조"/>
          <w:bCs/>
          <w:szCs w:val="20"/>
        </w:rPr>
        <w:t xml:space="preserve"> 등이 포함된다.</w:t>
      </w:r>
    </w:p>
    <w:p w14:paraId="7A02ED8A" w14:textId="31DDE42B" w:rsidR="00C33B44" w:rsidRPr="00C05A5B" w:rsidRDefault="00C33B44" w:rsidP="00C05A5B">
      <w:pPr>
        <w:widowControl/>
        <w:wordWrap/>
        <w:autoSpaceDE/>
        <w:autoSpaceDN/>
        <w:spacing w:line="480" w:lineRule="auto"/>
        <w:ind w:firstLineChars="100" w:firstLine="200"/>
        <w:rPr>
          <w:rFonts w:ascii="신명조" w:eastAsia="신명조"/>
          <w:bCs/>
          <w:szCs w:val="20"/>
        </w:rPr>
      </w:pPr>
      <w:r w:rsidRPr="00C33B44">
        <w:rPr>
          <w:rFonts w:ascii="신명조" w:eastAsia="신명조"/>
          <w:bCs/>
          <w:szCs w:val="20"/>
        </w:rPr>
        <w:t>Spring Cloud는 각 마이크로서비스 간의 독립성과 확장성을 보장</w:t>
      </w:r>
      <w:r w:rsidR="00C05A5B">
        <w:rPr>
          <w:rFonts w:ascii="신명조" w:eastAsia="신명조" w:hint="eastAsia"/>
          <w:bCs/>
          <w:szCs w:val="20"/>
        </w:rPr>
        <w:t>하며, 각 서비스는 Spring Boot 기반으로 구현된다. 구성 요소별</w:t>
      </w:r>
      <w:r w:rsidR="009B397A">
        <w:rPr>
          <w:rFonts w:ascii="신명조" w:eastAsia="신명조" w:hint="eastAsia"/>
          <w:bCs/>
          <w:szCs w:val="20"/>
        </w:rPr>
        <w:t xml:space="preserve"> 핵심 기능을 통해</w:t>
      </w:r>
      <w:r w:rsidR="00C05A5B">
        <w:rPr>
          <w:rFonts w:ascii="신명조" w:eastAsia="신명조" w:hint="eastAsia"/>
          <w:bCs/>
          <w:szCs w:val="20"/>
        </w:rPr>
        <w:t xml:space="preserve"> 시스템의</w:t>
      </w:r>
      <w:r w:rsidRPr="00C33B44">
        <w:rPr>
          <w:rFonts w:ascii="신명조" w:eastAsia="신명조"/>
          <w:bCs/>
          <w:szCs w:val="20"/>
        </w:rPr>
        <w:t xml:space="preserve"> </w:t>
      </w:r>
      <w:r w:rsidR="009B397A">
        <w:rPr>
          <w:rFonts w:ascii="신명조" w:eastAsia="신명조" w:hint="eastAsia"/>
          <w:bCs/>
          <w:szCs w:val="20"/>
        </w:rPr>
        <w:t xml:space="preserve">개발과 </w:t>
      </w:r>
      <w:r w:rsidRPr="00C33B44">
        <w:rPr>
          <w:rFonts w:ascii="신명조" w:eastAsia="신명조"/>
          <w:bCs/>
          <w:szCs w:val="20"/>
        </w:rPr>
        <w:t>운영</w:t>
      </w:r>
      <w:r w:rsidR="00C05A5B">
        <w:rPr>
          <w:rFonts w:ascii="신명조" w:eastAsia="신명조" w:hint="eastAsia"/>
          <w:bCs/>
          <w:szCs w:val="20"/>
        </w:rPr>
        <w:t>을 보다 체계적이고</w:t>
      </w:r>
      <w:r w:rsidRPr="00C33B44">
        <w:rPr>
          <w:rFonts w:ascii="신명조" w:eastAsia="신명조"/>
          <w:bCs/>
          <w:szCs w:val="20"/>
        </w:rPr>
        <w:t xml:space="preserve"> 효율성을 높인다. </w:t>
      </w:r>
      <w:r w:rsidR="00365FD2" w:rsidRPr="00365FD2">
        <w:rPr>
          <w:rFonts w:ascii="신명조" w:eastAsia="신명조"/>
          <w:szCs w:val="20"/>
        </w:rPr>
        <w:t>Eureka</w:t>
      </w:r>
      <w:r w:rsidR="00365FD2" w:rsidRPr="00365FD2">
        <w:rPr>
          <w:rFonts w:ascii="신명조" w:eastAsia="신명조"/>
          <w:bCs/>
          <w:szCs w:val="20"/>
        </w:rPr>
        <w:t>는 서비스 디스커버리 기능을 제공하여</w:t>
      </w:r>
      <w:r w:rsidR="00365FD2">
        <w:rPr>
          <w:rFonts w:ascii="신명조" w:eastAsia="신명조" w:hint="eastAsia"/>
          <w:bCs/>
          <w:szCs w:val="20"/>
        </w:rPr>
        <w:t xml:space="preserve"> 각 </w:t>
      </w:r>
      <w:r w:rsidR="00365FD2" w:rsidRPr="00365FD2">
        <w:rPr>
          <w:rFonts w:ascii="신명조" w:eastAsia="신명조"/>
          <w:bCs/>
          <w:szCs w:val="20"/>
        </w:rPr>
        <w:t>서비스</w:t>
      </w:r>
      <w:r w:rsidR="00365FD2">
        <w:rPr>
          <w:rFonts w:ascii="신명조" w:eastAsia="신명조" w:hint="eastAsia"/>
          <w:bCs/>
          <w:szCs w:val="20"/>
        </w:rPr>
        <w:t>를</w:t>
      </w:r>
      <w:r w:rsidR="00365FD2" w:rsidRPr="00365FD2">
        <w:rPr>
          <w:rFonts w:ascii="신명조" w:eastAsia="신명조"/>
          <w:bCs/>
          <w:szCs w:val="20"/>
        </w:rPr>
        <w:t xml:space="preserve"> 동적으로 등록하고 탐색할 수 있도록 한다.</w:t>
      </w:r>
      <w:r w:rsidR="00365FD2">
        <w:rPr>
          <w:rFonts w:ascii="신명조" w:eastAsia="신명조" w:hint="eastAsia"/>
          <w:bCs/>
          <w:szCs w:val="20"/>
        </w:rPr>
        <w:t xml:space="preserve"> </w:t>
      </w:r>
      <w:r w:rsidRPr="00C33B44">
        <w:rPr>
          <w:rFonts w:ascii="신명조" w:eastAsia="신명조"/>
          <w:bCs/>
          <w:szCs w:val="20"/>
        </w:rPr>
        <w:t xml:space="preserve">Gateway는 API 요청을 </w:t>
      </w:r>
      <w:r w:rsidR="00365FD2">
        <w:rPr>
          <w:rFonts w:ascii="신명조" w:eastAsia="신명조" w:hint="eastAsia"/>
          <w:bCs/>
          <w:szCs w:val="20"/>
        </w:rPr>
        <w:t>수신하여</w:t>
      </w:r>
      <w:r w:rsidRPr="00C33B44">
        <w:rPr>
          <w:rFonts w:ascii="신명조" w:eastAsia="신명조"/>
          <w:bCs/>
          <w:szCs w:val="20"/>
        </w:rPr>
        <w:t xml:space="preserve"> 마이크로서비스로 라우팅하</w:t>
      </w:r>
      <w:r w:rsidR="00365FD2">
        <w:rPr>
          <w:rFonts w:ascii="신명조" w:eastAsia="신명조" w:hint="eastAsia"/>
          <w:bCs/>
          <w:szCs w:val="20"/>
        </w:rPr>
        <w:t>고 경로 기반 분기 및 부하 분산을 수행한다.</w:t>
      </w:r>
      <w:r w:rsidRPr="00C33B44">
        <w:rPr>
          <w:rFonts w:ascii="신명조" w:eastAsia="신명조"/>
          <w:bCs/>
          <w:szCs w:val="20"/>
        </w:rPr>
        <w:t xml:space="preserve"> Confi</w:t>
      </w:r>
      <w:r w:rsidR="00365FD2">
        <w:rPr>
          <w:rFonts w:ascii="신명조" w:eastAsia="신명조" w:hint="eastAsia"/>
          <w:bCs/>
          <w:szCs w:val="20"/>
        </w:rPr>
        <w:t>g</w:t>
      </w:r>
      <w:r w:rsidRPr="00C33B44">
        <w:rPr>
          <w:rFonts w:ascii="신명조" w:eastAsia="신명조"/>
          <w:bCs/>
          <w:szCs w:val="20"/>
        </w:rPr>
        <w:t>는 마이크로서비스의 설정 정보를 중앙에서 관리하</w:t>
      </w:r>
      <w:r w:rsidR="00365FD2">
        <w:rPr>
          <w:rFonts w:ascii="신명조" w:eastAsia="신명조" w:hint="eastAsia"/>
          <w:bCs/>
          <w:szCs w:val="20"/>
        </w:rPr>
        <w:t>며,</w:t>
      </w:r>
      <w:r w:rsidRPr="00C33B44">
        <w:rPr>
          <w:rFonts w:ascii="신명조" w:eastAsia="신명조"/>
          <w:bCs/>
          <w:szCs w:val="20"/>
        </w:rPr>
        <w:t xml:space="preserve"> 변경사항을 자동으로 반영함으로써 지속적인 유지보수를 용이하게 한다.</w:t>
      </w:r>
    </w:p>
    <w:p w14:paraId="0080A42D" w14:textId="6227060C" w:rsidR="00C33B44" w:rsidRDefault="00C33B44" w:rsidP="00C33B44">
      <w:pPr>
        <w:widowControl/>
        <w:wordWrap/>
        <w:autoSpaceDE/>
        <w:autoSpaceDN/>
        <w:spacing w:line="480" w:lineRule="auto"/>
        <w:rPr>
          <w:rFonts w:ascii="신명조" w:eastAsia="신명조"/>
          <w:b/>
          <w:szCs w:val="20"/>
        </w:rPr>
      </w:pPr>
      <w:r>
        <w:rPr>
          <w:rFonts w:ascii="신명조" w:eastAsia="신명조"/>
          <w:b/>
          <w:szCs w:val="20"/>
        </w:rPr>
        <w:br w:type="page"/>
      </w:r>
    </w:p>
    <w:p w14:paraId="0E1FE0F1" w14:textId="77777777" w:rsidR="00C33B44" w:rsidRDefault="00C33B44">
      <w:pPr>
        <w:widowControl/>
        <w:wordWrap/>
        <w:autoSpaceDE/>
        <w:autoSpaceDN/>
        <w:rPr>
          <w:rFonts w:ascii="신명조" w:eastAsia="신명조"/>
          <w:b/>
          <w:szCs w:val="20"/>
        </w:rPr>
      </w:pPr>
    </w:p>
    <w:p w14:paraId="3DCC8ED9" w14:textId="1B6CF8A2" w:rsidR="005F3152" w:rsidRPr="00CF35A6" w:rsidRDefault="00CD6B5A" w:rsidP="00CD6B5A">
      <w:pPr>
        <w:spacing w:line="480" w:lineRule="auto"/>
        <w:jc w:val="left"/>
        <w:rPr>
          <w:rFonts w:ascii="신명조" w:eastAsia="신명조"/>
          <w:b/>
          <w:szCs w:val="20"/>
        </w:rPr>
      </w:pPr>
      <w:r>
        <w:rPr>
          <w:rFonts w:ascii="신명조" w:eastAsia="신명조"/>
          <w:b/>
          <w:szCs w:val="20"/>
        </w:rPr>
        <w:t>2.</w:t>
      </w:r>
      <w:r w:rsidR="00CF35A6">
        <w:rPr>
          <w:rFonts w:ascii="신명조" w:eastAsia="신명조" w:hint="eastAsia"/>
          <w:b/>
          <w:szCs w:val="20"/>
        </w:rPr>
        <w:t>5</w:t>
      </w:r>
      <w:r>
        <w:rPr>
          <w:rFonts w:ascii="신명조" w:eastAsia="신명조" w:hint="eastAsia"/>
          <w:b/>
          <w:szCs w:val="20"/>
        </w:rPr>
        <w:t xml:space="preserve"> Docker </w:t>
      </w:r>
    </w:p>
    <w:p w14:paraId="2FAD540C" w14:textId="77777777" w:rsidR="0014337B" w:rsidRDefault="0052513B" w:rsidP="00CD6B5A">
      <w:pPr>
        <w:spacing w:line="480" w:lineRule="auto"/>
        <w:jc w:val="left"/>
        <w:rPr>
          <w:rFonts w:ascii="신명조" w:eastAsia="신명조"/>
          <w:bCs/>
          <w:szCs w:val="20"/>
        </w:rPr>
      </w:pPr>
      <w:r>
        <w:rPr>
          <w:rFonts w:ascii="신명조" w:eastAsia="신명조" w:hint="eastAsia"/>
          <w:bCs/>
          <w:szCs w:val="20"/>
        </w:rPr>
        <w:t xml:space="preserve"> 컨테이너(Container)는 호스트 운영체제 위에서 애플리케이션과 그 실행 환경을 하나의 패키지로 묶어 이미지화하여 실행하는 기술이다. 운영체제 커널을 공유하면서도</w:t>
      </w:r>
      <w:r w:rsidR="00CF35A6">
        <w:rPr>
          <w:rFonts w:ascii="신명조" w:eastAsia="신명조" w:hint="eastAsia"/>
          <w:bCs/>
          <w:szCs w:val="20"/>
        </w:rPr>
        <w:t xml:space="preserve"> 애플리케이션 간의 실행 환경을 분리할 수 있어, 빠르고 가볍게 동작하는 장점을 가진다.</w:t>
      </w:r>
      <w:r>
        <w:rPr>
          <w:rFonts w:ascii="신명조" w:eastAsia="신명조" w:hint="eastAsia"/>
          <w:bCs/>
          <w:szCs w:val="20"/>
        </w:rPr>
        <w:t xml:space="preserve"> </w:t>
      </w:r>
    </w:p>
    <w:p w14:paraId="63696429" w14:textId="3E4D1F0F" w:rsidR="00CF35A6" w:rsidRDefault="003A61AA" w:rsidP="0014337B">
      <w:pPr>
        <w:spacing w:line="480" w:lineRule="auto"/>
        <w:ind w:firstLineChars="100" w:firstLine="200"/>
        <w:jc w:val="left"/>
        <w:rPr>
          <w:rFonts w:ascii="신명조" w:eastAsia="신명조"/>
          <w:bCs/>
          <w:szCs w:val="20"/>
        </w:rPr>
      </w:pPr>
      <w:r>
        <w:rPr>
          <w:rFonts w:ascii="신명조" w:eastAsia="신명조" w:hint="eastAsia"/>
          <w:bCs/>
          <w:szCs w:val="20"/>
        </w:rPr>
        <w:t>Docker는 그 중에서도 컨테이너 기술을 사용하는 애플리케이션의 실행을 위해 설계된 소프트웨어 컨테이너 플랫폼으로, 컨테이너의 실행과 관리를 담당하는 Dokcer 데몬과 이를 구동하는 Docker 엔진으로 구성된다.</w:t>
      </w:r>
    </w:p>
    <w:p w14:paraId="66A5EEDF" w14:textId="614F0F82" w:rsidR="00490DB0" w:rsidRDefault="000A59FD" w:rsidP="00833BC4">
      <w:pPr>
        <w:widowControl/>
        <w:wordWrap/>
        <w:autoSpaceDE/>
        <w:autoSpaceDN/>
        <w:rPr>
          <w:rFonts w:ascii="신명조" w:eastAsia="신명조"/>
          <w:bCs/>
          <w:szCs w:val="20"/>
        </w:rPr>
      </w:pPr>
      <w:r>
        <w:rPr>
          <w:noProof/>
        </w:rPr>
        <mc:AlternateContent>
          <mc:Choice Requires="wps">
            <w:drawing>
              <wp:anchor distT="0" distB="0" distL="114300" distR="114300" simplePos="0" relativeHeight="251695104" behindDoc="0" locked="0" layoutInCell="1" allowOverlap="1" wp14:anchorId="3112DE8C" wp14:editId="503D266F">
                <wp:simplePos x="0" y="0"/>
                <wp:positionH relativeFrom="column">
                  <wp:posOffset>813435</wp:posOffset>
                </wp:positionH>
                <wp:positionV relativeFrom="paragraph">
                  <wp:posOffset>2904490</wp:posOffset>
                </wp:positionV>
                <wp:extent cx="3121660" cy="635"/>
                <wp:effectExtent l="0" t="0" r="0" b="0"/>
                <wp:wrapTopAndBottom/>
                <wp:docPr id="380626953" name="Text Box 1"/>
                <wp:cNvGraphicFramePr/>
                <a:graphic xmlns:a="http://schemas.openxmlformats.org/drawingml/2006/main">
                  <a:graphicData uri="http://schemas.microsoft.com/office/word/2010/wordprocessingShape">
                    <wps:wsp>
                      <wps:cNvSpPr txBox="1"/>
                      <wps:spPr>
                        <a:xfrm>
                          <a:off x="0" y="0"/>
                          <a:ext cx="3121660" cy="635"/>
                        </a:xfrm>
                        <a:prstGeom prst="rect">
                          <a:avLst/>
                        </a:prstGeom>
                        <a:solidFill>
                          <a:prstClr val="white"/>
                        </a:solidFill>
                        <a:ln>
                          <a:noFill/>
                        </a:ln>
                      </wps:spPr>
                      <wps:txbx>
                        <w:txbxContent>
                          <w:p w14:paraId="68B983B7" w14:textId="3A8904B7" w:rsidR="000A59FD" w:rsidRPr="006A346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2] Docker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2DE8C" id="_x0000_s1027" type="#_x0000_t202" style="position:absolute;left:0;text-align:left;margin-left:64.05pt;margin-top:228.7pt;width:245.8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prS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6b2Xy2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" stroked="f">
                <v:textbox style="mso-fit-shape-to-text:t" inset="0,0,0,0">
                  <w:txbxContent>
                    <w:p w14:paraId="68B983B7" w14:textId="3A8904B7" w:rsidR="000A59FD" w:rsidRPr="006A346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2] Docker 구조</w:t>
                      </w:r>
                    </w:p>
                  </w:txbxContent>
                </v:textbox>
                <w10:wrap type="topAndBottom"/>
              </v:shape>
            </w:pict>
          </mc:Fallback>
        </mc:AlternateContent>
      </w:r>
      <w:r w:rsidR="00490DB0" w:rsidRPr="004C1E01">
        <w:rPr>
          <w:rFonts w:ascii="신명조" w:eastAsia="신명조"/>
          <w:bCs/>
          <w:noProof/>
          <w:szCs w:val="20"/>
        </w:rPr>
        <mc:AlternateContent>
          <mc:Choice Requires="wpg">
            <w:drawing>
              <wp:anchor distT="0" distB="0" distL="114300" distR="114300" simplePos="0" relativeHeight="251658240" behindDoc="0" locked="0" layoutInCell="1" allowOverlap="1" wp14:anchorId="795192FD" wp14:editId="4E520664">
                <wp:simplePos x="0" y="0"/>
                <wp:positionH relativeFrom="margin">
                  <wp:align>center</wp:align>
                </wp:positionH>
                <wp:positionV relativeFrom="paragraph">
                  <wp:posOffset>270537</wp:posOffset>
                </wp:positionV>
                <wp:extent cx="3121660" cy="2576830"/>
                <wp:effectExtent l="19050" t="19050" r="21590" b="13970"/>
                <wp:wrapTopAndBottom/>
                <wp:docPr id="59" name="그룹 58">
                  <a:extLst xmlns:a="http://schemas.openxmlformats.org/drawingml/2006/main">
                    <a:ext uri="{FF2B5EF4-FFF2-40B4-BE49-F238E27FC236}">
                      <a16:creationId xmlns:a16="http://schemas.microsoft.com/office/drawing/2014/main" id="{B3E08282-4656-37E2-3341-2EED5922A73C}"/>
                    </a:ext>
                  </a:extLst>
                </wp:docPr>
                <wp:cNvGraphicFramePr/>
                <a:graphic xmlns:a="http://schemas.openxmlformats.org/drawingml/2006/main">
                  <a:graphicData uri="http://schemas.microsoft.com/office/word/2010/wordprocessingGroup">
                    <wpg:wgp>
                      <wpg:cNvGrpSpPr/>
                      <wpg:grpSpPr>
                        <a:xfrm>
                          <a:off x="0" y="0"/>
                          <a:ext cx="3121660" cy="2576830"/>
                          <a:chOff x="0" y="-7235"/>
                          <a:chExt cx="3546572" cy="3277881"/>
                        </a:xfrm>
                      </wpg:grpSpPr>
                      <wps:wsp>
                        <wps:cNvPr id="1437158765" name="TextBox 33">
                          <a:extLst>
                            <a:ext uri="{FF2B5EF4-FFF2-40B4-BE49-F238E27FC236}">
                              <a16:creationId xmlns:a16="http://schemas.microsoft.com/office/drawing/2014/main" id="{E423C97C-A0ED-6094-6F38-24B8A69D7F21}"/>
                            </a:ext>
                          </a:extLst>
                        </wps:cNvPr>
                        <wps:cNvSpPr txBox="1"/>
                        <wps:spPr>
                          <a:xfrm>
                            <a:off x="88395" y="-7235"/>
                            <a:ext cx="902969" cy="559044"/>
                          </a:xfrm>
                          <a:prstGeom prst="rect">
                            <a:avLst/>
                          </a:prstGeom>
                          <a:noFill/>
                          <a:ln w="28575">
                            <a:noFill/>
                          </a:ln>
                        </wps:spPr>
                        <wps:txb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wps:txbx>
                        <wps:bodyPr wrap="square" rtlCol="0">
                          <a:noAutofit/>
                        </wps:bodyPr>
                      </wps:wsp>
                      <wpg:grpSp>
                        <wpg:cNvPr id="1836856865" name="그룹 1836856865">
                          <a:extLst>
                            <a:ext uri="{FF2B5EF4-FFF2-40B4-BE49-F238E27FC236}">
                              <a16:creationId xmlns:a16="http://schemas.microsoft.com/office/drawing/2014/main" id="{ABA9E23F-4918-7127-B99B-12811A3D4332}"/>
                            </a:ext>
                          </a:extLst>
                        </wpg:cNvPr>
                        <wpg:cNvGrpSpPr/>
                        <wpg:grpSpPr>
                          <a:xfrm>
                            <a:off x="0" y="0"/>
                            <a:ext cx="3546572" cy="3270646"/>
                            <a:chOff x="0" y="0"/>
                            <a:chExt cx="3546572" cy="3270646"/>
                          </a:xfrm>
                        </wpg:grpSpPr>
                        <wps:wsp>
                          <wps:cNvPr id="749897435" name="TextBox 15">
                            <a:extLst>
                              <a:ext uri="{FF2B5EF4-FFF2-40B4-BE49-F238E27FC236}">
                                <a16:creationId xmlns:a16="http://schemas.microsoft.com/office/drawing/2014/main" id="{7E95D949-AEAD-3A93-FC40-2F8DFCAD0AA7}"/>
                              </a:ext>
                            </a:extLst>
                          </wps:cNvPr>
                          <wps:cNvSpPr txBox="1"/>
                          <wps:spPr>
                            <a:xfrm>
                              <a:off x="0" y="2694646"/>
                              <a:ext cx="3528000" cy="576000"/>
                            </a:xfrm>
                            <a:prstGeom prst="rect">
                              <a:avLst/>
                            </a:prstGeom>
                            <a:noFill/>
                            <a:ln w="28575">
                              <a:solidFill>
                                <a:schemeClr val="tx1"/>
                              </a:solidFill>
                            </a:ln>
                          </wps:spPr>
                          <wps:bodyPr wrap="square" rtlCol="0">
                            <a:noAutofit/>
                          </wps:bodyPr>
                        </wps:wsp>
                        <wps:wsp>
                          <wps:cNvPr id="145911339" name="TextBox 18">
                            <a:extLst>
                              <a:ext uri="{FF2B5EF4-FFF2-40B4-BE49-F238E27FC236}">
                                <a16:creationId xmlns:a16="http://schemas.microsoft.com/office/drawing/2014/main" id="{06FFC18C-FB2F-FD4B-4387-3F37875AC6E5}"/>
                              </a:ext>
                            </a:extLst>
                          </wps:cNvPr>
                          <wps:cNvSpPr txBox="1"/>
                          <wps:spPr>
                            <a:xfrm>
                              <a:off x="1173902" y="2652871"/>
                              <a:ext cx="1223644" cy="555844"/>
                            </a:xfrm>
                            <a:prstGeom prst="rect">
                              <a:avLst/>
                            </a:prstGeom>
                            <a:noFill/>
                            <a:ln w="28575">
                              <a:noFill/>
                            </a:ln>
                          </wps:spPr>
                          <wps:txb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wps:txbx>
                          <wps:bodyPr wrap="square" rtlCol="0">
                            <a:noAutofit/>
                          </wps:bodyPr>
                        </wps:wsp>
                        <wps:wsp>
                          <wps:cNvPr id="91097319" name="TextBox 26">
                            <a:extLst>
                              <a:ext uri="{FF2B5EF4-FFF2-40B4-BE49-F238E27FC236}">
                                <a16:creationId xmlns:a16="http://schemas.microsoft.com/office/drawing/2014/main" id="{ADDA051B-11F7-5CD1-7D25-A33D0B0343DC}"/>
                              </a:ext>
                            </a:extLst>
                          </wps:cNvPr>
                          <wps:cNvSpPr txBox="1"/>
                          <wps:spPr>
                            <a:xfrm>
                              <a:off x="0" y="680151"/>
                              <a:ext cx="1080000" cy="576000"/>
                            </a:xfrm>
                            <a:prstGeom prst="rect">
                              <a:avLst/>
                            </a:prstGeom>
                            <a:noFill/>
                            <a:ln w="28575">
                              <a:solidFill>
                                <a:schemeClr val="tx1"/>
                              </a:solidFill>
                            </a:ln>
                          </wps:spPr>
                          <wps:bodyPr wrap="square" rtlCol="0">
                            <a:noAutofit/>
                          </wps:bodyPr>
                        </wps:wsp>
                        <wps:wsp>
                          <wps:cNvPr id="1908666322" name="TextBox 42">
                            <a:extLst>
                              <a:ext uri="{FF2B5EF4-FFF2-40B4-BE49-F238E27FC236}">
                                <a16:creationId xmlns:a16="http://schemas.microsoft.com/office/drawing/2014/main" id="{78DF8074-860E-B7B5-B53C-F509334D9DB7}"/>
                              </a:ext>
                            </a:extLst>
                          </wps:cNvPr>
                          <wps:cNvSpPr txBox="1"/>
                          <wps:spPr>
                            <a:xfrm>
                              <a:off x="0" y="2025984"/>
                              <a:ext cx="3546572" cy="595493"/>
                            </a:xfrm>
                            <a:prstGeom prst="rect">
                              <a:avLst/>
                            </a:prstGeom>
                            <a:noFill/>
                            <a:ln w="28575">
                              <a:solidFill>
                                <a:schemeClr val="tx1"/>
                              </a:solidFill>
                            </a:ln>
                          </wps:spPr>
                          <wps:bodyPr wrap="square" rtlCol="0">
                            <a:noAutofit/>
                          </wps:bodyPr>
                        </wps:wsp>
                        <wps:wsp>
                          <wps:cNvPr id="555383763" name="TextBox 43">
                            <a:extLst>
                              <a:ext uri="{FF2B5EF4-FFF2-40B4-BE49-F238E27FC236}">
                                <a16:creationId xmlns:a16="http://schemas.microsoft.com/office/drawing/2014/main" id="{C38A6A50-F831-D99E-CAD3-6F2385177ADB}"/>
                              </a:ext>
                            </a:extLst>
                          </wps:cNvPr>
                          <wps:cNvSpPr txBox="1"/>
                          <wps:spPr>
                            <a:xfrm>
                              <a:off x="0" y="1357322"/>
                              <a:ext cx="3528000" cy="576000"/>
                            </a:xfrm>
                            <a:prstGeom prst="rect">
                              <a:avLst/>
                            </a:prstGeom>
                            <a:noFill/>
                            <a:ln w="28575">
                              <a:solidFill>
                                <a:schemeClr val="tx1"/>
                              </a:solidFill>
                            </a:ln>
                          </wps:spPr>
                          <wps:bodyPr wrap="square" rtlCol="0">
                            <a:noAutofit/>
                          </wps:bodyPr>
                        </wps:wsp>
                        <wps:wsp>
                          <wps:cNvPr id="1756819300" name="TextBox 44">
                            <a:extLst>
                              <a:ext uri="{FF2B5EF4-FFF2-40B4-BE49-F238E27FC236}">
                                <a16:creationId xmlns:a16="http://schemas.microsoft.com/office/drawing/2014/main" id="{1A0FE8E1-A5C8-1585-28D1-77027CAAB753}"/>
                              </a:ext>
                            </a:extLst>
                          </wps:cNvPr>
                          <wps:cNvSpPr txBox="1"/>
                          <wps:spPr>
                            <a:xfrm>
                              <a:off x="1160903" y="2011157"/>
                              <a:ext cx="1223644" cy="548997"/>
                            </a:xfrm>
                            <a:prstGeom prst="rect">
                              <a:avLst/>
                            </a:prstGeom>
                            <a:noFill/>
                            <a:ln w="28575">
                              <a:noFill/>
                            </a:ln>
                          </wps:spPr>
                          <wps:txb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wps:txbx>
                          <wps:bodyPr wrap="square" rtlCol="0">
                            <a:noAutofit/>
                          </wps:bodyPr>
                        </wps:wsp>
                        <wps:wsp>
                          <wps:cNvPr id="1319412389" name="TextBox 45">
                            <a:extLst>
                              <a:ext uri="{FF2B5EF4-FFF2-40B4-BE49-F238E27FC236}">
                                <a16:creationId xmlns:a16="http://schemas.microsoft.com/office/drawing/2014/main" id="{12C98C92-0EB1-077C-441E-8910B684F9BA}"/>
                              </a:ext>
                            </a:extLst>
                          </wps:cNvPr>
                          <wps:cNvSpPr txBox="1"/>
                          <wps:spPr>
                            <a:xfrm>
                              <a:off x="828062" y="1292160"/>
                              <a:ext cx="1979929" cy="602802"/>
                            </a:xfrm>
                            <a:prstGeom prst="rect">
                              <a:avLst/>
                            </a:prstGeom>
                            <a:noFill/>
                            <a:ln w="28575">
                              <a:noFill/>
                            </a:ln>
                          </wps:spPr>
                          <wps:txb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wps:txbx>
                          <wps:bodyPr wrap="square" rtlCol="0">
                            <a:noAutofit/>
                          </wps:bodyPr>
                        </wps:wsp>
                        <wps:wsp>
                          <wps:cNvPr id="844265653" name="TextBox 46">
                            <a:extLst>
                              <a:ext uri="{FF2B5EF4-FFF2-40B4-BE49-F238E27FC236}">
                                <a16:creationId xmlns:a16="http://schemas.microsoft.com/office/drawing/2014/main" id="{00C7B8A0-8A4A-3B8D-2706-423823A9C541}"/>
                              </a:ext>
                            </a:extLst>
                          </wps:cNvPr>
                          <wps:cNvSpPr txBox="1"/>
                          <wps:spPr>
                            <a:xfrm>
                              <a:off x="1224000" y="680151"/>
                              <a:ext cx="1080000" cy="576000"/>
                            </a:xfrm>
                            <a:prstGeom prst="rect">
                              <a:avLst/>
                            </a:prstGeom>
                            <a:noFill/>
                            <a:ln w="28575">
                              <a:solidFill>
                                <a:schemeClr val="tx1"/>
                              </a:solidFill>
                            </a:ln>
                          </wps:spPr>
                          <wps:bodyPr wrap="square" rtlCol="0">
                            <a:noAutofit/>
                          </wps:bodyPr>
                        </wps:wsp>
                        <wps:wsp>
                          <wps:cNvPr id="532154409" name="TextBox 47">
                            <a:extLst>
                              <a:ext uri="{FF2B5EF4-FFF2-40B4-BE49-F238E27FC236}">
                                <a16:creationId xmlns:a16="http://schemas.microsoft.com/office/drawing/2014/main" id="{2CF23140-2AF2-FF98-82BB-2B09EAFF42A6}"/>
                              </a:ext>
                            </a:extLst>
                          </wps:cNvPr>
                          <wps:cNvSpPr txBox="1"/>
                          <wps:spPr>
                            <a:xfrm>
                              <a:off x="2448000" y="680151"/>
                              <a:ext cx="1080000" cy="576000"/>
                            </a:xfrm>
                            <a:prstGeom prst="rect">
                              <a:avLst/>
                            </a:prstGeom>
                            <a:noFill/>
                            <a:ln w="28575">
                              <a:solidFill>
                                <a:schemeClr val="tx1"/>
                              </a:solidFill>
                            </a:ln>
                          </wps:spPr>
                          <wps:bodyPr wrap="square" rtlCol="0">
                            <a:noAutofit/>
                          </wps:bodyPr>
                        </wps:wsp>
                        <wps:wsp>
                          <wps:cNvPr id="2124948153" name="TextBox 48">
                            <a:extLst>
                              <a:ext uri="{FF2B5EF4-FFF2-40B4-BE49-F238E27FC236}">
                                <a16:creationId xmlns:a16="http://schemas.microsoft.com/office/drawing/2014/main" id="{3BCF2830-77AE-F003-A1E9-0E9FAAACB633}"/>
                              </a:ext>
                            </a:extLst>
                          </wps:cNvPr>
                          <wps:cNvSpPr txBox="1"/>
                          <wps:spPr>
                            <a:xfrm>
                              <a:off x="0" y="0"/>
                              <a:ext cx="1080000" cy="576000"/>
                            </a:xfrm>
                            <a:prstGeom prst="rect">
                              <a:avLst/>
                            </a:prstGeom>
                            <a:noFill/>
                            <a:ln w="28575">
                              <a:solidFill>
                                <a:schemeClr val="tx1"/>
                              </a:solidFill>
                            </a:ln>
                          </wps:spPr>
                          <wps:bodyPr wrap="square" rtlCol="0">
                            <a:noAutofit/>
                          </wps:bodyPr>
                        </wps:wsp>
                        <wps:wsp>
                          <wps:cNvPr id="434902844" name="TextBox 49">
                            <a:extLst>
                              <a:ext uri="{FF2B5EF4-FFF2-40B4-BE49-F238E27FC236}">
                                <a16:creationId xmlns:a16="http://schemas.microsoft.com/office/drawing/2014/main" id="{033E1977-F2CA-F6AC-42BB-3706D5BE3B61}"/>
                              </a:ext>
                            </a:extLst>
                          </wps:cNvPr>
                          <wps:cNvSpPr txBox="1"/>
                          <wps:spPr>
                            <a:xfrm>
                              <a:off x="1224000" y="7235"/>
                              <a:ext cx="1080000" cy="576000"/>
                            </a:xfrm>
                            <a:prstGeom prst="rect">
                              <a:avLst/>
                            </a:prstGeom>
                            <a:noFill/>
                            <a:ln w="28575">
                              <a:solidFill>
                                <a:schemeClr val="tx1"/>
                              </a:solidFill>
                            </a:ln>
                          </wps:spPr>
                          <wps:bodyPr wrap="square" rtlCol="0">
                            <a:noAutofit/>
                          </wps:bodyPr>
                        </wps:wsp>
                        <wps:wsp>
                          <wps:cNvPr id="1988315236" name="TextBox 50">
                            <a:extLst>
                              <a:ext uri="{FF2B5EF4-FFF2-40B4-BE49-F238E27FC236}">
                                <a16:creationId xmlns:a16="http://schemas.microsoft.com/office/drawing/2014/main" id="{767F1B37-C7AA-247E-C023-6955C94ACE9F}"/>
                              </a:ext>
                            </a:extLst>
                          </wps:cNvPr>
                          <wps:cNvSpPr txBox="1"/>
                          <wps:spPr>
                            <a:xfrm>
                              <a:off x="2448000" y="0"/>
                              <a:ext cx="1080000" cy="576000"/>
                            </a:xfrm>
                            <a:prstGeom prst="rect">
                              <a:avLst/>
                            </a:prstGeom>
                            <a:noFill/>
                            <a:ln w="28575">
                              <a:solidFill>
                                <a:schemeClr val="tx1"/>
                              </a:solidFill>
                            </a:ln>
                          </wps:spPr>
                          <wps:bodyPr wrap="square" rtlCol="0">
                            <a:noAutofit/>
                          </wps:bodyPr>
                        </wps:wsp>
                      </wpg:grpSp>
                      <wps:wsp>
                        <wps:cNvPr id="1729264857" name="TextBox 53">
                          <a:extLst>
                            <a:ext uri="{FF2B5EF4-FFF2-40B4-BE49-F238E27FC236}">
                              <a16:creationId xmlns:a16="http://schemas.microsoft.com/office/drawing/2014/main" id="{E4A39DD6-222D-8065-6306-E110929F0CD5}"/>
                            </a:ext>
                          </a:extLst>
                        </wps:cNvPr>
                        <wps:cNvSpPr txBox="1"/>
                        <wps:spPr>
                          <a:xfrm>
                            <a:off x="1321204" y="0"/>
                            <a:ext cx="902969" cy="566764"/>
                          </a:xfrm>
                          <a:prstGeom prst="rect">
                            <a:avLst/>
                          </a:prstGeom>
                          <a:noFill/>
                          <a:ln w="28575">
                            <a:noFill/>
                          </a:ln>
                        </wps:spPr>
                        <wps:txb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wps:txbx>
                        <wps:bodyPr wrap="square" rtlCol="0">
                          <a:noAutofit/>
                        </wps:bodyPr>
                      </wps:wsp>
                      <wps:wsp>
                        <wps:cNvPr id="863793144" name="TextBox 54">
                          <a:extLst>
                            <a:ext uri="{FF2B5EF4-FFF2-40B4-BE49-F238E27FC236}">
                              <a16:creationId xmlns:a16="http://schemas.microsoft.com/office/drawing/2014/main" id="{BF224BF2-B315-8301-B0EE-B4A9DB1B1DC6}"/>
                            </a:ext>
                          </a:extLst>
                        </wps:cNvPr>
                        <wps:cNvSpPr txBox="1"/>
                        <wps:spPr>
                          <a:xfrm>
                            <a:off x="2535451" y="0"/>
                            <a:ext cx="903604" cy="551810"/>
                          </a:xfrm>
                          <a:prstGeom prst="rect">
                            <a:avLst/>
                          </a:prstGeom>
                          <a:noFill/>
                          <a:ln w="28575">
                            <a:noFill/>
                          </a:ln>
                        </wps:spPr>
                        <wps:txb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wps:txbx>
                        <wps:bodyPr wrap="square" rtlCol="0">
                          <a:noAutofit/>
                        </wps:bodyPr>
                      </wps:wsp>
                      <wps:wsp>
                        <wps:cNvPr id="133935369" name="TextBox 55">
                          <a:extLst>
                            <a:ext uri="{FF2B5EF4-FFF2-40B4-BE49-F238E27FC236}">
                              <a16:creationId xmlns:a16="http://schemas.microsoft.com/office/drawing/2014/main" id="{C9428250-4F1E-2041-A065-584CB85BE2ED}"/>
                            </a:ext>
                          </a:extLst>
                        </wps:cNvPr>
                        <wps:cNvSpPr txBox="1"/>
                        <wps:spPr>
                          <a:xfrm>
                            <a:off x="0" y="696803"/>
                            <a:ext cx="1080134" cy="541233"/>
                          </a:xfrm>
                          <a:prstGeom prst="rect">
                            <a:avLst/>
                          </a:prstGeom>
                          <a:noFill/>
                          <a:ln w="28575">
                            <a:noFill/>
                          </a:ln>
                        </wps:spPr>
                        <wps:txb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213943446" name="TextBox 56">
                          <a:extLst>
                            <a:ext uri="{FF2B5EF4-FFF2-40B4-BE49-F238E27FC236}">
                              <a16:creationId xmlns:a16="http://schemas.microsoft.com/office/drawing/2014/main" id="{B7361B68-942E-04DA-4D73-A0C3145CA21A}"/>
                            </a:ext>
                          </a:extLst>
                        </wps:cNvPr>
                        <wps:cNvSpPr txBox="1"/>
                        <wps:spPr>
                          <a:xfrm>
                            <a:off x="1210837" y="680134"/>
                            <a:ext cx="1080134" cy="588800"/>
                          </a:xfrm>
                          <a:prstGeom prst="rect">
                            <a:avLst/>
                          </a:prstGeom>
                          <a:noFill/>
                          <a:ln w="28575">
                            <a:noFill/>
                          </a:ln>
                        </wps:spPr>
                        <wps:txb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10064663" name="TextBox 57">
                          <a:extLst>
                            <a:ext uri="{FF2B5EF4-FFF2-40B4-BE49-F238E27FC236}">
                              <a16:creationId xmlns:a16="http://schemas.microsoft.com/office/drawing/2014/main" id="{EF71C311-DB34-6ADD-DF0A-376B13863999}"/>
                            </a:ext>
                          </a:extLst>
                        </wps:cNvPr>
                        <wps:cNvSpPr txBox="1"/>
                        <wps:spPr>
                          <a:xfrm>
                            <a:off x="2447183" y="696665"/>
                            <a:ext cx="1080134" cy="540882"/>
                          </a:xfrm>
                          <a:prstGeom prst="rect">
                            <a:avLst/>
                          </a:prstGeom>
                          <a:noFill/>
                          <a:ln w="28575">
                            <a:noFill/>
                          </a:ln>
                        </wps:spPr>
                        <wps:txb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95192FD" id="그룹 58" o:spid="_x0000_s1028" style="position:absolute;left:0;text-align:left;margin-left:0;margin-top:21.3pt;width:245.8pt;height:202.9pt;z-index:251658240;mso-position-horizontal:center;mso-position-horizontal-relative:margin;mso-width-relative:margin;mso-height-relative:margin" coordorigin=",-72" coordsize="35465,32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">
                <v:shape id="TextBox 33" o:spid="_x0000_s1029" type="#_x0000_t202" style="position:absolute;left:883;top:-72;width:9030;height:5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" filled="f" stroked="f" strokeweight="2.25pt">
                  <v:textbo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v:textbox>
                </v:shape>
                <v:group id="그룹 1836856865" o:spid="_x0000_s1030" style="position:absolute;width:35465;height:32706" coordsize="35465,32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">
                  <v:shape id="TextBox 15" o:spid="_x0000_s1031" type="#_x0000_t202" style="position:absolute;top:26946;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" filled="f" strokecolor="black [3213]" strokeweight="2.25pt"/>
                  <v:shape id="TextBox 18" o:spid="_x0000_s1032" type="#_x0000_t202" style="position:absolute;left:11739;top:26528;width:12236;height:5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" filled="f" stroked="f" strokeweight="2.25pt">
                    <v:textbo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v:textbox>
                  </v:shape>
                  <v:shape id="TextBox 26" o:spid="_x0000_s1033" type="#_x0000_t202" style="position:absolute;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" filled="f" strokecolor="black [3213]" strokeweight="2.25pt"/>
                  <v:shape id="TextBox 42" o:spid="_x0000_s1034" type="#_x0000_t202" style="position:absolute;top:20259;width:35465;height:5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" filled="f" strokecolor="black [3213]" strokeweight="2.25pt"/>
                  <v:shape id="TextBox 43" o:spid="_x0000_s1035" type="#_x0000_t202" style="position:absolute;top:13573;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" filled="f" strokecolor="black [3213]" strokeweight="2.25pt"/>
                  <v:shape id="TextBox 44" o:spid="_x0000_s1036" type="#_x0000_t202" style="position:absolute;left:11609;top:20111;width:12236;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" filled="f" stroked="f" strokeweight="2.25pt">
                    <v:textbo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v:textbox>
                  </v:shape>
                  <v:shape id="TextBox 45" o:spid="_x0000_s1037" type="#_x0000_t202" style="position:absolute;left:8280;top:12921;width:19799;height:6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" filled="f" stroked="f" strokeweight="2.25pt">
                    <v:textbo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v:textbox>
                  </v:shape>
                  <v:shape id="TextBox 46" o:spid="_x0000_s1038" type="#_x0000_t202" style="position:absolute;left:1224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" filled="f" strokecolor="black [3213]" strokeweight="2.25pt"/>
                  <v:shape id="TextBox 47" o:spid="_x0000_s1039" type="#_x0000_t202" style="position:absolute;left:2448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" filled="f" strokecolor="black [3213]" strokeweight="2.25pt"/>
                  <v:shape id="TextBox 48" o:spid="_x0000_s1040" type="#_x0000_t202" style="position:absolute;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" filled="f" strokecolor="black [3213]" strokeweight="2.25pt"/>
                  <v:shape id="TextBox 49" o:spid="_x0000_s1041" type="#_x0000_t202" style="position:absolute;left:12240;top:72;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" filled="f" strokecolor="black [3213]" strokeweight="2.25pt"/>
                  <v:shape id="TextBox 50" o:spid="_x0000_s1042" type="#_x0000_t202" style="position:absolute;left:24480;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" filled="f" strokecolor="black [3213]" strokeweight="2.25pt"/>
                </v:group>
                <v:shape id="TextBox 53" o:spid="_x0000_s1043" type="#_x0000_t202" style="position:absolute;left:13212;width:9029;height:5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" filled="f" stroked="f" strokeweight="2.25pt">
                  <v:textbo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v:textbox>
                </v:shape>
                <v:shape id="TextBox 54" o:spid="_x0000_s1044" type="#_x0000_t202" style="position:absolute;left:25354;width:9036;height:5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" filled="f" stroked="f" strokeweight="2.25pt">
                  <v:textbo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v:textbox>
                </v:shape>
                <v:shape id="TextBox 55" o:spid="_x0000_s1045" type="#_x0000_t202" style="position:absolute;top:6968;width:10801;height:54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" filled="f" stroked="f" strokeweight="2.25pt">
                  <v:textbo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6" o:spid="_x0000_s1046" type="#_x0000_t202" style="position:absolute;left:12108;top:6801;width:10801;height:5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" filled="f" stroked="f" strokeweight="2.25pt">
                  <v:textbo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7" o:spid="_x0000_s1047" type="#_x0000_t202" style="position:absolute;left:24471;top:6966;width:10802;height:5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" filled="f" stroked="f" strokeweight="2.25pt">
                  <v:textbo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w10:wrap type="topAndBottom" anchorx="margin"/>
              </v:group>
            </w:pict>
          </mc:Fallback>
        </mc:AlternateContent>
      </w:r>
    </w:p>
    <w:p w14:paraId="773F2C21" w14:textId="14EB39FA" w:rsidR="00490DB0" w:rsidRPr="005F3152" w:rsidRDefault="00490DB0" w:rsidP="00833BC4">
      <w:pPr>
        <w:widowControl/>
        <w:wordWrap/>
        <w:autoSpaceDE/>
        <w:autoSpaceDN/>
        <w:rPr>
          <w:rFonts w:ascii="신명조" w:eastAsia="신명조"/>
          <w:bCs/>
          <w:szCs w:val="20"/>
        </w:rPr>
      </w:pPr>
      <w:r>
        <w:rPr>
          <w:rFonts w:ascii="신명조" w:eastAsia="신명조"/>
          <w:bCs/>
          <w:szCs w:val="20"/>
        </w:rPr>
        <w:br w:type="page"/>
      </w:r>
    </w:p>
    <w:p w14:paraId="1DF86496" w14:textId="793C6752" w:rsidR="00CD6B5A" w:rsidRDefault="00CD6B5A" w:rsidP="00833BC4">
      <w:pPr>
        <w:spacing w:line="480" w:lineRule="auto"/>
        <w:jc w:val="left"/>
        <w:rPr>
          <w:rFonts w:ascii="신명조" w:eastAsia="신명조"/>
          <w:b/>
          <w:szCs w:val="20"/>
        </w:rPr>
      </w:pPr>
      <w:r>
        <w:rPr>
          <w:rFonts w:ascii="신명조" w:eastAsia="신명조"/>
          <w:b/>
          <w:szCs w:val="20"/>
        </w:rPr>
        <w:lastRenderedPageBreak/>
        <w:t>2.</w:t>
      </w:r>
      <w:r w:rsidR="00CF35A6">
        <w:rPr>
          <w:rFonts w:ascii="신명조" w:eastAsia="신명조" w:hint="eastAsia"/>
          <w:b/>
          <w:szCs w:val="20"/>
        </w:rPr>
        <w:t>6</w:t>
      </w:r>
      <w:r>
        <w:rPr>
          <w:rFonts w:ascii="신명조" w:eastAsia="신명조" w:hint="eastAsia"/>
          <w:b/>
          <w:szCs w:val="20"/>
        </w:rPr>
        <w:t xml:space="preserve"> kubernetes</w:t>
      </w:r>
    </w:p>
    <w:p w14:paraId="241176F5" w14:textId="564323DE" w:rsidR="00CD6B5A" w:rsidRDefault="003A61AA" w:rsidP="00833BC4">
      <w:pPr>
        <w:widowControl/>
        <w:wordWrap/>
        <w:autoSpaceDE/>
        <w:autoSpaceDN/>
        <w:spacing w:line="480" w:lineRule="auto"/>
        <w:ind w:firstLineChars="100" w:firstLine="200"/>
        <w:rPr>
          <w:rFonts w:ascii="신명조" w:eastAsia="신명조"/>
          <w:szCs w:val="20"/>
        </w:rPr>
      </w:pPr>
      <w:r>
        <w:rPr>
          <w:rFonts w:ascii="신명조" w:eastAsia="신명조"/>
          <w:szCs w:val="20"/>
        </w:rPr>
        <w:t>K</w:t>
      </w:r>
      <w:r>
        <w:rPr>
          <w:rFonts w:ascii="신명조" w:eastAsia="신명조" w:hint="eastAsia"/>
          <w:szCs w:val="20"/>
        </w:rPr>
        <w:t>ubernete</w:t>
      </w:r>
      <w:r w:rsidR="00EB2C71">
        <w:rPr>
          <w:rFonts w:ascii="신명조" w:eastAsia="신명조" w:hint="eastAsia"/>
          <w:szCs w:val="20"/>
        </w:rPr>
        <w:t>s</w:t>
      </w:r>
      <w:r>
        <w:rPr>
          <w:rFonts w:ascii="신명조" w:eastAsia="신명조" w:hint="eastAsia"/>
          <w:szCs w:val="20"/>
        </w:rPr>
        <w:t xml:space="preserve">는 컨테이너의 상태를 프로비저닝하고 자동으로 배포, 확장 및 조율하는 오케스트레이션 플랫폼이다. </w:t>
      </w:r>
      <w:r w:rsidR="00167EB1">
        <w:rPr>
          <w:rFonts w:ascii="신명조" w:eastAsia="신명조" w:hint="eastAsia"/>
          <w:szCs w:val="20"/>
        </w:rPr>
        <w:t>이</w:t>
      </w:r>
      <w:r w:rsidR="00607C2F">
        <w:rPr>
          <w:rFonts w:ascii="신명조" w:eastAsia="신명조" w:hint="eastAsia"/>
          <w:szCs w:val="20"/>
        </w:rPr>
        <w:t>는 컨테이너를 논리적인 단위인 파드(pod)로 그룹화 하여 클러스터 내에서 스케줄링</w:t>
      </w:r>
      <w:r w:rsidR="00167EB1">
        <w:rPr>
          <w:rFonts w:ascii="신명조" w:eastAsia="신명조" w:hint="eastAsia"/>
          <w:szCs w:val="20"/>
        </w:rPr>
        <w:t xml:space="preserve">하고 </w:t>
      </w:r>
      <w:r w:rsidR="00EB2C71">
        <w:rPr>
          <w:rFonts w:ascii="신명조" w:eastAsia="신명조" w:hint="eastAsia"/>
          <w:szCs w:val="20"/>
        </w:rPr>
        <w:t>Control Plane과 다수의 Worker Node로</w:t>
      </w:r>
      <w:r w:rsidR="00167EB1">
        <w:rPr>
          <w:rFonts w:ascii="신명조" w:eastAsia="신명조" w:hint="eastAsia"/>
          <w:szCs w:val="20"/>
        </w:rPr>
        <w:t xml:space="preserve"> 나뉘어</w:t>
      </w:r>
      <w:r w:rsidR="00EB2C71">
        <w:rPr>
          <w:rFonts w:ascii="신명조" w:eastAsia="신명조" w:hint="eastAsia"/>
          <w:szCs w:val="20"/>
        </w:rPr>
        <w:t xml:space="preserve"> 구성된다. </w:t>
      </w:r>
      <w:r w:rsidR="00167EB1">
        <w:rPr>
          <w:rFonts w:ascii="신명조" w:eastAsia="신명조" w:hint="eastAsia"/>
          <w:szCs w:val="20"/>
        </w:rPr>
        <w:t xml:space="preserve">Control Plane 은 </w:t>
      </w:r>
      <w:r w:rsidR="00167EB1" w:rsidRPr="00167EB1">
        <w:rPr>
          <w:rFonts w:ascii="신명조" w:eastAsia="신명조"/>
          <w:szCs w:val="20"/>
        </w:rPr>
        <w:t>API Server, Scheduler, Controller Manager, etcd 등을 통해 클러스터 상태를 관리</w:t>
      </w:r>
      <w:r w:rsidR="00167EB1">
        <w:rPr>
          <w:rFonts w:ascii="신명조" w:eastAsia="신명조" w:hint="eastAsia"/>
          <w:szCs w:val="20"/>
        </w:rPr>
        <w:t>한다. Worker Node는 Kubelet, Kube-proxy를 포함하며</w:t>
      </w:r>
      <w:r w:rsidR="000A61F5">
        <w:rPr>
          <w:rFonts w:ascii="신명조" w:eastAsia="신명조" w:hint="eastAsia"/>
          <w:szCs w:val="20"/>
        </w:rPr>
        <w:t>, 파드를 생성하고 컨테이너를 실행한다</w:t>
      </w:r>
      <w:r w:rsidR="00167EB1">
        <w:rPr>
          <w:rFonts w:ascii="신명조" w:eastAsia="신명조" w:hint="eastAsia"/>
          <w:szCs w:val="20"/>
        </w:rPr>
        <w:t xml:space="preserve"> </w:t>
      </w:r>
    </w:p>
    <w:p w14:paraId="3D0CE0A2" w14:textId="095B366D" w:rsidR="00506C2A" w:rsidRDefault="000A59FD" w:rsidP="00833BC4">
      <w:pPr>
        <w:widowControl/>
        <w:wordWrap/>
        <w:autoSpaceDE/>
        <w:autoSpaceDN/>
        <w:spacing w:line="480" w:lineRule="auto"/>
        <w:ind w:firstLineChars="100" w:firstLine="200"/>
        <w:rPr>
          <w:rFonts w:ascii="신명조" w:eastAsia="신명조"/>
          <w:szCs w:val="20"/>
        </w:rPr>
      </w:pPr>
      <w:r>
        <w:rPr>
          <w:noProof/>
        </w:rPr>
        <mc:AlternateContent>
          <mc:Choice Requires="wps">
            <w:drawing>
              <wp:anchor distT="0" distB="0" distL="114300" distR="114300" simplePos="0" relativeHeight="251691008" behindDoc="0" locked="0" layoutInCell="1" allowOverlap="1" wp14:anchorId="13C90F40" wp14:editId="239460D9">
                <wp:simplePos x="0" y="0"/>
                <wp:positionH relativeFrom="column">
                  <wp:posOffset>0</wp:posOffset>
                </wp:positionH>
                <wp:positionV relativeFrom="paragraph">
                  <wp:posOffset>4051300</wp:posOffset>
                </wp:positionV>
                <wp:extent cx="4751705" cy="635"/>
                <wp:effectExtent l="0" t="0" r="0" b="0"/>
                <wp:wrapTopAndBottom/>
                <wp:docPr id="271244367" name="Text Box 1"/>
                <wp:cNvGraphicFramePr/>
                <a:graphic xmlns:a="http://schemas.openxmlformats.org/drawingml/2006/main">
                  <a:graphicData uri="http://schemas.microsoft.com/office/word/2010/wordprocessingShape">
                    <wps:wsp>
                      <wps:cNvSpPr txBox="1"/>
                      <wps:spPr>
                        <a:xfrm>
                          <a:off x="0" y="0"/>
                          <a:ext cx="4751705" cy="635"/>
                        </a:xfrm>
                        <a:prstGeom prst="rect">
                          <a:avLst/>
                        </a:prstGeom>
                        <a:solidFill>
                          <a:prstClr val="white"/>
                        </a:solidFill>
                        <a:ln>
                          <a:noFill/>
                        </a:ln>
                      </wps:spPr>
                      <wps:txbx>
                        <w:txbxContent>
                          <w:p w14:paraId="6D073BE1" w14:textId="19D0BB3F" w:rsidR="000A59FD" w:rsidRPr="00CC0F2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3] Kubernetes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C90F40" id="_x0000_s1048" type="#_x0000_t202" style="position:absolute;left:0;text-align:left;margin-left:0;margin-top:319pt;width:374.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" stroked="f">
                <v:textbox style="mso-fit-shape-to-text:t" inset="0,0,0,0">
                  <w:txbxContent>
                    <w:p w14:paraId="6D073BE1" w14:textId="19D0BB3F" w:rsidR="000A59FD" w:rsidRPr="00CC0F2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3] Kubernetes 구조</w:t>
                      </w:r>
                    </w:p>
                  </w:txbxContent>
                </v:textbox>
                <w10:wrap type="topAndBottom"/>
              </v:shape>
            </w:pict>
          </mc:Fallback>
        </mc:AlternateContent>
      </w:r>
      <w:r w:rsidR="00490DB0" w:rsidRPr="00A709F1">
        <w:rPr>
          <w:rFonts w:ascii="신명조" w:eastAsia="신명조"/>
          <w:noProof/>
          <w:szCs w:val="20"/>
        </w:rPr>
        <w:drawing>
          <wp:anchor distT="0" distB="0" distL="114300" distR="114300" simplePos="0" relativeHeight="251663360" behindDoc="0" locked="0" layoutInCell="1" allowOverlap="1" wp14:anchorId="35409067" wp14:editId="0A283359">
            <wp:simplePos x="0" y="0"/>
            <wp:positionH relativeFrom="margin">
              <wp:align>right</wp:align>
            </wp:positionH>
            <wp:positionV relativeFrom="paragraph">
              <wp:posOffset>1666185</wp:posOffset>
            </wp:positionV>
            <wp:extent cx="4751705" cy="2328545"/>
            <wp:effectExtent l="0" t="0" r="0" b="0"/>
            <wp:wrapTopAndBottom/>
            <wp:docPr id="1057780586" name="그림 1" descr="텍스트, 도표, 스크린샷, 직사각형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0586" name="그림 1" descr="텍스트, 도표, 스크린샷, 직사각형이(가) 표시된 사진&#10;&#10;AI가 생성한 콘텐츠는 부정확할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4751705" cy="2328545"/>
                    </a:xfrm>
                    <a:prstGeom prst="rect">
                      <a:avLst/>
                    </a:prstGeom>
                  </pic:spPr>
                </pic:pic>
              </a:graphicData>
            </a:graphic>
          </wp:anchor>
        </w:drawing>
      </w:r>
      <w:r w:rsidR="000A61F5">
        <w:rPr>
          <w:rFonts w:ascii="신명조" w:eastAsia="신명조" w:hint="eastAsia"/>
          <w:szCs w:val="20"/>
        </w:rPr>
        <w:t xml:space="preserve">Kubernetes 는 선언적 구성 방식과 상태 관리를 통해 클러스터를 자동으로 조정한다. 로드밸런싱 기능을 제공해 파드에 대해 트래픽을 분산시켜 가용성을 보장한다. 또한,  HPA (Horizontal Pod Autoscaler)와 KEDA(Kubernetes-based Event Driven Autoscaling) </w:t>
      </w:r>
      <w:r w:rsidR="000A61F5">
        <w:rPr>
          <w:rFonts w:ascii="신명조" w:eastAsia="신명조"/>
          <w:szCs w:val="20"/>
        </w:rPr>
        <w:t>를</w:t>
      </w:r>
      <w:r w:rsidR="000A61F5">
        <w:rPr>
          <w:rFonts w:ascii="신명조" w:eastAsia="신명조" w:hint="eastAsia"/>
          <w:szCs w:val="20"/>
        </w:rPr>
        <w:t xml:space="preserve"> 통해 애플리케이션의 </w:t>
      </w:r>
      <w:r w:rsidR="00506C2A">
        <w:rPr>
          <w:rFonts w:ascii="신명조" w:eastAsia="신명조" w:hint="eastAsia"/>
          <w:szCs w:val="20"/>
        </w:rPr>
        <w:t>리소스 사용량과 이벤트 기반 워크로드를 감지하여 파드의 수를 조정하고 성능을 유지할 수 있다.</w:t>
      </w:r>
    </w:p>
    <w:p w14:paraId="0BDB5434" w14:textId="06E6EAB6" w:rsidR="000A61F5" w:rsidRPr="00506C2A" w:rsidRDefault="00506C2A" w:rsidP="00506C2A">
      <w:pPr>
        <w:widowControl/>
        <w:wordWrap/>
        <w:autoSpaceDE/>
        <w:autoSpaceDN/>
        <w:ind w:firstLineChars="100" w:firstLine="260"/>
        <w:jc w:val="center"/>
        <w:rPr>
          <w:rFonts w:ascii="신명조" w:eastAsia="신명조"/>
          <w:b/>
          <w:sz w:val="26"/>
          <w:szCs w:val="26"/>
        </w:rPr>
      </w:pPr>
      <w:r w:rsidRPr="00506C2A">
        <w:rPr>
          <w:rFonts w:ascii="신명조" w:eastAsia="신명조" w:hint="eastAsia"/>
          <w:b/>
          <w:sz w:val="26"/>
          <w:szCs w:val="26"/>
        </w:rPr>
        <w:lastRenderedPageBreak/>
        <w:t>제 3 장 아키텍처의 설계 및 구현</w:t>
      </w:r>
    </w:p>
    <w:p w14:paraId="2F444C83" w14:textId="77777777" w:rsidR="00506C2A" w:rsidRDefault="00506C2A" w:rsidP="00506C2A">
      <w:pPr>
        <w:widowControl/>
        <w:wordWrap/>
        <w:autoSpaceDE/>
        <w:autoSpaceDN/>
        <w:ind w:firstLineChars="100" w:firstLine="200"/>
        <w:jc w:val="center"/>
        <w:rPr>
          <w:rFonts w:ascii="신명조" w:eastAsia="신명조"/>
          <w:szCs w:val="20"/>
        </w:rPr>
      </w:pPr>
    </w:p>
    <w:p w14:paraId="489393F0" w14:textId="44520C4A" w:rsidR="00833BC4" w:rsidRPr="00CF35A6" w:rsidRDefault="00833BC4" w:rsidP="00506C2A">
      <w:pPr>
        <w:spacing w:line="480" w:lineRule="auto"/>
        <w:jc w:val="left"/>
        <w:rPr>
          <w:rFonts w:ascii="신명조" w:eastAsia="신명조"/>
          <w:b/>
          <w:szCs w:val="20"/>
        </w:rPr>
      </w:pPr>
      <w:r>
        <w:rPr>
          <w:rFonts w:ascii="신명조" w:eastAsia="신명조" w:hint="eastAsia"/>
          <w:b/>
          <w:szCs w:val="20"/>
        </w:rPr>
        <w:t xml:space="preserve">3.1 </w:t>
      </w:r>
      <w:r w:rsidR="00A709F1">
        <w:rPr>
          <w:rFonts w:ascii="신명조" w:eastAsia="신명조" w:hint="eastAsia"/>
          <w:b/>
          <w:szCs w:val="20"/>
        </w:rPr>
        <w:t>마이크로서비스 구성</w:t>
      </w:r>
      <w:r>
        <w:rPr>
          <w:rFonts w:ascii="신명조" w:eastAsia="신명조" w:hint="eastAsia"/>
          <w:b/>
          <w:szCs w:val="20"/>
        </w:rPr>
        <w:t xml:space="preserve"> </w:t>
      </w:r>
    </w:p>
    <w:p w14:paraId="367D8DBC" w14:textId="022B1345" w:rsidR="007C6767" w:rsidRPr="00425EBB" w:rsidRDefault="00833BC4"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본 논문은 앞서 설명한</w:t>
      </w:r>
      <w:r w:rsidR="00B04AA2">
        <w:rPr>
          <w:rFonts w:ascii="신명조" w:eastAsia="신명조" w:hint="eastAsia"/>
          <w:szCs w:val="20"/>
        </w:rPr>
        <w:t xml:space="preserve"> A사의</w:t>
      </w:r>
      <w:r w:rsidR="007C6767">
        <w:rPr>
          <w:rFonts w:ascii="신명조" w:eastAsia="신명조" w:hint="eastAsia"/>
          <w:szCs w:val="20"/>
        </w:rPr>
        <w:t xml:space="preserve"> 고객 관리</w:t>
      </w:r>
      <w:r w:rsidR="00B04AA2">
        <w:rPr>
          <w:rFonts w:ascii="신명조" w:eastAsia="신명조" w:hint="eastAsia"/>
          <w:szCs w:val="20"/>
        </w:rPr>
        <w:t xml:space="preserve"> 애플리케이션 개발 및 확장 요구를 위한 솔루션을 제안하며, 이를 기반으로 최소한의 핵심 기능을 구현한다.</w:t>
      </w:r>
      <w:r w:rsidR="007C6767">
        <w:rPr>
          <w:rFonts w:ascii="신명조" w:eastAsia="신명조" w:hint="eastAsia"/>
          <w:szCs w:val="20"/>
        </w:rPr>
        <w:t xml:space="preserve"> A사는 고객의 관리의 안정성을 확보함과 동시에, 향후 기능 확장을 고려한 구조 정비와 이벤트 기반 비동기 확장성을 요구하였다.</w:t>
      </w:r>
    </w:p>
    <w:p w14:paraId="01A04E66" w14:textId="15E1A603" w:rsidR="00506C2A" w:rsidRDefault="00B04AA2" w:rsidP="007C6767">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전체 시스템은</w:t>
      </w:r>
      <w:r w:rsidR="00833BC4">
        <w:rPr>
          <w:rFonts w:ascii="신명조" w:eastAsia="신명조" w:hint="eastAsia"/>
          <w:szCs w:val="20"/>
        </w:rPr>
        <w:t xml:space="preserve"> Spring Cloud 프레임워크를 기반으로 마이크로서비스를 구현한다. </w:t>
      </w:r>
      <w:r w:rsidR="007C6767">
        <w:rPr>
          <w:rFonts w:ascii="신명조" w:eastAsia="신명조" w:hint="eastAsia"/>
          <w:szCs w:val="20"/>
        </w:rPr>
        <w:t xml:space="preserve"> 각 서비스는 독립적으로 설계되어 유연한 운영이 가능하도록 구성되었다. </w:t>
      </w:r>
      <w:r w:rsidR="00C06B1E">
        <w:rPr>
          <w:rFonts w:ascii="신명조" w:eastAsia="신명조" w:hint="eastAsia"/>
          <w:szCs w:val="20"/>
        </w:rPr>
        <w:t>그림</w:t>
      </w:r>
      <w:r>
        <w:rPr>
          <w:rFonts w:ascii="신명조" w:eastAsia="신명조" w:hint="eastAsia"/>
          <w:szCs w:val="20"/>
        </w:rPr>
        <w:t>[]</w:t>
      </w:r>
      <w:r w:rsidR="00C06B1E">
        <w:rPr>
          <w:rFonts w:ascii="신명조" w:eastAsia="신명조" w:hint="eastAsia"/>
          <w:szCs w:val="20"/>
        </w:rPr>
        <w:t>에서 알 수 있듯이</w:t>
      </w:r>
      <w:r w:rsidR="00833BC4">
        <w:rPr>
          <w:rFonts w:ascii="신명조" w:eastAsia="신명조" w:hint="eastAsia"/>
          <w:szCs w:val="20"/>
        </w:rPr>
        <w:t xml:space="preserve"> 총 5개의 마이크로서비스로 구성되며, 데이터베이스 와 </w:t>
      </w:r>
      <w:r w:rsidR="00833BC4">
        <w:rPr>
          <w:rFonts w:ascii="신명조" w:eastAsia="신명조"/>
          <w:szCs w:val="20"/>
        </w:rPr>
        <w:t>메시지</w:t>
      </w:r>
      <w:r w:rsidR="00163D86">
        <w:rPr>
          <w:rFonts w:ascii="신명조" w:eastAsia="신명조" w:hint="eastAsia"/>
          <w:szCs w:val="20"/>
        </w:rPr>
        <w:t xml:space="preserve"> </w:t>
      </w:r>
      <w:r w:rsidR="00833BC4">
        <w:rPr>
          <w:rFonts w:ascii="신명조" w:eastAsia="신명조"/>
          <w:szCs w:val="20"/>
        </w:rPr>
        <w:t>큐</w:t>
      </w:r>
      <w:r w:rsidR="00833BC4">
        <w:rPr>
          <w:rFonts w:ascii="신명조" w:eastAsia="신명조" w:hint="eastAsia"/>
          <w:szCs w:val="20"/>
        </w:rPr>
        <w:t xml:space="preserve">도 함께 사용한다. </w:t>
      </w:r>
    </w:p>
    <w:p w14:paraId="0A01254E" w14:textId="64BA70FB" w:rsidR="005A1989" w:rsidRDefault="000A59FD">
      <w:pPr>
        <w:widowControl/>
        <w:wordWrap/>
        <w:autoSpaceDE/>
        <w:autoSpaceDN/>
        <w:rPr>
          <w:rFonts w:ascii="신명조" w:eastAsia="신명조"/>
          <w:szCs w:val="20"/>
        </w:rPr>
      </w:pPr>
      <w:r>
        <w:rPr>
          <w:noProof/>
        </w:rPr>
        <mc:AlternateContent>
          <mc:Choice Requires="wps">
            <w:drawing>
              <wp:anchor distT="0" distB="0" distL="114300" distR="114300" simplePos="0" relativeHeight="251688960" behindDoc="0" locked="0" layoutInCell="1" allowOverlap="1" wp14:anchorId="5F8D2ED0" wp14:editId="266248ED">
                <wp:simplePos x="0" y="0"/>
                <wp:positionH relativeFrom="column">
                  <wp:posOffset>0</wp:posOffset>
                </wp:positionH>
                <wp:positionV relativeFrom="paragraph">
                  <wp:posOffset>2699385</wp:posOffset>
                </wp:positionV>
                <wp:extent cx="4751705" cy="635"/>
                <wp:effectExtent l="0" t="0" r="0" b="0"/>
                <wp:wrapTopAndBottom/>
                <wp:docPr id="1787451543" name="Text Box 1"/>
                <wp:cNvGraphicFramePr/>
                <a:graphic xmlns:a="http://schemas.openxmlformats.org/drawingml/2006/main">
                  <a:graphicData uri="http://schemas.microsoft.com/office/word/2010/wordprocessingShape">
                    <wps:wsp>
                      <wps:cNvSpPr txBox="1"/>
                      <wps:spPr>
                        <a:xfrm>
                          <a:off x="0" y="0"/>
                          <a:ext cx="4751705" cy="635"/>
                        </a:xfrm>
                        <a:prstGeom prst="rect">
                          <a:avLst/>
                        </a:prstGeom>
                        <a:solidFill>
                          <a:prstClr val="white"/>
                        </a:solidFill>
                        <a:ln>
                          <a:noFill/>
                        </a:ln>
                      </wps:spPr>
                      <wps:txbx>
                        <w:txbxContent>
                          <w:p w14:paraId="4D67D362" w14:textId="662B3255"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4] 마이크로서비스의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8D2ED0" id="_x0000_s1049" type="#_x0000_t202" style="position:absolute;left:0;text-align:left;margin-left:0;margin-top:212.55pt;width:374.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" stroked="f">
                <v:textbox style="mso-fit-shape-to-text:t" inset="0,0,0,0">
                  <w:txbxContent>
                    <w:p w14:paraId="4D67D362" w14:textId="662B3255"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4] 마이크로서비스의 구조</w:t>
                      </w:r>
                    </w:p>
                  </w:txbxContent>
                </v:textbox>
                <w10:wrap type="topAndBottom"/>
              </v:shape>
            </w:pict>
          </mc:Fallback>
        </mc:AlternateContent>
      </w:r>
      <w:r w:rsidR="00490DB0" w:rsidRPr="00D36E6B">
        <w:rPr>
          <w:rFonts w:ascii="신명조" w:eastAsia="신명조"/>
          <w:noProof/>
          <w:szCs w:val="20"/>
        </w:rPr>
        <w:drawing>
          <wp:anchor distT="0" distB="0" distL="114300" distR="114300" simplePos="0" relativeHeight="251662336" behindDoc="0" locked="0" layoutInCell="1" allowOverlap="1" wp14:anchorId="6D0B63C3" wp14:editId="1E750407">
            <wp:simplePos x="0" y="0"/>
            <wp:positionH relativeFrom="margin">
              <wp:align>right</wp:align>
            </wp:positionH>
            <wp:positionV relativeFrom="paragraph">
              <wp:posOffset>183019</wp:posOffset>
            </wp:positionV>
            <wp:extent cx="4751705" cy="2459355"/>
            <wp:effectExtent l="0" t="0" r="0" b="0"/>
            <wp:wrapTopAndBottom/>
            <wp:docPr id="107087056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70569" name="그림 1" descr="텍스트, 도표, 스크린샷, 라인이(가) 표시된 사진&#10;&#10;AI가 생성한 콘텐츠는 부정확할 수 있습니다."/>
                    <pic:cNvPicPr/>
                  </pic:nvPicPr>
                  <pic:blipFill>
                    <a:blip r:embed="rId12">
                      <a:extLst>
                        <a:ext uri="{28A0092B-C50C-407E-A947-70E740481C1C}">
                          <a14:useLocalDpi xmlns:a14="http://schemas.microsoft.com/office/drawing/2010/main" val="0"/>
                        </a:ext>
                      </a:extLst>
                    </a:blip>
                    <a:stretch>
                      <a:fillRect/>
                    </a:stretch>
                  </pic:blipFill>
                  <pic:spPr>
                    <a:xfrm>
                      <a:off x="0" y="0"/>
                      <a:ext cx="4751705" cy="2459355"/>
                    </a:xfrm>
                    <a:prstGeom prst="rect">
                      <a:avLst/>
                    </a:prstGeom>
                  </pic:spPr>
                </pic:pic>
              </a:graphicData>
            </a:graphic>
          </wp:anchor>
        </w:drawing>
      </w:r>
    </w:p>
    <w:p w14:paraId="06DE2317" w14:textId="4D879C63" w:rsidR="005A1989" w:rsidRDefault="005A1989" w:rsidP="000A59FD">
      <w:pPr>
        <w:widowControl/>
        <w:wordWrap/>
        <w:autoSpaceDE/>
        <w:autoSpaceDN/>
        <w:jc w:val="center"/>
        <w:rPr>
          <w:rFonts w:ascii="신명조" w:eastAsia="신명조"/>
          <w:szCs w:val="20"/>
        </w:rPr>
      </w:pPr>
    </w:p>
    <w:p w14:paraId="6FB79814" w14:textId="71522063" w:rsidR="00490DB0" w:rsidRDefault="000A59FD" w:rsidP="000A59FD">
      <w:pPr>
        <w:widowControl/>
        <w:wordWrap/>
        <w:autoSpaceDE/>
        <w:autoSpaceDN/>
        <w:rPr>
          <w:rFonts w:ascii="신명조" w:eastAsia="신명조"/>
          <w:szCs w:val="20"/>
        </w:rPr>
      </w:pPr>
      <w:r>
        <w:rPr>
          <w:rFonts w:ascii="신명조" w:eastAsia="신명조"/>
          <w:szCs w:val="20"/>
        </w:rPr>
        <w:br w:type="page"/>
      </w:r>
    </w:p>
    <w:p w14:paraId="403D747A" w14:textId="696B1EBE" w:rsidR="007C6767" w:rsidRDefault="00D7128C"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lastRenderedPageBreak/>
        <w:t xml:space="preserve">Edge Server은 </w:t>
      </w:r>
      <w:r w:rsidR="00833BC4">
        <w:rPr>
          <w:rFonts w:ascii="신명조" w:eastAsia="신명조" w:hint="eastAsia"/>
          <w:szCs w:val="20"/>
        </w:rPr>
        <w:t>사용자 요청</w:t>
      </w:r>
      <w:r>
        <w:rPr>
          <w:rFonts w:ascii="신명조" w:eastAsia="신명조" w:hint="eastAsia"/>
          <w:szCs w:val="20"/>
        </w:rPr>
        <w:t>을</w:t>
      </w:r>
      <w:r w:rsidR="00833BC4">
        <w:rPr>
          <w:rFonts w:ascii="신명조" w:eastAsia="신명조" w:hint="eastAsia"/>
          <w:szCs w:val="20"/>
        </w:rPr>
        <w:t xml:space="preserve"> API Gateway</w:t>
      </w:r>
      <w:r>
        <w:rPr>
          <w:rFonts w:ascii="신명조" w:eastAsia="신명조" w:hint="eastAsia"/>
          <w:szCs w:val="20"/>
        </w:rPr>
        <w:t>를 통해</w:t>
      </w:r>
      <w:r w:rsidR="00833BC4">
        <w:rPr>
          <w:rFonts w:ascii="신명조" w:eastAsia="신명조" w:hint="eastAsia"/>
          <w:szCs w:val="20"/>
        </w:rPr>
        <w:t xml:space="preserve"> </w:t>
      </w:r>
      <w:r>
        <w:rPr>
          <w:rFonts w:ascii="신명조" w:eastAsia="신명조" w:hint="eastAsia"/>
          <w:szCs w:val="20"/>
        </w:rPr>
        <w:t>수신</w:t>
      </w:r>
      <w:r w:rsidR="000A3C36">
        <w:rPr>
          <w:rFonts w:ascii="신명조" w:eastAsia="신명조" w:hint="eastAsia"/>
          <w:szCs w:val="20"/>
        </w:rPr>
        <w:t>하</w:t>
      </w:r>
      <w:r>
        <w:rPr>
          <w:rFonts w:ascii="신명조" w:eastAsia="신명조" w:hint="eastAsia"/>
          <w:szCs w:val="20"/>
        </w:rPr>
        <w:t>며, 외부로부터 들어온 요청을 내부 마이크로서비스로 전달하는 진입점으로 작동한다.</w:t>
      </w:r>
      <w:r w:rsidR="00833BC4">
        <w:rPr>
          <w:rFonts w:ascii="신명조" w:eastAsia="신명조" w:hint="eastAsia"/>
          <w:szCs w:val="20"/>
        </w:rPr>
        <w:t xml:space="preserve"> 요청된 URI에 따라 알맞</w:t>
      </w:r>
      <w:r>
        <w:rPr>
          <w:rFonts w:ascii="신명조" w:eastAsia="신명조" w:hint="eastAsia"/>
          <w:szCs w:val="20"/>
        </w:rPr>
        <w:t>은 서비스를 판별하고, 해당 요청을 적절한 서비스로</w:t>
      </w:r>
      <w:r w:rsidR="000A3C36">
        <w:rPr>
          <w:rFonts w:ascii="신명조" w:eastAsia="신명조" w:hint="eastAsia"/>
          <w:szCs w:val="20"/>
        </w:rPr>
        <w:t xml:space="preserve"> </w:t>
      </w:r>
      <w:r>
        <w:rPr>
          <w:rFonts w:ascii="신명조" w:eastAsia="신명조" w:hint="eastAsia"/>
          <w:szCs w:val="20"/>
        </w:rPr>
        <w:t xml:space="preserve">라우팅함으로써 트래픽을 효과적으로 분산시킨다. 서비스가 확장되고 배포 진행 시 </w:t>
      </w:r>
      <w:r w:rsidR="000A3C36">
        <w:rPr>
          <w:rFonts w:ascii="신명조" w:eastAsia="신명조" w:hint="eastAsia"/>
          <w:szCs w:val="20"/>
        </w:rPr>
        <w:t>다수의 인스턴스가 실행되어</w:t>
      </w:r>
      <w:r>
        <w:rPr>
          <w:rFonts w:ascii="신명조" w:eastAsia="신명조" w:hint="eastAsia"/>
          <w:szCs w:val="20"/>
        </w:rPr>
        <w:t xml:space="preserve">도 </w:t>
      </w:r>
      <w:r w:rsidR="000A3C36">
        <w:rPr>
          <w:rFonts w:ascii="신명조" w:eastAsia="신명조" w:hint="eastAsia"/>
          <w:szCs w:val="20"/>
        </w:rPr>
        <w:t>Edge Server의 Gateway는 이를 자동으로</w:t>
      </w:r>
      <w:r>
        <w:rPr>
          <w:rFonts w:ascii="신명조" w:eastAsia="신명조" w:hint="eastAsia"/>
          <w:szCs w:val="20"/>
        </w:rPr>
        <w:t xml:space="preserve"> 인식하고 적절히 분산시킨다. </w:t>
      </w:r>
    </w:p>
    <w:p w14:paraId="70F73230" w14:textId="7333F6C4" w:rsidR="001B77FB" w:rsidRDefault="000A59FD" w:rsidP="00144A21">
      <w:pPr>
        <w:widowControl/>
        <w:wordWrap/>
        <w:autoSpaceDE/>
        <w:autoSpaceDN/>
        <w:spacing w:line="480" w:lineRule="auto"/>
        <w:ind w:firstLineChars="100" w:firstLine="200"/>
        <w:jc w:val="left"/>
        <w:rPr>
          <w:rFonts w:ascii="신명조" w:eastAsia="신명조"/>
          <w:szCs w:val="20"/>
        </w:rPr>
      </w:pPr>
      <w:r>
        <w:rPr>
          <w:noProof/>
        </w:rPr>
        <mc:AlternateContent>
          <mc:Choice Requires="wps">
            <w:drawing>
              <wp:anchor distT="0" distB="0" distL="114300" distR="114300" simplePos="0" relativeHeight="251686912" behindDoc="0" locked="0" layoutInCell="1" allowOverlap="1" wp14:anchorId="2B8E9F70" wp14:editId="58C205B8">
                <wp:simplePos x="0" y="0"/>
                <wp:positionH relativeFrom="column">
                  <wp:posOffset>73025</wp:posOffset>
                </wp:positionH>
                <wp:positionV relativeFrom="paragraph">
                  <wp:posOffset>4865370</wp:posOffset>
                </wp:positionV>
                <wp:extent cx="4815840" cy="635"/>
                <wp:effectExtent l="0" t="0" r="0" b="0"/>
                <wp:wrapTopAndBottom/>
                <wp:docPr id="2113328565"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44B3C715" w14:textId="04081788"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5] Eureka 대시보드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8E9F70" id="_x0000_s1050" type="#_x0000_t202" style="position:absolute;left:0;text-align:left;margin-left:5.75pt;margin-top:383.1pt;width:379.2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" stroked="f">
                <v:textbox style="mso-fit-shape-to-text:t" inset="0,0,0,0">
                  <w:txbxContent>
                    <w:p w14:paraId="44B3C715" w14:textId="04081788"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5] Eureka 대시보드</w:t>
                      </w:r>
                    </w:p>
                  </w:txbxContent>
                </v:textbox>
                <w10:wrap type="topAndBottom"/>
              </v:shape>
            </w:pict>
          </mc:Fallback>
        </mc:AlternateContent>
      </w:r>
      <w:r w:rsidR="00490DB0">
        <w:rPr>
          <w:rFonts w:ascii="신명조" w:eastAsia="신명조"/>
          <w:noProof/>
          <w:szCs w:val="20"/>
        </w:rPr>
        <w:drawing>
          <wp:anchor distT="0" distB="0" distL="114300" distR="114300" simplePos="0" relativeHeight="251669504" behindDoc="0" locked="0" layoutInCell="1" allowOverlap="1" wp14:anchorId="00AA5F47" wp14:editId="578D3775">
            <wp:simplePos x="0" y="0"/>
            <wp:positionH relativeFrom="margin">
              <wp:posOffset>73080</wp:posOffset>
            </wp:positionH>
            <wp:positionV relativeFrom="paragraph">
              <wp:posOffset>2130369</wp:posOffset>
            </wp:positionV>
            <wp:extent cx="4815840" cy="2875280"/>
            <wp:effectExtent l="0" t="0" r="3810" b="1270"/>
            <wp:wrapTopAndBottom/>
            <wp:docPr id="878428742"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5840" cy="287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3C36">
        <w:rPr>
          <w:rFonts w:ascii="신명조" w:eastAsia="신명조" w:hint="eastAsia"/>
          <w:szCs w:val="20"/>
        </w:rPr>
        <w:t xml:space="preserve">Eureka Server는 각 마이크로서비스가 동적으로 등록되고 탐색될 수 있도록 지원하는 서비스 Discovery Server이다. 모든 마이크로서비스는 구동 시 Eureka에 등록되며, Eureka는 등록된 서비스 인스턴스들을 관리하고 모니터링한다. 따라서 서비스들은 </w:t>
      </w:r>
      <w:r w:rsidR="00BF5426">
        <w:rPr>
          <w:rFonts w:ascii="신명조" w:eastAsia="신명조" w:hint="eastAsia"/>
          <w:szCs w:val="20"/>
        </w:rPr>
        <w:t>IP, 포트 없이 서로를</w:t>
      </w:r>
      <w:r w:rsidR="000A3C36">
        <w:rPr>
          <w:rFonts w:ascii="신명조" w:eastAsia="신명조" w:hint="eastAsia"/>
          <w:szCs w:val="20"/>
        </w:rPr>
        <w:t xml:space="preserve"> 동적으로 탐색할 수 있다. 서비스의 상태의 안정성을 보장하기 위해, 각 마이크로서비스는 Spring Boot Actuator 를 통해 헬스 체크 엔드포인트(/actuator/health)를 제공한다. </w:t>
      </w:r>
    </w:p>
    <w:p w14:paraId="69E0452B" w14:textId="564D3C78" w:rsidR="00BF5426" w:rsidRDefault="00BF5426"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lastRenderedPageBreak/>
        <w:t>Eureka는 이를 주기적으로 호출하여 인스턴스의 정상 여부를 판단한다. 또한 그림 []와 같이 Eureka 대시보드를 통해 등록된 서비스와 각 인스턴스의 상태를 직관적으로 모니터링할 수 있다.</w:t>
      </w:r>
    </w:p>
    <w:p w14:paraId="7927AD69" w14:textId="035CE0E9" w:rsidR="000A3C36" w:rsidRPr="00BF5426" w:rsidRDefault="00BF5426"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 xml:space="preserve"> 이후의 Kubernetes 환경에서 서비스가 확장되어 여러 파드로 실행될 경우, </w:t>
      </w:r>
      <w:r>
        <w:rPr>
          <w:rFonts w:ascii="신명조" w:eastAsia="신명조"/>
          <w:szCs w:val="20"/>
        </w:rPr>
        <w:t>각</w:t>
      </w:r>
      <w:r>
        <w:rPr>
          <w:rFonts w:ascii="신명조" w:eastAsia="신명조" w:hint="eastAsia"/>
          <w:szCs w:val="20"/>
        </w:rPr>
        <w:t xml:space="preserve"> 인스턴스는 Eureka에 자동 등록되며, API Gateway는 이를 기반으로 요청을 적절히 분산시킨다.</w:t>
      </w:r>
    </w:p>
    <w:p w14:paraId="1D2EAAFD" w14:textId="7370A332" w:rsidR="00BF5426" w:rsidRDefault="00C06B1E" w:rsidP="001B77FB">
      <w:pPr>
        <w:widowControl/>
        <w:wordWrap/>
        <w:autoSpaceDE/>
        <w:autoSpaceDN/>
        <w:spacing w:line="480" w:lineRule="auto"/>
        <w:ind w:firstLineChars="50" w:firstLine="100"/>
        <w:rPr>
          <w:rFonts w:ascii="신명조" w:eastAsia="신명조"/>
          <w:szCs w:val="20"/>
        </w:rPr>
      </w:pPr>
      <w:r>
        <w:rPr>
          <w:rFonts w:ascii="신명조" w:eastAsia="신명조" w:hint="eastAsia"/>
          <w:szCs w:val="20"/>
        </w:rPr>
        <w:t xml:space="preserve">Config Server는 </w:t>
      </w:r>
      <w:r w:rsidR="00777653">
        <w:rPr>
          <w:rFonts w:ascii="신명조" w:eastAsia="신명조" w:hint="eastAsia"/>
          <w:szCs w:val="20"/>
        </w:rPr>
        <w:t>마이크로서비스의 설정 정보를 중앙에서 일괄적으로 관리하는 구성서버 역할을 수행한다. 각 마이크로서비스는 구동 시 Config Server를 통해 설정(Application.yml)을 로드한다. 이는 외부 Git 저장소에 저장되고 관리되도록 구성된다. 각 설정 파일은 YAML과 Properties 형식으로 작성되며 dev, prod같은 Profile로 구분되어 적용할 수 있다. 이를 통해 설정이 코드와 분리되어 높은 유연성을 보장한다.</w:t>
      </w:r>
    </w:p>
    <w:p w14:paraId="7A291271" w14:textId="72CAC9FF" w:rsidR="00483B9C" w:rsidRDefault="00483B9C">
      <w:pPr>
        <w:widowControl/>
        <w:wordWrap/>
        <w:autoSpaceDE/>
        <w:autoSpaceDN/>
        <w:rPr>
          <w:rFonts w:ascii="신명조" w:eastAsia="신명조"/>
          <w:szCs w:val="20"/>
        </w:rPr>
      </w:pPr>
      <w:r>
        <w:rPr>
          <w:rFonts w:ascii="신명조" w:eastAsia="신명조"/>
          <w:szCs w:val="20"/>
        </w:rPr>
        <w:br w:type="page"/>
      </w:r>
    </w:p>
    <w:p w14:paraId="22A7891D" w14:textId="227A95C9" w:rsidR="001426D5" w:rsidRDefault="00B04AA2" w:rsidP="00D12987">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lastRenderedPageBreak/>
        <w:t>User Service는 고객을 관리하는</w:t>
      </w:r>
      <w:r w:rsidR="001B77FB">
        <w:rPr>
          <w:rFonts w:ascii="신명조" w:eastAsia="신명조" w:hint="eastAsia"/>
          <w:szCs w:val="20"/>
        </w:rPr>
        <w:t xml:space="preserve"> 핵심 도메인</w:t>
      </w:r>
      <w:r>
        <w:rPr>
          <w:rFonts w:ascii="신명조" w:eastAsia="신명조" w:hint="eastAsia"/>
          <w:szCs w:val="20"/>
        </w:rPr>
        <w:t xml:space="preserve"> 서비스</w:t>
      </w:r>
      <w:r w:rsidR="001B77FB">
        <w:rPr>
          <w:rFonts w:ascii="신명조" w:eastAsia="신명조" w:hint="eastAsia"/>
          <w:szCs w:val="20"/>
        </w:rPr>
        <w:t xml:space="preserve">로, 고객의 등록(Create), 조회(Read), 업데이트(Update), 삭제(Delete)의 기능을 제공한다. 사용자 정보가 저장되는 </w:t>
      </w:r>
      <w:r>
        <w:rPr>
          <w:rFonts w:ascii="신명조" w:eastAsia="신명조" w:hint="eastAsia"/>
          <w:szCs w:val="20"/>
        </w:rPr>
        <w:t>데이터베이스인 MongoDB를 사용한다.</w:t>
      </w:r>
      <w:r w:rsidR="001A0A65">
        <w:rPr>
          <w:rFonts w:ascii="신명조" w:eastAsia="신명조" w:hint="eastAsia"/>
          <w:szCs w:val="20"/>
        </w:rPr>
        <w:t xml:space="preserve"> </w:t>
      </w:r>
      <w:r>
        <w:rPr>
          <w:rFonts w:ascii="신명조" w:eastAsia="신명조" w:hint="eastAsia"/>
          <w:szCs w:val="20"/>
        </w:rPr>
        <w:t>Event Service는</w:t>
      </w:r>
      <w:r w:rsidR="001426D5">
        <w:rPr>
          <w:rFonts w:ascii="신명조" w:eastAsia="신명조" w:hint="eastAsia"/>
          <w:szCs w:val="20"/>
        </w:rPr>
        <w:t xml:space="preserve"> 이벤트 기반 기능의 중심을 담당한다. </w:t>
      </w:r>
      <w:r w:rsidR="001426D5">
        <w:rPr>
          <w:rFonts w:ascii="신명조" w:eastAsia="신명조"/>
          <w:szCs w:val="20"/>
        </w:rPr>
        <w:t>메시지</w:t>
      </w:r>
      <w:r w:rsidR="001426D5">
        <w:rPr>
          <w:rFonts w:ascii="신명조" w:eastAsia="신명조" w:hint="eastAsia"/>
          <w:szCs w:val="20"/>
        </w:rPr>
        <w:t xml:space="preserve"> 브로커인 </w:t>
      </w:r>
      <w:r>
        <w:rPr>
          <w:rFonts w:ascii="신명조" w:eastAsia="신명조" w:hint="eastAsia"/>
          <w:szCs w:val="20"/>
        </w:rPr>
        <w:t>RabbitMQ를</w:t>
      </w:r>
      <w:r w:rsidR="001426D5">
        <w:rPr>
          <w:rFonts w:ascii="신명조" w:eastAsia="신명조" w:hint="eastAsia"/>
          <w:szCs w:val="20"/>
        </w:rPr>
        <w:t xml:space="preserve"> 통해 이벤트</w:t>
      </w:r>
      <w:r>
        <w:rPr>
          <w:rFonts w:ascii="신명조" w:eastAsia="신명조" w:hint="eastAsia"/>
          <w:szCs w:val="20"/>
        </w:rPr>
        <w:t xml:space="preserve"> </w:t>
      </w:r>
      <w:r>
        <w:rPr>
          <w:rFonts w:ascii="신명조" w:eastAsia="신명조"/>
          <w:szCs w:val="20"/>
        </w:rPr>
        <w:t>메시지</w:t>
      </w:r>
      <w:r w:rsidR="001426D5">
        <w:rPr>
          <w:rFonts w:ascii="신명조" w:eastAsia="신명조" w:hint="eastAsia"/>
          <w:szCs w:val="20"/>
        </w:rPr>
        <w:t>를 비동기적으로</w:t>
      </w:r>
      <w:r>
        <w:rPr>
          <w:rFonts w:ascii="신명조" w:eastAsia="신명조" w:hint="eastAsia"/>
          <w:szCs w:val="20"/>
        </w:rPr>
        <w:t xml:space="preserve"> 생산하고 소비</w:t>
      </w:r>
      <w:r w:rsidR="001426D5">
        <w:rPr>
          <w:rFonts w:ascii="신명조" w:eastAsia="신명조" w:hint="eastAsia"/>
          <w:szCs w:val="20"/>
        </w:rPr>
        <w:t>한다.</w:t>
      </w:r>
      <w:r>
        <w:rPr>
          <w:rFonts w:ascii="신명조" w:eastAsia="신명조" w:hint="eastAsia"/>
          <w:szCs w:val="20"/>
        </w:rPr>
        <w:t xml:space="preserve"> </w:t>
      </w:r>
    </w:p>
    <w:p w14:paraId="686F28BC" w14:textId="0DD4B651" w:rsidR="00091725" w:rsidRDefault="00AE7F2E" w:rsidP="00DD09E8">
      <w:pPr>
        <w:widowControl/>
        <w:wordWrap/>
        <w:autoSpaceDE/>
        <w:autoSpaceDN/>
        <w:spacing w:line="480" w:lineRule="auto"/>
        <w:ind w:firstLineChars="100" w:firstLine="200"/>
        <w:rPr>
          <w:rFonts w:ascii="신명조" w:eastAsia="신명조"/>
          <w:szCs w:val="20"/>
        </w:rPr>
      </w:pPr>
      <w:r>
        <w:rPr>
          <w:rFonts w:ascii="신명조" w:eastAsia="신명조" w:hint="eastAsia"/>
          <w:szCs w:val="20"/>
        </w:rPr>
        <w:t>본 시스템의 데이터베이스는</w:t>
      </w:r>
      <w:r w:rsidR="00144A21">
        <w:rPr>
          <w:rFonts w:ascii="신명조" w:eastAsia="신명조" w:hint="eastAsia"/>
          <w:szCs w:val="20"/>
        </w:rPr>
        <w:t xml:space="preserve"> MongoDB를 사용한다. A사의 애플리케이션</w:t>
      </w:r>
      <w:r w:rsidR="00091725">
        <w:rPr>
          <w:rFonts w:ascii="신명조" w:eastAsia="신명조" w:hint="eastAsia"/>
          <w:szCs w:val="20"/>
        </w:rPr>
        <w:t xml:space="preserve">의 </w:t>
      </w:r>
      <w:r w:rsidR="00144A21">
        <w:rPr>
          <w:rFonts w:ascii="신명조" w:eastAsia="신명조" w:hint="eastAsia"/>
          <w:szCs w:val="20"/>
        </w:rPr>
        <w:t>요구사항</w:t>
      </w:r>
      <w:r w:rsidR="00091725">
        <w:rPr>
          <w:rFonts w:ascii="신명조" w:eastAsia="신명조" w:hint="eastAsia"/>
          <w:szCs w:val="20"/>
        </w:rPr>
        <w:t>은</w:t>
      </w:r>
      <w:r w:rsidR="00144A21">
        <w:rPr>
          <w:rFonts w:ascii="신명조" w:eastAsia="신명조" w:hint="eastAsia"/>
          <w:szCs w:val="20"/>
        </w:rPr>
        <w:t xml:space="preserve"> 고객 정보 외에 다양한 형태의 데이터가 추가될 </w:t>
      </w:r>
      <w:r w:rsidR="00091725">
        <w:rPr>
          <w:rFonts w:ascii="신명조" w:eastAsia="신명조" w:hint="eastAsia"/>
          <w:szCs w:val="20"/>
        </w:rPr>
        <w:t>수 있어</w:t>
      </w:r>
      <w:r w:rsidR="00144A21">
        <w:rPr>
          <w:rFonts w:ascii="신명조" w:eastAsia="신명조" w:hint="eastAsia"/>
          <w:szCs w:val="20"/>
        </w:rPr>
        <w:t>, 정형화된 스키마보다 유연한</w:t>
      </w:r>
      <w:r w:rsidR="00091725">
        <w:rPr>
          <w:rFonts w:ascii="신명조" w:eastAsia="신명조" w:hint="eastAsia"/>
          <w:szCs w:val="20"/>
        </w:rPr>
        <w:t xml:space="preserve"> 데이터</w:t>
      </w:r>
      <w:r w:rsidR="00144A21">
        <w:rPr>
          <w:rFonts w:ascii="신명조" w:eastAsia="신명조" w:hint="eastAsia"/>
          <w:szCs w:val="20"/>
        </w:rPr>
        <w:t xml:space="preserve"> </w:t>
      </w:r>
      <w:r w:rsidR="002A325B">
        <w:rPr>
          <w:rFonts w:ascii="신명조" w:eastAsia="신명조" w:hint="eastAsia"/>
          <w:szCs w:val="20"/>
        </w:rPr>
        <w:t>모델이</w:t>
      </w:r>
      <w:r w:rsidR="00144A21">
        <w:rPr>
          <w:rFonts w:ascii="신명조" w:eastAsia="신명조" w:hint="eastAsia"/>
          <w:szCs w:val="20"/>
        </w:rPr>
        <w:t xml:space="preserve"> </w:t>
      </w:r>
      <w:r w:rsidR="002A325B">
        <w:rPr>
          <w:rFonts w:ascii="신명조" w:eastAsia="신명조" w:hint="eastAsia"/>
          <w:szCs w:val="20"/>
        </w:rPr>
        <w:t>요구된다</w:t>
      </w:r>
      <w:r w:rsidR="00144A21">
        <w:rPr>
          <w:rFonts w:ascii="신명조" w:eastAsia="신명조" w:hint="eastAsia"/>
          <w:szCs w:val="20"/>
        </w:rPr>
        <w:t>.</w:t>
      </w:r>
      <w:r w:rsidR="00091725">
        <w:rPr>
          <w:rFonts w:ascii="신명조" w:eastAsia="신명조" w:hint="eastAsia"/>
          <w:szCs w:val="20"/>
        </w:rPr>
        <w:t xml:space="preserve"> MongoDB는 스키마를 갖지 않는 문서 지향 NoSQL 데이터베이스로, 이러한 요구에 적합하다. </w:t>
      </w:r>
    </w:p>
    <w:p w14:paraId="1E81F1DA" w14:textId="0EE674A2" w:rsidR="00483B9C" w:rsidRDefault="00AE7F2E" w:rsidP="00DD09E8">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또한</w:t>
      </w:r>
      <w:r w:rsidR="00144A21">
        <w:rPr>
          <w:rFonts w:ascii="신명조" w:eastAsia="신명조" w:hint="eastAsia"/>
          <w:szCs w:val="20"/>
        </w:rPr>
        <w:t xml:space="preserve"> </w:t>
      </w:r>
      <w:r>
        <w:rPr>
          <w:rFonts w:ascii="신명조" w:eastAsia="신명조" w:hint="eastAsia"/>
          <w:szCs w:val="20"/>
        </w:rPr>
        <w:t>Replica Set 복제 기능을 통해 데이터가 증가</w:t>
      </w:r>
      <w:r w:rsidR="00091725">
        <w:rPr>
          <w:rFonts w:ascii="신명조" w:eastAsia="신명조" w:hint="eastAsia"/>
          <w:szCs w:val="20"/>
        </w:rPr>
        <w:t>에</w:t>
      </w:r>
      <w:r>
        <w:rPr>
          <w:rFonts w:ascii="신명조" w:eastAsia="신명조" w:hint="eastAsia"/>
          <w:szCs w:val="20"/>
        </w:rPr>
        <w:t xml:space="preserve">도 </w:t>
      </w:r>
      <w:r w:rsidR="002A325B">
        <w:rPr>
          <w:rFonts w:ascii="신명조" w:eastAsia="신명조" w:hint="eastAsia"/>
          <w:szCs w:val="20"/>
        </w:rPr>
        <w:t>수평</w:t>
      </w:r>
      <w:r>
        <w:rPr>
          <w:rFonts w:ascii="신명조" w:eastAsia="신명조" w:hint="eastAsia"/>
          <w:szCs w:val="20"/>
        </w:rPr>
        <w:t xml:space="preserve"> 확장</w:t>
      </w:r>
      <w:r w:rsidR="002A325B">
        <w:rPr>
          <w:rFonts w:ascii="신명조" w:eastAsia="신명조" w:hint="eastAsia"/>
          <w:szCs w:val="20"/>
        </w:rPr>
        <w:t>이 가능하</w:t>
      </w:r>
      <w:r w:rsidR="00091725">
        <w:rPr>
          <w:rFonts w:ascii="신명조" w:eastAsia="신명조" w:hint="eastAsia"/>
          <w:szCs w:val="20"/>
        </w:rPr>
        <w:t xml:space="preserve">고 </w:t>
      </w:r>
      <w:r>
        <w:rPr>
          <w:rFonts w:ascii="신명조" w:eastAsia="신명조" w:hint="eastAsia"/>
          <w:szCs w:val="20"/>
        </w:rPr>
        <w:t>고가용성을 확보</w:t>
      </w:r>
      <w:r w:rsidR="002A325B">
        <w:rPr>
          <w:rFonts w:ascii="신명조" w:eastAsia="신명조" w:hint="eastAsia"/>
          <w:szCs w:val="20"/>
        </w:rPr>
        <w:t>에 유리하다</w:t>
      </w:r>
      <w:r>
        <w:rPr>
          <w:rFonts w:ascii="신명조" w:eastAsia="신명조" w:hint="eastAsia"/>
          <w:szCs w:val="20"/>
        </w:rPr>
        <w:t>. 이러한</w:t>
      </w:r>
      <w:r w:rsidR="002A325B">
        <w:rPr>
          <w:rFonts w:ascii="신명조" w:eastAsia="신명조" w:hint="eastAsia"/>
          <w:szCs w:val="20"/>
        </w:rPr>
        <w:t xml:space="preserve"> </w:t>
      </w:r>
      <w:r>
        <w:rPr>
          <w:rFonts w:ascii="신명조" w:eastAsia="신명조" w:hint="eastAsia"/>
          <w:szCs w:val="20"/>
        </w:rPr>
        <w:t>특성은</w:t>
      </w:r>
      <w:r w:rsidR="002A325B">
        <w:rPr>
          <w:rFonts w:ascii="신명조" w:eastAsia="신명조" w:hint="eastAsia"/>
          <w:szCs w:val="20"/>
        </w:rPr>
        <w:t xml:space="preserve"> </w:t>
      </w:r>
      <w:r>
        <w:rPr>
          <w:rFonts w:ascii="신명조" w:eastAsia="신명조" w:hint="eastAsia"/>
          <w:szCs w:val="20"/>
        </w:rPr>
        <w:t xml:space="preserve">클라우드 네이티브 </w:t>
      </w:r>
      <w:r w:rsidR="002A325B">
        <w:rPr>
          <w:rFonts w:ascii="신명조" w:eastAsia="신명조" w:hint="eastAsia"/>
          <w:szCs w:val="20"/>
        </w:rPr>
        <w:t>환경과 높은 호환성을 제공하며, 향후 시스템</w:t>
      </w:r>
      <w:r w:rsidR="00251377">
        <w:rPr>
          <w:rFonts w:ascii="신명조" w:eastAsia="신명조" w:hint="eastAsia"/>
          <w:szCs w:val="20"/>
        </w:rPr>
        <w:t>의 확정성에 효과적인 기반을 마련해준다.</w:t>
      </w:r>
    </w:p>
    <w:p w14:paraId="7561E81C" w14:textId="1657A119" w:rsidR="00483B9C" w:rsidRDefault="00483B9C" w:rsidP="00DD09E8">
      <w:pPr>
        <w:widowControl/>
        <w:wordWrap/>
        <w:autoSpaceDE/>
        <w:autoSpaceDN/>
        <w:spacing w:line="480" w:lineRule="auto"/>
        <w:rPr>
          <w:rFonts w:ascii="신명조" w:eastAsia="신명조"/>
          <w:szCs w:val="20"/>
        </w:rPr>
      </w:pPr>
      <w:r>
        <w:rPr>
          <w:rFonts w:ascii="신명조" w:eastAsia="신명조"/>
          <w:szCs w:val="20"/>
        </w:rPr>
        <w:br w:type="page"/>
      </w:r>
    </w:p>
    <w:p w14:paraId="04C91EE9" w14:textId="57B5F47D" w:rsidR="00D165A1" w:rsidRDefault="000A59FD" w:rsidP="000A59FD">
      <w:pPr>
        <w:widowControl/>
        <w:wordWrap/>
        <w:autoSpaceDE/>
        <w:autoSpaceDN/>
        <w:spacing w:line="480" w:lineRule="auto"/>
        <w:ind w:firstLineChars="100" w:firstLine="200"/>
        <w:jc w:val="left"/>
        <w:rPr>
          <w:rFonts w:ascii="신명조" w:eastAsia="신명조"/>
          <w:szCs w:val="20"/>
        </w:rPr>
      </w:pPr>
      <w:r w:rsidRPr="00483B9C">
        <w:rPr>
          <w:rFonts w:ascii="신명조" w:eastAsia="신명조"/>
          <w:noProof/>
          <w:szCs w:val="20"/>
        </w:rPr>
        <w:lastRenderedPageBreak/>
        <w:drawing>
          <wp:anchor distT="0" distB="0" distL="114300" distR="114300" simplePos="0" relativeHeight="251666432" behindDoc="0" locked="0" layoutInCell="1" allowOverlap="1" wp14:anchorId="2FE63CA6" wp14:editId="434696A7">
            <wp:simplePos x="0" y="0"/>
            <wp:positionH relativeFrom="column">
              <wp:posOffset>661670</wp:posOffset>
            </wp:positionH>
            <wp:positionV relativeFrom="paragraph">
              <wp:posOffset>1828165</wp:posOffset>
            </wp:positionV>
            <wp:extent cx="3094990" cy="2747645"/>
            <wp:effectExtent l="0" t="0" r="0" b="0"/>
            <wp:wrapTopAndBottom/>
            <wp:docPr id="174135158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51589" name="그림 1" descr="텍스트, 도표, 스크린샷, 라인이(가) 표시된 사진&#10;&#10;AI가 생성한 콘텐츠는 부정확할 수 있습니다."/>
                    <pic:cNvPicPr/>
                  </pic:nvPicPr>
                  <pic:blipFill>
                    <a:blip r:embed="rId14">
                      <a:extLst>
                        <a:ext uri="{28A0092B-C50C-407E-A947-70E740481C1C}">
                          <a14:useLocalDpi xmlns:a14="http://schemas.microsoft.com/office/drawing/2010/main" val="0"/>
                        </a:ext>
                      </a:extLst>
                    </a:blip>
                    <a:stretch>
                      <a:fillRect/>
                    </a:stretch>
                  </pic:blipFill>
                  <pic:spPr>
                    <a:xfrm>
                      <a:off x="0" y="0"/>
                      <a:ext cx="3094990" cy="2747645"/>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84864" behindDoc="0" locked="0" layoutInCell="1" allowOverlap="1" wp14:anchorId="5C4334A7" wp14:editId="0C73FD1D">
                <wp:simplePos x="0" y="0"/>
                <wp:positionH relativeFrom="column">
                  <wp:posOffset>615950</wp:posOffset>
                </wp:positionH>
                <wp:positionV relativeFrom="paragraph">
                  <wp:posOffset>4636135</wp:posOffset>
                </wp:positionV>
                <wp:extent cx="3095625" cy="635"/>
                <wp:effectExtent l="0" t="0" r="0" b="0"/>
                <wp:wrapTopAndBottom/>
                <wp:docPr id="406514067" name="Text Box 1"/>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5D3CF861" w14:textId="0745AF5F"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 xml:space="preserve">[그림 6] RabbitMQ </w:t>
                            </w:r>
                            <w:r>
                              <w:rPr>
                                <w:rFonts w:ascii="신명조" w:eastAsia="신명조"/>
                                <w:szCs w:val="20"/>
                              </w:rPr>
                              <w:t>메시지</w:t>
                            </w:r>
                            <w:r>
                              <w:rPr>
                                <w:rFonts w:ascii="신명조" w:eastAsia="신명조" w:hint="eastAsia"/>
                                <w:szCs w:val="20"/>
                              </w:rPr>
                              <w:t xml:space="preserve"> 브로커 AMQP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C4334A7" id="_x0000_s1051" type="#_x0000_t202" style="position:absolute;left:0;text-align:left;margin-left:48.5pt;margin-top:365.05pt;width:243.75pt;height:.0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CTk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" stroked="f">
                <v:textbox style="mso-fit-shape-to-text:t" inset="0,0,0,0">
                  <w:txbxContent>
                    <w:p w14:paraId="5D3CF861" w14:textId="0745AF5F"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 xml:space="preserve">[그림 6] RabbitMQ </w:t>
                      </w:r>
                      <w:r>
                        <w:rPr>
                          <w:rFonts w:ascii="신명조" w:eastAsia="신명조"/>
                          <w:szCs w:val="20"/>
                        </w:rPr>
                        <w:t>메시지</w:t>
                      </w:r>
                      <w:r>
                        <w:rPr>
                          <w:rFonts w:ascii="신명조" w:eastAsia="신명조" w:hint="eastAsia"/>
                          <w:szCs w:val="20"/>
                        </w:rPr>
                        <w:t xml:space="preserve"> 브로커 AMQP</w:t>
                      </w:r>
                    </w:p>
                  </w:txbxContent>
                </v:textbox>
                <w10:wrap type="topAndBottom"/>
              </v:shape>
            </w:pict>
          </mc:Fallback>
        </mc:AlternateContent>
      </w:r>
      <w:r w:rsidR="002A325B">
        <w:rPr>
          <w:rFonts w:ascii="신명조" w:eastAsia="신명조"/>
          <w:szCs w:val="20"/>
        </w:rPr>
        <w:t>메시지</w:t>
      </w:r>
      <w:r w:rsidR="002A325B">
        <w:rPr>
          <w:rFonts w:ascii="신명조" w:eastAsia="신명조" w:hint="eastAsia"/>
          <w:szCs w:val="20"/>
        </w:rPr>
        <w:t xml:space="preserve"> 큐 시스템으로는 RabbitMQ를 사용하였다. RabbitMQ는 AMQP(Advanced Message Queuing Protocol) 기반의 </w:t>
      </w:r>
      <w:r w:rsidR="002A325B">
        <w:rPr>
          <w:rFonts w:ascii="신명조" w:eastAsia="신명조"/>
          <w:szCs w:val="20"/>
        </w:rPr>
        <w:t>메시지</w:t>
      </w:r>
      <w:r w:rsidR="002A325B">
        <w:rPr>
          <w:rFonts w:ascii="신명조" w:eastAsia="신명조" w:hint="eastAsia"/>
          <w:szCs w:val="20"/>
        </w:rPr>
        <w:t xml:space="preserve"> 브로커로, </w:t>
      </w:r>
      <w:r w:rsidR="00041172">
        <w:rPr>
          <w:rFonts w:ascii="신명조" w:eastAsia="신명조"/>
          <w:szCs w:val="20"/>
        </w:rPr>
        <w:t>메시지</w:t>
      </w:r>
      <w:r w:rsidR="00041172">
        <w:rPr>
          <w:rFonts w:ascii="신명조" w:eastAsia="신명조" w:hint="eastAsia"/>
          <w:szCs w:val="20"/>
        </w:rPr>
        <w:t xml:space="preserve"> 라우팅</w:t>
      </w:r>
      <w:r w:rsidR="0034694D">
        <w:rPr>
          <w:rFonts w:ascii="신명조" w:eastAsia="신명조" w:hint="eastAsia"/>
          <w:szCs w:val="20"/>
        </w:rPr>
        <w:t>,  큐잉 등</w:t>
      </w:r>
      <w:r w:rsidR="00041172">
        <w:rPr>
          <w:rFonts w:ascii="신명조" w:eastAsia="신명조" w:hint="eastAsia"/>
          <w:szCs w:val="20"/>
        </w:rPr>
        <w:t>의 기능이</w:t>
      </w:r>
      <w:r w:rsidR="002A325B">
        <w:rPr>
          <w:rFonts w:ascii="신명조" w:eastAsia="신명조" w:hint="eastAsia"/>
          <w:szCs w:val="20"/>
        </w:rPr>
        <w:t xml:space="preserve"> 가능하다. </w:t>
      </w:r>
      <w:r w:rsidR="00041172">
        <w:rPr>
          <w:rFonts w:ascii="신명조" w:eastAsia="신명조" w:hint="eastAsia"/>
          <w:szCs w:val="20"/>
        </w:rPr>
        <w:t xml:space="preserve">RabbitMQ는 생산자(Producer)가 전송한 </w:t>
      </w:r>
      <w:r w:rsidR="00041172">
        <w:rPr>
          <w:rFonts w:ascii="신명조" w:eastAsia="신명조"/>
          <w:szCs w:val="20"/>
        </w:rPr>
        <w:t>메시지를</w:t>
      </w:r>
      <w:r w:rsidR="00041172">
        <w:rPr>
          <w:rFonts w:ascii="신명조" w:eastAsia="신명조" w:hint="eastAsia"/>
          <w:szCs w:val="20"/>
        </w:rPr>
        <w:t xml:space="preserve"> 큐에 저장한 후, 소비자(Consumer)가 이를 비동기적으로 구독하여 처리하는 방식으로 동작한다.</w:t>
      </w:r>
    </w:p>
    <w:p w14:paraId="29C6E31F" w14:textId="18698F33" w:rsidR="00D165A1" w:rsidRDefault="00D165A1" w:rsidP="00D165A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 xml:space="preserve">본 시스템은 고객의 관리와 주요 이벤트 기능을 비동기적으로 처리하기 위해 </w:t>
      </w:r>
      <w:r>
        <w:rPr>
          <w:rFonts w:ascii="신명조" w:eastAsia="신명조"/>
          <w:szCs w:val="20"/>
        </w:rPr>
        <w:t>메시지</w:t>
      </w:r>
      <w:r>
        <w:rPr>
          <w:rFonts w:ascii="신명조" w:eastAsia="신명조" w:hint="eastAsia"/>
          <w:szCs w:val="20"/>
        </w:rPr>
        <w:t xml:space="preserve"> 큐가 필수적이다. 또한 단순한 이벤트 전달 뿐 아니라, Spring Cloud Bus의 </w:t>
      </w:r>
      <w:r>
        <w:rPr>
          <w:rFonts w:ascii="신명조" w:eastAsia="신명조"/>
          <w:szCs w:val="20"/>
        </w:rPr>
        <w:t>메시지</w:t>
      </w:r>
      <w:r>
        <w:rPr>
          <w:rFonts w:ascii="신명조" w:eastAsia="신명조" w:hint="eastAsia"/>
          <w:szCs w:val="20"/>
        </w:rPr>
        <w:t xml:space="preserve"> 전송 수단으로도 사용된다. </w:t>
      </w:r>
    </w:p>
    <w:p w14:paraId="0B1DF01F" w14:textId="32B3761C" w:rsidR="00D165A1" w:rsidRDefault="00D165A1" w:rsidP="00D165A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 xml:space="preserve">Spring Cloud Bus는 Config Server에서 설정 정보가 변경 되었을 때 마이크로서비스에 브로드캐스트하여 실시간으로 반영되도록 지원하는 기능이다. </w:t>
      </w:r>
    </w:p>
    <w:p w14:paraId="1529DE48" w14:textId="5CEC4AFE" w:rsidR="00D165A1" w:rsidRDefault="00D165A1">
      <w:pPr>
        <w:widowControl/>
        <w:wordWrap/>
        <w:autoSpaceDE/>
        <w:autoSpaceDN/>
        <w:rPr>
          <w:rFonts w:ascii="신명조" w:eastAsia="신명조"/>
          <w:szCs w:val="20"/>
        </w:rPr>
      </w:pPr>
    </w:p>
    <w:p w14:paraId="08F6E13E" w14:textId="35191EDD" w:rsidR="00671A21" w:rsidRDefault="00041172" w:rsidP="00671A21">
      <w:pPr>
        <w:widowControl/>
        <w:wordWrap/>
        <w:autoSpaceDE/>
        <w:autoSpaceDN/>
        <w:spacing w:line="480" w:lineRule="auto"/>
        <w:ind w:firstLineChars="100" w:firstLine="200"/>
        <w:jc w:val="left"/>
        <w:rPr>
          <w:rFonts w:ascii="신명조" w:eastAsia="신명조"/>
          <w:szCs w:val="20"/>
        </w:rPr>
      </w:pPr>
      <w:r>
        <w:rPr>
          <w:rFonts w:ascii="신명조" w:eastAsia="신명조"/>
          <w:szCs w:val="20"/>
        </w:rPr>
        <w:lastRenderedPageBreak/>
        <w:t>메시지</w:t>
      </w:r>
      <w:r>
        <w:rPr>
          <w:rFonts w:ascii="신명조" w:eastAsia="신명조" w:hint="eastAsia"/>
          <w:szCs w:val="20"/>
        </w:rPr>
        <w:t xml:space="preserve"> 전달 채널로 RabbitMQ를 활용함으로써, 설정 변경을 동적으로 반영하고 서비스 재시작 없이도 자동 반영되는 환경을 구축할 수 있다. 따라서 본 시스템에서 </w:t>
      </w:r>
      <w:r w:rsidR="002A325B">
        <w:rPr>
          <w:rFonts w:ascii="신명조" w:eastAsia="신명조" w:hint="eastAsia"/>
          <w:szCs w:val="20"/>
        </w:rPr>
        <w:t>RabbitMQ는</w:t>
      </w:r>
      <w:r>
        <w:rPr>
          <w:rFonts w:ascii="신명조" w:eastAsia="신명조" w:hint="eastAsia"/>
          <w:szCs w:val="20"/>
        </w:rPr>
        <w:t xml:space="preserve"> </w:t>
      </w:r>
      <w:r w:rsidR="002A325B">
        <w:rPr>
          <w:rFonts w:ascii="신명조" w:eastAsia="신명조" w:hint="eastAsia"/>
          <w:szCs w:val="20"/>
        </w:rPr>
        <w:t>비동기 이벤트 중심 아키텍처</w:t>
      </w:r>
      <w:r>
        <w:rPr>
          <w:rFonts w:ascii="신명조" w:eastAsia="신명조" w:hint="eastAsia"/>
          <w:szCs w:val="20"/>
        </w:rPr>
        <w:t>의 핵심 수단으로 활용될</w:t>
      </w:r>
      <w:r w:rsidR="00D165A1">
        <w:rPr>
          <w:rFonts w:ascii="신명조" w:eastAsia="신명조" w:hint="eastAsia"/>
          <w:szCs w:val="20"/>
        </w:rPr>
        <w:t xml:space="preserve"> </w:t>
      </w:r>
      <w:r>
        <w:rPr>
          <w:rFonts w:ascii="신명조" w:eastAsia="신명조" w:hint="eastAsia"/>
          <w:szCs w:val="20"/>
        </w:rPr>
        <w:t>뿐만 아니라, 설정 정보의 동적</w:t>
      </w:r>
      <w:r w:rsidR="00477A9B">
        <w:rPr>
          <w:rFonts w:ascii="신명조" w:eastAsia="신명조" w:hint="eastAsia"/>
          <w:szCs w:val="20"/>
        </w:rPr>
        <w:t xml:space="preserve"> 반영을 위한 내부 </w:t>
      </w:r>
      <w:r w:rsidR="00477A9B">
        <w:rPr>
          <w:rFonts w:ascii="신명조" w:eastAsia="신명조"/>
          <w:szCs w:val="20"/>
        </w:rPr>
        <w:t>메시지</w:t>
      </w:r>
      <w:r w:rsidR="00477A9B">
        <w:rPr>
          <w:rFonts w:ascii="신명조" w:eastAsia="신명조" w:hint="eastAsia"/>
          <w:szCs w:val="20"/>
        </w:rPr>
        <w:t xml:space="preserve"> 인프라로서 기능한다. </w:t>
      </w:r>
      <w:r w:rsidR="00C81206">
        <w:rPr>
          <w:rFonts w:ascii="신명조" w:eastAsia="신명조" w:hint="eastAsia"/>
          <w:szCs w:val="20"/>
        </w:rPr>
        <w:t xml:space="preserve"> </w:t>
      </w:r>
    </w:p>
    <w:p w14:paraId="1D6FFC83" w14:textId="1FC1E026" w:rsidR="00671A21" w:rsidRDefault="000A59FD" w:rsidP="000A59FD">
      <w:pPr>
        <w:widowControl/>
        <w:wordWrap/>
        <w:autoSpaceDE/>
        <w:autoSpaceDN/>
        <w:spacing w:line="480" w:lineRule="auto"/>
        <w:jc w:val="left"/>
        <w:rPr>
          <w:rFonts w:ascii="신명조" w:eastAsia="신명조"/>
          <w:szCs w:val="20"/>
        </w:rPr>
      </w:pPr>
      <w:r>
        <w:rPr>
          <w:rFonts w:ascii="신명조" w:eastAsia="신명조"/>
          <w:noProof/>
          <w:szCs w:val="20"/>
        </w:rPr>
        <w:drawing>
          <wp:anchor distT="0" distB="0" distL="114300" distR="114300" simplePos="0" relativeHeight="251670528" behindDoc="0" locked="0" layoutInCell="1" allowOverlap="1" wp14:anchorId="286C7916" wp14:editId="5F956FA0">
            <wp:simplePos x="0" y="0"/>
            <wp:positionH relativeFrom="margin">
              <wp:align>center</wp:align>
            </wp:positionH>
            <wp:positionV relativeFrom="paragraph">
              <wp:posOffset>293880</wp:posOffset>
            </wp:positionV>
            <wp:extent cx="5055235" cy="3173095"/>
            <wp:effectExtent l="0" t="0" r="0" b="8255"/>
            <wp:wrapTopAndBottom/>
            <wp:docPr id="997202448"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 t="855" r="5729"/>
                    <a:stretch/>
                  </pic:blipFill>
                  <pic:spPr bwMode="auto">
                    <a:xfrm>
                      <a:off x="0" y="0"/>
                      <a:ext cx="5055235" cy="3173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1B41A38E" wp14:editId="0A30C7F7">
                <wp:simplePos x="0" y="0"/>
                <wp:positionH relativeFrom="column">
                  <wp:posOffset>-151765</wp:posOffset>
                </wp:positionH>
                <wp:positionV relativeFrom="paragraph">
                  <wp:posOffset>3790950</wp:posOffset>
                </wp:positionV>
                <wp:extent cx="5055235" cy="635"/>
                <wp:effectExtent l="0" t="0" r="0" b="0"/>
                <wp:wrapTopAndBottom/>
                <wp:docPr id="2073770224" name="Text Box 1"/>
                <wp:cNvGraphicFramePr/>
                <a:graphic xmlns:a="http://schemas.openxmlformats.org/drawingml/2006/main">
                  <a:graphicData uri="http://schemas.microsoft.com/office/word/2010/wordprocessingShape">
                    <wps:wsp>
                      <wps:cNvSpPr txBox="1"/>
                      <wps:spPr>
                        <a:xfrm>
                          <a:off x="0" y="0"/>
                          <a:ext cx="5055235" cy="635"/>
                        </a:xfrm>
                        <a:prstGeom prst="rect">
                          <a:avLst/>
                        </a:prstGeom>
                        <a:solidFill>
                          <a:prstClr val="white"/>
                        </a:solidFill>
                        <a:ln>
                          <a:noFill/>
                        </a:ln>
                      </wps:spPr>
                      <wps:txbx>
                        <w:txbxContent>
                          <w:p w14:paraId="423C5DE9" w14:textId="368D7497" w:rsidR="000A59FD" w:rsidRPr="000A59FD" w:rsidRDefault="000A59FD" w:rsidP="000A59FD">
                            <w:pPr>
                              <w:widowControl/>
                              <w:wordWrap/>
                              <w:autoSpaceDE/>
                              <w:autoSpaceDN/>
                              <w:spacing w:line="480" w:lineRule="auto"/>
                              <w:ind w:firstLineChars="100" w:firstLine="200"/>
                              <w:jc w:val="center"/>
                              <w:rPr>
                                <w:rFonts w:ascii="신명조" w:eastAsia="신명조"/>
                                <w:szCs w:val="20"/>
                              </w:rPr>
                            </w:pPr>
                            <w:r>
                              <w:rPr>
                                <w:rFonts w:ascii="신명조" w:eastAsia="신명조" w:hint="eastAsia"/>
                                <w:szCs w:val="20"/>
                              </w:rPr>
                              <w:t>[그림 7] RabbitMQ 관리 대시보드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1A38E" id="_x0000_s1052" type="#_x0000_t202" style="position:absolute;margin-left:-11.95pt;margin-top:298.5pt;width:398.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" stroked="f">
                <v:textbox style="mso-fit-shape-to-text:t" inset="0,0,0,0">
                  <w:txbxContent>
                    <w:p w14:paraId="423C5DE9" w14:textId="368D7497" w:rsidR="000A59FD" w:rsidRPr="000A59FD" w:rsidRDefault="000A59FD" w:rsidP="000A59FD">
                      <w:pPr>
                        <w:widowControl/>
                        <w:wordWrap/>
                        <w:autoSpaceDE/>
                        <w:autoSpaceDN/>
                        <w:spacing w:line="480" w:lineRule="auto"/>
                        <w:ind w:firstLineChars="100" w:firstLine="200"/>
                        <w:jc w:val="center"/>
                        <w:rPr>
                          <w:rFonts w:ascii="신명조" w:eastAsia="신명조"/>
                          <w:szCs w:val="20"/>
                        </w:rPr>
                      </w:pPr>
                      <w:r>
                        <w:rPr>
                          <w:rFonts w:ascii="신명조" w:eastAsia="신명조" w:hint="eastAsia"/>
                          <w:szCs w:val="20"/>
                        </w:rPr>
                        <w:t>[그림 7] RabbitMQ 관리 대시보드</w:t>
                      </w:r>
                    </w:p>
                  </w:txbxContent>
                </v:textbox>
                <w10:wrap type="topAndBottom"/>
              </v:shape>
            </w:pict>
          </mc:Fallback>
        </mc:AlternateContent>
      </w:r>
    </w:p>
    <w:p w14:paraId="26A57740" w14:textId="10924951" w:rsidR="00671A21" w:rsidRDefault="00671A21">
      <w:pPr>
        <w:widowControl/>
        <w:wordWrap/>
        <w:autoSpaceDE/>
        <w:autoSpaceDN/>
        <w:rPr>
          <w:rFonts w:ascii="신명조" w:eastAsia="신명조"/>
          <w:szCs w:val="20"/>
        </w:rPr>
      </w:pPr>
      <w:r>
        <w:rPr>
          <w:rFonts w:ascii="신명조" w:eastAsia="신명조"/>
          <w:szCs w:val="20"/>
        </w:rPr>
        <w:br w:type="page"/>
      </w:r>
    </w:p>
    <w:p w14:paraId="0C7011D2" w14:textId="77777777" w:rsidR="00671A21" w:rsidRDefault="00671A21" w:rsidP="00671A21">
      <w:pPr>
        <w:widowControl/>
        <w:wordWrap/>
        <w:autoSpaceDE/>
        <w:autoSpaceDN/>
        <w:spacing w:line="480" w:lineRule="auto"/>
        <w:ind w:firstLineChars="100" w:firstLine="200"/>
        <w:jc w:val="left"/>
        <w:rPr>
          <w:rFonts w:ascii="신명조" w:eastAsia="신명조"/>
          <w:szCs w:val="20"/>
        </w:rPr>
      </w:pPr>
    </w:p>
    <w:p w14:paraId="0DC94F1E" w14:textId="5AB20C53" w:rsidR="00477A9B" w:rsidRDefault="0092304B" w:rsidP="00483B9C">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모든 마이크로서비스는 Docker 컨테이너로 구성되어 있으며, Docker</w:t>
      </w:r>
      <w:r w:rsidR="00477A9B">
        <w:rPr>
          <w:rFonts w:ascii="신명조" w:eastAsia="신명조" w:hint="eastAsia"/>
          <w:szCs w:val="20"/>
        </w:rPr>
        <w:t xml:space="preserve"> C</w:t>
      </w:r>
      <w:r>
        <w:rPr>
          <w:rFonts w:ascii="신명조" w:eastAsia="신명조" w:hint="eastAsia"/>
          <w:szCs w:val="20"/>
        </w:rPr>
        <w:t xml:space="preserve">ompose.yml </w:t>
      </w:r>
      <w:r w:rsidR="00477A9B">
        <w:rPr>
          <w:rFonts w:ascii="신명조" w:eastAsia="신명조" w:hint="eastAsia"/>
          <w:szCs w:val="20"/>
        </w:rPr>
        <w:t xml:space="preserve">설정 </w:t>
      </w:r>
      <w:r>
        <w:rPr>
          <w:rFonts w:ascii="신명조" w:eastAsia="신명조" w:hint="eastAsia"/>
          <w:szCs w:val="20"/>
        </w:rPr>
        <w:t xml:space="preserve">파일을 통해 이를 통합적으로 </w:t>
      </w:r>
      <w:r w:rsidR="00477A9B">
        <w:rPr>
          <w:rFonts w:ascii="신명조" w:eastAsia="신명조" w:hint="eastAsia"/>
          <w:szCs w:val="20"/>
        </w:rPr>
        <w:t>관리할 수 있다</w:t>
      </w:r>
      <w:r>
        <w:rPr>
          <w:rFonts w:ascii="신명조" w:eastAsia="신명조" w:hint="eastAsia"/>
          <w:szCs w:val="20"/>
        </w:rPr>
        <w:t>. 각 마이크로서비스는</w:t>
      </w:r>
      <w:r w:rsidR="00477A9B">
        <w:rPr>
          <w:rFonts w:ascii="신명조" w:eastAsia="신명조" w:hint="eastAsia"/>
          <w:szCs w:val="20"/>
        </w:rPr>
        <w:t xml:space="preserve"> 내부적으로 고유한 포트번호를 사용해 구분되며, Eureka Server는 Port:8761, Config Server는 Port:8888, Edge Server는 Port:8080, User Service는 Port: 8060 마지막으로 Event Service는 Port:8070으로 구성된다.</w:t>
      </w:r>
    </w:p>
    <w:p w14:paraId="5101EF53" w14:textId="24C1A6E0" w:rsidR="00C81206" w:rsidRPr="004F46B7" w:rsidRDefault="000A59FD" w:rsidP="000A59FD">
      <w:pPr>
        <w:widowControl/>
        <w:wordWrap/>
        <w:autoSpaceDE/>
        <w:autoSpaceDN/>
        <w:spacing w:line="480" w:lineRule="auto"/>
        <w:ind w:firstLineChars="100" w:firstLine="200"/>
        <w:jc w:val="left"/>
        <w:rPr>
          <w:rFonts w:ascii="신명조" w:eastAsia="신명조"/>
          <w:szCs w:val="20"/>
        </w:rPr>
      </w:pPr>
      <w:r>
        <w:rPr>
          <w:noProof/>
        </w:rPr>
        <mc:AlternateContent>
          <mc:Choice Requires="wps">
            <w:drawing>
              <wp:anchor distT="0" distB="0" distL="114300" distR="114300" simplePos="0" relativeHeight="251680768" behindDoc="0" locked="0" layoutInCell="1" allowOverlap="1" wp14:anchorId="2284F38D" wp14:editId="59EA3CF1">
                <wp:simplePos x="0" y="0"/>
                <wp:positionH relativeFrom="column">
                  <wp:posOffset>-673100</wp:posOffset>
                </wp:positionH>
                <wp:positionV relativeFrom="paragraph">
                  <wp:posOffset>3950335</wp:posOffset>
                </wp:positionV>
                <wp:extent cx="6097905" cy="635"/>
                <wp:effectExtent l="0" t="0" r="0" b="0"/>
                <wp:wrapTopAndBottom/>
                <wp:docPr id="1188222722" name="Text Box 1"/>
                <wp:cNvGraphicFramePr/>
                <a:graphic xmlns:a="http://schemas.openxmlformats.org/drawingml/2006/main">
                  <a:graphicData uri="http://schemas.microsoft.com/office/word/2010/wordprocessingShape">
                    <wps:wsp>
                      <wps:cNvSpPr txBox="1"/>
                      <wps:spPr>
                        <a:xfrm>
                          <a:off x="0" y="0"/>
                          <a:ext cx="6097905" cy="635"/>
                        </a:xfrm>
                        <a:prstGeom prst="rect">
                          <a:avLst/>
                        </a:prstGeom>
                        <a:solidFill>
                          <a:prstClr val="white"/>
                        </a:solidFill>
                        <a:ln>
                          <a:noFill/>
                        </a:ln>
                      </wps:spPr>
                      <wps:txbx>
                        <w:txbxContent>
                          <w:p w14:paraId="0BFDEAE2" w14:textId="50D8B5C2" w:rsidR="000A59FD" w:rsidRPr="007253B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8] 컨테이너 구성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4F38D" id="_x0000_s1053" type="#_x0000_t202" style="position:absolute;left:0;text-align:left;margin-left:-53pt;margin-top:311.05pt;width:480.1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" stroked="f">
                <v:textbox style="mso-fit-shape-to-text:t" inset="0,0,0,0">
                  <w:txbxContent>
                    <w:p w14:paraId="0BFDEAE2" w14:textId="50D8B5C2" w:rsidR="000A59FD" w:rsidRPr="007253B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8] 컨테이너 구성</w:t>
                      </w:r>
                    </w:p>
                  </w:txbxContent>
                </v:textbox>
                <w10:wrap type="topAndBottom"/>
              </v:shape>
            </w:pict>
          </mc:Fallback>
        </mc:AlternateContent>
      </w:r>
      <w:r w:rsidR="00671A21" w:rsidRPr="000E28BF">
        <w:rPr>
          <w:rFonts w:ascii="신명조" w:eastAsia="신명조"/>
          <w:noProof/>
          <w:szCs w:val="20"/>
        </w:rPr>
        <w:drawing>
          <wp:anchor distT="0" distB="0" distL="114300" distR="114300" simplePos="0" relativeHeight="251667456" behindDoc="0" locked="0" layoutInCell="1" allowOverlap="1" wp14:anchorId="354B4E20" wp14:editId="060E5CCA">
            <wp:simplePos x="0" y="0"/>
            <wp:positionH relativeFrom="margin">
              <wp:align>center</wp:align>
            </wp:positionH>
            <wp:positionV relativeFrom="paragraph">
              <wp:posOffset>1786449</wp:posOffset>
            </wp:positionV>
            <wp:extent cx="6098532" cy="2107096"/>
            <wp:effectExtent l="0" t="0" r="0" b="7620"/>
            <wp:wrapTopAndBottom/>
            <wp:docPr id="1237244639" name="그림 1" descr="텍스트, 스크린샷,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4639" name="그림 1" descr="텍스트, 스크린샷, 폰트이(가) 표시된 사진&#10;&#10;AI가 생성한 콘텐츠는 부정확할 수 있습니다."/>
                    <pic:cNvPicPr/>
                  </pic:nvPicPr>
                  <pic:blipFill>
                    <a:blip r:embed="rId16">
                      <a:extLst>
                        <a:ext uri="{28A0092B-C50C-407E-A947-70E740481C1C}">
                          <a14:useLocalDpi xmlns:a14="http://schemas.microsoft.com/office/drawing/2010/main" val="0"/>
                        </a:ext>
                      </a:extLst>
                    </a:blip>
                    <a:stretch>
                      <a:fillRect/>
                    </a:stretch>
                  </pic:blipFill>
                  <pic:spPr>
                    <a:xfrm>
                      <a:off x="0" y="0"/>
                      <a:ext cx="6098532" cy="2107096"/>
                    </a:xfrm>
                    <a:prstGeom prst="rect">
                      <a:avLst/>
                    </a:prstGeom>
                  </pic:spPr>
                </pic:pic>
              </a:graphicData>
            </a:graphic>
            <wp14:sizeRelH relativeFrom="margin">
              <wp14:pctWidth>0</wp14:pctWidth>
            </wp14:sizeRelH>
            <wp14:sizeRelV relativeFrom="margin">
              <wp14:pctHeight>0</wp14:pctHeight>
            </wp14:sizeRelV>
          </wp:anchor>
        </w:drawing>
      </w:r>
      <w:r w:rsidR="00ED215D">
        <w:rPr>
          <w:rFonts w:ascii="신명조" w:eastAsia="신명조" w:hint="eastAsia"/>
          <w:szCs w:val="20"/>
        </w:rPr>
        <w:t xml:space="preserve">서비스를 정상적으로 기동하기 위해서는 </w:t>
      </w:r>
      <w:r w:rsidR="00477A9B">
        <w:rPr>
          <w:rFonts w:ascii="신명조" w:eastAsia="신명조" w:hint="eastAsia"/>
          <w:szCs w:val="20"/>
        </w:rPr>
        <w:t>지켜야</w:t>
      </w:r>
      <w:r w:rsidR="004F46B7">
        <w:rPr>
          <w:rFonts w:ascii="신명조" w:eastAsia="신명조" w:hint="eastAsia"/>
          <w:szCs w:val="20"/>
        </w:rPr>
        <w:t xml:space="preserve"> 할</w:t>
      </w:r>
      <w:r w:rsidR="00477A9B">
        <w:rPr>
          <w:rFonts w:ascii="신명조" w:eastAsia="신명조" w:hint="eastAsia"/>
          <w:szCs w:val="20"/>
        </w:rPr>
        <w:t xml:space="preserve"> </w:t>
      </w:r>
      <w:r w:rsidR="004F46B7">
        <w:rPr>
          <w:rFonts w:ascii="신명조" w:eastAsia="신명조" w:hint="eastAsia"/>
          <w:szCs w:val="20"/>
        </w:rPr>
        <w:t xml:space="preserve">실행 </w:t>
      </w:r>
      <w:r w:rsidR="00477A9B">
        <w:rPr>
          <w:rFonts w:ascii="신명조" w:eastAsia="신명조" w:hint="eastAsia"/>
          <w:szCs w:val="20"/>
        </w:rPr>
        <w:t>순서가 존재한다</w:t>
      </w:r>
      <w:r w:rsidR="00ED215D">
        <w:rPr>
          <w:rFonts w:ascii="신명조" w:eastAsia="신명조" w:hint="eastAsia"/>
          <w:szCs w:val="20"/>
        </w:rPr>
        <w:t>.</w:t>
      </w:r>
      <w:r w:rsidR="00477A9B">
        <w:rPr>
          <w:rFonts w:ascii="신명조" w:eastAsia="신명조" w:hint="eastAsia"/>
          <w:szCs w:val="20"/>
        </w:rPr>
        <w:t xml:space="preserve"> 먼저</w:t>
      </w:r>
      <w:r w:rsidR="004F46B7">
        <w:rPr>
          <w:rFonts w:ascii="신명조" w:eastAsia="신명조" w:hint="eastAsia"/>
          <w:szCs w:val="20"/>
        </w:rPr>
        <w:t>,</w:t>
      </w:r>
      <w:r w:rsidR="00ED215D">
        <w:rPr>
          <w:rFonts w:ascii="신명조" w:eastAsia="신명조" w:hint="eastAsia"/>
          <w:szCs w:val="20"/>
        </w:rPr>
        <w:t xml:space="preserve"> 서비스 디스커버리를 위해 Eureka</w:t>
      </w:r>
      <w:r w:rsidR="004F46B7">
        <w:rPr>
          <w:rFonts w:ascii="신명조" w:eastAsia="신명조" w:hint="eastAsia"/>
          <w:szCs w:val="20"/>
        </w:rPr>
        <w:t xml:space="preserve"> Server</w:t>
      </w:r>
      <w:r w:rsidR="00ED215D">
        <w:rPr>
          <w:rFonts w:ascii="신명조" w:eastAsia="신명조" w:hint="eastAsia"/>
          <w:szCs w:val="20"/>
        </w:rPr>
        <w:t>를 먼저 실행</w:t>
      </w:r>
      <w:r w:rsidR="00477A9B">
        <w:rPr>
          <w:rFonts w:ascii="신명조" w:eastAsia="신명조" w:hint="eastAsia"/>
          <w:szCs w:val="20"/>
        </w:rPr>
        <w:t>시켜 다른 서비스를 등록시킨다</w:t>
      </w:r>
      <w:r w:rsidR="00ED215D">
        <w:rPr>
          <w:rFonts w:ascii="신명조" w:eastAsia="신명조" w:hint="eastAsia"/>
          <w:szCs w:val="20"/>
        </w:rPr>
        <w:t xml:space="preserve">. </w:t>
      </w:r>
      <w:r w:rsidR="004F46B7">
        <w:rPr>
          <w:rFonts w:ascii="신명조" w:eastAsia="신명조" w:hint="eastAsia"/>
          <w:szCs w:val="20"/>
        </w:rPr>
        <w:t xml:space="preserve">이후 순서로 </w:t>
      </w:r>
      <w:r w:rsidR="00ED215D">
        <w:rPr>
          <w:rFonts w:ascii="신명조" w:eastAsia="신명조" w:hint="eastAsia"/>
          <w:szCs w:val="20"/>
        </w:rPr>
        <w:t>Config</w:t>
      </w:r>
      <w:r w:rsidR="004F46B7">
        <w:rPr>
          <w:rFonts w:ascii="신명조" w:eastAsia="신명조" w:hint="eastAsia"/>
          <w:szCs w:val="20"/>
        </w:rPr>
        <w:t xml:space="preserve"> Server</w:t>
      </w:r>
      <w:r w:rsidR="00ED215D">
        <w:rPr>
          <w:rFonts w:ascii="신명조" w:eastAsia="신명조" w:hint="eastAsia"/>
          <w:szCs w:val="20"/>
        </w:rPr>
        <w:t>를 구동하여 각 설정을 중앙 관리하며, 그 다음 User</w:t>
      </w:r>
      <w:r w:rsidR="004F46B7">
        <w:rPr>
          <w:rFonts w:ascii="신명조" w:eastAsia="신명조" w:hint="eastAsia"/>
          <w:szCs w:val="20"/>
        </w:rPr>
        <w:t>,</w:t>
      </w:r>
      <w:r w:rsidR="00ED215D">
        <w:rPr>
          <w:rFonts w:ascii="신명조" w:eastAsia="신명조" w:hint="eastAsia"/>
          <w:szCs w:val="20"/>
        </w:rPr>
        <w:t xml:space="preserve"> Event Service들을 실행시킨다. 마지막으로 Edge</w:t>
      </w:r>
      <w:r w:rsidR="004F46B7">
        <w:rPr>
          <w:rFonts w:ascii="신명조" w:eastAsia="신명조" w:hint="eastAsia"/>
          <w:szCs w:val="20"/>
        </w:rPr>
        <w:t xml:space="preserve"> Server</w:t>
      </w:r>
      <w:r w:rsidR="00ED215D">
        <w:rPr>
          <w:rFonts w:ascii="신명조" w:eastAsia="신명조" w:hint="eastAsia"/>
          <w:szCs w:val="20"/>
        </w:rPr>
        <w:t xml:space="preserve">를 실행시켜 API Gateway를 활성화 </w:t>
      </w:r>
      <w:r w:rsidR="004F46B7">
        <w:rPr>
          <w:rFonts w:ascii="신명조" w:eastAsia="신명조" w:hint="eastAsia"/>
          <w:szCs w:val="20"/>
        </w:rPr>
        <w:t>하고</w:t>
      </w:r>
      <w:r w:rsidR="00ED215D">
        <w:rPr>
          <w:rFonts w:ascii="신명조" w:eastAsia="신명조" w:hint="eastAsia"/>
          <w:szCs w:val="20"/>
        </w:rPr>
        <w:t xml:space="preserve"> 시스템을 통합 실행시킨다.</w:t>
      </w:r>
    </w:p>
    <w:p w14:paraId="60AE2B34" w14:textId="5A73293D" w:rsidR="00C81206" w:rsidRDefault="00C81206" w:rsidP="00ED215D">
      <w:pPr>
        <w:widowControl/>
        <w:wordWrap/>
        <w:autoSpaceDE/>
        <w:autoSpaceDN/>
        <w:spacing w:line="480" w:lineRule="auto"/>
        <w:rPr>
          <w:rFonts w:ascii="신명조" w:eastAsia="신명조"/>
          <w:b/>
          <w:szCs w:val="20"/>
        </w:rPr>
      </w:pPr>
      <w:r>
        <w:rPr>
          <w:rFonts w:ascii="신명조" w:eastAsia="신명조"/>
          <w:szCs w:val="20"/>
        </w:rPr>
        <w:br w:type="page"/>
      </w:r>
      <w:r w:rsidR="002A325B">
        <w:rPr>
          <w:rFonts w:ascii="신명조" w:eastAsia="신명조" w:hint="eastAsia"/>
          <w:szCs w:val="20"/>
        </w:rPr>
        <w:lastRenderedPageBreak/>
        <w:t xml:space="preserve"> </w:t>
      </w:r>
      <w:r>
        <w:rPr>
          <w:rFonts w:ascii="신명조" w:eastAsia="신명조" w:hint="eastAsia"/>
          <w:b/>
          <w:szCs w:val="20"/>
        </w:rPr>
        <w:t>3.2 서비스 기능</w:t>
      </w:r>
    </w:p>
    <w:p w14:paraId="7E22A384" w14:textId="77777777" w:rsidR="00C81206" w:rsidRDefault="00C81206" w:rsidP="00C81206">
      <w:pPr>
        <w:spacing w:line="480" w:lineRule="auto"/>
        <w:jc w:val="left"/>
        <w:rPr>
          <w:rFonts w:ascii="신명조" w:eastAsia="신명조"/>
          <w:b/>
          <w:szCs w:val="20"/>
        </w:rPr>
      </w:pPr>
    </w:p>
    <w:p w14:paraId="7D087682" w14:textId="08852227" w:rsidR="00E17D06" w:rsidRDefault="00C81206" w:rsidP="00954606">
      <w:pPr>
        <w:spacing w:line="480" w:lineRule="auto"/>
        <w:ind w:firstLineChars="100" w:firstLine="200"/>
        <w:jc w:val="left"/>
        <w:rPr>
          <w:rFonts w:ascii="신명조" w:eastAsia="신명조"/>
          <w:bCs/>
          <w:szCs w:val="20"/>
        </w:rPr>
      </w:pPr>
      <w:r>
        <w:rPr>
          <w:rFonts w:ascii="신명조" w:eastAsia="신명조" w:hint="eastAsia"/>
          <w:bCs/>
          <w:szCs w:val="20"/>
        </w:rPr>
        <w:t>서비스 기능으로 고객</w:t>
      </w:r>
      <w:r w:rsidR="00E17D06">
        <w:rPr>
          <w:rFonts w:ascii="신명조" w:eastAsia="신명조" w:hint="eastAsia"/>
          <w:bCs/>
          <w:szCs w:val="20"/>
        </w:rPr>
        <w:t xml:space="preserve"> 정보</w:t>
      </w:r>
      <w:r w:rsidR="00DD09E8">
        <w:rPr>
          <w:rFonts w:ascii="신명조" w:eastAsia="신명조" w:hint="eastAsia"/>
          <w:bCs/>
          <w:szCs w:val="20"/>
        </w:rPr>
        <w:t xml:space="preserve"> 관리</w:t>
      </w:r>
      <w:r>
        <w:rPr>
          <w:rFonts w:ascii="신명조" w:eastAsia="신명조" w:hint="eastAsia"/>
          <w:bCs/>
          <w:szCs w:val="20"/>
        </w:rPr>
        <w:t xml:space="preserve"> CRUD</w:t>
      </w:r>
      <w:r w:rsidR="00C50A34">
        <w:rPr>
          <w:rFonts w:ascii="신명조" w:eastAsia="신명조" w:hint="eastAsia"/>
          <w:bCs/>
          <w:szCs w:val="20"/>
        </w:rPr>
        <w:t xml:space="preserve"> </w:t>
      </w:r>
      <w:r>
        <w:rPr>
          <w:rFonts w:ascii="신명조" w:eastAsia="신명조" w:hint="eastAsia"/>
          <w:bCs/>
          <w:szCs w:val="20"/>
        </w:rPr>
        <w:t xml:space="preserve">기능과 이벤트 </w:t>
      </w:r>
      <w:r>
        <w:rPr>
          <w:rFonts w:ascii="신명조" w:eastAsia="신명조"/>
          <w:bCs/>
          <w:szCs w:val="20"/>
        </w:rPr>
        <w:t>메시지</w:t>
      </w:r>
      <w:r>
        <w:rPr>
          <w:rFonts w:ascii="신명조" w:eastAsia="신명조" w:hint="eastAsia"/>
          <w:bCs/>
          <w:szCs w:val="20"/>
        </w:rPr>
        <w:t xml:space="preserve"> 처리의 기능을</w:t>
      </w:r>
      <w:r w:rsidR="00E17D06">
        <w:rPr>
          <w:rFonts w:ascii="신명조" w:eastAsia="신명조" w:hint="eastAsia"/>
          <w:bCs/>
          <w:szCs w:val="20"/>
        </w:rPr>
        <w:t xml:space="preserve"> 중심으로 구성되었으며, 주요 로직은</w:t>
      </w:r>
      <w:r>
        <w:rPr>
          <w:rFonts w:ascii="신명조" w:eastAsia="신명조" w:hint="eastAsia"/>
          <w:bCs/>
          <w:szCs w:val="20"/>
        </w:rPr>
        <w:t xml:space="preserve"> User-Service와 Event-Service를 </w:t>
      </w:r>
      <w:r w:rsidR="00E17D06">
        <w:rPr>
          <w:rFonts w:ascii="신명조" w:eastAsia="신명조" w:hint="eastAsia"/>
          <w:bCs/>
          <w:szCs w:val="20"/>
        </w:rPr>
        <w:t xml:space="preserve">통해 </w:t>
      </w:r>
      <w:r w:rsidR="00DD09E8">
        <w:rPr>
          <w:rFonts w:ascii="신명조" w:eastAsia="신명조" w:hint="eastAsia"/>
          <w:bCs/>
          <w:szCs w:val="20"/>
        </w:rPr>
        <w:t>설계되었다.</w:t>
      </w:r>
      <w:r w:rsidR="00E17D06">
        <w:rPr>
          <w:rFonts w:ascii="신명조" w:eastAsia="신명조" w:hint="eastAsia"/>
          <w:bCs/>
          <w:szCs w:val="20"/>
        </w:rPr>
        <w:t xml:space="preserve"> 각 서비스는</w:t>
      </w:r>
      <w:r>
        <w:rPr>
          <w:rFonts w:ascii="신명조" w:eastAsia="신명조" w:hint="eastAsia"/>
          <w:bCs/>
          <w:szCs w:val="20"/>
        </w:rPr>
        <w:t xml:space="preserve"> 마이크로서비스 간</w:t>
      </w:r>
      <w:r w:rsidR="00E17D06">
        <w:rPr>
          <w:rFonts w:ascii="신명조" w:eastAsia="신명조" w:hint="eastAsia"/>
          <w:bCs/>
          <w:szCs w:val="20"/>
        </w:rPr>
        <w:t xml:space="preserve"> 결합도를 최소화하고</w:t>
      </w:r>
      <w:r>
        <w:rPr>
          <w:rFonts w:ascii="신명조" w:eastAsia="신명조" w:hint="eastAsia"/>
          <w:bCs/>
          <w:szCs w:val="20"/>
        </w:rPr>
        <w:t xml:space="preserve"> 유기적</w:t>
      </w:r>
      <w:r w:rsidR="00E17D06">
        <w:rPr>
          <w:rFonts w:ascii="신명조" w:eastAsia="신명조" w:hint="eastAsia"/>
          <w:bCs/>
          <w:szCs w:val="20"/>
        </w:rPr>
        <w:t>으로</w:t>
      </w:r>
      <w:r>
        <w:rPr>
          <w:rFonts w:ascii="신명조" w:eastAsia="신명조" w:hint="eastAsia"/>
          <w:bCs/>
          <w:szCs w:val="20"/>
        </w:rPr>
        <w:t xml:space="preserve"> 통합</w:t>
      </w:r>
      <w:r w:rsidR="00E17D06">
        <w:rPr>
          <w:rFonts w:ascii="신명조" w:eastAsia="신명조" w:hint="eastAsia"/>
          <w:bCs/>
          <w:szCs w:val="20"/>
        </w:rPr>
        <w:t>되어</w:t>
      </w:r>
      <w:r>
        <w:rPr>
          <w:rFonts w:ascii="신명조" w:eastAsia="신명조" w:hint="eastAsia"/>
          <w:bCs/>
          <w:szCs w:val="20"/>
        </w:rPr>
        <w:t xml:space="preserve"> 설계되었다.</w:t>
      </w:r>
      <w:r w:rsidR="00E17D06">
        <w:rPr>
          <w:rFonts w:ascii="신명조" w:eastAsia="신명조" w:hint="eastAsia"/>
          <w:bCs/>
          <w:szCs w:val="20"/>
        </w:rPr>
        <w:t xml:space="preserve"> </w:t>
      </w:r>
    </w:p>
    <w:p w14:paraId="45335E1B" w14:textId="5EADFC83" w:rsidR="000443D8" w:rsidRDefault="00E17D06" w:rsidP="000443D8">
      <w:pPr>
        <w:spacing w:line="480" w:lineRule="auto"/>
        <w:ind w:firstLineChars="100" w:firstLine="200"/>
        <w:jc w:val="left"/>
        <w:rPr>
          <w:rFonts w:ascii="신명조" w:eastAsia="신명조"/>
          <w:bCs/>
          <w:szCs w:val="20"/>
        </w:rPr>
      </w:pPr>
      <w:r>
        <w:rPr>
          <w:rFonts w:ascii="신명조" w:eastAsia="신명조" w:hint="eastAsia"/>
          <w:bCs/>
          <w:szCs w:val="20"/>
        </w:rPr>
        <w:t>User Service는 고객의 등록, 조회, 수정, 삭제 기능을 담당</w:t>
      </w:r>
      <w:r w:rsidR="00DD09E8">
        <w:rPr>
          <w:rFonts w:ascii="신명조" w:eastAsia="신명조" w:hint="eastAsia"/>
          <w:bCs/>
          <w:szCs w:val="20"/>
        </w:rPr>
        <w:t>하는 핵심 도메인 서비스이다</w:t>
      </w:r>
      <w:r>
        <w:rPr>
          <w:rFonts w:ascii="신명조" w:eastAsia="신명조" w:hint="eastAsia"/>
          <w:bCs/>
          <w:szCs w:val="20"/>
        </w:rPr>
        <w:t xml:space="preserve">. </w:t>
      </w:r>
      <w:r w:rsidR="00C50A34">
        <w:rPr>
          <w:rFonts w:ascii="신명조" w:eastAsia="신명조" w:hint="eastAsia"/>
          <w:bCs/>
          <w:szCs w:val="20"/>
        </w:rPr>
        <w:t>고객 등록 시</w:t>
      </w:r>
      <w:r w:rsidR="00DD09E8">
        <w:rPr>
          <w:rFonts w:ascii="신명조" w:eastAsia="신명조" w:hint="eastAsia"/>
          <w:bCs/>
          <w:szCs w:val="20"/>
        </w:rPr>
        <w:t xml:space="preserve"> 클라이언트로부터 입력받은</w:t>
      </w:r>
      <w:r w:rsidR="00C50A34">
        <w:rPr>
          <w:rFonts w:ascii="신명조" w:eastAsia="신명조" w:hint="eastAsia"/>
          <w:bCs/>
          <w:szCs w:val="20"/>
        </w:rPr>
        <w:t xml:space="preserve"> 이름, 이메일, 비밀번호 등의 정보는 유효성 검사를 거쳐</w:t>
      </w:r>
      <w:r w:rsidR="00AB3F4C">
        <w:rPr>
          <w:rFonts w:ascii="신명조" w:eastAsia="신명조" w:hint="eastAsia"/>
          <w:bCs/>
          <w:szCs w:val="20"/>
        </w:rPr>
        <w:t xml:space="preserve"> 데이터베이스에</w:t>
      </w:r>
      <w:r w:rsidR="00C50A34">
        <w:rPr>
          <w:rFonts w:ascii="신명조" w:eastAsia="신명조" w:hint="eastAsia"/>
          <w:bCs/>
          <w:szCs w:val="20"/>
        </w:rPr>
        <w:t xml:space="preserve"> 저장되며, 비밀번호는 </w:t>
      </w:r>
      <w:r w:rsidR="00DD09E8">
        <w:rPr>
          <w:rFonts w:ascii="신명조" w:eastAsia="신명조" w:hint="eastAsia"/>
          <w:bCs/>
          <w:szCs w:val="20"/>
        </w:rPr>
        <w:t>Spring Security에서 제공되는 BCryptPasswordEncoder를 사용해 단방향 해시 방식으로 암호화되어</w:t>
      </w:r>
      <w:r w:rsidR="00C50A34">
        <w:rPr>
          <w:rFonts w:ascii="신명조" w:eastAsia="신명조" w:hint="eastAsia"/>
          <w:bCs/>
          <w:szCs w:val="20"/>
        </w:rPr>
        <w:t xml:space="preserve"> 처리된다.</w:t>
      </w:r>
      <w:r>
        <w:rPr>
          <w:rFonts w:ascii="신명조" w:eastAsia="신명조" w:hint="eastAsia"/>
          <w:bCs/>
          <w:szCs w:val="20"/>
        </w:rPr>
        <w:t xml:space="preserve"> 또한,</w:t>
      </w:r>
      <w:r w:rsidR="00C50A34">
        <w:rPr>
          <w:rFonts w:ascii="신명조" w:eastAsia="신명조" w:hint="eastAsia"/>
          <w:bCs/>
          <w:szCs w:val="20"/>
        </w:rPr>
        <w:t xml:space="preserve"> 각 고객</w:t>
      </w:r>
      <w:r w:rsidR="00E0540B">
        <w:rPr>
          <w:rFonts w:ascii="신명조" w:eastAsia="신명조" w:hint="eastAsia"/>
          <w:bCs/>
          <w:szCs w:val="20"/>
        </w:rPr>
        <w:t xml:space="preserve">에게는 </w:t>
      </w:r>
      <w:r w:rsidR="00C50A34">
        <w:rPr>
          <w:rFonts w:ascii="신명조" w:eastAsia="신명조" w:hint="eastAsia"/>
          <w:bCs/>
          <w:szCs w:val="20"/>
        </w:rPr>
        <w:t xml:space="preserve">고유 식별자ID와 </w:t>
      </w:r>
      <w:r w:rsidR="00E0540B">
        <w:rPr>
          <w:rFonts w:ascii="신명조" w:eastAsia="신명조" w:hint="eastAsia"/>
          <w:bCs/>
          <w:szCs w:val="20"/>
        </w:rPr>
        <w:t xml:space="preserve">핸드폰 </w:t>
      </w:r>
      <w:r w:rsidR="00C50A34">
        <w:rPr>
          <w:rFonts w:ascii="신명조" w:eastAsia="신명조" w:hint="eastAsia"/>
          <w:bCs/>
          <w:szCs w:val="20"/>
        </w:rPr>
        <w:t xml:space="preserve">기기번호가 </w:t>
      </w:r>
      <w:r w:rsidR="00E0540B">
        <w:rPr>
          <w:rFonts w:ascii="신명조" w:eastAsia="신명조" w:hint="eastAsia"/>
          <w:bCs/>
          <w:szCs w:val="20"/>
        </w:rPr>
        <w:t>무작위로</w:t>
      </w:r>
      <w:r w:rsidR="00C50A34">
        <w:rPr>
          <w:rFonts w:ascii="신명조" w:eastAsia="신명조" w:hint="eastAsia"/>
          <w:bCs/>
          <w:szCs w:val="20"/>
        </w:rPr>
        <w:t xml:space="preserve"> 부여되어</w:t>
      </w:r>
      <w:r w:rsidR="00E0540B">
        <w:rPr>
          <w:rFonts w:ascii="신명조" w:eastAsia="신명조" w:hint="eastAsia"/>
          <w:bCs/>
          <w:szCs w:val="20"/>
        </w:rPr>
        <w:t>, 데이터의</w:t>
      </w:r>
      <w:r w:rsidR="00C50A34">
        <w:rPr>
          <w:rFonts w:ascii="신명조" w:eastAsia="신명조" w:hint="eastAsia"/>
          <w:bCs/>
          <w:szCs w:val="20"/>
        </w:rPr>
        <w:t xml:space="preserve"> 중복을 방지</w:t>
      </w:r>
      <w:r w:rsidR="00AB3F4C">
        <w:rPr>
          <w:rFonts w:ascii="신명조" w:eastAsia="신명조" w:hint="eastAsia"/>
          <w:bCs/>
          <w:szCs w:val="20"/>
        </w:rPr>
        <w:t>하고 시스템 내 고유성을 유지한</w:t>
      </w:r>
      <w:r w:rsidR="00E0540B">
        <w:rPr>
          <w:rFonts w:ascii="신명조" w:eastAsia="신명조" w:hint="eastAsia"/>
          <w:bCs/>
          <w:szCs w:val="20"/>
        </w:rPr>
        <w:t>다.</w:t>
      </w:r>
    </w:p>
    <w:p w14:paraId="17C0BD0E" w14:textId="38E98434" w:rsidR="000443D8" w:rsidRDefault="00BF18F4" w:rsidP="002B332B">
      <w:pPr>
        <w:spacing w:line="480" w:lineRule="auto"/>
        <w:ind w:firstLineChars="100" w:firstLine="200"/>
        <w:jc w:val="left"/>
        <w:rPr>
          <w:rFonts w:ascii="신명조" w:eastAsia="신명조"/>
          <w:bCs/>
          <w:szCs w:val="20"/>
        </w:rPr>
      </w:pPr>
      <w:r>
        <w:rPr>
          <w:rFonts w:ascii="신명조" w:eastAsia="신명조" w:hint="eastAsia"/>
          <w:bCs/>
          <w:szCs w:val="20"/>
        </w:rPr>
        <w:t xml:space="preserve">로직은 Spring Boot 기반의 MVC(Model-View-Controller) 패턴을 </w:t>
      </w:r>
      <w:r w:rsidR="002E5CAA">
        <w:rPr>
          <w:rFonts w:ascii="신명조" w:eastAsia="신명조" w:hint="eastAsia"/>
          <w:bCs/>
          <w:szCs w:val="20"/>
        </w:rPr>
        <w:t>적용하여 구현</w:t>
      </w:r>
      <w:r w:rsidR="00035E13">
        <w:rPr>
          <w:rFonts w:ascii="신명조" w:eastAsia="신명조" w:hint="eastAsia"/>
          <w:bCs/>
          <w:szCs w:val="20"/>
        </w:rPr>
        <w:t>한</w:t>
      </w:r>
      <w:r w:rsidR="002E5CAA">
        <w:rPr>
          <w:rFonts w:ascii="신명조" w:eastAsia="신명조" w:hint="eastAsia"/>
          <w:bCs/>
          <w:szCs w:val="20"/>
        </w:rPr>
        <w:t>다</w:t>
      </w:r>
      <w:r w:rsidR="000443D8">
        <w:rPr>
          <w:rFonts w:ascii="신명조" w:eastAsia="신명조" w:hint="eastAsia"/>
          <w:bCs/>
          <w:szCs w:val="20"/>
        </w:rPr>
        <w:t>.</w:t>
      </w:r>
      <w:r w:rsidR="002E5CAA">
        <w:rPr>
          <w:rFonts w:ascii="신명조" w:eastAsia="신명조" w:hint="eastAsia"/>
          <w:bCs/>
          <w:szCs w:val="20"/>
        </w:rPr>
        <w:t xml:space="preserve"> 데이터 관련 로직</w:t>
      </w:r>
      <w:r w:rsidR="00035E13">
        <w:rPr>
          <w:rFonts w:ascii="신명조" w:eastAsia="신명조" w:hint="eastAsia"/>
          <w:bCs/>
          <w:szCs w:val="20"/>
        </w:rPr>
        <w:t>은</w:t>
      </w:r>
      <w:r w:rsidR="002E5CAA">
        <w:rPr>
          <w:rFonts w:ascii="신명조" w:eastAsia="신명조" w:hint="eastAsia"/>
          <w:bCs/>
          <w:szCs w:val="20"/>
        </w:rPr>
        <w:t xml:space="preserve"> Repository</w:t>
      </w:r>
      <w:r w:rsidR="00035E13">
        <w:rPr>
          <w:rFonts w:ascii="신명조" w:eastAsia="신명조" w:hint="eastAsia"/>
          <w:bCs/>
          <w:szCs w:val="20"/>
        </w:rPr>
        <w:t xml:space="preserve">에서 </w:t>
      </w:r>
      <w:r w:rsidR="00035E13" w:rsidRPr="00035E13">
        <w:rPr>
          <w:rFonts w:ascii="신명조" w:eastAsia="신명조"/>
          <w:bCs/>
          <w:szCs w:val="20"/>
        </w:rPr>
        <w:t>MongoRepository</w:t>
      </w:r>
      <w:r w:rsidR="00035E13">
        <w:rPr>
          <w:rFonts w:ascii="신명조" w:eastAsia="신명조" w:hint="eastAsia"/>
          <w:bCs/>
          <w:szCs w:val="20"/>
        </w:rPr>
        <w:t>를 상속받아</w:t>
      </w:r>
      <w:r w:rsidR="000443D8">
        <w:rPr>
          <w:rFonts w:ascii="신명조" w:eastAsia="신명조" w:hint="eastAsia"/>
          <w:bCs/>
          <w:szCs w:val="20"/>
        </w:rPr>
        <w:t xml:space="preserve"> 사용되며, 복잡한 쿼리 없이 기본적인 CRUD 기능을 구현할 수 있다</w:t>
      </w:r>
      <w:r w:rsidR="00035E13">
        <w:rPr>
          <w:rFonts w:ascii="신명조" w:eastAsia="신명조" w:hint="eastAsia"/>
          <w:bCs/>
          <w:szCs w:val="20"/>
        </w:rPr>
        <w:t>.</w:t>
      </w:r>
      <w:r w:rsidR="002E5CAA">
        <w:rPr>
          <w:rFonts w:ascii="신명조" w:eastAsia="신명조" w:hint="eastAsia"/>
          <w:bCs/>
          <w:szCs w:val="20"/>
        </w:rPr>
        <w:t xml:space="preserve"> 시스템 </w:t>
      </w:r>
      <w:r w:rsidR="00035E13">
        <w:rPr>
          <w:rFonts w:ascii="신명조" w:eastAsia="신명조" w:hint="eastAsia"/>
          <w:bCs/>
          <w:szCs w:val="20"/>
        </w:rPr>
        <w:t>전반에서 사용되는 암호화 모듈</w:t>
      </w:r>
      <w:r w:rsidR="000443D8">
        <w:rPr>
          <w:rFonts w:ascii="신명조" w:eastAsia="신명조" w:hint="eastAsia"/>
          <w:bCs/>
          <w:szCs w:val="20"/>
        </w:rPr>
        <w:t xml:space="preserve">, 객체 </w:t>
      </w:r>
      <w:r w:rsidR="00035E13">
        <w:rPr>
          <w:rFonts w:ascii="신명조" w:eastAsia="신명조" w:hint="eastAsia"/>
          <w:bCs/>
          <w:szCs w:val="20"/>
        </w:rPr>
        <w:t>매핑도구(ModelMapper)</w:t>
      </w:r>
      <w:r w:rsidR="000443D8">
        <w:rPr>
          <w:rFonts w:ascii="신명조" w:eastAsia="신명조" w:hint="eastAsia"/>
          <w:bCs/>
          <w:szCs w:val="20"/>
        </w:rPr>
        <w:t>,</w:t>
      </w:r>
      <w:r w:rsidR="00035E13">
        <w:rPr>
          <w:rFonts w:ascii="신명조" w:eastAsia="신명조" w:hint="eastAsia"/>
          <w:bCs/>
          <w:szCs w:val="20"/>
        </w:rPr>
        <w:t xml:space="preserve"> </w:t>
      </w:r>
      <w:r w:rsidR="00035E13">
        <w:rPr>
          <w:rFonts w:ascii="신명조" w:eastAsia="신명조"/>
          <w:bCs/>
          <w:szCs w:val="20"/>
        </w:rPr>
        <w:t>메시지</w:t>
      </w:r>
      <w:r w:rsidR="00035E13">
        <w:rPr>
          <w:rFonts w:ascii="신명조" w:eastAsia="신명조" w:hint="eastAsia"/>
          <w:bCs/>
          <w:szCs w:val="20"/>
        </w:rPr>
        <w:t xml:space="preserve"> 브로커(RabbitTemplate)와 같은 객체들은 Spring의 의존성 주입 DI(Dependency Injection) 기반으로 구성되며, 이를 @Configuration 어노테이션을 통해 빈(Bean)으로 등록해 관리하고 사용한다. </w:t>
      </w:r>
      <w:r w:rsidR="002B332B">
        <w:rPr>
          <w:rFonts w:ascii="신명조" w:eastAsia="신명조" w:hint="eastAsia"/>
          <w:bCs/>
          <w:szCs w:val="20"/>
        </w:rPr>
        <w:t>이러한 구성 요소들은</w:t>
      </w:r>
      <w:r w:rsidR="00035E13">
        <w:rPr>
          <w:rFonts w:ascii="신명조" w:eastAsia="신명조" w:hint="eastAsia"/>
          <w:bCs/>
          <w:szCs w:val="20"/>
        </w:rPr>
        <w:t xml:space="preserve"> </w:t>
      </w:r>
      <w:r w:rsidR="000443D8">
        <w:rPr>
          <w:rFonts w:ascii="신명조" w:eastAsia="신명조" w:hint="eastAsia"/>
          <w:bCs/>
          <w:szCs w:val="20"/>
        </w:rPr>
        <w:t>Spring 컨테이너에 의해 싱글톤(Singleton</w:t>
      </w:r>
      <w:r w:rsidR="002B332B">
        <w:rPr>
          <w:rFonts w:ascii="신명조" w:eastAsia="신명조" w:hint="eastAsia"/>
          <w:bCs/>
          <w:szCs w:val="20"/>
        </w:rPr>
        <w:t>) 패턴</w:t>
      </w:r>
      <w:r w:rsidR="00A20721">
        <w:rPr>
          <w:rFonts w:ascii="신명조" w:eastAsia="신명조" w:hint="eastAsia"/>
          <w:bCs/>
          <w:szCs w:val="20"/>
        </w:rPr>
        <w:t>으로 관리되며,</w:t>
      </w:r>
      <w:r w:rsidR="000443D8">
        <w:rPr>
          <w:rFonts w:ascii="신명조" w:eastAsia="신명조" w:hint="eastAsia"/>
          <w:bCs/>
          <w:szCs w:val="20"/>
        </w:rPr>
        <w:t xml:space="preserve"> </w:t>
      </w:r>
      <w:r w:rsidR="002B332B">
        <w:rPr>
          <w:rFonts w:ascii="신명조" w:eastAsia="신명조" w:hint="eastAsia"/>
          <w:bCs/>
          <w:szCs w:val="20"/>
        </w:rPr>
        <w:t>일관</w:t>
      </w:r>
      <w:r w:rsidR="00A20721">
        <w:rPr>
          <w:rFonts w:ascii="신명조" w:eastAsia="신명조" w:hint="eastAsia"/>
          <w:bCs/>
          <w:szCs w:val="20"/>
        </w:rPr>
        <w:t>된</w:t>
      </w:r>
      <w:r w:rsidR="002B332B">
        <w:rPr>
          <w:rFonts w:ascii="신명조" w:eastAsia="신명조" w:hint="eastAsia"/>
          <w:bCs/>
          <w:szCs w:val="20"/>
        </w:rPr>
        <w:t xml:space="preserve"> 객체를 </w:t>
      </w:r>
      <w:r w:rsidR="00A20721">
        <w:rPr>
          <w:rFonts w:ascii="신명조" w:eastAsia="신명조" w:hint="eastAsia"/>
          <w:bCs/>
          <w:szCs w:val="20"/>
        </w:rPr>
        <w:t>공유함으로써 불필요한 인스턴스 생성 없이 효율적으로 사용할</w:t>
      </w:r>
      <w:r w:rsidR="002B332B">
        <w:rPr>
          <w:rFonts w:ascii="신명조" w:eastAsia="신명조" w:hint="eastAsia"/>
          <w:bCs/>
          <w:szCs w:val="20"/>
        </w:rPr>
        <w:t xml:space="preserve"> 수 있도록 접근한다.</w:t>
      </w:r>
    </w:p>
    <w:p w14:paraId="173A8279" w14:textId="449AE23E" w:rsidR="00E0540B" w:rsidRDefault="00035E13" w:rsidP="00035E13">
      <w:pPr>
        <w:spacing w:line="480" w:lineRule="auto"/>
        <w:jc w:val="left"/>
        <w:rPr>
          <w:rFonts w:ascii="신명조" w:eastAsia="신명조"/>
          <w:bCs/>
          <w:szCs w:val="20"/>
        </w:rPr>
      </w:pPr>
      <w:r>
        <w:rPr>
          <w:rFonts w:ascii="신명조" w:eastAsia="신명조" w:hint="eastAsia"/>
          <w:bCs/>
          <w:szCs w:val="20"/>
        </w:rPr>
        <w:lastRenderedPageBreak/>
        <w:t xml:space="preserve"> </w:t>
      </w:r>
      <w:r w:rsidR="00E0540B">
        <w:rPr>
          <w:rFonts w:ascii="신명조" w:eastAsia="신명조" w:hint="eastAsia"/>
          <w:bCs/>
          <w:szCs w:val="20"/>
        </w:rPr>
        <w:t xml:space="preserve"> </w:t>
      </w:r>
      <w:r w:rsidR="00C50A34">
        <w:rPr>
          <w:rFonts w:ascii="신명조" w:eastAsia="신명조" w:hint="eastAsia"/>
          <w:bCs/>
          <w:szCs w:val="20"/>
        </w:rPr>
        <w:t>조회 기능은 데이터베이스에 저장된 고객</w:t>
      </w:r>
      <w:r w:rsidR="00E0540B">
        <w:rPr>
          <w:rFonts w:ascii="신명조" w:eastAsia="신명조" w:hint="eastAsia"/>
          <w:bCs/>
          <w:szCs w:val="20"/>
        </w:rPr>
        <w:t xml:space="preserve"> 정보를 모두</w:t>
      </w:r>
      <w:r w:rsidR="00C50A34">
        <w:rPr>
          <w:rFonts w:ascii="신명조" w:eastAsia="신명조" w:hint="eastAsia"/>
          <w:bCs/>
          <w:szCs w:val="20"/>
        </w:rPr>
        <w:t xml:space="preserve"> </w:t>
      </w:r>
      <w:r w:rsidR="00E0540B">
        <w:rPr>
          <w:rFonts w:ascii="신명조" w:eastAsia="신명조" w:hint="eastAsia"/>
          <w:bCs/>
          <w:szCs w:val="20"/>
        </w:rPr>
        <w:t>불러오는</w:t>
      </w:r>
      <w:r w:rsidR="00C50A34">
        <w:rPr>
          <w:rFonts w:ascii="신명조" w:eastAsia="신명조" w:hint="eastAsia"/>
          <w:bCs/>
          <w:szCs w:val="20"/>
        </w:rPr>
        <w:t xml:space="preserve"> 기능</w:t>
      </w:r>
      <w:r w:rsidR="00A20721">
        <w:rPr>
          <w:rFonts w:ascii="신명조" w:eastAsia="신명조" w:hint="eastAsia"/>
          <w:bCs/>
          <w:szCs w:val="20"/>
        </w:rPr>
        <w:t>으로, REST A</w:t>
      </w:r>
      <w:r w:rsidR="006A1500">
        <w:rPr>
          <w:rFonts w:ascii="신명조" w:eastAsia="신명조" w:hint="eastAsia"/>
          <w:bCs/>
          <w:szCs w:val="20"/>
        </w:rPr>
        <w:t>PI의</w:t>
      </w:r>
      <w:r w:rsidR="00A20721">
        <w:rPr>
          <w:rFonts w:ascii="신명조" w:eastAsia="신명조" w:hint="eastAsia"/>
          <w:bCs/>
          <w:szCs w:val="20"/>
        </w:rPr>
        <w:t xml:space="preserve"> GET Method</w:t>
      </w:r>
      <w:r w:rsidR="006A1500">
        <w:rPr>
          <w:rFonts w:ascii="신명조" w:eastAsia="신명조" w:hint="eastAsia"/>
          <w:bCs/>
          <w:szCs w:val="20"/>
        </w:rPr>
        <w:t>를 기반으로 구현되었다</w:t>
      </w:r>
      <w:r w:rsidR="00A20721">
        <w:rPr>
          <w:rFonts w:ascii="신명조" w:eastAsia="신명조" w:hint="eastAsia"/>
          <w:bCs/>
          <w:szCs w:val="20"/>
        </w:rPr>
        <w:t xml:space="preserve">. 클라이언트는 GET /customers/all 경로를 통해 조회 요청을 </w:t>
      </w:r>
      <w:r w:rsidR="006A1500">
        <w:rPr>
          <w:rFonts w:ascii="신명조" w:eastAsia="신명조" w:hint="eastAsia"/>
          <w:bCs/>
          <w:szCs w:val="20"/>
        </w:rPr>
        <w:t>전송하며, 전체 고객 정보를</w:t>
      </w:r>
      <w:r w:rsidR="00A20721">
        <w:rPr>
          <w:rFonts w:ascii="신명조" w:eastAsia="신명조" w:hint="eastAsia"/>
          <w:bCs/>
          <w:szCs w:val="20"/>
        </w:rPr>
        <w:t xml:space="preserve"> HTTP 응답</w:t>
      </w:r>
      <w:r w:rsidR="006A1500">
        <w:rPr>
          <w:rFonts w:ascii="신명조" w:eastAsia="신명조" w:hint="eastAsia"/>
          <w:bCs/>
          <w:szCs w:val="20"/>
        </w:rPr>
        <w:t>으로 반환한다. 클라이언트가 시스템에 저장된 고객 현황을 실시간으로 확인할 수 있도록 지원한다.</w:t>
      </w:r>
      <w:r w:rsidR="00A20721">
        <w:rPr>
          <w:rFonts w:ascii="신명조" w:eastAsia="신명조" w:hint="eastAsia"/>
          <w:bCs/>
          <w:szCs w:val="20"/>
        </w:rPr>
        <w:t xml:space="preserve"> </w:t>
      </w:r>
    </w:p>
    <w:p w14:paraId="71A0785B" w14:textId="77777777" w:rsidR="006A1500" w:rsidRDefault="00E0540B" w:rsidP="006A1500">
      <w:pPr>
        <w:spacing w:line="480" w:lineRule="auto"/>
        <w:ind w:firstLineChars="100" w:firstLine="200"/>
        <w:jc w:val="left"/>
        <w:rPr>
          <w:rFonts w:ascii="신명조" w:eastAsia="신명조"/>
          <w:bCs/>
          <w:szCs w:val="20"/>
        </w:rPr>
      </w:pPr>
      <w:r>
        <w:rPr>
          <w:rFonts w:ascii="신명조" w:eastAsia="신명조" w:hint="eastAsia"/>
          <w:bCs/>
          <w:szCs w:val="20"/>
        </w:rPr>
        <w:t xml:space="preserve"> </w:t>
      </w:r>
      <w:r w:rsidR="006A1500">
        <w:rPr>
          <w:rFonts w:ascii="신명조" w:eastAsia="신명조" w:hint="eastAsia"/>
          <w:bCs/>
          <w:szCs w:val="20"/>
        </w:rPr>
        <w:t xml:space="preserve">생성 기능은 새로운 고객 정보를 등록하는 기능으로, POST 메서드를 기반으로 구현되었다. POST /customers 경로를 통해 요청 본문에 고객 정보를 담아 전송하며, 데이터베이스에 저장 후 HTTP 응답을 결과로 반환한다.  </w:t>
      </w:r>
    </w:p>
    <w:p w14:paraId="0B0C6087" w14:textId="7C1CA2DA" w:rsidR="00EF3DBC" w:rsidRDefault="006A1500" w:rsidP="006A1500">
      <w:pPr>
        <w:spacing w:line="480" w:lineRule="auto"/>
        <w:ind w:firstLineChars="100" w:firstLine="200"/>
        <w:jc w:val="left"/>
        <w:rPr>
          <w:rFonts w:ascii="신명조" w:eastAsia="신명조"/>
          <w:bCs/>
          <w:szCs w:val="20"/>
        </w:rPr>
      </w:pPr>
      <w:r>
        <w:rPr>
          <w:rFonts w:ascii="신명조" w:eastAsia="신명조" w:hint="eastAsia"/>
          <w:bCs/>
          <w:szCs w:val="20"/>
        </w:rPr>
        <w:t xml:space="preserve">업데이트 기능은 기존 고객의 정보를 수정하는 기능으로, POST메서드를 기반으로 구현되었다. POST /customers/{id} 경로를 통해 수정할 고객의 ID를 전달하고, 변경 정보를 함께 전송한다. 서버는 해당 ID에 해당하는 데이터를 찾아 수정 후 결과를 응답한다. </w:t>
      </w:r>
    </w:p>
    <w:p w14:paraId="6FEF149A" w14:textId="653657E0" w:rsidR="006A1500" w:rsidRDefault="006A1500" w:rsidP="00E0540B">
      <w:pPr>
        <w:spacing w:line="480" w:lineRule="auto"/>
        <w:ind w:firstLineChars="100" w:firstLine="200"/>
        <w:jc w:val="left"/>
        <w:rPr>
          <w:rFonts w:ascii="신명조" w:eastAsia="신명조"/>
          <w:bCs/>
          <w:szCs w:val="20"/>
        </w:rPr>
      </w:pPr>
      <w:r>
        <w:rPr>
          <w:rFonts w:ascii="신명조" w:eastAsia="신명조" w:hint="eastAsia"/>
          <w:bCs/>
          <w:szCs w:val="20"/>
        </w:rPr>
        <w:t>삭제 기능은 특정 고객의 정보를 제거하는 기능으로, DELETE 메서드를 기반으로 사용했다. DELETE /customers/{id} 형태로 요청을 전송하고 해당 ID에 고객 데이터를 데이터베이스에서 삭제 후 결과를 응답한다.</w:t>
      </w:r>
    </w:p>
    <w:p w14:paraId="5E855478" w14:textId="737B8DA5" w:rsidR="006A1500" w:rsidRDefault="006A1500" w:rsidP="00E0540B">
      <w:pPr>
        <w:spacing w:line="480" w:lineRule="auto"/>
        <w:ind w:firstLineChars="100" w:firstLine="200"/>
        <w:jc w:val="left"/>
        <w:rPr>
          <w:rFonts w:ascii="신명조" w:eastAsia="신명조"/>
          <w:bCs/>
          <w:szCs w:val="20"/>
        </w:rPr>
      </w:pPr>
      <w:r>
        <w:rPr>
          <w:rFonts w:ascii="신명조" w:eastAsia="신명조" w:hint="eastAsia"/>
          <w:bCs/>
          <w:szCs w:val="20"/>
        </w:rPr>
        <w:t xml:space="preserve">각 REST API의 메소드는 Spring </w:t>
      </w:r>
      <w:r w:rsidR="00211FDD">
        <w:rPr>
          <w:rFonts w:ascii="신명조" w:eastAsia="신명조" w:hint="eastAsia"/>
          <w:bCs/>
          <w:szCs w:val="20"/>
        </w:rPr>
        <w:t>Framework에서 제공하는 어노테이션을 통해 구현된다. @GetMapping, @PostMapping 등과 같은 어노테이션을 사용하여 URL 경로를 연계해 구성하였고 이러한 방식은 RESTful 인터페이스 설계에 부합하며, API의 명확성과 확장성을 높인다.</w:t>
      </w:r>
    </w:p>
    <w:p w14:paraId="1E9041B0" w14:textId="77777777" w:rsidR="00EF3DBC" w:rsidRDefault="00EF3DBC">
      <w:pPr>
        <w:widowControl/>
        <w:wordWrap/>
        <w:autoSpaceDE/>
        <w:autoSpaceDN/>
        <w:rPr>
          <w:rFonts w:ascii="신명조" w:eastAsia="신명조"/>
          <w:bCs/>
          <w:szCs w:val="20"/>
        </w:rPr>
      </w:pPr>
      <w:r>
        <w:rPr>
          <w:rFonts w:ascii="신명조" w:eastAsia="신명조"/>
          <w:bCs/>
          <w:szCs w:val="20"/>
        </w:rPr>
        <w:br w:type="page"/>
      </w:r>
    </w:p>
    <w:p w14:paraId="7F6B5468" w14:textId="11281650" w:rsidR="00805BCA" w:rsidRDefault="00AB3F4C" w:rsidP="008A4C2E">
      <w:pPr>
        <w:spacing w:line="480" w:lineRule="auto"/>
        <w:ind w:firstLineChars="100" w:firstLine="200"/>
        <w:jc w:val="left"/>
        <w:rPr>
          <w:rFonts w:ascii="신명조" w:eastAsia="신명조"/>
          <w:bCs/>
          <w:szCs w:val="20"/>
        </w:rPr>
      </w:pPr>
      <w:r w:rsidRPr="00AB3F4C">
        <w:rPr>
          <w:rFonts w:ascii="신명조" w:eastAsia="신명조"/>
          <w:bCs/>
          <w:szCs w:val="20"/>
        </w:rPr>
        <w:lastRenderedPageBreak/>
        <w:t>이벤트 메시지 기능</w:t>
      </w:r>
      <w:r w:rsidR="00805BCA">
        <w:rPr>
          <w:rFonts w:ascii="신명조" w:eastAsia="신명조" w:hint="eastAsia"/>
          <w:bCs/>
          <w:szCs w:val="20"/>
        </w:rPr>
        <w:t>으로</w:t>
      </w:r>
      <w:r w:rsidRPr="00AB3F4C">
        <w:rPr>
          <w:rFonts w:ascii="신명조" w:eastAsia="신명조"/>
          <w:bCs/>
          <w:szCs w:val="20"/>
        </w:rPr>
        <w:t xml:space="preserve"> 고객 등록 시 이벤트를</w:t>
      </w:r>
      <w:r w:rsidR="00805BCA">
        <w:rPr>
          <w:rFonts w:ascii="신명조" w:eastAsia="신명조" w:hint="eastAsia"/>
          <w:bCs/>
          <w:szCs w:val="20"/>
        </w:rPr>
        <w:t xml:space="preserve"> 발생해 </w:t>
      </w:r>
      <w:r w:rsidRPr="00AB3F4C">
        <w:rPr>
          <w:rFonts w:ascii="신명조" w:eastAsia="신명조"/>
          <w:bCs/>
          <w:szCs w:val="20"/>
        </w:rPr>
        <w:t xml:space="preserve">동기적으로 처리하는 </w:t>
      </w:r>
      <w:r w:rsidR="008B281B">
        <w:rPr>
          <w:rFonts w:ascii="신명조" w:eastAsia="신명조" w:hint="eastAsia"/>
          <w:bCs/>
          <w:szCs w:val="20"/>
        </w:rPr>
        <w:t xml:space="preserve">알람 </w:t>
      </w:r>
      <w:r w:rsidR="00805BCA">
        <w:rPr>
          <w:rFonts w:ascii="신명조" w:eastAsia="신명조" w:hint="eastAsia"/>
          <w:bCs/>
          <w:szCs w:val="20"/>
        </w:rPr>
        <w:t xml:space="preserve">기능과 간단한 </w:t>
      </w:r>
      <w:r w:rsidR="00805BCA">
        <w:rPr>
          <w:rFonts w:ascii="신명조" w:eastAsia="신명조"/>
          <w:bCs/>
          <w:szCs w:val="20"/>
        </w:rPr>
        <w:t>메시지를</w:t>
      </w:r>
      <w:r w:rsidR="00805BCA">
        <w:rPr>
          <w:rFonts w:ascii="신명조" w:eastAsia="신명조" w:hint="eastAsia"/>
          <w:bCs/>
          <w:szCs w:val="20"/>
        </w:rPr>
        <w:t xml:space="preserve"> 주고받는 기능을 설계하였다.</w:t>
      </w:r>
      <w:r w:rsidR="008A4C2E">
        <w:rPr>
          <w:rFonts w:ascii="신명조" w:eastAsia="신명조" w:hint="eastAsia"/>
          <w:bCs/>
          <w:szCs w:val="20"/>
        </w:rPr>
        <w:t xml:space="preserve"> </w:t>
      </w:r>
      <w:r w:rsidR="007E206A">
        <w:rPr>
          <w:rFonts w:ascii="신명조" w:eastAsia="신명조" w:hint="eastAsia"/>
          <w:bCs/>
          <w:szCs w:val="20"/>
        </w:rPr>
        <w:t>E</w:t>
      </w:r>
      <w:r w:rsidR="00805BCA">
        <w:rPr>
          <w:rFonts w:ascii="신명조" w:eastAsia="신명조" w:hint="eastAsia"/>
          <w:bCs/>
          <w:szCs w:val="20"/>
        </w:rPr>
        <w:t xml:space="preserve">vent Service로 중심 작동하며, RabbitMQ를 기반으로 비동기 이벤트 처리를 </w:t>
      </w:r>
      <w:r w:rsidR="008A4C2E">
        <w:rPr>
          <w:rFonts w:ascii="신명조" w:eastAsia="신명조" w:hint="eastAsia"/>
          <w:bCs/>
          <w:szCs w:val="20"/>
        </w:rPr>
        <w:t>진행하고 있다.</w:t>
      </w:r>
    </w:p>
    <w:p w14:paraId="2A1C9332" w14:textId="77777777" w:rsidR="007E206A" w:rsidRDefault="007E206A" w:rsidP="008A4C2E">
      <w:pPr>
        <w:spacing w:line="480" w:lineRule="auto"/>
        <w:ind w:firstLineChars="100" w:firstLine="200"/>
        <w:jc w:val="left"/>
        <w:rPr>
          <w:rFonts w:ascii="신명조" w:eastAsia="신명조"/>
          <w:bCs/>
          <w:szCs w:val="20"/>
        </w:rPr>
      </w:pPr>
    </w:p>
    <w:p w14:paraId="4A58137A" w14:textId="186A6234" w:rsidR="007E206A" w:rsidRDefault="007E206A" w:rsidP="008A4C2E">
      <w:pPr>
        <w:spacing w:line="480" w:lineRule="auto"/>
        <w:ind w:firstLineChars="100" w:firstLine="200"/>
        <w:jc w:val="left"/>
        <w:rPr>
          <w:rFonts w:ascii="신명조" w:eastAsia="신명조"/>
          <w:bCs/>
          <w:szCs w:val="20"/>
        </w:rPr>
      </w:pPr>
      <w:r>
        <w:rPr>
          <w:rFonts w:ascii="신명조" w:eastAsia="신명조" w:hint="eastAsia"/>
          <w:bCs/>
          <w:szCs w:val="20"/>
        </w:rPr>
        <w:t>그림 표 api, 기능, service위치 설명 관련 표</w:t>
      </w:r>
    </w:p>
    <w:tbl>
      <w:tblPr>
        <w:tblStyle w:val="af"/>
        <w:tblpPr w:leftFromText="142" w:rightFromText="142" w:vertAnchor="text" w:horzAnchor="margin" w:tblpXSpec="center" w:tblpY="479"/>
        <w:tblW w:w="5140" w:type="dxa"/>
        <w:tblLook w:val="04A0" w:firstRow="1" w:lastRow="0" w:firstColumn="1" w:lastColumn="0" w:noHBand="0" w:noVBand="1"/>
      </w:tblPr>
      <w:tblGrid>
        <w:gridCol w:w="2405"/>
        <w:gridCol w:w="2735"/>
      </w:tblGrid>
      <w:tr w:rsidR="00242007" w14:paraId="6315CD58" w14:textId="77777777" w:rsidTr="00242007">
        <w:trPr>
          <w:trHeight w:val="677"/>
        </w:trPr>
        <w:tc>
          <w:tcPr>
            <w:tcW w:w="2405" w:type="dxa"/>
          </w:tcPr>
          <w:p w14:paraId="30CA1354" w14:textId="77777777" w:rsidR="00242007" w:rsidRPr="009A3648" w:rsidRDefault="00242007" w:rsidP="00242007">
            <w:pPr>
              <w:spacing w:line="480" w:lineRule="auto"/>
              <w:jc w:val="center"/>
              <w:rPr>
                <w:rFonts w:ascii="신명조" w:eastAsia="신명조"/>
                <w:bCs/>
                <w:sz w:val="24"/>
                <w:szCs w:val="24"/>
              </w:rPr>
            </w:pPr>
            <w:r w:rsidRPr="009A3648">
              <w:rPr>
                <w:rFonts w:ascii="신명조" w:eastAsia="신명조" w:hint="eastAsia"/>
                <w:bCs/>
                <w:sz w:val="24"/>
                <w:szCs w:val="24"/>
              </w:rPr>
              <w:t>Service</w:t>
            </w:r>
          </w:p>
        </w:tc>
        <w:tc>
          <w:tcPr>
            <w:tcW w:w="2735" w:type="dxa"/>
          </w:tcPr>
          <w:p w14:paraId="53544632" w14:textId="77777777" w:rsidR="00242007" w:rsidRPr="009A3648" w:rsidRDefault="00242007" w:rsidP="00242007">
            <w:pPr>
              <w:spacing w:line="480" w:lineRule="auto"/>
              <w:jc w:val="center"/>
              <w:rPr>
                <w:rFonts w:ascii="신명조" w:eastAsia="신명조"/>
                <w:bCs/>
                <w:sz w:val="24"/>
                <w:szCs w:val="24"/>
              </w:rPr>
            </w:pPr>
            <w:r w:rsidRPr="009A3648">
              <w:rPr>
                <w:rFonts w:ascii="신명조" w:eastAsia="신명조" w:hint="eastAsia"/>
                <w:bCs/>
                <w:sz w:val="24"/>
                <w:szCs w:val="24"/>
              </w:rPr>
              <w:t xml:space="preserve">REST </w:t>
            </w:r>
            <w:r>
              <w:rPr>
                <w:rFonts w:ascii="신명조" w:eastAsia="신명조" w:hint="eastAsia"/>
                <w:bCs/>
                <w:sz w:val="24"/>
                <w:szCs w:val="24"/>
              </w:rPr>
              <w:t>API</w:t>
            </w:r>
          </w:p>
        </w:tc>
      </w:tr>
      <w:tr w:rsidR="00242007" w14:paraId="4A54957E" w14:textId="77777777" w:rsidTr="00242007">
        <w:trPr>
          <w:trHeight w:val="566"/>
        </w:trPr>
        <w:tc>
          <w:tcPr>
            <w:tcW w:w="2405" w:type="dxa"/>
          </w:tcPr>
          <w:p w14:paraId="5673995C"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고객 등록</w:t>
            </w:r>
          </w:p>
        </w:tc>
        <w:tc>
          <w:tcPr>
            <w:tcW w:w="2735" w:type="dxa"/>
          </w:tcPr>
          <w:p w14:paraId="2BCF49F2"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POST /customers</w:t>
            </w:r>
          </w:p>
        </w:tc>
      </w:tr>
      <w:tr w:rsidR="00242007" w14:paraId="524ABD7B" w14:textId="77777777" w:rsidTr="00242007">
        <w:trPr>
          <w:trHeight w:val="553"/>
        </w:trPr>
        <w:tc>
          <w:tcPr>
            <w:tcW w:w="2405" w:type="dxa"/>
          </w:tcPr>
          <w:p w14:paraId="29F7CEAD"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고객 전체 조회</w:t>
            </w:r>
          </w:p>
        </w:tc>
        <w:tc>
          <w:tcPr>
            <w:tcW w:w="2735" w:type="dxa"/>
          </w:tcPr>
          <w:p w14:paraId="22C09CC4"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GET /customers/all</w:t>
            </w:r>
          </w:p>
        </w:tc>
      </w:tr>
      <w:tr w:rsidR="00242007" w14:paraId="733FE1C0" w14:textId="77777777" w:rsidTr="00242007">
        <w:trPr>
          <w:trHeight w:val="566"/>
        </w:trPr>
        <w:tc>
          <w:tcPr>
            <w:tcW w:w="2405" w:type="dxa"/>
          </w:tcPr>
          <w:p w14:paraId="1853ECF4"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특정 고객 업데이트</w:t>
            </w:r>
          </w:p>
        </w:tc>
        <w:tc>
          <w:tcPr>
            <w:tcW w:w="2735" w:type="dxa"/>
          </w:tcPr>
          <w:p w14:paraId="66B61B3D"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POST /customers/{id}</w:t>
            </w:r>
          </w:p>
        </w:tc>
      </w:tr>
      <w:tr w:rsidR="00242007" w14:paraId="7729E4B6" w14:textId="77777777" w:rsidTr="00242007">
        <w:trPr>
          <w:trHeight w:val="566"/>
        </w:trPr>
        <w:tc>
          <w:tcPr>
            <w:tcW w:w="2405" w:type="dxa"/>
          </w:tcPr>
          <w:p w14:paraId="74C486D8"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특정 고객 삭제</w:t>
            </w:r>
          </w:p>
        </w:tc>
        <w:tc>
          <w:tcPr>
            <w:tcW w:w="2735" w:type="dxa"/>
          </w:tcPr>
          <w:p w14:paraId="327615AA" w14:textId="77777777" w:rsidR="00242007" w:rsidRDefault="00242007" w:rsidP="00242007">
            <w:pPr>
              <w:spacing w:line="480" w:lineRule="auto"/>
              <w:jc w:val="center"/>
              <w:rPr>
                <w:rFonts w:ascii="신명조" w:eastAsia="신명조"/>
                <w:bCs/>
                <w:szCs w:val="20"/>
              </w:rPr>
            </w:pPr>
            <w:r w:rsidRPr="00242007">
              <w:rPr>
                <w:rFonts w:ascii="신명조" w:eastAsia="신명조" w:hint="eastAsia"/>
                <w:bCs/>
                <w:szCs w:val="20"/>
              </w:rPr>
              <w:t>DELETE /customers/{id}</w:t>
            </w:r>
          </w:p>
        </w:tc>
      </w:tr>
      <w:tr w:rsidR="00242007" w14:paraId="7C04DF57" w14:textId="77777777" w:rsidTr="00242007">
        <w:trPr>
          <w:trHeight w:val="566"/>
        </w:trPr>
        <w:tc>
          <w:tcPr>
            <w:tcW w:w="2405" w:type="dxa"/>
          </w:tcPr>
          <w:p w14:paraId="1D37FEAC" w14:textId="77777777" w:rsidR="00242007" w:rsidRDefault="00242007" w:rsidP="00242007">
            <w:pPr>
              <w:spacing w:line="480" w:lineRule="auto"/>
              <w:jc w:val="center"/>
              <w:rPr>
                <w:rFonts w:ascii="신명조" w:eastAsia="신명조"/>
                <w:bCs/>
                <w:szCs w:val="20"/>
              </w:rPr>
            </w:pPr>
            <w:r>
              <w:rPr>
                <w:rFonts w:ascii="신명조" w:eastAsia="신명조" w:hint="eastAsia"/>
                <w:bCs/>
                <w:szCs w:val="20"/>
              </w:rPr>
              <w:t xml:space="preserve">간단 </w:t>
            </w:r>
            <w:r>
              <w:rPr>
                <w:rFonts w:ascii="신명조" w:eastAsia="신명조"/>
                <w:bCs/>
                <w:szCs w:val="20"/>
              </w:rPr>
              <w:t>메시지</w:t>
            </w:r>
            <w:r>
              <w:rPr>
                <w:rFonts w:ascii="신명조" w:eastAsia="신명조" w:hint="eastAsia"/>
                <w:bCs/>
                <w:szCs w:val="20"/>
              </w:rPr>
              <w:t xml:space="preserve"> 전송</w:t>
            </w:r>
          </w:p>
        </w:tc>
        <w:tc>
          <w:tcPr>
            <w:tcW w:w="2735" w:type="dxa"/>
          </w:tcPr>
          <w:p w14:paraId="0831DD56" w14:textId="163AACCF" w:rsidR="00242007" w:rsidRDefault="00242007" w:rsidP="00242007">
            <w:pPr>
              <w:keepNext/>
              <w:spacing w:line="480" w:lineRule="auto"/>
              <w:jc w:val="center"/>
              <w:rPr>
                <w:rFonts w:ascii="신명조" w:eastAsia="신명조"/>
                <w:bCs/>
                <w:szCs w:val="20"/>
              </w:rPr>
            </w:pPr>
            <w:r>
              <w:rPr>
                <w:rFonts w:ascii="신명조" w:eastAsia="신명조" w:hint="eastAsia"/>
                <w:bCs/>
                <w:szCs w:val="20"/>
              </w:rPr>
              <w:t>POST /messages</w:t>
            </w:r>
          </w:p>
        </w:tc>
      </w:tr>
    </w:tbl>
    <w:p w14:paraId="4721EBF7" w14:textId="77777777" w:rsidR="009A3648" w:rsidRDefault="004B1E32" w:rsidP="008A4C2E">
      <w:pPr>
        <w:spacing w:line="480" w:lineRule="auto"/>
        <w:ind w:firstLineChars="100" w:firstLine="200"/>
        <w:jc w:val="left"/>
        <w:rPr>
          <w:rFonts w:ascii="신명조" w:eastAsia="신명조"/>
          <w:bCs/>
          <w:szCs w:val="20"/>
        </w:rPr>
      </w:pPr>
      <w:r>
        <w:rPr>
          <w:rFonts w:ascii="신명조" w:eastAsia="신명조"/>
          <w:bCs/>
          <w:szCs w:val="20"/>
        </w:rPr>
        <w:tab/>
      </w:r>
    </w:p>
    <w:p w14:paraId="361EABA5" w14:textId="29268DFD" w:rsidR="004B1E32" w:rsidRDefault="004B1E32" w:rsidP="008A4C2E">
      <w:pPr>
        <w:spacing w:line="480" w:lineRule="auto"/>
        <w:ind w:firstLineChars="100" w:firstLine="200"/>
        <w:jc w:val="left"/>
        <w:rPr>
          <w:rFonts w:ascii="신명조" w:eastAsia="신명조"/>
          <w:bCs/>
          <w:szCs w:val="20"/>
        </w:rPr>
      </w:pPr>
    </w:p>
    <w:p w14:paraId="6042B127" w14:textId="16730830" w:rsidR="00242007" w:rsidRPr="00242007" w:rsidRDefault="00242007" w:rsidP="00242007">
      <w:pPr>
        <w:pStyle w:val="aa"/>
        <w:framePr w:hSpace="142" w:wrap="around" w:vAnchor="text" w:hAnchor="page" w:x="4190" w:y="2713"/>
        <w:jc w:val="center"/>
        <w:rPr>
          <w:rFonts w:ascii="신명조" w:eastAsia="신명조"/>
          <w:b w:val="0"/>
          <w:bCs w:val="0"/>
        </w:rPr>
      </w:pPr>
      <w:r w:rsidRPr="00242007">
        <w:rPr>
          <w:rFonts w:ascii="신명조" w:eastAsia="신명조" w:hint="eastAsia"/>
          <w:b w:val="0"/>
          <w:bCs w:val="0"/>
        </w:rPr>
        <w:t>[표 1] Service의 API</w:t>
      </w:r>
    </w:p>
    <w:p w14:paraId="0044D6DA" w14:textId="76BD25C3" w:rsidR="004B1E32" w:rsidRDefault="007E206A">
      <w:pPr>
        <w:widowControl/>
        <w:wordWrap/>
        <w:autoSpaceDE/>
        <w:autoSpaceDN/>
        <w:rPr>
          <w:rFonts w:ascii="신명조" w:eastAsia="신명조"/>
          <w:bCs/>
          <w:szCs w:val="20"/>
        </w:rPr>
      </w:pPr>
      <w:r>
        <w:rPr>
          <w:rFonts w:ascii="신명조" w:eastAsia="신명조"/>
          <w:bCs/>
          <w:szCs w:val="20"/>
        </w:rPr>
        <w:br w:type="page"/>
      </w:r>
    </w:p>
    <w:p w14:paraId="62ACDFE5" w14:textId="684C1A16" w:rsidR="00AB3F4C" w:rsidRDefault="00AB3F4C" w:rsidP="007E206A">
      <w:pPr>
        <w:spacing w:line="480" w:lineRule="auto"/>
        <w:ind w:firstLineChars="100" w:firstLine="200"/>
        <w:jc w:val="left"/>
        <w:rPr>
          <w:rFonts w:ascii="신명조" w:eastAsia="신명조"/>
          <w:bCs/>
          <w:szCs w:val="20"/>
        </w:rPr>
      </w:pPr>
      <w:r w:rsidRPr="00AB3F4C">
        <w:rPr>
          <w:rFonts w:ascii="신명조" w:eastAsia="신명조"/>
          <w:bCs/>
          <w:szCs w:val="20"/>
        </w:rPr>
        <w:lastRenderedPageBreak/>
        <w:t>고객</w:t>
      </w:r>
      <w:r w:rsidR="008A4C2E">
        <w:rPr>
          <w:rFonts w:ascii="신명조" w:eastAsia="신명조" w:hint="eastAsia"/>
          <w:bCs/>
          <w:szCs w:val="20"/>
        </w:rPr>
        <w:t xml:space="preserve"> 정보 </w:t>
      </w:r>
      <w:r w:rsidR="007E206A">
        <w:rPr>
          <w:rFonts w:ascii="신명조" w:eastAsia="신명조" w:hint="eastAsia"/>
          <w:bCs/>
          <w:szCs w:val="20"/>
        </w:rPr>
        <w:t>등</w:t>
      </w:r>
      <w:r w:rsidRPr="00AB3F4C">
        <w:rPr>
          <w:rFonts w:ascii="신명조" w:eastAsia="신명조"/>
          <w:bCs/>
          <w:szCs w:val="20"/>
        </w:rPr>
        <w:t>록</w:t>
      </w:r>
      <w:r w:rsidR="007E206A">
        <w:rPr>
          <w:rFonts w:ascii="신명조" w:eastAsia="신명조" w:hint="eastAsia"/>
          <w:bCs/>
          <w:szCs w:val="20"/>
        </w:rPr>
        <w:t xml:space="preserve"> 시</w:t>
      </w:r>
      <w:r w:rsidRPr="00AB3F4C">
        <w:rPr>
          <w:rFonts w:ascii="신명조" w:eastAsia="신명조"/>
          <w:bCs/>
          <w:szCs w:val="20"/>
        </w:rPr>
        <w:t xml:space="preserve"> User</w:t>
      </w:r>
      <w:r>
        <w:rPr>
          <w:rFonts w:ascii="신명조" w:eastAsia="신명조" w:hint="eastAsia"/>
          <w:bCs/>
          <w:szCs w:val="20"/>
        </w:rPr>
        <w:t xml:space="preserve"> </w:t>
      </w:r>
      <w:r w:rsidRPr="00AB3F4C">
        <w:rPr>
          <w:rFonts w:ascii="신명조" w:eastAsia="신명조"/>
          <w:bCs/>
          <w:szCs w:val="20"/>
        </w:rPr>
        <w:t xml:space="preserve">Service는 </w:t>
      </w:r>
      <w:r w:rsidR="008A4C2E">
        <w:rPr>
          <w:rFonts w:ascii="신명조" w:eastAsia="신명조" w:hint="eastAsia"/>
          <w:bCs/>
          <w:szCs w:val="20"/>
        </w:rPr>
        <w:t>저장된</w:t>
      </w:r>
      <w:r w:rsidRPr="00AB3F4C">
        <w:rPr>
          <w:rFonts w:ascii="신명조" w:eastAsia="신명조"/>
          <w:bCs/>
          <w:szCs w:val="20"/>
        </w:rPr>
        <w:t xml:space="preserve"> </w:t>
      </w:r>
      <w:r w:rsidR="008A4C2E">
        <w:rPr>
          <w:rFonts w:ascii="신명조" w:eastAsia="신명조" w:hint="eastAsia"/>
          <w:bCs/>
          <w:szCs w:val="20"/>
        </w:rPr>
        <w:t>데이터를 기반으로 이벤트</w:t>
      </w:r>
      <w:r w:rsidRPr="00AB3F4C">
        <w:rPr>
          <w:rFonts w:ascii="신명조" w:eastAsia="신명조"/>
          <w:bCs/>
          <w:szCs w:val="20"/>
        </w:rPr>
        <w:t xml:space="preserve"> 메시지를</w:t>
      </w:r>
      <w:r w:rsidR="008A4C2E">
        <w:rPr>
          <w:rFonts w:ascii="신명조" w:eastAsia="신명조" w:hint="eastAsia"/>
          <w:bCs/>
          <w:szCs w:val="20"/>
        </w:rPr>
        <w:t xml:space="preserve"> 생성하고, 이를 RabbitMQ 큐에 전송함으로써 이벤트를 발생시킨다. 이후 Eve</w:t>
      </w:r>
      <w:r w:rsidRPr="00AB3F4C">
        <w:rPr>
          <w:rFonts w:ascii="신명조" w:eastAsia="신명조"/>
          <w:bCs/>
          <w:szCs w:val="20"/>
        </w:rPr>
        <w:t>nt</w:t>
      </w:r>
      <w:r w:rsidR="008A4C2E">
        <w:rPr>
          <w:rFonts w:ascii="신명조" w:eastAsia="신명조" w:hint="eastAsia"/>
          <w:bCs/>
          <w:szCs w:val="20"/>
        </w:rPr>
        <w:t xml:space="preserve"> </w:t>
      </w:r>
      <w:r w:rsidRPr="00AB3F4C">
        <w:rPr>
          <w:rFonts w:ascii="신명조" w:eastAsia="신명조"/>
          <w:bCs/>
          <w:szCs w:val="20"/>
        </w:rPr>
        <w:t xml:space="preserve">Service는 </w:t>
      </w:r>
      <w:r w:rsidR="008A4C2E">
        <w:rPr>
          <w:rFonts w:ascii="신명조" w:eastAsia="신명조"/>
          <w:bCs/>
          <w:szCs w:val="20"/>
        </w:rPr>
        <w:t>해당</w:t>
      </w:r>
      <w:r w:rsidR="008A4C2E">
        <w:rPr>
          <w:rFonts w:ascii="신명조" w:eastAsia="신명조" w:hint="eastAsia"/>
          <w:bCs/>
          <w:szCs w:val="20"/>
        </w:rPr>
        <w:t xml:space="preserve"> 큐를 구독하여</w:t>
      </w:r>
      <w:r w:rsidRPr="00AB3F4C">
        <w:rPr>
          <w:rFonts w:ascii="신명조" w:eastAsia="신명조"/>
          <w:bCs/>
          <w:szCs w:val="20"/>
        </w:rPr>
        <w:t xml:space="preserve"> 수신하고</w:t>
      </w:r>
      <w:r w:rsidR="008A4C2E">
        <w:rPr>
          <w:rFonts w:ascii="신명조" w:eastAsia="신명조" w:hint="eastAsia"/>
          <w:bCs/>
          <w:szCs w:val="20"/>
        </w:rPr>
        <w:t>, 그 내용을 로그로 출력하거나 향후 처리 로직에 활용할 수 있도록 동작한다.</w:t>
      </w:r>
      <w:r w:rsidRPr="00AB3F4C">
        <w:rPr>
          <w:rFonts w:ascii="신명조" w:eastAsia="신명조"/>
          <w:bCs/>
          <w:szCs w:val="20"/>
        </w:rPr>
        <w:t xml:space="preserve"> 메시지는 JSON 형태로 직렬화되어 전</w:t>
      </w:r>
      <w:r w:rsidR="008A4C2E">
        <w:rPr>
          <w:rFonts w:ascii="신명조" w:eastAsia="신명조" w:hint="eastAsia"/>
          <w:bCs/>
          <w:szCs w:val="20"/>
        </w:rPr>
        <w:t>송</w:t>
      </w:r>
      <w:r w:rsidRPr="00AB3F4C">
        <w:rPr>
          <w:rFonts w:ascii="신명조" w:eastAsia="신명조"/>
          <w:bCs/>
          <w:szCs w:val="20"/>
        </w:rPr>
        <w:t xml:space="preserve">되며, </w:t>
      </w:r>
      <w:r w:rsidR="008A4C2E">
        <w:rPr>
          <w:rFonts w:ascii="신명조" w:eastAsia="신명조" w:hint="eastAsia"/>
          <w:bCs/>
          <w:szCs w:val="20"/>
        </w:rPr>
        <w:t>Spring</w:t>
      </w:r>
      <w:r w:rsidR="00D12987">
        <w:rPr>
          <w:rFonts w:ascii="신명조" w:eastAsia="신명조" w:hint="eastAsia"/>
          <w:bCs/>
          <w:szCs w:val="20"/>
        </w:rPr>
        <w:t xml:space="preserve"> </w:t>
      </w:r>
      <w:r w:rsidR="008A4C2E">
        <w:rPr>
          <w:rFonts w:ascii="신명조" w:eastAsia="신명조" w:hint="eastAsia"/>
          <w:bCs/>
          <w:szCs w:val="20"/>
        </w:rPr>
        <w:t xml:space="preserve">의 @RabbitListener 어노테이션을 활용해 큐로부터 </w:t>
      </w:r>
      <w:r w:rsidR="008A4C2E">
        <w:rPr>
          <w:rFonts w:ascii="신명조" w:eastAsia="신명조"/>
          <w:bCs/>
          <w:szCs w:val="20"/>
        </w:rPr>
        <w:t>메시지를</w:t>
      </w:r>
      <w:r w:rsidR="008A4C2E">
        <w:rPr>
          <w:rFonts w:ascii="신명조" w:eastAsia="신명조" w:hint="eastAsia"/>
          <w:bCs/>
          <w:szCs w:val="20"/>
        </w:rPr>
        <w:t xml:space="preserve"> 자동으로 수신받고 처리할 수 있도록 구성된다. </w:t>
      </w:r>
      <w:r w:rsidRPr="00AB3F4C">
        <w:rPr>
          <w:rFonts w:ascii="신명조" w:eastAsia="신명조"/>
          <w:bCs/>
          <w:szCs w:val="20"/>
        </w:rPr>
        <w:t xml:space="preserve">간단한 문자열 기반의 메시지를 송수신하는 기능도 구현하여 </w:t>
      </w:r>
      <w:r w:rsidR="008A4C2E">
        <w:rPr>
          <w:rFonts w:ascii="신명조" w:eastAsia="신명조"/>
          <w:bCs/>
          <w:szCs w:val="20"/>
        </w:rPr>
        <w:t>메시지</w:t>
      </w:r>
      <w:r w:rsidR="008A4C2E">
        <w:rPr>
          <w:rFonts w:ascii="신명조" w:eastAsia="신명조" w:hint="eastAsia"/>
          <w:bCs/>
          <w:szCs w:val="20"/>
        </w:rPr>
        <w:t xml:space="preserve"> </w:t>
      </w:r>
      <w:r w:rsidRPr="00AB3F4C">
        <w:rPr>
          <w:rFonts w:ascii="신명조" w:eastAsia="신명조"/>
          <w:bCs/>
          <w:szCs w:val="20"/>
        </w:rPr>
        <w:t>큐 기반</w:t>
      </w:r>
      <w:r w:rsidR="008A4C2E">
        <w:rPr>
          <w:rFonts w:ascii="신명조" w:eastAsia="신명조" w:hint="eastAsia"/>
          <w:bCs/>
          <w:szCs w:val="20"/>
        </w:rPr>
        <w:t>의</w:t>
      </w:r>
      <w:r w:rsidRPr="00AB3F4C">
        <w:rPr>
          <w:rFonts w:ascii="신명조" w:eastAsia="신명조"/>
          <w:bCs/>
          <w:szCs w:val="20"/>
        </w:rPr>
        <w:t xml:space="preserve"> 비동기 통신 흐름을 테스트할 수 있</w:t>
      </w:r>
      <w:r w:rsidR="008A4C2E">
        <w:rPr>
          <w:rFonts w:ascii="신명조" w:eastAsia="신명조" w:hint="eastAsia"/>
          <w:bCs/>
          <w:szCs w:val="20"/>
        </w:rPr>
        <w:t xml:space="preserve">는 구조를 마련하였다. </w:t>
      </w:r>
    </w:p>
    <w:p w14:paraId="5E8C32A3" w14:textId="0DA6E051" w:rsidR="00EF3DBC" w:rsidRDefault="00AB3F4C" w:rsidP="00AB3F4C">
      <w:pPr>
        <w:spacing w:line="480" w:lineRule="auto"/>
        <w:ind w:firstLineChars="100" w:firstLine="200"/>
        <w:jc w:val="left"/>
        <w:rPr>
          <w:rFonts w:ascii="신명조" w:eastAsia="신명조"/>
          <w:bCs/>
          <w:szCs w:val="20"/>
        </w:rPr>
      </w:pPr>
      <w:r w:rsidRPr="00AB3F4C">
        <w:rPr>
          <w:rFonts w:ascii="신명조" w:eastAsia="신명조"/>
          <w:bCs/>
          <w:szCs w:val="20"/>
        </w:rPr>
        <w:t>이벤트 메시지 기능은 향후</w:t>
      </w:r>
      <w:r w:rsidR="008A4C2E">
        <w:rPr>
          <w:rFonts w:ascii="신명조" w:eastAsia="신명조" w:hint="eastAsia"/>
          <w:bCs/>
          <w:szCs w:val="20"/>
        </w:rPr>
        <w:t xml:space="preserve"> 애플리케이션이 확장되어</w:t>
      </w:r>
      <w:r w:rsidRPr="00AB3F4C">
        <w:rPr>
          <w:rFonts w:ascii="신명조" w:eastAsia="신명조"/>
          <w:bCs/>
          <w:szCs w:val="20"/>
        </w:rPr>
        <w:t xml:space="preserve"> 다양한 비동기 이벤트가 동시에 발생할 경우를 대비한</w:t>
      </w:r>
      <w:r>
        <w:rPr>
          <w:rFonts w:ascii="신명조" w:eastAsia="신명조" w:hint="eastAsia"/>
          <w:bCs/>
          <w:szCs w:val="20"/>
        </w:rPr>
        <w:t xml:space="preserve"> </w:t>
      </w:r>
      <w:r w:rsidRPr="00AB3F4C">
        <w:rPr>
          <w:rFonts w:ascii="신명조" w:eastAsia="신명조"/>
          <w:bCs/>
          <w:szCs w:val="20"/>
        </w:rPr>
        <w:t>구조로</w:t>
      </w:r>
      <w:r w:rsidR="007E206A">
        <w:rPr>
          <w:rFonts w:ascii="신명조" w:eastAsia="신명조" w:hint="eastAsia"/>
          <w:bCs/>
          <w:szCs w:val="20"/>
        </w:rPr>
        <w:t xml:space="preserve"> 설계되었으며</w:t>
      </w:r>
      <w:r w:rsidRPr="00AB3F4C">
        <w:rPr>
          <w:rFonts w:ascii="신명조" w:eastAsia="신명조"/>
          <w:bCs/>
          <w:szCs w:val="20"/>
        </w:rPr>
        <w:t>, 트래픽 과부하에 대한 대응</w:t>
      </w:r>
      <w:r>
        <w:rPr>
          <w:rFonts w:ascii="신명조" w:eastAsia="신명조" w:hint="eastAsia"/>
          <w:bCs/>
          <w:szCs w:val="20"/>
        </w:rPr>
        <w:t xml:space="preserve"> 가능성을</w:t>
      </w:r>
      <w:r w:rsidRPr="00AB3F4C">
        <w:rPr>
          <w:rFonts w:ascii="신명조" w:eastAsia="신명조"/>
          <w:bCs/>
          <w:szCs w:val="20"/>
        </w:rPr>
        <w:t xml:space="preserve"> 실험적으로</w:t>
      </w:r>
      <w:r>
        <w:rPr>
          <w:rFonts w:ascii="신명조" w:eastAsia="신명조" w:hint="eastAsia"/>
          <w:bCs/>
          <w:szCs w:val="20"/>
        </w:rPr>
        <w:t xml:space="preserve"> 검증하고자 하는 목적에서 초기 단계로 구현되었다</w:t>
      </w:r>
      <w:r w:rsidRPr="00AB3F4C">
        <w:rPr>
          <w:rFonts w:ascii="신명조" w:eastAsia="신명조"/>
          <w:bCs/>
          <w:szCs w:val="20"/>
        </w:rPr>
        <w:t xml:space="preserve">. </w:t>
      </w:r>
      <w:r>
        <w:rPr>
          <w:rFonts w:ascii="신명조" w:eastAsia="신명조" w:hint="eastAsia"/>
          <w:bCs/>
          <w:szCs w:val="20"/>
        </w:rPr>
        <w:t>이 기능은</w:t>
      </w:r>
      <w:r w:rsidR="007E206A">
        <w:rPr>
          <w:rFonts w:ascii="신명조" w:eastAsia="신명조" w:hint="eastAsia"/>
          <w:bCs/>
          <w:szCs w:val="20"/>
        </w:rPr>
        <w:t xml:space="preserve"> Kubernetes</w:t>
      </w:r>
      <w:r w:rsidRPr="00AB3F4C">
        <w:rPr>
          <w:rFonts w:ascii="신명조" w:eastAsia="신명조"/>
          <w:bCs/>
          <w:szCs w:val="20"/>
        </w:rPr>
        <w:t xml:space="preserve"> 환경에서</w:t>
      </w:r>
      <w:r w:rsidR="007E206A">
        <w:rPr>
          <w:rFonts w:ascii="신명조" w:eastAsia="신명조" w:hint="eastAsia"/>
          <w:szCs w:val="20"/>
        </w:rPr>
        <w:t xml:space="preserve"> 자동 확장과 로드밸런싱이 결합되어</w:t>
      </w:r>
      <w:r w:rsidRPr="00AB3F4C">
        <w:rPr>
          <w:rFonts w:ascii="신명조" w:eastAsia="신명조"/>
          <w:bCs/>
          <w:szCs w:val="20"/>
        </w:rPr>
        <w:t xml:space="preserve">, </w:t>
      </w:r>
      <w:r w:rsidR="007E206A">
        <w:rPr>
          <w:rFonts w:ascii="신명조" w:eastAsia="신명조" w:hint="eastAsia"/>
          <w:bCs/>
          <w:szCs w:val="20"/>
        </w:rPr>
        <w:t xml:space="preserve">이벤트 수신량이나 </w:t>
      </w:r>
      <w:r w:rsidR="007E206A">
        <w:rPr>
          <w:rFonts w:ascii="신명조" w:eastAsia="신명조"/>
          <w:bCs/>
          <w:szCs w:val="20"/>
        </w:rPr>
        <w:t>메시지</w:t>
      </w:r>
      <w:r w:rsidR="007E206A">
        <w:rPr>
          <w:rFonts w:ascii="신명조" w:eastAsia="신명조" w:hint="eastAsia"/>
          <w:bCs/>
          <w:szCs w:val="20"/>
        </w:rPr>
        <w:t xml:space="preserve"> 처리량에 따라 서비스 인스턴스를 유동적으로 조절할 수 있는 아키텍처로 발전시킬 수 있다. </w:t>
      </w:r>
      <w:r w:rsidRPr="00AB3F4C">
        <w:rPr>
          <w:rFonts w:ascii="신명조" w:eastAsia="신명조"/>
          <w:bCs/>
          <w:szCs w:val="20"/>
        </w:rPr>
        <w:t xml:space="preserve">이를 통해 </w:t>
      </w:r>
      <w:r>
        <w:rPr>
          <w:rFonts w:ascii="신명조" w:eastAsia="신명조" w:hint="eastAsia"/>
          <w:bCs/>
          <w:szCs w:val="20"/>
        </w:rPr>
        <w:t>높은 트래픽</w:t>
      </w:r>
      <w:r w:rsidRPr="00AB3F4C">
        <w:rPr>
          <w:rFonts w:ascii="신명조" w:eastAsia="신명조"/>
          <w:bCs/>
          <w:szCs w:val="20"/>
        </w:rPr>
        <w:t xml:space="preserve"> </w:t>
      </w:r>
      <w:r>
        <w:rPr>
          <w:rFonts w:ascii="신명조" w:eastAsia="신명조" w:hint="eastAsia"/>
          <w:bCs/>
          <w:szCs w:val="20"/>
        </w:rPr>
        <w:t>환경</w:t>
      </w:r>
      <w:r w:rsidRPr="00AB3F4C">
        <w:rPr>
          <w:rFonts w:ascii="신명조" w:eastAsia="신명조"/>
          <w:bCs/>
          <w:szCs w:val="20"/>
        </w:rPr>
        <w:t>에서도 안정적인 이벤트 처리가 가능하며, 클라우드 네이티브 아키텍처의 원칙에 따라 점진적 확장성과 탄력성을 확보할 수 있도록 설계되었다.</w:t>
      </w:r>
      <w:r w:rsidR="009E2340">
        <w:rPr>
          <w:rFonts w:ascii="신명조" w:eastAsia="신명조" w:hint="eastAsia"/>
          <w:bCs/>
          <w:szCs w:val="20"/>
        </w:rPr>
        <w:t xml:space="preserve"> </w:t>
      </w:r>
    </w:p>
    <w:p w14:paraId="57F71746" w14:textId="2A629776" w:rsidR="00ED215D" w:rsidRPr="007E206A" w:rsidRDefault="00EF3DBC">
      <w:pPr>
        <w:widowControl/>
        <w:wordWrap/>
        <w:autoSpaceDE/>
        <w:autoSpaceDN/>
        <w:rPr>
          <w:rFonts w:ascii="신명조" w:eastAsia="신명조"/>
          <w:bCs/>
          <w:szCs w:val="20"/>
        </w:rPr>
      </w:pPr>
      <w:r>
        <w:rPr>
          <w:rFonts w:ascii="신명조" w:eastAsia="신명조"/>
          <w:bCs/>
          <w:szCs w:val="20"/>
        </w:rPr>
        <w:br w:type="page"/>
      </w:r>
    </w:p>
    <w:p w14:paraId="30520372" w14:textId="04B2373C" w:rsidR="00ED215D" w:rsidRDefault="00ED215D" w:rsidP="000E28BF">
      <w:pPr>
        <w:spacing w:line="480" w:lineRule="auto"/>
        <w:jc w:val="left"/>
        <w:rPr>
          <w:rFonts w:ascii="신명조" w:eastAsia="신명조"/>
          <w:b/>
          <w:szCs w:val="20"/>
        </w:rPr>
      </w:pPr>
      <w:r>
        <w:rPr>
          <w:rFonts w:ascii="신명조" w:eastAsia="신명조" w:hint="eastAsia"/>
          <w:b/>
          <w:szCs w:val="20"/>
        </w:rPr>
        <w:lastRenderedPageBreak/>
        <w:t>3.</w:t>
      </w:r>
      <w:r w:rsidR="00D12987">
        <w:rPr>
          <w:rFonts w:ascii="신명조" w:eastAsia="신명조" w:hint="eastAsia"/>
          <w:b/>
          <w:szCs w:val="20"/>
        </w:rPr>
        <w:t>3</w:t>
      </w:r>
      <w:r>
        <w:rPr>
          <w:rFonts w:ascii="신명조" w:eastAsia="신명조" w:hint="eastAsia"/>
          <w:b/>
          <w:szCs w:val="20"/>
        </w:rPr>
        <w:t xml:space="preserve"> </w:t>
      </w:r>
      <w:r w:rsidRPr="00ED215D">
        <w:rPr>
          <w:rFonts w:ascii="신명조" w:eastAsia="신명조" w:hint="eastAsia"/>
          <w:b/>
          <w:szCs w:val="20"/>
        </w:rPr>
        <w:t>kubernetes의 오케스트레이션</w:t>
      </w:r>
    </w:p>
    <w:p w14:paraId="25284E37" w14:textId="5E749DED" w:rsidR="00ED215D" w:rsidRDefault="00ED215D" w:rsidP="000E28BF">
      <w:pPr>
        <w:widowControl/>
        <w:wordWrap/>
        <w:autoSpaceDE/>
        <w:autoSpaceDN/>
        <w:spacing w:line="480" w:lineRule="auto"/>
        <w:rPr>
          <w:rFonts w:ascii="신명조" w:eastAsia="신명조"/>
          <w:b/>
          <w:szCs w:val="20"/>
        </w:rPr>
      </w:pPr>
    </w:p>
    <w:p w14:paraId="4802CE0C" w14:textId="60E8B241" w:rsidR="00844FD9" w:rsidRDefault="000E28BF" w:rsidP="009E2340">
      <w:pPr>
        <w:widowControl/>
        <w:wordWrap/>
        <w:autoSpaceDE/>
        <w:autoSpaceDN/>
        <w:spacing w:line="480" w:lineRule="auto"/>
        <w:ind w:firstLineChars="100" w:firstLine="200"/>
        <w:rPr>
          <w:rFonts w:ascii="신명조" w:eastAsia="신명조"/>
          <w:bCs/>
          <w:szCs w:val="20"/>
        </w:rPr>
      </w:pPr>
      <w:r w:rsidRPr="000E28BF">
        <w:rPr>
          <w:rFonts w:ascii="신명조" w:eastAsia="신명조" w:hint="eastAsia"/>
          <w:bCs/>
          <w:szCs w:val="20"/>
        </w:rPr>
        <w:t>앞서</w:t>
      </w:r>
      <w:r>
        <w:rPr>
          <w:rFonts w:ascii="신명조" w:eastAsia="신명조" w:hint="eastAsia"/>
          <w:bCs/>
          <w:szCs w:val="20"/>
        </w:rPr>
        <w:t xml:space="preserve"> 구성했던 마이크로서비스 아키텍처를 자동화된 방식으로 배포하고 운영하기 위해</w:t>
      </w:r>
      <w:r w:rsidR="00C00F32">
        <w:rPr>
          <w:rFonts w:ascii="신명조" w:eastAsia="신명조" w:hint="eastAsia"/>
          <w:bCs/>
          <w:szCs w:val="20"/>
        </w:rPr>
        <w:t>,</w:t>
      </w:r>
      <w:r>
        <w:rPr>
          <w:rFonts w:ascii="신명조" w:eastAsia="신명조" w:hint="eastAsia"/>
          <w:bCs/>
          <w:szCs w:val="20"/>
        </w:rPr>
        <w:t xml:space="preserve"> Kubernetes를 기반</w:t>
      </w:r>
      <w:r w:rsidR="00C00F32">
        <w:rPr>
          <w:rFonts w:ascii="신명조" w:eastAsia="신명조" w:hint="eastAsia"/>
          <w:bCs/>
          <w:szCs w:val="20"/>
        </w:rPr>
        <w:t>의 오</w:t>
      </w:r>
      <w:r>
        <w:rPr>
          <w:rFonts w:ascii="신명조" w:eastAsia="신명조" w:hint="eastAsia"/>
          <w:bCs/>
          <w:szCs w:val="20"/>
        </w:rPr>
        <w:t>케스트레이션</w:t>
      </w:r>
      <w:r w:rsidR="009E2340">
        <w:rPr>
          <w:rFonts w:ascii="신명조" w:eastAsia="신명조" w:hint="eastAsia"/>
          <w:bCs/>
          <w:szCs w:val="20"/>
        </w:rPr>
        <w:t xml:space="preserve"> 환경</w:t>
      </w:r>
      <w:r w:rsidR="00C00F32">
        <w:rPr>
          <w:rFonts w:ascii="신명조" w:eastAsia="신명조" w:hint="eastAsia"/>
          <w:bCs/>
          <w:szCs w:val="20"/>
        </w:rPr>
        <w:t xml:space="preserve">을 </w:t>
      </w:r>
      <w:r w:rsidR="009E2340">
        <w:rPr>
          <w:rFonts w:ascii="신명조" w:eastAsia="신명조" w:hint="eastAsia"/>
          <w:bCs/>
          <w:szCs w:val="20"/>
        </w:rPr>
        <w:t>적용한다</w:t>
      </w:r>
      <w:r>
        <w:rPr>
          <w:rFonts w:ascii="신명조" w:eastAsia="신명조" w:hint="eastAsia"/>
          <w:bCs/>
          <w:szCs w:val="20"/>
        </w:rPr>
        <w:t>.</w:t>
      </w:r>
      <w:r w:rsidR="009E2340">
        <w:rPr>
          <w:rFonts w:ascii="신명조" w:eastAsia="신명조" w:hint="eastAsia"/>
          <w:bCs/>
          <w:szCs w:val="20"/>
        </w:rPr>
        <w:t xml:space="preserve"> </w:t>
      </w:r>
      <w:r w:rsidR="0074014F">
        <w:rPr>
          <w:rFonts w:ascii="신명조" w:eastAsia="신명조" w:hint="eastAsia"/>
          <w:bCs/>
          <w:szCs w:val="20"/>
        </w:rPr>
        <w:t>마이크로</w:t>
      </w:r>
      <w:r w:rsidR="00C00F32">
        <w:rPr>
          <w:rFonts w:ascii="신명조" w:eastAsia="신명조" w:hint="eastAsia"/>
          <w:bCs/>
          <w:szCs w:val="20"/>
        </w:rPr>
        <w:t>서비스</w:t>
      </w:r>
      <w:r w:rsidR="00004334">
        <w:rPr>
          <w:rFonts w:ascii="신명조" w:eastAsia="신명조" w:hint="eastAsia"/>
          <w:bCs/>
          <w:szCs w:val="20"/>
        </w:rPr>
        <w:t xml:space="preserve">의 각 서비스를 </w:t>
      </w:r>
      <w:r w:rsidR="00C00F32">
        <w:rPr>
          <w:rFonts w:ascii="신명조" w:eastAsia="신명조" w:hint="eastAsia"/>
          <w:bCs/>
          <w:szCs w:val="20"/>
        </w:rPr>
        <w:t>Kubernetes의 선언적인 구성 방식에</w:t>
      </w:r>
      <w:r w:rsidR="00844FD9">
        <w:rPr>
          <w:rFonts w:ascii="신명조" w:eastAsia="신명조" w:hint="eastAsia"/>
          <w:bCs/>
          <w:szCs w:val="20"/>
        </w:rPr>
        <w:t xml:space="preserve"> </w:t>
      </w:r>
      <w:r w:rsidR="00C00F32">
        <w:rPr>
          <w:rFonts w:ascii="신명조" w:eastAsia="신명조" w:hint="eastAsia"/>
          <w:bCs/>
          <w:szCs w:val="20"/>
        </w:rPr>
        <w:t>따라</w:t>
      </w:r>
      <w:r w:rsidR="009E2340">
        <w:rPr>
          <w:rFonts w:ascii="신명조" w:eastAsia="신명조" w:hint="eastAsia"/>
          <w:bCs/>
          <w:szCs w:val="20"/>
        </w:rPr>
        <w:t xml:space="preserve">  deployment.yaml과 service.yaml파일로 정의되어 배포된다. </w:t>
      </w:r>
    </w:p>
    <w:p w14:paraId="4E29A49B" w14:textId="12361589" w:rsidR="00671A21" w:rsidRDefault="000A59FD" w:rsidP="000A59FD">
      <w:pPr>
        <w:widowControl/>
        <w:wordWrap/>
        <w:autoSpaceDE/>
        <w:autoSpaceDN/>
        <w:spacing w:line="480" w:lineRule="auto"/>
        <w:ind w:firstLineChars="100" w:firstLine="200"/>
        <w:rPr>
          <w:rFonts w:ascii="신명조" w:eastAsia="신명조"/>
          <w:bCs/>
          <w:szCs w:val="20"/>
        </w:rPr>
      </w:pPr>
      <w:r>
        <w:rPr>
          <w:noProof/>
        </w:rPr>
        <mc:AlternateContent>
          <mc:Choice Requires="wps">
            <w:drawing>
              <wp:anchor distT="0" distB="0" distL="114300" distR="114300" simplePos="0" relativeHeight="251678720" behindDoc="0" locked="0" layoutInCell="1" allowOverlap="1" wp14:anchorId="68DB5BB8" wp14:editId="2A214895">
                <wp:simplePos x="0" y="0"/>
                <wp:positionH relativeFrom="column">
                  <wp:posOffset>1076960</wp:posOffset>
                </wp:positionH>
                <wp:positionV relativeFrom="paragraph">
                  <wp:posOffset>4569460</wp:posOffset>
                </wp:positionV>
                <wp:extent cx="2597150" cy="635"/>
                <wp:effectExtent l="0" t="0" r="0" b="0"/>
                <wp:wrapTopAndBottom/>
                <wp:docPr id="1211239262" name="Text Box 1"/>
                <wp:cNvGraphicFramePr/>
                <a:graphic xmlns:a="http://schemas.openxmlformats.org/drawingml/2006/main">
                  <a:graphicData uri="http://schemas.microsoft.com/office/word/2010/wordprocessingShape">
                    <wps:wsp>
                      <wps:cNvSpPr txBox="1"/>
                      <wps:spPr>
                        <a:xfrm>
                          <a:off x="0" y="0"/>
                          <a:ext cx="2597150" cy="635"/>
                        </a:xfrm>
                        <a:prstGeom prst="rect">
                          <a:avLst/>
                        </a:prstGeom>
                        <a:solidFill>
                          <a:prstClr val="white"/>
                        </a:solidFill>
                        <a:ln>
                          <a:noFill/>
                        </a:ln>
                      </wps:spPr>
                      <wps:txbx>
                        <w:txbxContent>
                          <w:p w14:paraId="3A8A28B2" w14:textId="2DBBA1AC" w:rsidR="000A59FD" w:rsidRPr="000A59F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9] App Deployment.yaml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B5BB8" id="_x0000_s1054" type="#_x0000_t202" style="position:absolute;left:0;text-align:left;margin-left:84.8pt;margin-top:359.8pt;width:204.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baU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O7m4nMwpJit18nMU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" stroked="f">
                <v:textbox style="mso-fit-shape-to-text:t" inset="0,0,0,0">
                  <w:txbxContent>
                    <w:p w14:paraId="3A8A28B2" w14:textId="2DBBA1AC" w:rsidR="000A59FD" w:rsidRPr="000A59F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9] App Deployment.yaml</w:t>
                      </w:r>
                    </w:p>
                  </w:txbxContent>
                </v:textbox>
                <w10:wrap type="topAndBottom"/>
              </v:shape>
            </w:pict>
          </mc:Fallback>
        </mc:AlternateContent>
      </w:r>
      <w:r w:rsidR="00EC0FAF" w:rsidRPr="00EC0FAF">
        <w:rPr>
          <w:rFonts w:ascii="신명조" w:eastAsia="신명조"/>
          <w:b/>
          <w:noProof/>
          <w:szCs w:val="20"/>
        </w:rPr>
        <w:drawing>
          <wp:anchor distT="0" distB="0" distL="114300" distR="114300" simplePos="0" relativeHeight="251668480" behindDoc="0" locked="0" layoutInCell="1" allowOverlap="1" wp14:anchorId="15F3E827" wp14:editId="700A55DF">
            <wp:simplePos x="0" y="0"/>
            <wp:positionH relativeFrom="margin">
              <wp:align>center</wp:align>
            </wp:positionH>
            <wp:positionV relativeFrom="paragraph">
              <wp:posOffset>1502990</wp:posOffset>
            </wp:positionV>
            <wp:extent cx="2597150" cy="3009900"/>
            <wp:effectExtent l="0" t="0" r="0" b="0"/>
            <wp:wrapTopAndBottom/>
            <wp:docPr id="535016018"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16018" name="그림 1" descr="텍스트, 스크린샷, 번호, 폰트이(가) 표시된 사진&#10;&#10;AI가 생성한 콘텐츠는 부정확할 수 있습니다."/>
                    <pic:cNvPicPr/>
                  </pic:nvPicPr>
                  <pic:blipFill>
                    <a:blip r:embed="rId17">
                      <a:extLst>
                        <a:ext uri="{28A0092B-C50C-407E-A947-70E740481C1C}">
                          <a14:useLocalDpi xmlns:a14="http://schemas.microsoft.com/office/drawing/2010/main" val="0"/>
                        </a:ext>
                      </a:extLst>
                    </a:blip>
                    <a:stretch>
                      <a:fillRect/>
                    </a:stretch>
                  </pic:blipFill>
                  <pic:spPr>
                    <a:xfrm>
                      <a:off x="0" y="0"/>
                      <a:ext cx="2597150" cy="3009900"/>
                    </a:xfrm>
                    <a:prstGeom prst="rect">
                      <a:avLst/>
                    </a:prstGeom>
                  </pic:spPr>
                </pic:pic>
              </a:graphicData>
            </a:graphic>
            <wp14:sizeRelH relativeFrom="margin">
              <wp14:pctWidth>0</wp14:pctWidth>
            </wp14:sizeRelH>
            <wp14:sizeRelV relativeFrom="margin">
              <wp14:pctHeight>0</wp14:pctHeight>
            </wp14:sizeRelV>
          </wp:anchor>
        </w:drawing>
      </w:r>
      <w:r w:rsidR="009E2340">
        <w:rPr>
          <w:rFonts w:ascii="신명조" w:eastAsia="신명조" w:hint="eastAsia"/>
          <w:bCs/>
          <w:szCs w:val="20"/>
        </w:rPr>
        <w:t xml:space="preserve">Deployment는 애플리케이션의 상태를 정의하는 역할을 하며, 컨테이너 이미지, Pod의 수 등을 명시함으로써 애플리케이션의 자동 배포, 스케일링, 복구 관리가 가능하게 된다. </w:t>
      </w:r>
      <w:r w:rsidR="00AE73D5">
        <w:rPr>
          <w:rFonts w:ascii="신명조" w:eastAsia="신명조"/>
          <w:bCs/>
          <w:szCs w:val="20"/>
        </w:rPr>
        <w:t>R</w:t>
      </w:r>
      <w:r w:rsidR="00AE73D5">
        <w:rPr>
          <w:rFonts w:ascii="신명조" w:eastAsia="신명조" w:hint="eastAsia"/>
          <w:bCs/>
          <w:szCs w:val="20"/>
        </w:rPr>
        <w:t>eplicas</w:t>
      </w:r>
      <w:r w:rsidR="00C071D3">
        <w:rPr>
          <w:rFonts w:ascii="신명조" w:eastAsia="신명조" w:hint="eastAsia"/>
          <w:bCs/>
          <w:szCs w:val="20"/>
        </w:rPr>
        <w:t>를</w:t>
      </w:r>
      <w:r w:rsidR="00AE73D5">
        <w:rPr>
          <w:rFonts w:ascii="신명조" w:eastAsia="신명조" w:hint="eastAsia"/>
          <w:bCs/>
          <w:szCs w:val="20"/>
        </w:rPr>
        <w:t xml:space="preserve"> 2로 설정</w:t>
      </w:r>
      <w:r w:rsidR="00004334">
        <w:rPr>
          <w:rFonts w:ascii="신명조" w:eastAsia="신명조" w:hint="eastAsia"/>
          <w:bCs/>
          <w:szCs w:val="20"/>
        </w:rPr>
        <w:t>하여</w:t>
      </w:r>
      <w:r w:rsidR="00AE73D5">
        <w:rPr>
          <w:rFonts w:ascii="신명조" w:eastAsia="신명조" w:hint="eastAsia"/>
          <w:bCs/>
          <w:szCs w:val="20"/>
        </w:rPr>
        <w:t xml:space="preserve"> </w:t>
      </w:r>
      <w:r w:rsidR="00004334">
        <w:rPr>
          <w:rFonts w:ascii="신명조" w:eastAsia="신명조" w:hint="eastAsia"/>
          <w:bCs/>
          <w:szCs w:val="20"/>
        </w:rPr>
        <w:t>2개의 파드</w:t>
      </w:r>
      <w:r w:rsidR="00AE73D5">
        <w:rPr>
          <w:rFonts w:ascii="신명조" w:eastAsia="신명조" w:hint="eastAsia"/>
          <w:bCs/>
          <w:szCs w:val="20"/>
        </w:rPr>
        <w:t xml:space="preserve"> 인스턴스를 생성하</w:t>
      </w:r>
      <w:r w:rsidR="00EC0FAF">
        <w:rPr>
          <w:rFonts w:ascii="신명조" w:eastAsia="신명조" w:hint="eastAsia"/>
          <w:bCs/>
          <w:szCs w:val="20"/>
        </w:rPr>
        <w:t>며,</w:t>
      </w:r>
      <w:r w:rsidR="00004334">
        <w:rPr>
          <w:rFonts w:ascii="신명조" w:eastAsia="신명조" w:hint="eastAsia"/>
          <w:bCs/>
          <w:szCs w:val="20"/>
        </w:rPr>
        <w:t xml:space="preserve"> containers 에 컨테이너에 대한 이미지와 포트 등의 설정을 넣을 수 있다</w:t>
      </w:r>
      <w:r w:rsidR="00C071D3">
        <w:rPr>
          <w:rFonts w:ascii="신명조" w:eastAsia="신명조" w:hint="eastAsia"/>
          <w:bCs/>
          <w:szCs w:val="20"/>
        </w:rPr>
        <w:t>.</w:t>
      </w:r>
      <w:r w:rsidR="00004334">
        <w:rPr>
          <w:rFonts w:ascii="신명조" w:eastAsia="신명조" w:hint="eastAsia"/>
          <w:bCs/>
          <w:szCs w:val="20"/>
        </w:rPr>
        <w:t xml:space="preserve"> </w:t>
      </w:r>
      <w:r w:rsidR="00671A21">
        <w:rPr>
          <w:rFonts w:ascii="신명조" w:eastAsia="신명조"/>
          <w:bCs/>
          <w:szCs w:val="20"/>
        </w:rPr>
        <w:br w:type="page"/>
      </w:r>
    </w:p>
    <w:p w14:paraId="5AFCC69B" w14:textId="1EDA178B" w:rsidR="00004334" w:rsidRDefault="00004334" w:rsidP="00EC61D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lastRenderedPageBreak/>
        <w:t>이를 통해 기본적인 다중 인스턴스의 구성과 통신이 가능하다.</w:t>
      </w:r>
    </w:p>
    <w:p w14:paraId="2EA5145B" w14:textId="47232942" w:rsidR="00163D86" w:rsidRPr="004B344F" w:rsidRDefault="00A408E7" w:rsidP="00EC61DC">
      <w:pPr>
        <w:widowControl/>
        <w:wordWrap/>
        <w:autoSpaceDE/>
        <w:autoSpaceDN/>
        <w:spacing w:line="480" w:lineRule="auto"/>
        <w:ind w:firstLineChars="100" w:firstLine="200"/>
        <w:rPr>
          <w:rFonts w:ascii="신명조" w:eastAsia="신명조"/>
          <w:szCs w:val="20"/>
        </w:rPr>
      </w:pPr>
      <w:r>
        <w:rPr>
          <w:rFonts w:ascii="신명조" w:eastAsia="신명조" w:hint="eastAsia"/>
          <w:bCs/>
          <w:szCs w:val="20"/>
        </w:rPr>
        <w:t xml:space="preserve">Service는 </w:t>
      </w:r>
      <w:r>
        <w:rPr>
          <w:rFonts w:ascii="신명조" w:eastAsia="신명조"/>
          <w:bCs/>
          <w:szCs w:val="20"/>
        </w:rPr>
        <w:t>Kubernetes</w:t>
      </w:r>
      <w:r>
        <w:rPr>
          <w:rFonts w:ascii="신명조" w:eastAsia="신명조" w:hint="eastAsia"/>
          <w:bCs/>
          <w:szCs w:val="20"/>
        </w:rPr>
        <w:t xml:space="preserve"> 클러스터 내에서 동적으로 생성되고 변경되는 파드에 대해 고정된 네트워크 접근 지점을 제공하는 컴포넌트이다. DNS 이름 과 가상IP</w:t>
      </w:r>
      <w:r w:rsidR="004B344F">
        <w:rPr>
          <w:rFonts w:ascii="신명조" w:eastAsia="신명조" w:hint="eastAsia"/>
          <w:bCs/>
          <w:szCs w:val="20"/>
        </w:rPr>
        <w:t xml:space="preserve"> </w:t>
      </w:r>
      <w:r>
        <w:rPr>
          <w:rFonts w:ascii="신명조" w:eastAsia="신명조" w:hint="eastAsia"/>
          <w:bCs/>
          <w:szCs w:val="20"/>
        </w:rPr>
        <w:t xml:space="preserve">를 지정함으로써, </w:t>
      </w:r>
      <w:r w:rsidRPr="00A408E7">
        <w:rPr>
          <w:rFonts w:ascii="신명조" w:eastAsia="신명조"/>
          <w:szCs w:val="20"/>
        </w:rPr>
        <w:t>네트워크</w:t>
      </w:r>
      <w:r>
        <w:rPr>
          <w:rFonts w:ascii="신명조" w:eastAsia="신명조" w:hint="eastAsia"/>
          <w:szCs w:val="20"/>
        </w:rPr>
        <w:t>를</w:t>
      </w:r>
      <w:r w:rsidRPr="00A408E7">
        <w:rPr>
          <w:rFonts w:ascii="신명조" w:eastAsia="신명조"/>
          <w:szCs w:val="20"/>
        </w:rPr>
        <w:t xml:space="preserve"> 추상화</w:t>
      </w:r>
      <w:r>
        <w:rPr>
          <w:rFonts w:ascii="신명조" w:eastAsia="신명조" w:hint="eastAsia"/>
          <w:szCs w:val="20"/>
        </w:rPr>
        <w:t xml:space="preserve">하고 </w:t>
      </w:r>
      <w:r w:rsidRPr="00A408E7">
        <w:rPr>
          <w:rFonts w:ascii="신명조" w:eastAsia="신명조"/>
          <w:szCs w:val="20"/>
        </w:rPr>
        <w:t>Pod 간 통신을 일정하게 유지시킨다.</w:t>
      </w:r>
    </w:p>
    <w:p w14:paraId="4454BA8C" w14:textId="7084A125" w:rsidR="00163D86" w:rsidRPr="00A9605C" w:rsidRDefault="00163D86" w:rsidP="00EC61D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 xml:space="preserve">서비스 이외에 데이터베이스와 메시지 큐는 Kubernetes 에서 구성 </w:t>
      </w:r>
      <w:r w:rsidR="004B344F">
        <w:rPr>
          <w:rFonts w:ascii="신명조" w:eastAsia="신명조" w:hint="eastAsia"/>
          <w:bCs/>
          <w:szCs w:val="20"/>
        </w:rPr>
        <w:t>할 때</w:t>
      </w:r>
      <w:r>
        <w:rPr>
          <w:rFonts w:ascii="신명조" w:eastAsia="신명조" w:hint="eastAsia"/>
          <w:bCs/>
          <w:szCs w:val="20"/>
        </w:rPr>
        <w:t xml:space="preserve"> 앞서 정의한 배포 파일 외에 PV(Persistent Volume)와 PVC(Persistent Volume Claim)을 함께 설정해 사용한다. P</w:t>
      </w:r>
      <w:r w:rsidR="0074014F">
        <w:rPr>
          <w:rFonts w:ascii="신명조" w:eastAsia="신명조" w:hint="eastAsia"/>
          <w:bCs/>
          <w:szCs w:val="20"/>
        </w:rPr>
        <w:t>V</w:t>
      </w:r>
      <w:r>
        <w:rPr>
          <w:rFonts w:ascii="신명조" w:eastAsia="신명조" w:hint="eastAsia"/>
          <w:bCs/>
          <w:szCs w:val="20"/>
        </w:rPr>
        <w:t xml:space="preserve">는 </w:t>
      </w:r>
      <w:r w:rsidR="00CE2839">
        <w:rPr>
          <w:rFonts w:ascii="신명조" w:eastAsia="신명조" w:hint="eastAsia"/>
          <w:bCs/>
          <w:szCs w:val="20"/>
        </w:rPr>
        <w:t>관리자가 Storage class를 사용하여 동적으로 프로비저닝한 스토리지</w:t>
      </w:r>
      <w:r w:rsidR="004B344F">
        <w:rPr>
          <w:rFonts w:ascii="신명조" w:eastAsia="신명조" w:hint="eastAsia"/>
          <w:bCs/>
          <w:szCs w:val="20"/>
        </w:rPr>
        <w:t xml:space="preserve"> 자원이며, </w:t>
      </w:r>
      <w:r w:rsidR="00CE2839">
        <w:rPr>
          <w:rFonts w:ascii="신명조" w:eastAsia="신명조" w:hint="eastAsia"/>
          <w:bCs/>
          <w:szCs w:val="20"/>
        </w:rPr>
        <w:t>PVC는 PV에서 설정한 스토리지를 Pod에</w:t>
      </w:r>
      <w:r w:rsidR="004B344F">
        <w:rPr>
          <w:rFonts w:ascii="신명조" w:eastAsia="신명조" w:hint="eastAsia"/>
          <w:bCs/>
          <w:szCs w:val="20"/>
        </w:rPr>
        <w:t>서 사용할 수 있도록</w:t>
      </w:r>
      <w:r w:rsidR="00CE2839">
        <w:rPr>
          <w:rFonts w:ascii="신명조" w:eastAsia="신명조" w:hint="eastAsia"/>
          <w:bCs/>
          <w:szCs w:val="20"/>
        </w:rPr>
        <w:t xml:space="preserve"> 요청하고 마운트하기 위한 선언적 요청 리소스이다.</w:t>
      </w:r>
      <w:r w:rsidR="004B344F">
        <w:rPr>
          <w:rFonts w:ascii="신명조" w:eastAsia="신명조" w:hint="eastAsia"/>
          <w:bCs/>
          <w:szCs w:val="20"/>
        </w:rPr>
        <w:t xml:space="preserve"> 이를 통해</w:t>
      </w:r>
      <w:r w:rsidR="0074014F">
        <w:rPr>
          <w:rFonts w:ascii="신명조" w:eastAsia="신명조" w:hint="eastAsia"/>
          <w:bCs/>
          <w:szCs w:val="20"/>
        </w:rPr>
        <w:t xml:space="preserve"> </w:t>
      </w:r>
      <w:r w:rsidR="00CE2839">
        <w:rPr>
          <w:rFonts w:ascii="신명조" w:eastAsia="신명조" w:hint="eastAsia"/>
          <w:bCs/>
          <w:szCs w:val="20"/>
        </w:rPr>
        <w:t>컨테이너와 독립된 스토리지 공간을 선언</w:t>
      </w:r>
      <w:r w:rsidR="0074014F">
        <w:rPr>
          <w:rFonts w:ascii="신명조" w:eastAsia="신명조" w:hint="eastAsia"/>
          <w:bCs/>
          <w:szCs w:val="20"/>
        </w:rPr>
        <w:t>하</w:t>
      </w:r>
      <w:r w:rsidR="004B344F">
        <w:rPr>
          <w:rFonts w:ascii="신명조" w:eastAsia="신명조" w:hint="eastAsia"/>
          <w:bCs/>
          <w:szCs w:val="20"/>
        </w:rPr>
        <w:t xml:space="preserve">고, </w:t>
      </w:r>
      <w:r w:rsidR="0074014F">
        <w:rPr>
          <w:rFonts w:ascii="신명조" w:eastAsia="신명조" w:hint="eastAsia"/>
          <w:bCs/>
          <w:szCs w:val="20"/>
        </w:rPr>
        <w:t>데이터의 영속성과 안정성을 확보</w:t>
      </w:r>
      <w:r w:rsidR="004B344F">
        <w:rPr>
          <w:rFonts w:ascii="신명조" w:eastAsia="신명조" w:hint="eastAsia"/>
          <w:bCs/>
          <w:szCs w:val="20"/>
        </w:rPr>
        <w:t>할 수 있다.</w:t>
      </w:r>
    </w:p>
    <w:p w14:paraId="66534559" w14:textId="1B0091B4" w:rsidR="0027119E" w:rsidRPr="000E28BF" w:rsidRDefault="0027119E" w:rsidP="00EC61DC">
      <w:pPr>
        <w:widowControl/>
        <w:wordWrap/>
        <w:autoSpaceDE/>
        <w:autoSpaceDN/>
        <w:spacing w:line="480" w:lineRule="auto"/>
        <w:rPr>
          <w:rFonts w:ascii="신명조" w:eastAsia="신명조"/>
          <w:bCs/>
          <w:szCs w:val="20"/>
        </w:rPr>
      </w:pPr>
      <w:r>
        <w:rPr>
          <w:rFonts w:ascii="신명조" w:eastAsia="신명조"/>
          <w:b/>
          <w:szCs w:val="20"/>
        </w:rPr>
        <w:br w:type="page"/>
      </w:r>
    </w:p>
    <w:p w14:paraId="7EE6E332" w14:textId="6AC0D0C2" w:rsidR="00C272E1" w:rsidRDefault="00ED215D" w:rsidP="00F3352A">
      <w:pPr>
        <w:spacing w:line="480" w:lineRule="auto"/>
        <w:jc w:val="left"/>
        <w:rPr>
          <w:rFonts w:ascii="신명조" w:eastAsia="신명조"/>
          <w:b/>
          <w:szCs w:val="20"/>
        </w:rPr>
      </w:pPr>
      <w:r>
        <w:rPr>
          <w:rFonts w:ascii="신명조" w:eastAsia="신명조" w:hint="eastAsia"/>
          <w:b/>
          <w:szCs w:val="20"/>
        </w:rPr>
        <w:lastRenderedPageBreak/>
        <w:t>3.</w:t>
      </w:r>
      <w:r w:rsidR="00004334">
        <w:rPr>
          <w:rFonts w:ascii="신명조" w:eastAsia="신명조" w:hint="eastAsia"/>
          <w:b/>
          <w:szCs w:val="20"/>
        </w:rPr>
        <w:t>3</w:t>
      </w:r>
      <w:r>
        <w:rPr>
          <w:rFonts w:ascii="신명조" w:eastAsia="신명조" w:hint="eastAsia"/>
          <w:b/>
          <w:szCs w:val="20"/>
        </w:rPr>
        <w:t>.</w:t>
      </w:r>
      <w:r w:rsidR="00004334">
        <w:rPr>
          <w:rFonts w:ascii="신명조" w:eastAsia="신명조" w:hint="eastAsia"/>
          <w:b/>
          <w:szCs w:val="20"/>
        </w:rPr>
        <w:t>2</w:t>
      </w:r>
      <w:r w:rsidRPr="00ED215D">
        <w:rPr>
          <w:rFonts w:ascii="신명조" w:eastAsia="신명조" w:hint="eastAsia"/>
          <w:bCs/>
          <w:szCs w:val="20"/>
        </w:rPr>
        <w:t xml:space="preserve"> </w:t>
      </w:r>
      <w:r w:rsidRPr="00ED215D">
        <w:rPr>
          <w:rFonts w:ascii="신명조" w:eastAsia="신명조" w:hint="eastAsia"/>
          <w:b/>
          <w:szCs w:val="20"/>
        </w:rPr>
        <w:t xml:space="preserve">오토스케일링 </w:t>
      </w:r>
    </w:p>
    <w:p w14:paraId="70C138AC" w14:textId="6216EF2E" w:rsidR="00C272E1" w:rsidRDefault="00C272E1" w:rsidP="00F3352A">
      <w:pPr>
        <w:spacing w:line="480" w:lineRule="auto"/>
        <w:jc w:val="left"/>
        <w:rPr>
          <w:rFonts w:ascii="신명조" w:eastAsia="신명조"/>
          <w:b/>
          <w:szCs w:val="20"/>
        </w:rPr>
      </w:pPr>
      <w:r>
        <w:rPr>
          <w:rFonts w:ascii="신명조" w:eastAsia="신명조" w:hint="eastAsia"/>
          <w:b/>
          <w:szCs w:val="20"/>
        </w:rPr>
        <w:t>3.4.1 HPA</w:t>
      </w:r>
    </w:p>
    <w:p w14:paraId="31AC17C9" w14:textId="0D2DBE6C" w:rsidR="00ED215D" w:rsidRDefault="00ED215D" w:rsidP="00F3352A">
      <w:pPr>
        <w:widowControl/>
        <w:wordWrap/>
        <w:autoSpaceDE/>
        <w:autoSpaceDN/>
        <w:spacing w:line="480" w:lineRule="auto"/>
        <w:rPr>
          <w:rFonts w:ascii="신명조" w:eastAsia="신명조"/>
          <w:b/>
          <w:szCs w:val="20"/>
        </w:rPr>
      </w:pPr>
    </w:p>
    <w:p w14:paraId="50856F8B" w14:textId="66DC1782" w:rsidR="00A76320" w:rsidRDefault="00F3352A" w:rsidP="00C6094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HPA(Horizontal Pod Autoscaler)은 Kubernetes에서 제공하는 오토스케일링 기능으로이다. CPU, 메모리와 같은 리소스가 정해진 임계치를 초과할 경우</w:t>
      </w:r>
      <w:r w:rsidR="002474E5">
        <w:rPr>
          <w:rFonts w:ascii="신명조" w:eastAsia="신명조" w:hint="eastAsia"/>
          <w:bCs/>
          <w:szCs w:val="20"/>
        </w:rPr>
        <w:t>,</w:t>
      </w:r>
      <w:r>
        <w:rPr>
          <w:rFonts w:ascii="신명조" w:eastAsia="신명조" w:hint="eastAsia"/>
          <w:bCs/>
          <w:szCs w:val="20"/>
        </w:rPr>
        <w:t xml:space="preserve"> 자동으로 파드 수를 조절하는 Scale Out 컨트롤러이다. </w:t>
      </w:r>
      <w:r w:rsidR="002474E5">
        <w:rPr>
          <w:rFonts w:ascii="신명조" w:eastAsia="신명조" w:hint="eastAsia"/>
          <w:bCs/>
          <w:szCs w:val="20"/>
        </w:rPr>
        <w:t>이를 통해 시스템은 트래픽 증가와 리소스 과부화에 실시간으로 대응할 수 있다.</w:t>
      </w:r>
    </w:p>
    <w:p w14:paraId="10C69BB0" w14:textId="64728111" w:rsidR="00C6094C" w:rsidRDefault="002474E5" w:rsidP="00C6094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앞서 구성한 기본 Deployment에서는 replicas:2로 고정된 파드 수를 설정하</w:t>
      </w:r>
      <w:r w:rsidR="00953071">
        <w:rPr>
          <w:rFonts w:ascii="신명조" w:eastAsia="신명조" w:hint="eastAsia"/>
          <w:bCs/>
          <w:szCs w:val="20"/>
        </w:rPr>
        <w:t>여</w:t>
      </w:r>
      <w:r>
        <w:rPr>
          <w:rFonts w:ascii="신명조" w:eastAsia="신명조" w:hint="eastAsia"/>
          <w:bCs/>
          <w:szCs w:val="20"/>
        </w:rPr>
        <w:t>, 단순한 확장만이 가능한 구조였다. 이는 급격한 트래픽 증가와 리소스 과부화에 적합하지 않으며</w:t>
      </w:r>
      <w:r w:rsidR="00953071">
        <w:rPr>
          <w:rFonts w:ascii="신명조" w:eastAsia="신명조" w:hint="eastAsia"/>
          <w:bCs/>
          <w:szCs w:val="20"/>
        </w:rPr>
        <w:t>,</w:t>
      </w:r>
      <w:r>
        <w:rPr>
          <w:rFonts w:ascii="신명조" w:eastAsia="신명조" w:hint="eastAsia"/>
          <w:bCs/>
          <w:szCs w:val="20"/>
        </w:rPr>
        <w:t xml:space="preserve"> 이 한계를 극복하기 위해 HPA</w:t>
      </w:r>
      <w:r w:rsidR="00953071">
        <w:rPr>
          <w:rFonts w:ascii="신명조" w:eastAsia="신명조" w:hint="eastAsia"/>
          <w:bCs/>
          <w:szCs w:val="20"/>
        </w:rPr>
        <w:t>를 통한</w:t>
      </w:r>
      <w:r>
        <w:rPr>
          <w:rFonts w:ascii="신명조" w:eastAsia="신명조" w:hint="eastAsia"/>
          <w:bCs/>
          <w:szCs w:val="20"/>
        </w:rPr>
        <w:t xml:space="preserve"> 동적 확장</w:t>
      </w:r>
      <w:r w:rsidR="00953071">
        <w:rPr>
          <w:rFonts w:ascii="신명조" w:eastAsia="신명조" w:hint="eastAsia"/>
          <w:bCs/>
          <w:szCs w:val="20"/>
        </w:rPr>
        <w:t xml:space="preserve"> 기반의</w:t>
      </w:r>
      <w:r>
        <w:rPr>
          <w:rFonts w:ascii="신명조" w:eastAsia="신명조" w:hint="eastAsia"/>
          <w:bCs/>
          <w:szCs w:val="20"/>
        </w:rPr>
        <w:t xml:space="preserve"> 오토스케일링</w:t>
      </w:r>
      <w:r w:rsidR="00953071">
        <w:rPr>
          <w:rFonts w:ascii="신명조" w:eastAsia="신명조" w:hint="eastAsia"/>
          <w:bCs/>
          <w:szCs w:val="20"/>
        </w:rPr>
        <w:t>이 필요하다.</w:t>
      </w:r>
    </w:p>
    <w:p w14:paraId="07950197" w14:textId="10C4844C" w:rsidR="008B281B" w:rsidRDefault="002474E5" w:rsidP="00C6094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 xml:space="preserve">이를 위해 기존 </w:t>
      </w:r>
      <w:r w:rsidR="00953071">
        <w:rPr>
          <w:rFonts w:ascii="신명조" w:eastAsia="신명조" w:hint="eastAsia"/>
          <w:bCs/>
          <w:szCs w:val="20"/>
        </w:rPr>
        <w:t>d</w:t>
      </w:r>
      <w:r>
        <w:rPr>
          <w:rFonts w:ascii="신명조" w:eastAsia="신명조" w:hint="eastAsia"/>
          <w:bCs/>
          <w:szCs w:val="20"/>
        </w:rPr>
        <w:t xml:space="preserve">eployment.yaml 의 resources.requests </w:t>
      </w:r>
      <w:r w:rsidR="00953071">
        <w:rPr>
          <w:rFonts w:ascii="신명조" w:eastAsia="신명조" w:hint="eastAsia"/>
          <w:bCs/>
          <w:szCs w:val="20"/>
        </w:rPr>
        <w:t>항목을 추가하여,</w:t>
      </w:r>
      <w:r>
        <w:rPr>
          <w:rFonts w:ascii="신명조" w:eastAsia="신명조" w:hint="eastAsia"/>
          <w:bCs/>
          <w:szCs w:val="20"/>
        </w:rPr>
        <w:t xml:space="preserve"> CPU와 메모리의 최소</w:t>
      </w:r>
      <w:r w:rsidR="00953071">
        <w:rPr>
          <w:rFonts w:ascii="신명조" w:eastAsia="신명조" w:hint="eastAsia"/>
          <w:bCs/>
          <w:szCs w:val="20"/>
        </w:rPr>
        <w:t xml:space="preserve"> 및</w:t>
      </w:r>
      <w:r>
        <w:rPr>
          <w:rFonts w:ascii="신명조" w:eastAsia="신명조" w:hint="eastAsia"/>
          <w:bCs/>
          <w:szCs w:val="20"/>
        </w:rPr>
        <w:t xml:space="preserve"> 최대 자원 사용량을 명시한다.</w:t>
      </w:r>
      <w:r w:rsidR="00953071">
        <w:rPr>
          <w:rFonts w:ascii="신명조" w:eastAsia="신명조" w:hint="eastAsia"/>
          <w:bCs/>
          <w:szCs w:val="20"/>
        </w:rPr>
        <w:t xml:space="preserve"> </w:t>
      </w:r>
      <w:r w:rsidR="005B49B9">
        <w:rPr>
          <w:rFonts w:ascii="신명조" w:eastAsia="신명조" w:hint="eastAsia"/>
          <w:bCs/>
          <w:szCs w:val="20"/>
        </w:rPr>
        <w:t>이는 HPA가 리소스 사용률을 기반으로</w:t>
      </w:r>
      <w:r w:rsidR="008B281B">
        <w:rPr>
          <w:rFonts w:ascii="신명조" w:eastAsia="신명조" w:hint="eastAsia"/>
          <w:bCs/>
          <w:szCs w:val="20"/>
        </w:rPr>
        <w:t xml:space="preserve"> 스케일링 여부를 판단하는 기준이 된다.</w:t>
      </w:r>
      <w:r w:rsidR="005B49B9">
        <w:rPr>
          <w:rFonts w:ascii="신명조" w:eastAsia="신명조" w:hint="eastAsia"/>
          <w:bCs/>
          <w:szCs w:val="20"/>
        </w:rPr>
        <w:t xml:space="preserve"> </w:t>
      </w:r>
    </w:p>
    <w:p w14:paraId="3D8ACC18" w14:textId="5E140756" w:rsidR="00C6094C" w:rsidRDefault="00C6094C" w:rsidP="00C6094C">
      <w:pPr>
        <w:widowControl/>
        <w:wordWrap/>
        <w:autoSpaceDE/>
        <w:autoSpaceDN/>
        <w:spacing w:line="480" w:lineRule="auto"/>
        <w:rPr>
          <w:rFonts w:ascii="신명조" w:eastAsia="신명조"/>
          <w:bCs/>
          <w:szCs w:val="20"/>
        </w:rPr>
      </w:pPr>
      <w:r>
        <w:rPr>
          <w:rFonts w:ascii="신명조" w:eastAsia="신명조"/>
          <w:bCs/>
          <w:szCs w:val="20"/>
        </w:rPr>
        <w:br w:type="page"/>
      </w:r>
    </w:p>
    <w:p w14:paraId="2CE47A73" w14:textId="66D587AD" w:rsidR="002474E5" w:rsidRPr="000A59FD" w:rsidRDefault="00671A21" w:rsidP="000A59FD">
      <w:pPr>
        <w:widowControl/>
        <w:wordWrap/>
        <w:autoSpaceDE/>
        <w:autoSpaceDN/>
        <w:spacing w:line="480" w:lineRule="auto"/>
        <w:rPr>
          <w:rFonts w:ascii="신명조" w:eastAsia="신명조"/>
          <w:bCs/>
          <w:szCs w:val="20"/>
        </w:rPr>
      </w:pPr>
      <w:r>
        <w:rPr>
          <w:noProof/>
        </w:rPr>
        <w:lastRenderedPageBreak/>
        <mc:AlternateContent>
          <mc:Choice Requires="wps">
            <w:drawing>
              <wp:anchor distT="0" distB="0" distL="114300" distR="114300" simplePos="0" relativeHeight="251676672" behindDoc="0" locked="0" layoutInCell="1" allowOverlap="1" wp14:anchorId="2EDA1F01" wp14:editId="67618867">
                <wp:simplePos x="0" y="0"/>
                <wp:positionH relativeFrom="column">
                  <wp:posOffset>1105535</wp:posOffset>
                </wp:positionH>
                <wp:positionV relativeFrom="paragraph">
                  <wp:posOffset>4807585</wp:posOffset>
                </wp:positionV>
                <wp:extent cx="2504440" cy="635"/>
                <wp:effectExtent l="0" t="0" r="0" b="0"/>
                <wp:wrapTopAndBottom/>
                <wp:docPr id="61899127" name="Text Box 1"/>
                <wp:cNvGraphicFramePr/>
                <a:graphic xmlns:a="http://schemas.openxmlformats.org/drawingml/2006/main">
                  <a:graphicData uri="http://schemas.microsoft.com/office/word/2010/wordprocessingShape">
                    <wps:wsp>
                      <wps:cNvSpPr txBox="1"/>
                      <wps:spPr>
                        <a:xfrm>
                          <a:off x="0" y="0"/>
                          <a:ext cx="2504440" cy="635"/>
                        </a:xfrm>
                        <a:prstGeom prst="rect">
                          <a:avLst/>
                        </a:prstGeom>
                        <a:solidFill>
                          <a:prstClr val="white"/>
                        </a:solidFill>
                        <a:ln>
                          <a:noFill/>
                        </a:ln>
                      </wps:spPr>
                      <wps:txbx>
                        <w:txbxContent>
                          <w:p w14:paraId="18FEC7BF" w14:textId="7E036615" w:rsidR="00671A21" w:rsidRPr="000A59FD" w:rsidRDefault="00671A21" w:rsidP="00671A21">
                            <w:pPr>
                              <w:pStyle w:val="aa"/>
                              <w:jc w:val="center"/>
                              <w:rPr>
                                <w:rFonts w:ascii="신명조" w:eastAsia="신명조"/>
                                <w:b w:val="0"/>
                                <w:bCs w:val="0"/>
                              </w:rPr>
                            </w:pPr>
                            <w:r w:rsidRPr="000A59FD">
                              <w:rPr>
                                <w:rFonts w:ascii="신명조" w:eastAsia="신명조" w:hint="eastAsia"/>
                                <w:b w:val="0"/>
                                <w:bCs w:val="0"/>
                              </w:rPr>
                              <w:t>[그림 10]</w:t>
                            </w:r>
                            <w:r w:rsidR="000A59FD">
                              <w:rPr>
                                <w:rFonts w:ascii="신명조" w:eastAsia="신명조" w:hint="eastAsia"/>
                                <w:b w:val="0"/>
                                <w:bCs w:val="0"/>
                              </w:rPr>
                              <w:t xml:space="preserve"> 오토스케일링을 위한 Deployment.yaml</w:t>
                            </w:r>
                            <w:r w:rsidRPr="000A59FD">
                              <w:rPr>
                                <w:rFonts w:ascii="신명조" w:eastAsia="신명조" w:hint="eastAsia"/>
                                <w:b w:val="0"/>
                                <w:bCs w:val="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A1F01" id="_x0000_s1055" type="#_x0000_t202" style="position:absolute;left:0;text-align:left;margin-left:87.05pt;margin-top:378.55pt;width:197.2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duxGgIAAEAEAAAOAAAAZHJzL2Uyb0RvYy54bWysU8Fu2zAMvQ/YPwi6L06ytC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" stroked="f">
                <v:textbox style="mso-fit-shape-to-text:t" inset="0,0,0,0">
                  <w:txbxContent>
                    <w:p w14:paraId="18FEC7BF" w14:textId="7E036615" w:rsidR="00671A21" w:rsidRPr="000A59FD" w:rsidRDefault="00671A21" w:rsidP="00671A21">
                      <w:pPr>
                        <w:pStyle w:val="aa"/>
                        <w:jc w:val="center"/>
                        <w:rPr>
                          <w:rFonts w:ascii="신명조" w:eastAsia="신명조"/>
                          <w:b w:val="0"/>
                          <w:bCs w:val="0"/>
                        </w:rPr>
                      </w:pPr>
                      <w:r w:rsidRPr="000A59FD">
                        <w:rPr>
                          <w:rFonts w:ascii="신명조" w:eastAsia="신명조" w:hint="eastAsia"/>
                          <w:b w:val="0"/>
                          <w:bCs w:val="0"/>
                        </w:rPr>
                        <w:t>[그림 10]</w:t>
                      </w:r>
                      <w:r w:rsidR="000A59FD">
                        <w:rPr>
                          <w:rFonts w:ascii="신명조" w:eastAsia="신명조" w:hint="eastAsia"/>
                          <w:b w:val="0"/>
                          <w:bCs w:val="0"/>
                        </w:rPr>
                        <w:t xml:space="preserve"> 오토스케일링을 위한 Deployment.yaml</w:t>
                      </w:r>
                      <w:r w:rsidRPr="000A59FD">
                        <w:rPr>
                          <w:rFonts w:ascii="신명조" w:eastAsia="신명조" w:hint="eastAsia"/>
                          <w:b w:val="0"/>
                          <w:bCs w:val="0"/>
                        </w:rPr>
                        <w:t xml:space="preserve"> </w:t>
                      </w:r>
                    </w:p>
                  </w:txbxContent>
                </v:textbox>
                <w10:wrap type="topAndBottom"/>
              </v:shape>
            </w:pict>
          </mc:Fallback>
        </mc:AlternateContent>
      </w:r>
      <w:r w:rsidR="00C6094C" w:rsidRPr="00C6094C">
        <w:rPr>
          <w:rFonts w:ascii="신명조" w:eastAsia="신명조"/>
          <w:b/>
          <w:noProof/>
          <w:szCs w:val="20"/>
        </w:rPr>
        <w:drawing>
          <wp:anchor distT="0" distB="0" distL="114300" distR="114300" simplePos="0" relativeHeight="251671552" behindDoc="0" locked="0" layoutInCell="1" allowOverlap="1" wp14:anchorId="1514226D" wp14:editId="4D6E7207">
            <wp:simplePos x="0" y="0"/>
            <wp:positionH relativeFrom="margin">
              <wp:posOffset>1106087</wp:posOffset>
            </wp:positionH>
            <wp:positionV relativeFrom="paragraph">
              <wp:posOffset>359</wp:posOffset>
            </wp:positionV>
            <wp:extent cx="2504440" cy="4750435"/>
            <wp:effectExtent l="0" t="0" r="0" b="0"/>
            <wp:wrapTopAndBottom/>
            <wp:docPr id="1204932657"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32657" name="그림 1" descr="텍스트, 스크린샷, 번호, 폰트이(가) 표시된 사진&#10;&#10;AI가 생성한 콘텐츠는 부정확할 수 있습니다."/>
                    <pic:cNvPicPr/>
                  </pic:nvPicPr>
                  <pic:blipFill rotWithShape="1">
                    <a:blip r:embed="rId18">
                      <a:extLst>
                        <a:ext uri="{28A0092B-C50C-407E-A947-70E740481C1C}">
                          <a14:useLocalDpi xmlns:a14="http://schemas.microsoft.com/office/drawing/2010/main" val="0"/>
                        </a:ext>
                      </a:extLst>
                    </a:blip>
                    <a:srcRect l="1449" r="1772"/>
                    <a:stretch/>
                  </pic:blipFill>
                  <pic:spPr bwMode="auto">
                    <a:xfrm>
                      <a:off x="0" y="0"/>
                      <a:ext cx="2504440" cy="47504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신명조" w:eastAsia="신명조" w:hint="eastAsia"/>
          <w:bCs/>
          <w:szCs w:val="20"/>
        </w:rPr>
        <w:t xml:space="preserve"> </w:t>
      </w:r>
      <w:r w:rsidR="000A59FD">
        <w:rPr>
          <w:rFonts w:ascii="신명조" w:eastAsia="신명조" w:hint="eastAsia"/>
          <w:bCs/>
          <w:szCs w:val="20"/>
        </w:rPr>
        <w:t xml:space="preserve"> </w:t>
      </w:r>
      <w:r w:rsidR="002474E5">
        <w:rPr>
          <w:rFonts w:ascii="신명조" w:eastAsia="신명조" w:hint="eastAsia"/>
          <w:bCs/>
          <w:szCs w:val="20"/>
        </w:rPr>
        <w:t>또한, livenessProbe와 readinessProbe를 설정하여 각각 컨테이너의 상태와 서비스 수신을 확인할 수 있도록 구성했다. 이 두 요소는 파드가 확장된 이후에도 지속적으로 점검</w:t>
      </w:r>
      <w:r w:rsidR="0057571E">
        <w:rPr>
          <w:rFonts w:ascii="신명조" w:eastAsia="신명조" w:hint="eastAsia"/>
          <w:bCs/>
          <w:szCs w:val="20"/>
        </w:rPr>
        <w:t>해</w:t>
      </w:r>
      <w:r w:rsidR="002474E5">
        <w:rPr>
          <w:rFonts w:ascii="신명조" w:eastAsia="신명조" w:hint="eastAsia"/>
          <w:bCs/>
          <w:szCs w:val="20"/>
        </w:rPr>
        <w:t xml:space="preserve"> </w:t>
      </w:r>
      <w:r w:rsidR="00953071">
        <w:rPr>
          <w:rFonts w:ascii="신명조" w:eastAsia="신명조" w:hint="eastAsia"/>
          <w:bCs/>
          <w:szCs w:val="20"/>
        </w:rPr>
        <w:t>auto</w:t>
      </w:r>
      <w:r w:rsidR="002474E5">
        <w:rPr>
          <w:rFonts w:ascii="신명조" w:eastAsia="신명조" w:hint="eastAsia"/>
          <w:bCs/>
          <w:szCs w:val="20"/>
        </w:rPr>
        <w:t>-healing</w:t>
      </w:r>
      <w:r w:rsidR="00953071">
        <w:rPr>
          <w:rFonts w:ascii="신명조" w:eastAsia="신명조" w:hint="eastAsia"/>
          <w:bCs/>
          <w:szCs w:val="20"/>
        </w:rPr>
        <w:t xml:space="preserve"> </w:t>
      </w:r>
      <w:r w:rsidR="0057571E">
        <w:rPr>
          <w:rFonts w:ascii="신명조" w:eastAsia="신명조" w:hint="eastAsia"/>
          <w:bCs/>
          <w:szCs w:val="20"/>
        </w:rPr>
        <w:t>기능을 구현한다.</w:t>
      </w:r>
    </w:p>
    <w:p w14:paraId="2A73B45C" w14:textId="7371D294" w:rsidR="00ED215D" w:rsidRPr="00C6094C" w:rsidRDefault="00953071" w:rsidP="00242007">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HPA를</w:t>
      </w:r>
      <w:r w:rsidR="0057571E">
        <w:rPr>
          <w:rFonts w:ascii="신명조" w:eastAsia="신명조" w:hint="eastAsia"/>
          <w:bCs/>
          <w:szCs w:val="20"/>
        </w:rPr>
        <w:t xml:space="preserve"> 적용하기 위해 별도의</w:t>
      </w:r>
      <w:r>
        <w:rPr>
          <w:rFonts w:ascii="신명조" w:eastAsia="신명조" w:hint="eastAsia"/>
          <w:bCs/>
          <w:szCs w:val="20"/>
        </w:rPr>
        <w:t xml:space="preserve"> hpa.yaml</w:t>
      </w:r>
      <w:r w:rsidR="0057571E">
        <w:rPr>
          <w:rFonts w:ascii="신명조" w:eastAsia="신명조" w:hint="eastAsia"/>
          <w:bCs/>
          <w:szCs w:val="20"/>
        </w:rPr>
        <w:t xml:space="preserve"> 파일을 정의해야 한다. </w:t>
      </w:r>
      <w:r w:rsidR="00311CA7">
        <w:rPr>
          <w:rFonts w:ascii="신명조" w:eastAsia="신명조" w:hint="eastAsia"/>
          <w:bCs/>
          <w:szCs w:val="20"/>
        </w:rPr>
        <w:t>해당</w:t>
      </w:r>
      <w:r w:rsidR="0057571E">
        <w:rPr>
          <w:rFonts w:ascii="신명조" w:eastAsia="신명조" w:hint="eastAsia"/>
          <w:bCs/>
          <w:szCs w:val="20"/>
        </w:rPr>
        <w:t xml:space="preserve"> 파일에는 확장 대상의 Deployment이름과 최소 및 최대 파드 수, 리소스의 임계치 등이 포함된다.</w:t>
      </w:r>
    </w:p>
    <w:p w14:paraId="51DAA551" w14:textId="24BDF971" w:rsidR="00C272E1" w:rsidRDefault="00C272E1" w:rsidP="00C6094C">
      <w:pPr>
        <w:spacing w:line="480" w:lineRule="auto"/>
        <w:jc w:val="left"/>
        <w:rPr>
          <w:rFonts w:ascii="신명조" w:eastAsia="신명조"/>
          <w:b/>
          <w:szCs w:val="20"/>
        </w:rPr>
      </w:pPr>
      <w:r>
        <w:rPr>
          <w:rFonts w:ascii="신명조" w:eastAsia="신명조" w:hint="eastAsia"/>
          <w:b/>
          <w:szCs w:val="20"/>
        </w:rPr>
        <w:lastRenderedPageBreak/>
        <w:t xml:space="preserve">3.4.2 KEDA </w:t>
      </w:r>
    </w:p>
    <w:p w14:paraId="2B718BDB" w14:textId="77777777" w:rsidR="005B49B9" w:rsidRDefault="005B49B9" w:rsidP="00C6094C">
      <w:pPr>
        <w:spacing w:line="480" w:lineRule="auto"/>
        <w:jc w:val="left"/>
        <w:rPr>
          <w:rFonts w:ascii="신명조" w:eastAsia="신명조"/>
          <w:b/>
          <w:szCs w:val="20"/>
        </w:rPr>
      </w:pPr>
    </w:p>
    <w:p w14:paraId="662DE47C" w14:textId="60DCBE5B" w:rsidR="005B49B9" w:rsidRDefault="005B49B9" w:rsidP="00C6094C">
      <w:pPr>
        <w:spacing w:line="480" w:lineRule="auto"/>
        <w:ind w:firstLineChars="100" w:firstLine="200"/>
        <w:jc w:val="left"/>
        <w:rPr>
          <w:rFonts w:ascii="신명조" w:eastAsia="신명조"/>
          <w:bCs/>
          <w:szCs w:val="20"/>
        </w:rPr>
      </w:pPr>
      <w:r>
        <w:rPr>
          <w:rFonts w:ascii="신명조" w:eastAsia="신명조" w:hint="eastAsia"/>
          <w:bCs/>
          <w:szCs w:val="20"/>
        </w:rPr>
        <w:t>KEDA(Kubernetes-based Event Driven Autoscaling)는 Kubernetes 클러스터에서 이벤트 기반으로 자동확장을 지원하는 오토스케일링 툴이다. 기존 HPA는 CPU와 메모리 같은 리소스 사용</w:t>
      </w:r>
      <w:r w:rsidR="00A03EDD">
        <w:rPr>
          <w:rFonts w:ascii="신명조" w:eastAsia="신명조" w:hint="eastAsia"/>
          <w:bCs/>
          <w:szCs w:val="20"/>
        </w:rPr>
        <w:t>률</w:t>
      </w:r>
      <w:r>
        <w:rPr>
          <w:rFonts w:ascii="신명조" w:eastAsia="신명조" w:hint="eastAsia"/>
          <w:bCs/>
          <w:szCs w:val="20"/>
        </w:rPr>
        <w:t>에 기</w:t>
      </w:r>
      <w:r w:rsidR="00A03EDD">
        <w:rPr>
          <w:rFonts w:ascii="신명조" w:eastAsia="신명조" w:hint="eastAsia"/>
          <w:bCs/>
          <w:szCs w:val="20"/>
        </w:rPr>
        <w:t>준으로</w:t>
      </w:r>
      <w:r>
        <w:rPr>
          <w:rFonts w:ascii="신명조" w:eastAsia="신명조" w:hint="eastAsia"/>
          <w:bCs/>
          <w:szCs w:val="20"/>
        </w:rPr>
        <w:t xml:space="preserve"> 조절되었지만, KEDA는 </w:t>
      </w:r>
      <w:r>
        <w:rPr>
          <w:rFonts w:ascii="신명조" w:eastAsia="신명조"/>
          <w:bCs/>
          <w:szCs w:val="20"/>
        </w:rPr>
        <w:t>메시지</w:t>
      </w:r>
      <w:r>
        <w:rPr>
          <w:rFonts w:ascii="신명조" w:eastAsia="신명조" w:hint="eastAsia"/>
          <w:bCs/>
          <w:szCs w:val="20"/>
        </w:rPr>
        <w:t xml:space="preserve"> 큐, 다양한 이벤트</w:t>
      </w:r>
      <w:r w:rsidR="00A03EDD">
        <w:rPr>
          <w:rFonts w:ascii="신명조" w:eastAsia="신명조" w:hint="eastAsia"/>
          <w:bCs/>
          <w:szCs w:val="20"/>
        </w:rPr>
        <w:t xml:space="preserve"> 등을</w:t>
      </w:r>
      <w:r>
        <w:rPr>
          <w:rFonts w:ascii="신명조" w:eastAsia="신명조" w:hint="eastAsia"/>
          <w:bCs/>
          <w:szCs w:val="20"/>
        </w:rPr>
        <w:t xml:space="preserve"> 기준으로 스케일링이 가능</w:t>
      </w:r>
      <w:r w:rsidR="00A03EDD">
        <w:rPr>
          <w:rFonts w:ascii="신명조" w:eastAsia="신명조" w:hint="eastAsia"/>
          <w:bCs/>
          <w:szCs w:val="20"/>
        </w:rPr>
        <w:t>하다는 차별점을 가진다.</w:t>
      </w:r>
    </w:p>
    <w:p w14:paraId="6ACE53CA" w14:textId="6F2BCF49" w:rsidR="008B281B" w:rsidRPr="005B49B9" w:rsidRDefault="008B281B" w:rsidP="00C6094C">
      <w:pPr>
        <w:spacing w:line="480" w:lineRule="auto"/>
        <w:ind w:firstLineChars="100" w:firstLine="200"/>
        <w:jc w:val="left"/>
        <w:rPr>
          <w:rFonts w:ascii="신명조" w:eastAsia="신명조"/>
          <w:bCs/>
          <w:szCs w:val="20"/>
        </w:rPr>
      </w:pPr>
      <w:r>
        <w:rPr>
          <w:rFonts w:ascii="신명조" w:eastAsia="신명조" w:hint="eastAsia"/>
          <w:bCs/>
          <w:szCs w:val="20"/>
        </w:rPr>
        <w:t xml:space="preserve">고객 등록 시 발생하는 이벤트와 간단한 </w:t>
      </w:r>
      <w:r>
        <w:rPr>
          <w:rFonts w:ascii="신명조" w:eastAsia="신명조"/>
          <w:bCs/>
          <w:szCs w:val="20"/>
        </w:rPr>
        <w:t>메시지</w:t>
      </w:r>
      <w:r>
        <w:rPr>
          <w:rFonts w:ascii="신명조" w:eastAsia="신명조" w:hint="eastAsia"/>
          <w:bCs/>
          <w:szCs w:val="20"/>
        </w:rPr>
        <w:t xml:space="preserve"> 송수신</w:t>
      </w:r>
      <w:r w:rsidR="00A03EDD">
        <w:rPr>
          <w:rFonts w:ascii="신명조" w:eastAsia="신명조" w:hint="eastAsia"/>
          <w:bCs/>
          <w:szCs w:val="20"/>
        </w:rPr>
        <w:t xml:space="preserve">과 </w:t>
      </w:r>
      <w:r>
        <w:rPr>
          <w:rFonts w:ascii="신명조" w:eastAsia="신명조" w:hint="eastAsia"/>
          <w:bCs/>
          <w:szCs w:val="20"/>
        </w:rPr>
        <w:t xml:space="preserve">같은 RabbitMQ </w:t>
      </w:r>
      <w:r w:rsidR="00A03EDD">
        <w:rPr>
          <w:rFonts w:ascii="신명조" w:eastAsia="신명조" w:hint="eastAsia"/>
          <w:bCs/>
          <w:szCs w:val="20"/>
        </w:rPr>
        <w:t>를 사용하는 기능에 있어</w:t>
      </w:r>
      <w:r w:rsidR="00311CA7">
        <w:rPr>
          <w:rFonts w:ascii="신명조" w:eastAsia="신명조" w:hint="eastAsia"/>
          <w:bCs/>
          <w:szCs w:val="20"/>
        </w:rPr>
        <w:t xml:space="preserve">, </w:t>
      </w:r>
      <w:r w:rsidR="00311CA7">
        <w:rPr>
          <w:rFonts w:ascii="신명조" w:eastAsia="신명조"/>
          <w:bCs/>
          <w:szCs w:val="20"/>
        </w:rPr>
        <w:t>메시지</w:t>
      </w:r>
      <w:r w:rsidR="00311CA7">
        <w:rPr>
          <w:rFonts w:ascii="신명조" w:eastAsia="신명조" w:hint="eastAsia"/>
          <w:bCs/>
          <w:szCs w:val="20"/>
        </w:rPr>
        <w:t xml:space="preserve"> 처리 부하에 따라 서비스 확장을</w:t>
      </w:r>
      <w:r>
        <w:rPr>
          <w:rFonts w:ascii="신명조" w:eastAsia="신명조" w:hint="eastAsia"/>
          <w:bCs/>
          <w:szCs w:val="20"/>
        </w:rPr>
        <w:t xml:space="preserve"> 위해 KEDA를 </w:t>
      </w:r>
      <w:r w:rsidR="00A03EDD">
        <w:rPr>
          <w:rFonts w:ascii="신명조" w:eastAsia="신명조" w:hint="eastAsia"/>
          <w:bCs/>
          <w:szCs w:val="20"/>
        </w:rPr>
        <w:t>도입</w:t>
      </w:r>
      <w:r>
        <w:rPr>
          <w:rFonts w:ascii="신명조" w:eastAsia="신명조" w:hint="eastAsia"/>
          <w:bCs/>
          <w:szCs w:val="20"/>
        </w:rPr>
        <w:t xml:space="preserve">한다. </w:t>
      </w:r>
      <w:r w:rsidR="00311CA7">
        <w:rPr>
          <w:rFonts w:ascii="신명조" w:eastAsia="신명조" w:hint="eastAsia"/>
          <w:bCs/>
          <w:szCs w:val="20"/>
        </w:rPr>
        <w:t xml:space="preserve">Keda-object.yaml 파일을 작성하여 KEDA를 설정하고 사용한다. 해당 파일에는 스케일링의 대상이 되는 서비스 Event Service를 명시하고, 자동 확장의 </w:t>
      </w:r>
      <w:r w:rsidR="00F42DD0">
        <w:rPr>
          <w:rFonts w:ascii="신명조" w:eastAsia="신명조" w:hint="eastAsia"/>
          <w:bCs/>
          <w:szCs w:val="20"/>
        </w:rPr>
        <w:t>최소 및 최대 파드 수</w:t>
      </w:r>
      <w:r w:rsidR="00311CA7">
        <w:rPr>
          <w:rFonts w:ascii="신명조" w:eastAsia="신명조" w:hint="eastAsia"/>
          <w:bCs/>
          <w:szCs w:val="20"/>
        </w:rPr>
        <w:t xml:space="preserve"> ReplicaCount를 설정한다. 사용되는 </w:t>
      </w:r>
      <w:r w:rsidR="00311CA7">
        <w:rPr>
          <w:rFonts w:ascii="신명조" w:eastAsia="신명조"/>
          <w:bCs/>
          <w:szCs w:val="20"/>
        </w:rPr>
        <w:t>메시지</w:t>
      </w:r>
      <w:r w:rsidR="00311CA7">
        <w:rPr>
          <w:rFonts w:ascii="신명조" w:eastAsia="신명조" w:hint="eastAsia"/>
          <w:bCs/>
          <w:szCs w:val="20"/>
        </w:rPr>
        <w:t xml:space="preserve"> </w:t>
      </w:r>
      <w:r w:rsidR="00311CA7">
        <w:rPr>
          <w:rFonts w:ascii="신명조" w:eastAsia="신명조"/>
          <w:bCs/>
          <w:szCs w:val="20"/>
        </w:rPr>
        <w:t>큐의</w:t>
      </w:r>
      <w:r w:rsidR="00311CA7">
        <w:rPr>
          <w:rFonts w:ascii="신명조" w:eastAsia="신명조" w:hint="eastAsia"/>
          <w:bCs/>
          <w:szCs w:val="20"/>
        </w:rPr>
        <w:t xml:space="preserve"> </w:t>
      </w:r>
      <w:r w:rsidR="00F42DD0">
        <w:rPr>
          <w:rFonts w:ascii="신명조" w:eastAsia="신명조" w:hint="eastAsia"/>
          <w:bCs/>
          <w:szCs w:val="20"/>
        </w:rPr>
        <w:t>타입은</w:t>
      </w:r>
      <w:r w:rsidR="00311CA7">
        <w:rPr>
          <w:rFonts w:ascii="신명조" w:eastAsia="신명조" w:hint="eastAsia"/>
          <w:bCs/>
          <w:szCs w:val="20"/>
        </w:rPr>
        <w:t xml:space="preserve"> 는 RabbitMQ로 지정</w:t>
      </w:r>
      <w:r w:rsidR="00F42DD0">
        <w:rPr>
          <w:rFonts w:ascii="신명조" w:eastAsia="신명조" w:hint="eastAsia"/>
          <w:bCs/>
          <w:szCs w:val="20"/>
        </w:rPr>
        <w:t>하여 오토스케일링이 이뤄지도록 구성한다.</w:t>
      </w:r>
      <w:r w:rsidR="00311CA7">
        <w:rPr>
          <w:rFonts w:ascii="신명조" w:eastAsia="신명조" w:hint="eastAsia"/>
          <w:bCs/>
          <w:szCs w:val="20"/>
        </w:rPr>
        <w:t xml:space="preserve"> </w:t>
      </w:r>
    </w:p>
    <w:p w14:paraId="6A6CAD1D" w14:textId="60D5ACD1" w:rsidR="00ED215D" w:rsidRDefault="005B49B9" w:rsidP="00C6094C">
      <w:pPr>
        <w:widowControl/>
        <w:wordWrap/>
        <w:autoSpaceDE/>
        <w:autoSpaceDN/>
        <w:spacing w:line="480" w:lineRule="auto"/>
        <w:rPr>
          <w:rFonts w:ascii="신명조" w:eastAsia="신명조"/>
          <w:b/>
          <w:szCs w:val="20"/>
        </w:rPr>
      </w:pPr>
      <w:r>
        <w:rPr>
          <w:rFonts w:ascii="신명조" w:eastAsia="신명조"/>
          <w:b/>
          <w:szCs w:val="20"/>
        </w:rPr>
        <w:br w:type="page"/>
      </w:r>
    </w:p>
    <w:p w14:paraId="65A80D99" w14:textId="42BEA788" w:rsidR="00ED215D" w:rsidRDefault="00ED215D" w:rsidP="00C6094C">
      <w:pPr>
        <w:spacing w:line="480" w:lineRule="auto"/>
        <w:jc w:val="center"/>
        <w:rPr>
          <w:rFonts w:ascii="신명조" w:eastAsia="신명조"/>
          <w:b/>
          <w:sz w:val="26"/>
          <w:szCs w:val="26"/>
        </w:rPr>
      </w:pPr>
      <w:r w:rsidRPr="00ED215D">
        <w:rPr>
          <w:rFonts w:ascii="신명조" w:eastAsia="신명조" w:hint="eastAsia"/>
          <w:b/>
          <w:sz w:val="26"/>
          <w:szCs w:val="26"/>
        </w:rPr>
        <w:lastRenderedPageBreak/>
        <w:t xml:space="preserve">제 </w:t>
      </w:r>
      <w:r w:rsidRPr="00ED215D">
        <w:rPr>
          <w:rFonts w:ascii="신명조" w:eastAsia="신명조"/>
          <w:b/>
          <w:sz w:val="26"/>
          <w:szCs w:val="26"/>
        </w:rPr>
        <w:t>4</w:t>
      </w:r>
      <w:r w:rsidRPr="00ED215D">
        <w:rPr>
          <w:rFonts w:ascii="신명조" w:eastAsia="신명조" w:hint="eastAsia"/>
          <w:b/>
          <w:sz w:val="26"/>
          <w:szCs w:val="26"/>
        </w:rPr>
        <w:t xml:space="preserve"> 장 서비스 적용 및 성능 평가</w:t>
      </w:r>
    </w:p>
    <w:p w14:paraId="42D5BB4D" w14:textId="77777777" w:rsidR="00ED215D" w:rsidRDefault="00ED215D" w:rsidP="00C6094C">
      <w:pPr>
        <w:spacing w:line="480" w:lineRule="auto"/>
        <w:jc w:val="center"/>
        <w:rPr>
          <w:rFonts w:ascii="신명조" w:eastAsia="신명조"/>
          <w:b/>
          <w:szCs w:val="20"/>
        </w:rPr>
      </w:pPr>
    </w:p>
    <w:p w14:paraId="36226428" w14:textId="1F199CD1" w:rsidR="0027119E" w:rsidRDefault="0027119E" w:rsidP="00C6094C">
      <w:pPr>
        <w:spacing w:line="480" w:lineRule="auto"/>
        <w:jc w:val="left"/>
        <w:rPr>
          <w:rFonts w:ascii="신명조" w:eastAsia="신명조"/>
          <w:b/>
          <w:bCs/>
          <w:szCs w:val="20"/>
        </w:rPr>
      </w:pPr>
      <w:r w:rsidRPr="0027119E">
        <w:rPr>
          <w:rFonts w:ascii="신명조" w:eastAsia="신명조" w:hint="eastAsia"/>
          <w:b/>
          <w:bCs/>
          <w:szCs w:val="20"/>
        </w:rPr>
        <w:t xml:space="preserve">4.1 </w:t>
      </w:r>
      <w:r w:rsidR="00F42DD0">
        <w:rPr>
          <w:rFonts w:ascii="신명조" w:eastAsia="신명조" w:hint="eastAsia"/>
          <w:b/>
          <w:bCs/>
          <w:szCs w:val="20"/>
        </w:rPr>
        <w:t>개발 인프라</w:t>
      </w:r>
    </w:p>
    <w:p w14:paraId="5F7BCD7B" w14:textId="77777777" w:rsidR="0027119E" w:rsidRDefault="0027119E" w:rsidP="00C6094C">
      <w:pPr>
        <w:spacing w:line="480" w:lineRule="auto"/>
        <w:jc w:val="left"/>
        <w:rPr>
          <w:rFonts w:ascii="신명조" w:eastAsia="신명조"/>
          <w:b/>
          <w:bCs/>
          <w:szCs w:val="20"/>
        </w:rPr>
      </w:pPr>
    </w:p>
    <w:p w14:paraId="06754269" w14:textId="02B5DB5C" w:rsidR="0060450E" w:rsidRPr="0060450E" w:rsidRDefault="0060450E" w:rsidP="00C6094C">
      <w:pPr>
        <w:widowControl/>
        <w:wordWrap/>
        <w:autoSpaceDE/>
        <w:autoSpaceDN/>
        <w:spacing w:line="480" w:lineRule="auto"/>
        <w:ind w:firstLineChars="100" w:firstLine="200"/>
        <w:rPr>
          <w:rFonts w:ascii="신명조" w:eastAsia="신명조"/>
          <w:szCs w:val="20"/>
        </w:rPr>
      </w:pPr>
      <w:r w:rsidRPr="0060450E">
        <w:rPr>
          <w:rFonts w:ascii="신명조" w:eastAsia="신명조" w:hint="eastAsia"/>
          <w:szCs w:val="20"/>
        </w:rPr>
        <w:t>본 논문은</w:t>
      </w:r>
      <w:r>
        <w:rPr>
          <w:rFonts w:ascii="신명조" w:eastAsia="신명조" w:hint="eastAsia"/>
          <w:szCs w:val="20"/>
        </w:rPr>
        <w:t xml:space="preserve"> 개발</w:t>
      </w:r>
      <w:r w:rsidR="002A5D65">
        <w:rPr>
          <w:rFonts w:ascii="신명조" w:eastAsia="신명조" w:hint="eastAsia"/>
          <w:szCs w:val="20"/>
        </w:rPr>
        <w:t>과 테스트의</w:t>
      </w:r>
      <w:r>
        <w:rPr>
          <w:rFonts w:ascii="신명조" w:eastAsia="신명조" w:hint="eastAsia"/>
          <w:szCs w:val="20"/>
        </w:rPr>
        <w:t xml:space="preserve"> 용이성</w:t>
      </w:r>
      <w:r w:rsidR="002A5D65">
        <w:rPr>
          <w:rFonts w:ascii="신명조" w:eastAsia="신명조" w:hint="eastAsia"/>
          <w:szCs w:val="20"/>
        </w:rPr>
        <w:t>을 고려하여</w:t>
      </w:r>
      <w:r>
        <w:rPr>
          <w:rFonts w:ascii="신명조" w:eastAsia="신명조" w:hint="eastAsia"/>
          <w:szCs w:val="20"/>
        </w:rPr>
        <w:t xml:space="preserve"> Ubuntu</w:t>
      </w:r>
      <w:r w:rsidR="002A5D65">
        <w:rPr>
          <w:rFonts w:ascii="신명조" w:eastAsia="신명조" w:hint="eastAsia"/>
          <w:szCs w:val="20"/>
        </w:rPr>
        <w:t xml:space="preserve"> 기반의 단일</w:t>
      </w:r>
      <w:r>
        <w:rPr>
          <w:rFonts w:ascii="신명조" w:eastAsia="신명조" w:hint="eastAsia"/>
          <w:szCs w:val="20"/>
        </w:rPr>
        <w:t xml:space="preserve"> 서버 컴퓨터</w:t>
      </w:r>
      <w:r w:rsidR="002A5D65">
        <w:rPr>
          <w:rFonts w:ascii="신명조" w:eastAsia="신명조" w:hint="eastAsia"/>
          <w:szCs w:val="20"/>
        </w:rPr>
        <w:t>에서 클러스터를 구성</w:t>
      </w:r>
      <w:r w:rsidR="00AC0E8C">
        <w:rPr>
          <w:rFonts w:ascii="신명조" w:eastAsia="신명조" w:hint="eastAsia"/>
          <w:szCs w:val="20"/>
        </w:rPr>
        <w:t>한다</w:t>
      </w:r>
      <w:r w:rsidR="002A5D65">
        <w:rPr>
          <w:rFonts w:ascii="신명조" w:eastAsia="신명조" w:hint="eastAsia"/>
          <w:szCs w:val="20"/>
        </w:rPr>
        <w:t xml:space="preserve">. </w:t>
      </w:r>
      <w:r>
        <w:rPr>
          <w:rFonts w:ascii="신명조" w:eastAsia="신명조" w:hint="eastAsia"/>
          <w:szCs w:val="20"/>
        </w:rPr>
        <w:t xml:space="preserve">Control Plane 와 </w:t>
      </w:r>
      <w:r w:rsidR="002A5D65">
        <w:rPr>
          <w:rFonts w:ascii="신명조" w:eastAsia="신명조" w:hint="eastAsia"/>
          <w:szCs w:val="20"/>
        </w:rPr>
        <w:t>W</w:t>
      </w:r>
      <w:r>
        <w:rPr>
          <w:rFonts w:ascii="신명조" w:eastAsia="신명조" w:hint="eastAsia"/>
          <w:szCs w:val="20"/>
        </w:rPr>
        <w:t>orker nod</w:t>
      </w:r>
      <w:r w:rsidR="002A5D65">
        <w:rPr>
          <w:rFonts w:ascii="신명조" w:eastAsia="신명조" w:hint="eastAsia"/>
          <w:szCs w:val="20"/>
        </w:rPr>
        <w:t xml:space="preserve">e를 물리적으로 분해하지 않고 하나의 컴퓨터 시스템 내에서 </w:t>
      </w:r>
      <w:r w:rsidR="00AC0E8C">
        <w:rPr>
          <w:rFonts w:ascii="신명조" w:eastAsia="신명조" w:hint="eastAsia"/>
          <w:szCs w:val="20"/>
        </w:rPr>
        <w:t>운영해 구성한다.</w:t>
      </w:r>
    </w:p>
    <w:tbl>
      <w:tblPr>
        <w:tblStyle w:val="af"/>
        <w:tblpPr w:leftFromText="142" w:rightFromText="142" w:vertAnchor="text" w:horzAnchor="margin" w:tblpY="745"/>
        <w:tblW w:w="0" w:type="auto"/>
        <w:tblLook w:val="04A0" w:firstRow="1" w:lastRow="0" w:firstColumn="1" w:lastColumn="0" w:noHBand="0" w:noVBand="1"/>
      </w:tblPr>
      <w:tblGrid>
        <w:gridCol w:w="2491"/>
        <w:gridCol w:w="2491"/>
        <w:gridCol w:w="2491"/>
      </w:tblGrid>
      <w:tr w:rsidR="00C6094C" w:rsidRPr="00C6094C" w14:paraId="6E6C3027" w14:textId="77777777" w:rsidTr="00FC65CD">
        <w:trPr>
          <w:trHeight w:val="132"/>
        </w:trPr>
        <w:tc>
          <w:tcPr>
            <w:tcW w:w="2491" w:type="dxa"/>
          </w:tcPr>
          <w:p w14:paraId="046838D0" w14:textId="11158510" w:rsidR="00C6094C" w:rsidRPr="009A3648" w:rsidRDefault="00FC65CD" w:rsidP="00FC65CD">
            <w:pPr>
              <w:widowControl/>
              <w:wordWrap/>
              <w:autoSpaceDE/>
              <w:autoSpaceDN/>
              <w:spacing w:line="480" w:lineRule="auto"/>
              <w:jc w:val="center"/>
              <w:rPr>
                <w:rFonts w:ascii="신명조" w:eastAsia="신명조"/>
                <w:sz w:val="24"/>
                <w:szCs w:val="24"/>
              </w:rPr>
            </w:pPr>
            <w:r w:rsidRPr="009A3648">
              <w:rPr>
                <w:rFonts w:ascii="신명조" w:eastAsia="신명조" w:hint="eastAsia"/>
                <w:sz w:val="24"/>
                <w:szCs w:val="24"/>
              </w:rPr>
              <w:t>Tech Stack</w:t>
            </w:r>
          </w:p>
        </w:tc>
        <w:tc>
          <w:tcPr>
            <w:tcW w:w="2491" w:type="dxa"/>
          </w:tcPr>
          <w:p w14:paraId="2D584474" w14:textId="7978CFA5" w:rsidR="00C6094C" w:rsidRPr="009A3648" w:rsidRDefault="00FC65CD" w:rsidP="00FC65CD">
            <w:pPr>
              <w:widowControl/>
              <w:wordWrap/>
              <w:autoSpaceDE/>
              <w:autoSpaceDN/>
              <w:spacing w:line="480" w:lineRule="auto"/>
              <w:jc w:val="center"/>
              <w:rPr>
                <w:rFonts w:ascii="신명조" w:eastAsia="신명조"/>
                <w:sz w:val="24"/>
                <w:szCs w:val="24"/>
              </w:rPr>
            </w:pPr>
            <w:r w:rsidRPr="009A3648">
              <w:rPr>
                <w:rFonts w:ascii="신명조" w:eastAsia="신명조" w:hint="eastAsia"/>
                <w:sz w:val="24"/>
                <w:szCs w:val="24"/>
              </w:rPr>
              <w:t>Version</w:t>
            </w:r>
          </w:p>
        </w:tc>
        <w:tc>
          <w:tcPr>
            <w:tcW w:w="2491" w:type="dxa"/>
          </w:tcPr>
          <w:p w14:paraId="2E46D528" w14:textId="3C058582" w:rsidR="00C6094C" w:rsidRPr="009A3648" w:rsidRDefault="00FC65CD" w:rsidP="00FC65CD">
            <w:pPr>
              <w:widowControl/>
              <w:wordWrap/>
              <w:autoSpaceDE/>
              <w:autoSpaceDN/>
              <w:spacing w:line="480" w:lineRule="auto"/>
              <w:jc w:val="center"/>
              <w:rPr>
                <w:rFonts w:ascii="신명조" w:eastAsia="신명조"/>
                <w:sz w:val="24"/>
                <w:szCs w:val="24"/>
              </w:rPr>
            </w:pPr>
            <w:r w:rsidRPr="009A3648">
              <w:rPr>
                <w:rFonts w:ascii="신명조" w:eastAsia="신명조" w:hint="eastAsia"/>
                <w:sz w:val="24"/>
                <w:szCs w:val="24"/>
              </w:rPr>
              <w:t>Etc</w:t>
            </w:r>
          </w:p>
        </w:tc>
      </w:tr>
      <w:tr w:rsidR="00C6094C" w:rsidRPr="00C6094C" w14:paraId="54234DC2" w14:textId="77777777" w:rsidTr="00C6094C">
        <w:tc>
          <w:tcPr>
            <w:tcW w:w="2491" w:type="dxa"/>
          </w:tcPr>
          <w:p w14:paraId="47803317" w14:textId="2D533A19"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Spring Boot</w:t>
            </w:r>
          </w:p>
        </w:tc>
        <w:tc>
          <w:tcPr>
            <w:tcW w:w="2491" w:type="dxa"/>
          </w:tcPr>
          <w:p w14:paraId="1C34DAFD" w14:textId="7DD576E2"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3.2.4</w:t>
            </w:r>
          </w:p>
        </w:tc>
        <w:tc>
          <w:tcPr>
            <w:tcW w:w="2491" w:type="dxa"/>
          </w:tcPr>
          <w:p w14:paraId="32C1E963" w14:textId="21912082"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서비스 프레임워크</w:t>
            </w:r>
          </w:p>
        </w:tc>
      </w:tr>
      <w:tr w:rsidR="00C6094C" w:rsidRPr="00C6094C" w14:paraId="69FC5831" w14:textId="77777777" w:rsidTr="00C6094C">
        <w:tc>
          <w:tcPr>
            <w:tcW w:w="2491" w:type="dxa"/>
          </w:tcPr>
          <w:p w14:paraId="696B00AA" w14:textId="2461456B"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Spring Cloud</w:t>
            </w:r>
          </w:p>
        </w:tc>
        <w:tc>
          <w:tcPr>
            <w:tcW w:w="2491" w:type="dxa"/>
          </w:tcPr>
          <w:p w14:paraId="490556E5" w14:textId="68600CB7"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2023.0.1</w:t>
            </w:r>
          </w:p>
        </w:tc>
        <w:tc>
          <w:tcPr>
            <w:tcW w:w="2491" w:type="dxa"/>
          </w:tcPr>
          <w:p w14:paraId="6CE36090" w14:textId="0E0959BC"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 w:val="18"/>
                <w:szCs w:val="18"/>
              </w:rPr>
              <w:t>애플리케이션 프레임워크</w:t>
            </w:r>
          </w:p>
        </w:tc>
      </w:tr>
      <w:tr w:rsidR="00C6094C" w:rsidRPr="00C6094C" w14:paraId="269ED930" w14:textId="77777777" w:rsidTr="00C6094C">
        <w:tc>
          <w:tcPr>
            <w:tcW w:w="2491" w:type="dxa"/>
          </w:tcPr>
          <w:p w14:paraId="10D02E97" w14:textId="57EE115D"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MongoDB</w:t>
            </w:r>
          </w:p>
        </w:tc>
        <w:tc>
          <w:tcPr>
            <w:tcW w:w="2491" w:type="dxa"/>
          </w:tcPr>
          <w:p w14:paraId="1D9801B8" w14:textId="73B46FE4"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7.0</w:t>
            </w:r>
          </w:p>
        </w:tc>
        <w:tc>
          <w:tcPr>
            <w:tcW w:w="2491" w:type="dxa"/>
          </w:tcPr>
          <w:p w14:paraId="6B869F6C" w14:textId="59AB29D1" w:rsidR="00C6094C" w:rsidRPr="009A3648" w:rsidRDefault="009A3648"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정보 저장 데이터베이스</w:t>
            </w:r>
          </w:p>
        </w:tc>
      </w:tr>
      <w:tr w:rsidR="00C6094C" w:rsidRPr="00C6094C" w14:paraId="6E806930" w14:textId="77777777" w:rsidTr="00C6094C">
        <w:tc>
          <w:tcPr>
            <w:tcW w:w="2491" w:type="dxa"/>
          </w:tcPr>
          <w:p w14:paraId="36FED018" w14:textId="190E34B4"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RabbitMQ</w:t>
            </w:r>
          </w:p>
        </w:tc>
        <w:tc>
          <w:tcPr>
            <w:tcW w:w="2491" w:type="dxa"/>
          </w:tcPr>
          <w:p w14:paraId="6881F166" w14:textId="57B59EB8"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3.12</w:t>
            </w:r>
          </w:p>
        </w:tc>
        <w:tc>
          <w:tcPr>
            <w:tcW w:w="2491" w:type="dxa"/>
          </w:tcPr>
          <w:p w14:paraId="5C16B73C" w14:textId="6B6E291A" w:rsidR="00FC65CD" w:rsidRPr="009A3648" w:rsidRDefault="009A3648"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이벤트 메시지 큐</w:t>
            </w:r>
          </w:p>
        </w:tc>
      </w:tr>
      <w:tr w:rsidR="00C6094C" w:rsidRPr="00C6094C" w14:paraId="1F9AFEBC" w14:textId="77777777" w:rsidTr="00C6094C">
        <w:tc>
          <w:tcPr>
            <w:tcW w:w="2491" w:type="dxa"/>
          </w:tcPr>
          <w:p w14:paraId="4F5041F6" w14:textId="7AB7328C"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Maven</w:t>
            </w:r>
          </w:p>
        </w:tc>
        <w:tc>
          <w:tcPr>
            <w:tcW w:w="2491" w:type="dxa"/>
          </w:tcPr>
          <w:p w14:paraId="54FF4705" w14:textId="72FBD2DD"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Apache Maven 3.6.3</w:t>
            </w:r>
          </w:p>
        </w:tc>
        <w:tc>
          <w:tcPr>
            <w:tcW w:w="2491" w:type="dxa"/>
          </w:tcPr>
          <w:p w14:paraId="60545DAF" w14:textId="4B23728E"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프로젝트 빌드</w:t>
            </w:r>
          </w:p>
        </w:tc>
      </w:tr>
      <w:tr w:rsidR="00C6094C" w:rsidRPr="00C6094C" w14:paraId="4A72363D" w14:textId="77777777" w:rsidTr="00C6094C">
        <w:tc>
          <w:tcPr>
            <w:tcW w:w="2491" w:type="dxa"/>
          </w:tcPr>
          <w:p w14:paraId="182B24F3" w14:textId="6CF40591"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Kubernetes</w:t>
            </w:r>
          </w:p>
        </w:tc>
        <w:tc>
          <w:tcPr>
            <w:tcW w:w="2491" w:type="dxa"/>
          </w:tcPr>
          <w:p w14:paraId="4A355006" w14:textId="2DF4BC29"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Kubeadm / v1.28.15</w:t>
            </w:r>
          </w:p>
        </w:tc>
        <w:tc>
          <w:tcPr>
            <w:tcW w:w="2491" w:type="dxa"/>
          </w:tcPr>
          <w:p w14:paraId="7A4BD689" w14:textId="4591144F" w:rsidR="00C6094C" w:rsidRPr="009A3648" w:rsidRDefault="00FC65CD" w:rsidP="00FC65CD">
            <w:pPr>
              <w:widowControl/>
              <w:wordWrap/>
              <w:autoSpaceDE/>
              <w:autoSpaceDN/>
              <w:spacing w:line="480" w:lineRule="auto"/>
              <w:jc w:val="center"/>
              <w:rPr>
                <w:rFonts w:ascii="신명조" w:eastAsia="신명조"/>
                <w:szCs w:val="20"/>
              </w:rPr>
            </w:pPr>
            <w:r w:rsidRPr="009A3648">
              <w:rPr>
                <w:rFonts w:ascii="신명조" w:eastAsia="신명조" w:hint="eastAsia"/>
                <w:sz w:val="18"/>
                <w:szCs w:val="18"/>
              </w:rPr>
              <w:t>클러스터 오케스트레이션</w:t>
            </w:r>
          </w:p>
        </w:tc>
      </w:tr>
      <w:tr w:rsidR="00C6094C" w:rsidRPr="00C6094C" w14:paraId="08C242B3" w14:textId="77777777" w:rsidTr="00C6094C">
        <w:tc>
          <w:tcPr>
            <w:tcW w:w="2491" w:type="dxa"/>
          </w:tcPr>
          <w:p w14:paraId="1A978E5D" w14:textId="723D3ADE" w:rsidR="00C6094C" w:rsidRPr="009A3648" w:rsidRDefault="00671A21"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Linux</w:t>
            </w:r>
          </w:p>
        </w:tc>
        <w:tc>
          <w:tcPr>
            <w:tcW w:w="2491" w:type="dxa"/>
          </w:tcPr>
          <w:p w14:paraId="433D5536" w14:textId="09409BE3" w:rsidR="00C6094C" w:rsidRPr="009A3648" w:rsidRDefault="00671A21" w:rsidP="00FC65CD">
            <w:pPr>
              <w:widowControl/>
              <w:wordWrap/>
              <w:autoSpaceDE/>
              <w:autoSpaceDN/>
              <w:spacing w:line="480" w:lineRule="auto"/>
              <w:jc w:val="center"/>
              <w:rPr>
                <w:rFonts w:ascii="신명조" w:eastAsia="신명조"/>
                <w:szCs w:val="20"/>
              </w:rPr>
            </w:pPr>
            <w:r w:rsidRPr="009A3648">
              <w:rPr>
                <w:rFonts w:ascii="신명조" w:eastAsia="신명조" w:hint="eastAsia"/>
                <w:szCs w:val="20"/>
              </w:rPr>
              <w:t>Ubuntu 22.04 LTS</w:t>
            </w:r>
          </w:p>
        </w:tc>
        <w:tc>
          <w:tcPr>
            <w:tcW w:w="2491" w:type="dxa"/>
          </w:tcPr>
          <w:p w14:paraId="22FAC0C6" w14:textId="67750334" w:rsidR="00C6094C" w:rsidRPr="009A3648" w:rsidRDefault="00671A21" w:rsidP="00242007">
            <w:pPr>
              <w:keepNext/>
              <w:widowControl/>
              <w:wordWrap/>
              <w:autoSpaceDE/>
              <w:autoSpaceDN/>
              <w:spacing w:line="480" w:lineRule="auto"/>
              <w:jc w:val="center"/>
              <w:rPr>
                <w:rFonts w:ascii="신명조" w:eastAsia="신명조"/>
                <w:szCs w:val="20"/>
              </w:rPr>
            </w:pPr>
            <w:r w:rsidRPr="009A3648">
              <w:rPr>
                <w:rFonts w:ascii="신명조" w:eastAsia="신명조" w:hint="eastAsia"/>
                <w:szCs w:val="20"/>
              </w:rPr>
              <w:t>운영체제</w:t>
            </w:r>
          </w:p>
        </w:tc>
      </w:tr>
    </w:tbl>
    <w:p w14:paraId="15016B47" w14:textId="10834176" w:rsidR="00242007" w:rsidRPr="00242007" w:rsidRDefault="00242007" w:rsidP="00242007">
      <w:pPr>
        <w:pStyle w:val="aa"/>
        <w:framePr w:hSpace="142" w:wrap="around" w:vAnchor="text" w:hAnchor="page" w:x="3895" w:y="5165"/>
        <w:jc w:val="center"/>
        <w:rPr>
          <w:rFonts w:ascii="신명조" w:eastAsia="신명조"/>
          <w:b w:val="0"/>
          <w:bCs w:val="0"/>
        </w:rPr>
      </w:pPr>
      <w:r w:rsidRPr="00242007">
        <w:rPr>
          <w:rFonts w:ascii="신명조" w:eastAsia="신명조" w:hint="eastAsia"/>
          <w:b w:val="0"/>
          <w:bCs w:val="0"/>
        </w:rPr>
        <w:t>[표 2] Infrastructure 환경</w:t>
      </w:r>
    </w:p>
    <w:p w14:paraId="74CC0209" w14:textId="122D68E7" w:rsidR="0027119E" w:rsidRPr="00C6094C" w:rsidRDefault="00C6094C" w:rsidP="00C6094C">
      <w:pPr>
        <w:widowControl/>
        <w:wordWrap/>
        <w:autoSpaceDE/>
        <w:autoSpaceDN/>
        <w:spacing w:line="480" w:lineRule="auto"/>
      </w:pPr>
      <w:r>
        <w:rPr>
          <w:rFonts w:ascii="신명조" w:eastAsia="신명조" w:hint="eastAsia"/>
          <w:b/>
          <w:bCs/>
          <w:szCs w:val="20"/>
        </w:rPr>
        <w:t xml:space="preserve"> </w:t>
      </w:r>
      <w:r w:rsidR="0027119E">
        <w:rPr>
          <w:rFonts w:ascii="신명조" w:eastAsia="신명조"/>
          <w:b/>
          <w:bCs/>
          <w:szCs w:val="20"/>
        </w:rPr>
        <w:br w:type="page"/>
      </w:r>
    </w:p>
    <w:p w14:paraId="5787E4A3" w14:textId="5E92F868" w:rsidR="0027119E" w:rsidRDefault="0027119E" w:rsidP="0027119E">
      <w:pPr>
        <w:jc w:val="left"/>
        <w:rPr>
          <w:rFonts w:ascii="신명조" w:eastAsia="신명조"/>
          <w:b/>
          <w:bCs/>
          <w:szCs w:val="20"/>
        </w:rPr>
      </w:pPr>
      <w:r>
        <w:rPr>
          <w:rFonts w:ascii="신명조" w:eastAsia="신명조" w:hint="eastAsia"/>
          <w:b/>
          <w:bCs/>
          <w:szCs w:val="20"/>
        </w:rPr>
        <w:lastRenderedPageBreak/>
        <w:t>4-2. 시스템 평가</w:t>
      </w:r>
      <w:r w:rsidR="00F42DD0">
        <w:rPr>
          <w:rFonts w:ascii="신명조" w:eastAsia="신명조" w:hint="eastAsia"/>
          <w:b/>
          <w:bCs/>
          <w:szCs w:val="20"/>
        </w:rPr>
        <w:t xml:space="preserve"> 및 분석</w:t>
      </w:r>
    </w:p>
    <w:p w14:paraId="6871F7A9" w14:textId="60A38A71" w:rsidR="008E69AC" w:rsidRDefault="008E69AC" w:rsidP="0027119E">
      <w:pPr>
        <w:jc w:val="left"/>
        <w:rPr>
          <w:rFonts w:ascii="신명조" w:eastAsia="신명조"/>
          <w:b/>
          <w:bCs/>
          <w:szCs w:val="20"/>
        </w:rPr>
      </w:pPr>
    </w:p>
    <w:p w14:paraId="0C70411D" w14:textId="1F84390D" w:rsidR="008E69AC" w:rsidRDefault="008E69AC" w:rsidP="00556373">
      <w:pPr>
        <w:spacing w:line="480" w:lineRule="auto"/>
        <w:ind w:firstLineChars="100" w:firstLine="200"/>
        <w:jc w:val="left"/>
        <w:rPr>
          <w:rFonts w:ascii="신명조" w:eastAsia="신명조"/>
          <w:szCs w:val="20"/>
        </w:rPr>
      </w:pPr>
      <w:r>
        <w:rPr>
          <w:rFonts w:ascii="신명조" w:eastAsia="신명조" w:hint="eastAsia"/>
          <w:szCs w:val="20"/>
        </w:rPr>
        <w:t xml:space="preserve">앞서 구현한 마이크로서비스 아키텍처의 기능을 테스트하고 확인한다. [그림 11] 를 통해 </w:t>
      </w:r>
      <w:r w:rsidR="0078659C">
        <w:rPr>
          <w:rFonts w:ascii="신명조" w:eastAsia="신명조" w:hint="eastAsia"/>
          <w:szCs w:val="20"/>
        </w:rPr>
        <w:t>고객의 등록 기능을 확인할</w:t>
      </w:r>
      <w:r w:rsidR="00556373">
        <w:rPr>
          <w:rFonts w:ascii="신명조" w:eastAsia="신명조" w:hint="eastAsia"/>
          <w:szCs w:val="20"/>
        </w:rPr>
        <w:t xml:space="preserve"> 수 있다.</w:t>
      </w:r>
    </w:p>
    <w:p w14:paraId="3AA663CD" w14:textId="463FFAC5" w:rsidR="008E69AC" w:rsidRDefault="00563AA6" w:rsidP="008E69AC">
      <w:pPr>
        <w:widowControl/>
        <w:wordWrap/>
        <w:autoSpaceDE/>
        <w:autoSpaceDN/>
        <w:spacing w:line="480" w:lineRule="auto"/>
        <w:rPr>
          <w:rFonts w:ascii="신명조" w:eastAsia="신명조"/>
          <w:szCs w:val="20"/>
        </w:rPr>
      </w:pPr>
      <w:r>
        <w:rPr>
          <w:rFonts w:ascii="신명조" w:eastAsia="신명조"/>
          <w:b/>
          <w:bCs/>
          <w:noProof/>
          <w:szCs w:val="20"/>
        </w:rPr>
        <w:drawing>
          <wp:anchor distT="0" distB="0" distL="114300" distR="114300" simplePos="0" relativeHeight="251696128" behindDoc="0" locked="0" layoutInCell="1" allowOverlap="1" wp14:anchorId="273F0AC5" wp14:editId="01BF5062">
            <wp:simplePos x="0" y="0"/>
            <wp:positionH relativeFrom="margin">
              <wp:posOffset>306070</wp:posOffset>
            </wp:positionH>
            <wp:positionV relativeFrom="paragraph">
              <wp:posOffset>383540</wp:posOffset>
            </wp:positionV>
            <wp:extent cx="4261485" cy="3766185"/>
            <wp:effectExtent l="0" t="0" r="5715" b="5715"/>
            <wp:wrapTopAndBottom/>
            <wp:docPr id="1418657095"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1010"/>
                    <a:stretch/>
                  </pic:blipFill>
                  <pic:spPr bwMode="auto">
                    <a:xfrm>
                      <a:off x="0" y="0"/>
                      <a:ext cx="4261485" cy="3766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0" locked="0" layoutInCell="1" allowOverlap="1" wp14:anchorId="764BF74D" wp14:editId="22113744">
                <wp:simplePos x="0" y="0"/>
                <wp:positionH relativeFrom="column">
                  <wp:posOffset>180975</wp:posOffset>
                </wp:positionH>
                <wp:positionV relativeFrom="paragraph">
                  <wp:posOffset>4249420</wp:posOffset>
                </wp:positionV>
                <wp:extent cx="4390390" cy="635"/>
                <wp:effectExtent l="0" t="0" r="0" b="0"/>
                <wp:wrapTopAndBottom/>
                <wp:docPr id="90621737" name="Text Box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48F533F8" w14:textId="4E486E4D" w:rsidR="00563AA6" w:rsidRPr="006B4D63" w:rsidRDefault="00563AA6" w:rsidP="00563AA6">
                            <w:pPr>
                              <w:pStyle w:val="aa"/>
                              <w:jc w:val="center"/>
                              <w:rPr>
                                <w:rFonts w:ascii="신명조" w:eastAsia="신명조"/>
                                <w:noProof/>
                              </w:rPr>
                            </w:pPr>
                            <w:r w:rsidRPr="000A59FD">
                              <w:rPr>
                                <w:rFonts w:ascii="신명조" w:eastAsia="신명조" w:hint="eastAsia"/>
                                <w:b w:val="0"/>
                                <w:bCs w:val="0"/>
                              </w:rPr>
                              <w:t>[그림 1</w:t>
                            </w:r>
                            <w:r w:rsidR="00556373">
                              <w:rPr>
                                <w:rFonts w:ascii="신명조" w:eastAsia="신명조" w:hint="eastAsia"/>
                                <w:b w:val="0"/>
                                <w:bCs w:val="0"/>
                              </w:rPr>
                              <w:t>1</w:t>
                            </w:r>
                            <w:r w:rsidRPr="000A59FD">
                              <w:rPr>
                                <w:rFonts w:ascii="신명조" w:eastAsia="신명조" w:hint="eastAsia"/>
                                <w:b w:val="0"/>
                                <w:bCs w:val="0"/>
                              </w:rPr>
                              <w:t>]</w:t>
                            </w:r>
                            <w:r>
                              <w:rPr>
                                <w:rFonts w:ascii="신명조" w:eastAsia="신명조" w:hint="eastAsia"/>
                                <w:b w:val="0"/>
                                <w:bCs w:val="0"/>
                              </w:rPr>
                              <w:t xml:space="preserve"> 고객 등록 기능 테스트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4BF74D" id="_x0000_s1056" type="#_x0000_t202" style="position:absolute;left:0;text-align:left;margin-left:14.25pt;margin-top:334.6pt;width:345.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" stroked="f">
                <v:textbox style="mso-fit-shape-to-text:t" inset="0,0,0,0">
                  <w:txbxContent>
                    <w:p w14:paraId="48F533F8" w14:textId="4E486E4D" w:rsidR="00563AA6" w:rsidRPr="006B4D63" w:rsidRDefault="00563AA6" w:rsidP="00563AA6">
                      <w:pPr>
                        <w:pStyle w:val="aa"/>
                        <w:jc w:val="center"/>
                        <w:rPr>
                          <w:rFonts w:ascii="신명조" w:eastAsia="신명조"/>
                          <w:noProof/>
                        </w:rPr>
                      </w:pPr>
                      <w:r w:rsidRPr="000A59FD">
                        <w:rPr>
                          <w:rFonts w:ascii="신명조" w:eastAsia="신명조" w:hint="eastAsia"/>
                          <w:b w:val="0"/>
                          <w:bCs w:val="0"/>
                        </w:rPr>
                        <w:t>[그림 1</w:t>
                      </w:r>
                      <w:r w:rsidR="00556373">
                        <w:rPr>
                          <w:rFonts w:ascii="신명조" w:eastAsia="신명조" w:hint="eastAsia"/>
                          <w:b w:val="0"/>
                          <w:bCs w:val="0"/>
                        </w:rPr>
                        <w:t>1</w:t>
                      </w:r>
                      <w:r w:rsidRPr="000A59FD">
                        <w:rPr>
                          <w:rFonts w:ascii="신명조" w:eastAsia="신명조" w:hint="eastAsia"/>
                          <w:b w:val="0"/>
                          <w:bCs w:val="0"/>
                        </w:rPr>
                        <w:t>]</w:t>
                      </w:r>
                      <w:r>
                        <w:rPr>
                          <w:rFonts w:ascii="신명조" w:eastAsia="신명조" w:hint="eastAsia"/>
                          <w:b w:val="0"/>
                          <w:bCs w:val="0"/>
                        </w:rPr>
                        <w:t xml:space="preserve"> 고객 등록 기능 테스트</w:t>
                      </w:r>
                    </w:p>
                  </w:txbxContent>
                </v:textbox>
                <w10:wrap type="topAndBottom"/>
              </v:shape>
            </w:pict>
          </mc:Fallback>
        </mc:AlternateContent>
      </w:r>
    </w:p>
    <w:p w14:paraId="0BF08842" w14:textId="14430F5A" w:rsidR="000A59FD" w:rsidRPr="008E69AC" w:rsidRDefault="000A59FD" w:rsidP="008E69AC">
      <w:pPr>
        <w:spacing w:line="480" w:lineRule="auto"/>
        <w:jc w:val="left"/>
        <w:rPr>
          <w:rFonts w:ascii="신명조" w:eastAsia="신명조"/>
          <w:szCs w:val="20"/>
        </w:rPr>
      </w:pPr>
    </w:p>
    <w:p w14:paraId="1701B92A" w14:textId="54887B3F" w:rsidR="00AC0E8C" w:rsidRDefault="00AC0E8C">
      <w:pPr>
        <w:widowControl/>
        <w:wordWrap/>
        <w:autoSpaceDE/>
        <w:autoSpaceDN/>
        <w:rPr>
          <w:rFonts w:ascii="신명조" w:eastAsia="신명조"/>
          <w:b/>
          <w:bCs/>
          <w:szCs w:val="20"/>
        </w:rPr>
      </w:pPr>
    </w:p>
    <w:p w14:paraId="50374C3E" w14:textId="77777777" w:rsidR="00556373" w:rsidRDefault="00556373">
      <w:pPr>
        <w:widowControl/>
        <w:wordWrap/>
        <w:autoSpaceDE/>
        <w:autoSpaceDN/>
        <w:rPr>
          <w:rFonts w:ascii="신명조" w:eastAsia="신명조"/>
          <w:b/>
          <w:bCs/>
          <w:szCs w:val="20"/>
        </w:rPr>
      </w:pPr>
    </w:p>
    <w:p w14:paraId="42C60CC1" w14:textId="42E40DDF" w:rsidR="00556373" w:rsidRDefault="00556373">
      <w:pPr>
        <w:widowControl/>
        <w:wordWrap/>
        <w:autoSpaceDE/>
        <w:autoSpaceDN/>
        <w:rPr>
          <w:rFonts w:ascii="신명조" w:eastAsia="신명조"/>
          <w:b/>
          <w:bCs/>
          <w:szCs w:val="20"/>
        </w:rPr>
      </w:pPr>
      <w:r>
        <w:rPr>
          <w:rFonts w:ascii="신명조" w:eastAsia="신명조"/>
          <w:b/>
          <w:bCs/>
          <w:szCs w:val="20"/>
        </w:rPr>
        <w:br w:type="page"/>
      </w:r>
    </w:p>
    <w:p w14:paraId="5DA19DA8" w14:textId="14365A70" w:rsidR="00E6217F" w:rsidRDefault="00433F0C" w:rsidP="00F24433">
      <w:pPr>
        <w:widowControl/>
        <w:wordWrap/>
        <w:autoSpaceDE/>
        <w:autoSpaceDN/>
        <w:spacing w:line="480" w:lineRule="auto"/>
        <w:rPr>
          <w:rFonts w:ascii="신명조" w:eastAsia="신명조"/>
          <w:szCs w:val="20"/>
        </w:rPr>
      </w:pPr>
      <w:r>
        <w:rPr>
          <w:rFonts w:ascii="신명조" w:eastAsia="신명조"/>
          <w:b/>
          <w:bCs/>
          <w:noProof/>
          <w:szCs w:val="20"/>
        </w:rPr>
        <w:lastRenderedPageBreak/>
        <w:drawing>
          <wp:anchor distT="0" distB="0" distL="114300" distR="114300" simplePos="0" relativeHeight="251673600" behindDoc="0" locked="0" layoutInCell="1" allowOverlap="1" wp14:anchorId="5995FAFB" wp14:editId="20A464A5">
            <wp:simplePos x="0" y="0"/>
            <wp:positionH relativeFrom="margin">
              <wp:posOffset>604520</wp:posOffset>
            </wp:positionH>
            <wp:positionV relativeFrom="paragraph">
              <wp:posOffset>365760</wp:posOffset>
            </wp:positionV>
            <wp:extent cx="3489325" cy="3299460"/>
            <wp:effectExtent l="0" t="0" r="0" b="0"/>
            <wp:wrapTopAndBottom/>
            <wp:docPr id="1297470061"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3564" t="3214" r="4017" b="2217"/>
                    <a:stretch/>
                  </pic:blipFill>
                  <pic:spPr bwMode="auto">
                    <a:xfrm>
                      <a:off x="0" y="0"/>
                      <a:ext cx="3489325" cy="3299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217F">
        <w:rPr>
          <w:noProof/>
        </w:rPr>
        <mc:AlternateContent>
          <mc:Choice Requires="wps">
            <w:drawing>
              <wp:anchor distT="0" distB="0" distL="114300" distR="114300" simplePos="0" relativeHeight="251700224" behindDoc="0" locked="0" layoutInCell="1" allowOverlap="1" wp14:anchorId="66EA2435" wp14:editId="1FF4175A">
                <wp:simplePos x="0" y="0"/>
                <wp:positionH relativeFrom="column">
                  <wp:posOffset>603885</wp:posOffset>
                </wp:positionH>
                <wp:positionV relativeFrom="paragraph">
                  <wp:posOffset>3766185</wp:posOffset>
                </wp:positionV>
                <wp:extent cx="3535680" cy="635"/>
                <wp:effectExtent l="0" t="0" r="0" b="0"/>
                <wp:wrapTopAndBottom/>
                <wp:docPr id="1991037292" name="Text Box 1"/>
                <wp:cNvGraphicFramePr/>
                <a:graphic xmlns:a="http://schemas.openxmlformats.org/drawingml/2006/main">
                  <a:graphicData uri="http://schemas.microsoft.com/office/word/2010/wordprocessingShape">
                    <wps:wsp>
                      <wps:cNvSpPr txBox="1"/>
                      <wps:spPr>
                        <a:xfrm>
                          <a:off x="0" y="0"/>
                          <a:ext cx="3535680" cy="635"/>
                        </a:xfrm>
                        <a:prstGeom prst="rect">
                          <a:avLst/>
                        </a:prstGeom>
                        <a:solidFill>
                          <a:prstClr val="white"/>
                        </a:solidFill>
                        <a:ln>
                          <a:noFill/>
                        </a:ln>
                      </wps:spPr>
                      <wps:txbx>
                        <w:txbxContent>
                          <w:p w14:paraId="13F2F499" w14:textId="1035EB32" w:rsidR="00E6217F" w:rsidRPr="00E6217F" w:rsidRDefault="00E6217F" w:rsidP="00E6217F">
                            <w:pPr>
                              <w:pStyle w:val="aa"/>
                              <w:jc w:val="center"/>
                              <w:rPr>
                                <w:rFonts w:ascii="신명조" w:eastAsia="신명조"/>
                                <w:b w:val="0"/>
                                <w:bCs w:val="0"/>
                                <w:noProof/>
                              </w:rPr>
                            </w:pPr>
                            <w:r w:rsidRPr="00E6217F">
                              <w:rPr>
                                <w:rFonts w:hint="eastAsia"/>
                                <w:b w:val="0"/>
                                <w:bCs w:val="0"/>
                              </w:rPr>
                              <w:t>[그림 12] 간단한 이벤트 메시지 기능 테스트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EA2435" id="_x0000_s1057" type="#_x0000_t202" style="position:absolute;left:0;text-align:left;margin-left:47.55pt;margin-top:296.55pt;width:278.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" stroked="f">
                <v:textbox style="mso-fit-shape-to-text:t" inset="0,0,0,0">
                  <w:txbxContent>
                    <w:p w14:paraId="13F2F499" w14:textId="1035EB32" w:rsidR="00E6217F" w:rsidRPr="00E6217F" w:rsidRDefault="00E6217F" w:rsidP="00E6217F">
                      <w:pPr>
                        <w:pStyle w:val="aa"/>
                        <w:jc w:val="center"/>
                        <w:rPr>
                          <w:rFonts w:ascii="신명조" w:eastAsia="신명조"/>
                          <w:b w:val="0"/>
                          <w:bCs w:val="0"/>
                          <w:noProof/>
                        </w:rPr>
                      </w:pPr>
                      <w:r w:rsidRPr="00E6217F">
                        <w:rPr>
                          <w:rFonts w:hint="eastAsia"/>
                          <w:b w:val="0"/>
                          <w:bCs w:val="0"/>
                        </w:rPr>
                        <w:t>[그림 12] 간단한 이벤트 메시지 기능 테스트</w:t>
                      </w:r>
                    </w:p>
                  </w:txbxContent>
                </v:textbox>
                <w10:wrap type="topAndBottom"/>
              </v:shape>
            </w:pict>
          </mc:Fallback>
        </mc:AlternateContent>
      </w:r>
      <w:r w:rsidR="00556373">
        <w:rPr>
          <w:rFonts w:ascii="신명조" w:eastAsia="신명조" w:hint="eastAsia"/>
          <w:szCs w:val="20"/>
        </w:rPr>
        <w:t xml:space="preserve">[그림 12]를 통해 간단한 이벤트 </w:t>
      </w:r>
      <w:r w:rsidR="00556373">
        <w:rPr>
          <w:rFonts w:ascii="신명조" w:eastAsia="신명조"/>
          <w:szCs w:val="20"/>
        </w:rPr>
        <w:t>메시지</w:t>
      </w:r>
      <w:r w:rsidR="00556373">
        <w:rPr>
          <w:rFonts w:ascii="신명조" w:eastAsia="신명조" w:hint="eastAsia"/>
          <w:szCs w:val="20"/>
        </w:rPr>
        <w:t xml:space="preserve"> 기능을 확인할 수 있다.</w:t>
      </w:r>
    </w:p>
    <w:p w14:paraId="651AD33A" w14:textId="7A868ADE" w:rsidR="00433F0C" w:rsidRPr="0080659E" w:rsidRDefault="00AF087B" w:rsidP="00F24433">
      <w:pPr>
        <w:widowControl/>
        <w:wordWrap/>
        <w:autoSpaceDE/>
        <w:autoSpaceDN/>
        <w:spacing w:line="480" w:lineRule="auto"/>
        <w:ind w:firstLineChars="100" w:firstLine="200"/>
      </w:pPr>
      <w:r w:rsidRPr="0080659E">
        <w:rPr>
          <w:rFonts w:ascii="신명조" w:eastAsia="신명조" w:hint="eastAsia"/>
          <w:szCs w:val="20"/>
        </w:rPr>
        <w:t>Kubernetes 클러스터 상의 기능들을 출력을 통해 확인</w:t>
      </w:r>
      <w:r w:rsidR="001A0A65">
        <w:rPr>
          <w:rFonts w:ascii="신명조" w:eastAsia="신명조" w:hint="eastAsia"/>
          <w:szCs w:val="20"/>
        </w:rPr>
        <w:t>한</w:t>
      </w:r>
      <w:r w:rsidRPr="0080659E">
        <w:rPr>
          <w:rFonts w:ascii="신명조" w:eastAsia="신명조" w:hint="eastAsia"/>
          <w:szCs w:val="20"/>
        </w:rPr>
        <w:t xml:space="preserve">다. </w:t>
      </w:r>
      <w:r w:rsidR="00F24433" w:rsidRPr="0080659E">
        <w:rPr>
          <w:rFonts w:ascii="신명조" w:eastAsia="신명조"/>
          <w:szCs w:val="20"/>
        </w:rPr>
        <w:t>K</w:t>
      </w:r>
      <w:r w:rsidR="00F24433" w:rsidRPr="0080659E">
        <w:rPr>
          <w:rFonts w:ascii="신명조" w:eastAsia="신명조" w:hint="eastAsia"/>
          <w:szCs w:val="20"/>
        </w:rPr>
        <w:t xml:space="preserve">ubectl get hpa -w 명령어를 통해 기능의 정상적인 작동을 확인하였다. </w:t>
      </w:r>
      <w:r w:rsidR="00F24433" w:rsidRPr="0080659E">
        <w:rPr>
          <w:rFonts w:ascii="신명조" w:eastAsia="신명조"/>
          <w:szCs w:val="20"/>
        </w:rPr>
        <w:t>HPA는 CPU 사용률이 82%에 도달하여, 설정된 목표치인 50%를 초과함에 따라 최소 1개에서 최대 5개로 정의된 파드 수 범위 내에서 현재 4개의 파드로 자동스케일링</w:t>
      </w:r>
      <w:r w:rsidR="0080659E">
        <w:rPr>
          <w:rFonts w:ascii="신명조" w:eastAsia="신명조" w:hint="eastAsia"/>
          <w:szCs w:val="20"/>
        </w:rPr>
        <w:t xml:space="preserve"> </w:t>
      </w:r>
      <w:r w:rsidR="00F24433" w:rsidRPr="0080659E">
        <w:rPr>
          <w:rFonts w:ascii="신명조" w:eastAsia="신명조"/>
          <w:szCs w:val="20"/>
        </w:rPr>
        <w:t>되었다.</w:t>
      </w:r>
      <w:r w:rsidR="00F24433" w:rsidRPr="0080659E">
        <w:rPr>
          <w:rFonts w:ascii="신명조" w:eastAsia="신명조" w:hint="eastAsia"/>
          <w:szCs w:val="20"/>
        </w:rPr>
        <w:t xml:space="preserve"> </w:t>
      </w:r>
      <w:r w:rsidR="00F24433" w:rsidRPr="0080659E">
        <w:rPr>
          <w:rFonts w:ascii="신명조" w:eastAsia="신명조"/>
          <w:szCs w:val="20"/>
        </w:rPr>
        <w:t>KEDA는 평균 17/20의 처리율을 기록하며, 이에 따라 event-service에 3개의 파드를 동적으로 생성하였다.</w:t>
      </w:r>
    </w:p>
    <w:p w14:paraId="381D1C85" w14:textId="77777777" w:rsidR="00433F0C" w:rsidRDefault="00433F0C" w:rsidP="00F24433">
      <w:pPr>
        <w:keepNext/>
        <w:widowControl/>
        <w:wordWrap/>
        <w:autoSpaceDE/>
        <w:autoSpaceDN/>
        <w:spacing w:line="480" w:lineRule="auto"/>
      </w:pPr>
      <w:r w:rsidRPr="00433F0C">
        <w:rPr>
          <w:rFonts w:ascii="신명조" w:eastAsia="신명조"/>
          <w:noProof/>
          <w:szCs w:val="20"/>
        </w:rPr>
        <w:drawing>
          <wp:inline distT="0" distB="0" distL="0" distR="0" wp14:anchorId="0C716D66" wp14:editId="0ED955A9">
            <wp:extent cx="4751705" cy="498475"/>
            <wp:effectExtent l="0" t="0" r="0" b="0"/>
            <wp:docPr id="30" name="그림 29">
              <a:extLst xmlns:a="http://schemas.openxmlformats.org/drawingml/2006/main">
                <a:ext uri="{FF2B5EF4-FFF2-40B4-BE49-F238E27FC236}">
                  <a16:creationId xmlns:a16="http://schemas.microsoft.com/office/drawing/2014/main" id="{2687811B-0A09-6996-2CC3-E52659E867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그림 29">
                      <a:extLst>
                        <a:ext uri="{FF2B5EF4-FFF2-40B4-BE49-F238E27FC236}">
                          <a16:creationId xmlns:a16="http://schemas.microsoft.com/office/drawing/2014/main" id="{2687811B-0A09-6996-2CC3-E52659E86775}"/>
                        </a:ext>
                      </a:extLst>
                    </pic:cNvPr>
                    <pic:cNvPicPr>
                      <a:picLocks noChangeAspect="1"/>
                    </pic:cNvPicPr>
                  </pic:nvPicPr>
                  <pic:blipFill>
                    <a:blip r:embed="rId21">
                      <a:alphaModFix/>
                    </a:blip>
                    <a:stretch>
                      <a:fillRect/>
                    </a:stretch>
                  </pic:blipFill>
                  <pic:spPr>
                    <a:xfrm>
                      <a:off x="0" y="0"/>
                      <a:ext cx="4751705" cy="498475"/>
                    </a:xfrm>
                    <a:prstGeom prst="rect">
                      <a:avLst/>
                    </a:prstGeom>
                  </pic:spPr>
                </pic:pic>
              </a:graphicData>
            </a:graphic>
          </wp:inline>
        </w:drawing>
      </w:r>
    </w:p>
    <w:p w14:paraId="7373E5B6" w14:textId="79C8C9B1" w:rsidR="00556373" w:rsidRDefault="00433F0C" w:rsidP="00F24433">
      <w:pPr>
        <w:pStyle w:val="aa"/>
        <w:spacing w:line="480" w:lineRule="auto"/>
        <w:jc w:val="center"/>
        <w:rPr>
          <w:rFonts w:ascii="신명조" w:eastAsia="신명조"/>
          <w:b w:val="0"/>
          <w:bCs w:val="0"/>
        </w:rPr>
      </w:pPr>
      <w:r w:rsidRPr="00433F0C">
        <w:rPr>
          <w:rFonts w:ascii="신명조" w:eastAsia="신명조" w:hint="eastAsia"/>
          <w:b w:val="0"/>
          <w:bCs w:val="0"/>
        </w:rPr>
        <w:t>[그림 13] HPA와 KEDA 테스트</w:t>
      </w:r>
    </w:p>
    <w:p w14:paraId="151A95F5" w14:textId="77777777" w:rsidR="0092703F" w:rsidRPr="00425EBB" w:rsidRDefault="0092703F" w:rsidP="0092703F">
      <w:pPr>
        <w:spacing w:line="480" w:lineRule="auto"/>
        <w:jc w:val="center"/>
      </w:pPr>
      <w:r w:rsidRPr="00ED215D">
        <w:rPr>
          <w:rFonts w:ascii="신명조" w:eastAsia="신명조" w:hint="eastAsia"/>
          <w:b/>
          <w:sz w:val="26"/>
          <w:szCs w:val="26"/>
        </w:rPr>
        <w:lastRenderedPageBreak/>
        <w:t xml:space="preserve">제 </w:t>
      </w:r>
      <w:r>
        <w:rPr>
          <w:rFonts w:ascii="신명조" w:eastAsia="신명조" w:hint="eastAsia"/>
          <w:b/>
          <w:sz w:val="26"/>
          <w:szCs w:val="26"/>
        </w:rPr>
        <w:t>5</w:t>
      </w:r>
      <w:r w:rsidRPr="00ED215D">
        <w:rPr>
          <w:rFonts w:ascii="신명조" w:eastAsia="신명조" w:hint="eastAsia"/>
          <w:b/>
          <w:sz w:val="26"/>
          <w:szCs w:val="26"/>
        </w:rPr>
        <w:t xml:space="preserve"> 장 </w:t>
      </w:r>
      <w:r>
        <w:rPr>
          <w:rFonts w:ascii="신명조" w:eastAsia="신명조" w:hint="eastAsia"/>
          <w:b/>
          <w:sz w:val="26"/>
          <w:szCs w:val="26"/>
        </w:rPr>
        <w:t xml:space="preserve">결론 </w:t>
      </w:r>
    </w:p>
    <w:p w14:paraId="60B90E16" w14:textId="0308AB44" w:rsidR="0027119E" w:rsidRDefault="0027119E" w:rsidP="0013355B">
      <w:pPr>
        <w:spacing w:line="480" w:lineRule="auto"/>
        <w:jc w:val="left"/>
        <w:rPr>
          <w:rFonts w:ascii="신명조" w:eastAsia="신명조"/>
          <w:b/>
          <w:bCs/>
          <w:szCs w:val="20"/>
        </w:rPr>
      </w:pPr>
    </w:p>
    <w:p w14:paraId="2D8CC487" w14:textId="65F4A38E" w:rsidR="004F07ED" w:rsidRDefault="00F87FB2" w:rsidP="0013355B">
      <w:pPr>
        <w:widowControl/>
        <w:wordWrap/>
        <w:autoSpaceDE/>
        <w:autoSpaceDN/>
        <w:spacing w:line="480" w:lineRule="auto"/>
        <w:rPr>
          <w:rFonts w:ascii="신명조" w:eastAsia="신명조"/>
          <w:szCs w:val="20"/>
        </w:rPr>
      </w:pPr>
      <w:r w:rsidRPr="00F87FB2">
        <w:rPr>
          <w:rFonts w:ascii="신명조" w:eastAsia="신명조" w:hint="eastAsia"/>
          <w:szCs w:val="20"/>
        </w:rPr>
        <w:t>본</w:t>
      </w:r>
      <w:r>
        <w:rPr>
          <w:rFonts w:ascii="신명조" w:eastAsia="신명조" w:hint="eastAsia"/>
          <w:szCs w:val="20"/>
        </w:rPr>
        <w:t xml:space="preserve"> 논문은 모놀리식 아키텍처로 구성되어 있는 A사의 고객 관리 애플리케이션을 대상으로</w:t>
      </w:r>
      <w:r w:rsidR="0092703F">
        <w:rPr>
          <w:rFonts w:ascii="신명조" w:eastAsia="신명조" w:hint="eastAsia"/>
          <w:szCs w:val="20"/>
        </w:rPr>
        <w:t>,</w:t>
      </w:r>
      <w:r>
        <w:rPr>
          <w:rFonts w:ascii="신명조" w:eastAsia="신명조" w:hint="eastAsia"/>
          <w:szCs w:val="20"/>
        </w:rPr>
        <w:t xml:space="preserve"> 높은 안정성과 유연한 확장성을 보장할 수 있는 마이크로서비스 아키텍처로의 전환 방안을 설계하고 구현하였다. </w:t>
      </w:r>
    </w:p>
    <w:p w14:paraId="750AD6E7" w14:textId="06BAFF54" w:rsidR="004F07ED" w:rsidRDefault="004F07ED" w:rsidP="0013355B">
      <w:pPr>
        <w:widowControl/>
        <w:wordWrap/>
        <w:autoSpaceDE/>
        <w:autoSpaceDN/>
        <w:spacing w:line="480" w:lineRule="auto"/>
        <w:rPr>
          <w:rFonts w:ascii="신명조" w:eastAsia="신명조"/>
          <w:szCs w:val="20"/>
        </w:rPr>
      </w:pPr>
      <w:r>
        <w:rPr>
          <w:rFonts w:ascii="신명조" w:eastAsia="신명조" w:hint="eastAsia"/>
          <w:szCs w:val="20"/>
        </w:rPr>
        <w:t xml:space="preserve"> </w:t>
      </w:r>
      <w:r w:rsidR="00AC0895">
        <w:rPr>
          <w:rFonts w:ascii="신명조" w:eastAsia="신명조" w:hint="eastAsia"/>
          <w:szCs w:val="20"/>
        </w:rPr>
        <w:t xml:space="preserve">서비스 </w:t>
      </w:r>
      <w:r w:rsidR="00F87FB2">
        <w:rPr>
          <w:rFonts w:ascii="신명조" w:eastAsia="신명조" w:hint="eastAsia"/>
          <w:szCs w:val="20"/>
        </w:rPr>
        <w:t>간의 독립성과 유연한 관리를 위해 Spring Cloud 기반의 마이크로서비스 아키텍처를 구성하였으며,</w:t>
      </w:r>
      <w:r>
        <w:rPr>
          <w:rFonts w:ascii="신명조" w:eastAsia="신명조" w:hint="eastAsia"/>
          <w:szCs w:val="20"/>
        </w:rPr>
        <w:t xml:space="preserve"> 이를 통해 </w:t>
      </w:r>
      <w:r w:rsidR="0013355B">
        <w:rPr>
          <w:rFonts w:ascii="신명조" w:eastAsia="신명조" w:hint="eastAsia"/>
          <w:szCs w:val="20"/>
        </w:rPr>
        <w:t>A</w:t>
      </w:r>
      <w:r>
        <w:rPr>
          <w:rFonts w:ascii="신명조" w:eastAsia="신명조" w:hint="eastAsia"/>
          <w:szCs w:val="20"/>
        </w:rPr>
        <w:t>사</w:t>
      </w:r>
      <w:r w:rsidR="00AC0895">
        <w:rPr>
          <w:rFonts w:ascii="신명조" w:eastAsia="신명조" w:hint="eastAsia"/>
          <w:szCs w:val="20"/>
        </w:rPr>
        <w:t xml:space="preserve"> </w:t>
      </w:r>
      <w:r>
        <w:rPr>
          <w:rFonts w:ascii="신명조" w:eastAsia="신명조" w:hint="eastAsia"/>
          <w:szCs w:val="20"/>
        </w:rPr>
        <w:t>애플리케이션</w:t>
      </w:r>
      <w:r w:rsidR="00AC0895">
        <w:rPr>
          <w:rFonts w:ascii="신명조" w:eastAsia="신명조" w:hint="eastAsia"/>
          <w:szCs w:val="20"/>
        </w:rPr>
        <w:t>의 서비스 단위 확장</w:t>
      </w:r>
      <w:r w:rsidR="0092703F">
        <w:rPr>
          <w:rFonts w:ascii="신명조" w:eastAsia="신명조" w:hint="eastAsia"/>
          <w:szCs w:val="20"/>
        </w:rPr>
        <w:t xml:space="preserve">성과 </w:t>
      </w:r>
      <w:r w:rsidR="00AC0895">
        <w:rPr>
          <w:rFonts w:ascii="신명조" w:eastAsia="신명조" w:hint="eastAsia"/>
          <w:szCs w:val="20"/>
        </w:rPr>
        <w:t>구조적 유연성을 보완</w:t>
      </w:r>
      <w:r w:rsidR="0092703F">
        <w:rPr>
          <w:rFonts w:ascii="신명조" w:eastAsia="신명조" w:hint="eastAsia"/>
          <w:szCs w:val="20"/>
        </w:rPr>
        <w:t>하였</w:t>
      </w:r>
      <w:r w:rsidR="00AC0895">
        <w:rPr>
          <w:rFonts w:ascii="신명조" w:eastAsia="신명조" w:hint="eastAsia"/>
          <w:szCs w:val="20"/>
        </w:rPr>
        <w:t>다</w:t>
      </w:r>
      <w:r>
        <w:rPr>
          <w:rFonts w:ascii="신명조" w:eastAsia="신명조" w:hint="eastAsia"/>
          <w:szCs w:val="20"/>
        </w:rPr>
        <w:t>. 또한 RabbitMQ 기반의 이벤트 메시지</w:t>
      </w:r>
      <w:r w:rsidR="0013355B">
        <w:rPr>
          <w:rFonts w:ascii="신명조" w:eastAsia="신명조" w:hint="eastAsia"/>
          <w:szCs w:val="20"/>
        </w:rPr>
        <w:t xml:space="preserve"> 구조를</w:t>
      </w:r>
      <w:r>
        <w:rPr>
          <w:rFonts w:ascii="신명조" w:eastAsia="신명조" w:hint="eastAsia"/>
          <w:szCs w:val="20"/>
        </w:rPr>
        <w:t xml:space="preserve"> 적용함으로써, </w:t>
      </w:r>
      <w:r w:rsidR="0013355B">
        <w:rPr>
          <w:rFonts w:ascii="신명조" w:eastAsia="신명조" w:hint="eastAsia"/>
          <w:szCs w:val="20"/>
        </w:rPr>
        <w:t>다양한 이벤트</w:t>
      </w:r>
      <w:r w:rsidR="00AC0895">
        <w:rPr>
          <w:rFonts w:ascii="신명조" w:eastAsia="신명조" w:hint="eastAsia"/>
          <w:szCs w:val="20"/>
        </w:rPr>
        <w:t xml:space="preserve"> 처리와</w:t>
      </w:r>
      <w:r w:rsidR="0013355B">
        <w:rPr>
          <w:rFonts w:ascii="신명조" w:eastAsia="신명조" w:hint="eastAsia"/>
          <w:szCs w:val="20"/>
        </w:rPr>
        <w:t xml:space="preserve"> </w:t>
      </w:r>
      <w:r w:rsidR="00AC0895">
        <w:rPr>
          <w:rFonts w:ascii="신명조" w:eastAsia="신명조" w:hint="eastAsia"/>
          <w:szCs w:val="20"/>
        </w:rPr>
        <w:t xml:space="preserve">비동기 </w:t>
      </w:r>
      <w:r>
        <w:rPr>
          <w:rFonts w:ascii="신명조" w:eastAsia="신명조" w:hint="eastAsia"/>
          <w:szCs w:val="20"/>
        </w:rPr>
        <w:t xml:space="preserve">확장성을 </w:t>
      </w:r>
      <w:r w:rsidR="00AC0895">
        <w:rPr>
          <w:rFonts w:ascii="신명조" w:eastAsia="신명조" w:hint="eastAsia"/>
          <w:szCs w:val="20"/>
        </w:rPr>
        <w:t>확보하였다</w:t>
      </w:r>
      <w:r>
        <w:rPr>
          <w:rFonts w:ascii="신명조" w:eastAsia="신명조" w:hint="eastAsia"/>
          <w:szCs w:val="20"/>
        </w:rPr>
        <w:t xml:space="preserve">. </w:t>
      </w:r>
    </w:p>
    <w:p w14:paraId="513E94B3" w14:textId="6C4AE95D" w:rsidR="0092703F" w:rsidRDefault="00F87FB2" w:rsidP="0092703F">
      <w:pPr>
        <w:widowControl/>
        <w:wordWrap/>
        <w:autoSpaceDE/>
        <w:autoSpaceDN/>
        <w:spacing w:line="480" w:lineRule="auto"/>
        <w:ind w:firstLineChars="100" w:firstLine="200"/>
        <w:rPr>
          <w:rFonts w:ascii="신명조" w:eastAsia="신명조"/>
          <w:szCs w:val="20"/>
        </w:rPr>
      </w:pPr>
      <w:r>
        <w:rPr>
          <w:rFonts w:ascii="신명조" w:eastAsia="신명조" w:hint="eastAsia"/>
          <w:szCs w:val="20"/>
        </w:rPr>
        <w:t>배포와 운영의 자동화를 위해 Kubernetes 클러스터 환경을 활용하</w:t>
      </w:r>
      <w:r w:rsidR="004F07ED">
        <w:rPr>
          <w:rFonts w:ascii="신명조" w:eastAsia="신명조" w:hint="eastAsia"/>
          <w:szCs w:val="20"/>
        </w:rPr>
        <w:t>였으며</w:t>
      </w:r>
      <w:r w:rsidR="00AC0895">
        <w:rPr>
          <w:rFonts w:ascii="신명조" w:eastAsia="신명조" w:hint="eastAsia"/>
          <w:szCs w:val="20"/>
        </w:rPr>
        <w:t xml:space="preserve">, </w:t>
      </w:r>
      <w:r w:rsidR="0013355B">
        <w:rPr>
          <w:rFonts w:ascii="신명조" w:eastAsia="신명조" w:hint="eastAsia"/>
          <w:szCs w:val="20"/>
        </w:rPr>
        <w:t>HPA와 KED</w:t>
      </w:r>
      <w:r w:rsidR="0092703F">
        <w:rPr>
          <w:rFonts w:ascii="신명조" w:eastAsia="신명조" w:hint="eastAsia"/>
          <w:szCs w:val="20"/>
        </w:rPr>
        <w:t>A</w:t>
      </w:r>
      <w:r w:rsidR="0013355B">
        <w:rPr>
          <w:rFonts w:ascii="신명조" w:eastAsia="신명조" w:hint="eastAsia"/>
          <w:szCs w:val="20"/>
        </w:rPr>
        <w:t>기반</w:t>
      </w:r>
      <w:r w:rsidR="0092703F">
        <w:rPr>
          <w:rFonts w:ascii="신명조" w:eastAsia="신명조" w:hint="eastAsia"/>
          <w:szCs w:val="20"/>
        </w:rPr>
        <w:t>의</w:t>
      </w:r>
      <w:r w:rsidR="0013355B">
        <w:rPr>
          <w:rFonts w:ascii="신명조" w:eastAsia="신명조" w:hint="eastAsia"/>
          <w:szCs w:val="20"/>
        </w:rPr>
        <w:t xml:space="preserve"> 오토스케일링 기능을 통해</w:t>
      </w:r>
      <w:r w:rsidR="004F07ED">
        <w:rPr>
          <w:rFonts w:ascii="신명조" w:eastAsia="신명조" w:hint="eastAsia"/>
          <w:szCs w:val="20"/>
        </w:rPr>
        <w:t xml:space="preserve"> A사</w:t>
      </w:r>
      <w:r w:rsidR="00AC0895">
        <w:rPr>
          <w:rFonts w:ascii="신명조" w:eastAsia="신명조" w:hint="eastAsia"/>
          <w:szCs w:val="20"/>
        </w:rPr>
        <w:t xml:space="preserve"> </w:t>
      </w:r>
      <w:r w:rsidR="0013355B">
        <w:rPr>
          <w:rFonts w:ascii="신명조" w:eastAsia="신명조" w:hint="eastAsia"/>
          <w:szCs w:val="20"/>
        </w:rPr>
        <w:t>애플리케이션</w:t>
      </w:r>
      <w:r w:rsidR="00AC0895">
        <w:rPr>
          <w:rFonts w:ascii="신명조" w:eastAsia="신명조" w:hint="eastAsia"/>
          <w:szCs w:val="20"/>
        </w:rPr>
        <w:t>의</w:t>
      </w:r>
      <w:r w:rsidR="0013355B">
        <w:rPr>
          <w:rFonts w:ascii="신명조" w:eastAsia="신명조" w:hint="eastAsia"/>
          <w:szCs w:val="20"/>
        </w:rPr>
        <w:t xml:space="preserve"> 안정성과 가용성 확보</w:t>
      </w:r>
      <w:r w:rsidR="00AC0895">
        <w:rPr>
          <w:rFonts w:ascii="신명조" w:eastAsia="신명조" w:hint="eastAsia"/>
          <w:szCs w:val="20"/>
        </w:rPr>
        <w:t>에 적합한 시스템을</w:t>
      </w:r>
      <w:r w:rsidR="0013355B">
        <w:rPr>
          <w:rFonts w:ascii="신명조" w:eastAsia="신명조" w:hint="eastAsia"/>
          <w:szCs w:val="20"/>
        </w:rPr>
        <w:t xml:space="preserve"> 구현</w:t>
      </w:r>
      <w:r w:rsidR="00AC0895">
        <w:rPr>
          <w:rFonts w:ascii="신명조" w:eastAsia="신명조" w:hint="eastAsia"/>
          <w:szCs w:val="20"/>
        </w:rPr>
        <w:t>하였다.</w:t>
      </w:r>
      <w:r w:rsidR="0013355B">
        <w:rPr>
          <w:rFonts w:ascii="신명조" w:eastAsia="신명조"/>
          <w:szCs w:val="20"/>
        </w:rPr>
        <w:br/>
      </w:r>
      <w:r w:rsidR="0092703F">
        <w:rPr>
          <w:rFonts w:ascii="신명조" w:eastAsia="신명조" w:hint="eastAsia"/>
          <w:szCs w:val="20"/>
        </w:rPr>
        <w:t xml:space="preserve"> </w:t>
      </w:r>
      <w:r w:rsidR="0013355B">
        <w:rPr>
          <w:rFonts w:ascii="신명조" w:eastAsia="신명조" w:hint="eastAsia"/>
          <w:szCs w:val="20"/>
        </w:rPr>
        <w:t xml:space="preserve">본 논문은 </w:t>
      </w:r>
      <w:r w:rsidR="00AC0895">
        <w:rPr>
          <w:rFonts w:ascii="신명조" w:eastAsia="신명조" w:hint="eastAsia"/>
          <w:szCs w:val="20"/>
        </w:rPr>
        <w:t xml:space="preserve">이러한 </w:t>
      </w:r>
      <w:r w:rsidR="0013355B">
        <w:rPr>
          <w:rFonts w:ascii="신명조" w:eastAsia="신명조" w:hint="eastAsia"/>
          <w:szCs w:val="20"/>
        </w:rPr>
        <w:t>시스템 구</w:t>
      </w:r>
      <w:r w:rsidR="00AC0895">
        <w:rPr>
          <w:rFonts w:ascii="신명조" w:eastAsia="신명조" w:hint="eastAsia"/>
          <w:szCs w:val="20"/>
        </w:rPr>
        <w:t>성 방안을 통해,</w:t>
      </w:r>
      <w:r w:rsidR="0013355B">
        <w:rPr>
          <w:rFonts w:ascii="신명조" w:eastAsia="신명조" w:hint="eastAsia"/>
          <w:szCs w:val="20"/>
        </w:rPr>
        <w:t xml:space="preserve"> 클라우드 네이티브 환경에 </w:t>
      </w:r>
      <w:r w:rsidR="00AC0895">
        <w:rPr>
          <w:rFonts w:ascii="신명조" w:eastAsia="신명조" w:hint="eastAsia"/>
          <w:szCs w:val="20"/>
        </w:rPr>
        <w:t>걸맞</w:t>
      </w:r>
      <w:r w:rsidR="0092703F">
        <w:rPr>
          <w:rFonts w:ascii="신명조" w:eastAsia="신명조" w:hint="eastAsia"/>
          <w:szCs w:val="20"/>
        </w:rPr>
        <w:t>은</w:t>
      </w:r>
      <w:r w:rsidR="0013355B">
        <w:rPr>
          <w:rFonts w:ascii="신명조" w:eastAsia="신명조" w:hint="eastAsia"/>
          <w:szCs w:val="20"/>
        </w:rPr>
        <w:t xml:space="preserve"> </w:t>
      </w:r>
      <w:r w:rsidR="0092703F">
        <w:rPr>
          <w:rFonts w:ascii="신명조" w:eastAsia="신명조" w:hint="eastAsia"/>
          <w:szCs w:val="20"/>
        </w:rPr>
        <w:t xml:space="preserve">확장 가능하고 안정적인 </w:t>
      </w:r>
      <w:r w:rsidR="0013355B">
        <w:rPr>
          <w:rFonts w:ascii="신명조" w:eastAsia="신명조" w:hint="eastAsia"/>
          <w:szCs w:val="20"/>
        </w:rPr>
        <w:t>아키텍처</w:t>
      </w:r>
      <w:r w:rsidR="00AC0895">
        <w:rPr>
          <w:rFonts w:ascii="신명조" w:eastAsia="신명조" w:hint="eastAsia"/>
          <w:szCs w:val="20"/>
        </w:rPr>
        <w:t xml:space="preserve"> 설계 방향을</w:t>
      </w:r>
      <w:r w:rsidR="0013355B">
        <w:rPr>
          <w:rFonts w:ascii="신명조" w:eastAsia="신명조" w:hint="eastAsia"/>
          <w:szCs w:val="20"/>
        </w:rPr>
        <w:t xml:space="preserve"> </w:t>
      </w:r>
      <w:r w:rsidR="00AC0895">
        <w:rPr>
          <w:rFonts w:ascii="신명조" w:eastAsia="신명조" w:hint="eastAsia"/>
          <w:szCs w:val="20"/>
        </w:rPr>
        <w:t>제시하고자 한다.</w:t>
      </w:r>
      <w:r w:rsidR="0013355B">
        <w:rPr>
          <w:rFonts w:ascii="신명조" w:eastAsia="신명조" w:hint="eastAsia"/>
          <w:szCs w:val="20"/>
        </w:rPr>
        <w:t xml:space="preserve"> </w:t>
      </w:r>
    </w:p>
    <w:p w14:paraId="10E77D2A" w14:textId="77777777" w:rsidR="0092703F" w:rsidRDefault="0092703F">
      <w:pPr>
        <w:widowControl/>
        <w:wordWrap/>
        <w:autoSpaceDE/>
        <w:autoSpaceDN/>
        <w:rPr>
          <w:rFonts w:ascii="신명조" w:eastAsia="신명조"/>
          <w:szCs w:val="20"/>
        </w:rPr>
      </w:pPr>
      <w:r>
        <w:rPr>
          <w:rFonts w:ascii="신명조" w:eastAsia="신명조"/>
          <w:szCs w:val="20"/>
        </w:rPr>
        <w:br w:type="page"/>
      </w:r>
    </w:p>
    <w:p w14:paraId="0349DA58" w14:textId="255FFF29" w:rsidR="0092703F" w:rsidRPr="00425EBB" w:rsidRDefault="0092703F" w:rsidP="0092703F">
      <w:pPr>
        <w:spacing w:line="480" w:lineRule="auto"/>
        <w:jc w:val="center"/>
      </w:pPr>
      <w:r>
        <w:rPr>
          <w:rFonts w:ascii="신명조" w:eastAsia="신명조" w:hint="eastAsia"/>
          <w:b/>
          <w:sz w:val="26"/>
          <w:szCs w:val="26"/>
        </w:rPr>
        <w:lastRenderedPageBreak/>
        <w:t xml:space="preserve">참 고 문 헌 </w:t>
      </w:r>
    </w:p>
    <w:p w14:paraId="2FA23824" w14:textId="162AF906" w:rsidR="00F17ADB" w:rsidRPr="00F17ADB" w:rsidRDefault="00F17ADB" w:rsidP="00F17ADB">
      <w:pPr>
        <w:widowControl/>
        <w:wordWrap/>
        <w:autoSpaceDE/>
        <w:autoSpaceDN/>
        <w:jc w:val="left"/>
        <w:rPr>
          <w:rFonts w:ascii="신명조" w:eastAsia="신명조"/>
          <w:bCs/>
          <w:szCs w:val="20"/>
        </w:rPr>
      </w:pPr>
    </w:p>
    <w:p w14:paraId="02C017CE" w14:textId="77777777" w:rsidR="00486D18" w:rsidRDefault="00F17ADB" w:rsidP="00F17ADB">
      <w:pPr>
        <w:spacing w:line="480" w:lineRule="auto"/>
        <w:jc w:val="left"/>
        <w:rPr>
          <w:rFonts w:ascii="신명조" w:eastAsia="신명조"/>
          <w:bCs/>
          <w:szCs w:val="20"/>
        </w:rPr>
      </w:pPr>
      <w:r w:rsidRPr="00F17ADB">
        <w:rPr>
          <w:rFonts w:ascii="신명조" w:eastAsia="신명조"/>
          <w:bCs/>
          <w:szCs w:val="20"/>
        </w:rPr>
        <w:t xml:space="preserve">[1] adjh54, "Spring Cloud 프로젝트 구성 및 설명", </w:t>
      </w:r>
      <w:r w:rsidR="00486D18">
        <w:rPr>
          <w:rFonts w:ascii="신명조" w:eastAsia="신명조" w:hint="eastAsia"/>
          <w:bCs/>
          <w:szCs w:val="20"/>
        </w:rPr>
        <w:t>2023.06</w:t>
      </w:r>
    </w:p>
    <w:p w14:paraId="42295C61" w14:textId="347992A7" w:rsidR="00F17ADB" w:rsidRPr="00F17ADB" w:rsidRDefault="00486D18" w:rsidP="00F17ADB">
      <w:pPr>
        <w:spacing w:line="480" w:lineRule="auto"/>
        <w:jc w:val="left"/>
        <w:rPr>
          <w:rFonts w:ascii="신명조" w:eastAsia="신명조"/>
          <w:bCs/>
          <w:szCs w:val="20"/>
        </w:rPr>
      </w:pPr>
      <w:hyperlink r:id="rId22" w:history="1">
        <w:r w:rsidRPr="00F17ADB">
          <w:rPr>
            <w:rStyle w:val="a7"/>
            <w:rFonts w:ascii="신명조" w:eastAsia="신명조"/>
            <w:bCs/>
            <w:szCs w:val="20"/>
          </w:rPr>
          <w:t>https://adjh54.tistory.com/207</w:t>
        </w:r>
      </w:hyperlink>
    </w:p>
    <w:p w14:paraId="3D957436" w14:textId="59DE02F6" w:rsidR="00486D18" w:rsidRDefault="00F17ADB" w:rsidP="00F17ADB">
      <w:pPr>
        <w:spacing w:line="480" w:lineRule="auto"/>
        <w:jc w:val="left"/>
        <w:rPr>
          <w:rFonts w:ascii="신명조" w:eastAsia="신명조"/>
          <w:bCs/>
          <w:szCs w:val="20"/>
        </w:rPr>
      </w:pPr>
      <w:r w:rsidRPr="00F17ADB">
        <w:rPr>
          <w:rFonts w:ascii="신명조" w:eastAsia="신명조"/>
          <w:bCs/>
          <w:szCs w:val="20"/>
        </w:rPr>
        <w:t>[2] jaehere, "초보를 위한 쿠버네티스 시작 실습",</w:t>
      </w:r>
      <w:r w:rsidR="00486D18">
        <w:rPr>
          <w:rFonts w:ascii="신명조" w:eastAsia="신명조" w:hint="eastAsia"/>
          <w:bCs/>
          <w:szCs w:val="20"/>
        </w:rPr>
        <w:t xml:space="preserve"> 2025.02</w:t>
      </w:r>
    </w:p>
    <w:p w14:paraId="47C9C32A" w14:textId="358D7B5E" w:rsidR="00F17ADB" w:rsidRPr="00F17ADB" w:rsidRDefault="00486D18" w:rsidP="00F17ADB">
      <w:pPr>
        <w:spacing w:line="480" w:lineRule="auto"/>
        <w:jc w:val="left"/>
        <w:rPr>
          <w:rFonts w:ascii="신명조" w:eastAsia="신명조"/>
          <w:bCs/>
          <w:szCs w:val="20"/>
        </w:rPr>
      </w:pPr>
      <w:hyperlink r:id="rId23" w:history="1">
        <w:r w:rsidRPr="00F17ADB">
          <w:rPr>
            <w:rStyle w:val="a7"/>
            <w:rFonts w:ascii="신명조" w:eastAsia="신명조"/>
            <w:bCs/>
            <w:szCs w:val="20"/>
          </w:rPr>
          <w:t>https://velog.io/@jaehere/초보를-위한-쿠버네티스-쿠버네티스-시작-실습</w:t>
        </w:r>
      </w:hyperlink>
    </w:p>
    <w:p w14:paraId="55B7DA1E" w14:textId="77777777" w:rsidR="00486D18" w:rsidRDefault="00F17ADB" w:rsidP="00F17ADB">
      <w:pPr>
        <w:spacing w:line="480" w:lineRule="auto"/>
        <w:jc w:val="left"/>
        <w:rPr>
          <w:rFonts w:ascii="신명조" w:eastAsia="신명조"/>
          <w:bCs/>
          <w:szCs w:val="20"/>
        </w:rPr>
      </w:pPr>
      <w:r w:rsidRPr="00F17ADB">
        <w:rPr>
          <w:rFonts w:ascii="신명조" w:eastAsia="신명조"/>
          <w:bCs/>
          <w:szCs w:val="20"/>
        </w:rPr>
        <w:t xml:space="preserve">[3] mrcocoball2, "Spring Cloud + Kubernetes 기본 개념 및 활용", </w:t>
      </w:r>
      <w:r w:rsidR="00486D18">
        <w:rPr>
          <w:rFonts w:ascii="신명조" w:eastAsia="신명조" w:hint="eastAsia"/>
          <w:bCs/>
          <w:szCs w:val="20"/>
        </w:rPr>
        <w:t>2024.01</w:t>
      </w:r>
    </w:p>
    <w:p w14:paraId="2250F881" w14:textId="34171AB9" w:rsidR="00F17ADB" w:rsidRPr="00F17ADB" w:rsidRDefault="00486D18" w:rsidP="00F17ADB">
      <w:pPr>
        <w:spacing w:line="480" w:lineRule="auto"/>
        <w:jc w:val="left"/>
        <w:rPr>
          <w:rFonts w:ascii="신명조" w:eastAsia="신명조"/>
          <w:bCs/>
          <w:szCs w:val="20"/>
        </w:rPr>
      </w:pPr>
      <w:hyperlink r:id="rId24" w:history="1">
        <w:r w:rsidRPr="00F17ADB">
          <w:rPr>
            <w:rStyle w:val="a7"/>
            <w:rFonts w:ascii="신명조" w:eastAsia="신명조"/>
            <w:bCs/>
            <w:szCs w:val="20"/>
          </w:rPr>
          <w:t>https://velog.io/@mrcocoball2/Spring-Cloud-Spring-Cloud-Kubernetes-기본-개념-및-활용</w:t>
        </w:r>
      </w:hyperlink>
    </w:p>
    <w:p w14:paraId="2748A28D" w14:textId="77777777" w:rsidR="00486D18" w:rsidRDefault="00F17ADB" w:rsidP="00F17ADB">
      <w:pPr>
        <w:spacing w:line="480" w:lineRule="auto"/>
        <w:jc w:val="left"/>
        <w:rPr>
          <w:rFonts w:ascii="신명조" w:eastAsia="신명조"/>
          <w:bCs/>
          <w:szCs w:val="20"/>
        </w:rPr>
      </w:pPr>
      <w:r w:rsidRPr="00F17ADB">
        <w:rPr>
          <w:rFonts w:ascii="신명조" w:eastAsia="신명조"/>
          <w:bCs/>
          <w:szCs w:val="20"/>
        </w:rPr>
        <w:t>[4] Steven Cheng, "KEDA (Kubernetes Event-driven Autoscaling) 적용기",</w:t>
      </w:r>
      <w:r w:rsidR="00486D18">
        <w:rPr>
          <w:rFonts w:ascii="신명조" w:eastAsia="신명조" w:hint="eastAsia"/>
          <w:bCs/>
          <w:szCs w:val="20"/>
        </w:rPr>
        <w:t xml:space="preserve"> 2023.06</w:t>
      </w:r>
    </w:p>
    <w:p w14:paraId="175A22F7" w14:textId="5A73CB3C" w:rsidR="00F17ADB" w:rsidRPr="00F17ADB" w:rsidRDefault="00F17ADB" w:rsidP="00F17ADB">
      <w:pPr>
        <w:spacing w:line="480" w:lineRule="auto"/>
        <w:jc w:val="left"/>
        <w:rPr>
          <w:rFonts w:ascii="신명조" w:eastAsia="신명조"/>
          <w:bCs/>
          <w:szCs w:val="20"/>
        </w:rPr>
      </w:pPr>
      <w:r w:rsidRPr="00F17ADB">
        <w:rPr>
          <w:rFonts w:ascii="신명조" w:eastAsia="신명조"/>
          <w:bCs/>
          <w:szCs w:val="20"/>
        </w:rPr>
        <w:t xml:space="preserve"> </w:t>
      </w:r>
      <w:hyperlink r:id="rId25" w:tgtFrame="_new" w:history="1">
        <w:r w:rsidRPr="00F17ADB">
          <w:rPr>
            <w:rStyle w:val="a7"/>
            <w:rFonts w:ascii="신명조" w:eastAsia="신명조"/>
            <w:bCs/>
            <w:szCs w:val="20"/>
          </w:rPr>
          <w:t>https://medium.com/@scheng1028/keda-kubernetes-event-driven-autoscaling-적용기-ec775c0715ff</w:t>
        </w:r>
      </w:hyperlink>
    </w:p>
    <w:p w14:paraId="77FC16BF" w14:textId="28864CCA" w:rsidR="00F17ADB" w:rsidRPr="00F17ADB" w:rsidRDefault="00F17ADB" w:rsidP="00F17ADB">
      <w:pPr>
        <w:spacing w:line="480" w:lineRule="auto"/>
        <w:jc w:val="left"/>
        <w:rPr>
          <w:rFonts w:ascii="신명조" w:eastAsia="신명조"/>
          <w:bCs/>
          <w:szCs w:val="20"/>
        </w:rPr>
      </w:pPr>
      <w:r w:rsidRPr="00F17ADB">
        <w:rPr>
          <w:rFonts w:ascii="신명조" w:eastAsia="신명조"/>
          <w:bCs/>
          <w:szCs w:val="20"/>
        </w:rPr>
        <w:t xml:space="preserve">[5] Thomas Vitale, Cloud Native Spring in Action, </w:t>
      </w:r>
      <w:hyperlink r:id="rId26" w:history="1">
        <w:r w:rsidR="00486D18" w:rsidRPr="00F17ADB">
          <w:rPr>
            <w:rStyle w:val="a7"/>
            <w:rFonts w:ascii="신명조" w:eastAsia="신명조"/>
            <w:bCs/>
            <w:szCs w:val="20"/>
          </w:rPr>
          <w:t>https://github.com/ThomasVitale/cloud-native-spring-in-action</w:t>
        </w:r>
      </w:hyperlink>
    </w:p>
    <w:p w14:paraId="636DF37A" w14:textId="76FBF583" w:rsidR="00486D18" w:rsidRPr="00486D18" w:rsidRDefault="00F17ADB" w:rsidP="00F17ADB">
      <w:pPr>
        <w:spacing w:line="480" w:lineRule="auto"/>
        <w:jc w:val="left"/>
        <w:rPr>
          <w:rFonts w:ascii="신명조" w:eastAsia="신명조"/>
          <w:bCs/>
          <w:szCs w:val="20"/>
        </w:rPr>
      </w:pPr>
      <w:r w:rsidRPr="00F17ADB">
        <w:rPr>
          <w:rFonts w:ascii="신명조" w:eastAsia="신명조"/>
          <w:bCs/>
          <w:szCs w:val="20"/>
        </w:rPr>
        <w:t>[6] Spring Cloud Project, Spring 공식 문서</w:t>
      </w:r>
    </w:p>
    <w:p w14:paraId="1D01A65C" w14:textId="654000DC" w:rsidR="00F17ADB" w:rsidRPr="00F17ADB" w:rsidRDefault="00F17ADB" w:rsidP="00F17ADB">
      <w:pPr>
        <w:spacing w:line="480" w:lineRule="auto"/>
        <w:jc w:val="left"/>
        <w:rPr>
          <w:rFonts w:ascii="신명조" w:eastAsia="신명조"/>
          <w:bCs/>
          <w:szCs w:val="20"/>
        </w:rPr>
      </w:pPr>
      <w:r w:rsidRPr="00F17ADB">
        <w:rPr>
          <w:rFonts w:ascii="신명조" w:eastAsia="신명조"/>
          <w:bCs/>
          <w:szCs w:val="20"/>
        </w:rPr>
        <w:t xml:space="preserve"> </w:t>
      </w:r>
      <w:hyperlink r:id="rId27" w:tgtFrame="_new" w:history="1">
        <w:r w:rsidRPr="00F17ADB">
          <w:rPr>
            <w:rStyle w:val="a7"/>
            <w:rFonts w:ascii="신명조" w:eastAsia="신명조"/>
            <w:bCs/>
            <w:szCs w:val="20"/>
          </w:rPr>
          <w:t>https://spring.io/projects/spring-cloud</w:t>
        </w:r>
      </w:hyperlink>
    </w:p>
    <w:p w14:paraId="04B7C481" w14:textId="77777777" w:rsidR="00486D18" w:rsidRPr="00486D18" w:rsidRDefault="00F17ADB" w:rsidP="00F17ADB">
      <w:pPr>
        <w:spacing w:line="480" w:lineRule="auto"/>
        <w:jc w:val="left"/>
        <w:rPr>
          <w:rFonts w:ascii="신명조" w:eastAsia="신명조"/>
          <w:bCs/>
          <w:szCs w:val="20"/>
        </w:rPr>
      </w:pPr>
      <w:r w:rsidRPr="00F17ADB">
        <w:rPr>
          <w:rFonts w:ascii="신명조" w:eastAsia="신명조"/>
          <w:bCs/>
          <w:szCs w:val="20"/>
        </w:rPr>
        <w:t>[7] RabbitMQ 공식 문서,</w:t>
      </w:r>
    </w:p>
    <w:p w14:paraId="2A821750" w14:textId="51A91230" w:rsidR="00486D18" w:rsidRPr="00F17ADB" w:rsidRDefault="00F17ADB" w:rsidP="00486D18">
      <w:pPr>
        <w:spacing w:line="480" w:lineRule="auto"/>
        <w:jc w:val="left"/>
        <w:rPr>
          <w:rFonts w:ascii="신명조" w:eastAsia="신명조"/>
          <w:bCs/>
          <w:szCs w:val="20"/>
        </w:rPr>
      </w:pPr>
      <w:r w:rsidRPr="00F17ADB">
        <w:rPr>
          <w:rFonts w:ascii="신명조" w:eastAsia="신명조"/>
          <w:bCs/>
          <w:szCs w:val="20"/>
        </w:rPr>
        <w:lastRenderedPageBreak/>
        <w:t xml:space="preserve"> </w:t>
      </w:r>
      <w:hyperlink r:id="rId28" w:tgtFrame="_new" w:history="1">
        <w:r w:rsidRPr="00F17ADB">
          <w:rPr>
            <w:rStyle w:val="a7"/>
            <w:rFonts w:ascii="신명조" w:eastAsia="신명조"/>
            <w:bCs/>
            <w:szCs w:val="20"/>
          </w:rPr>
          <w:t>https://www.rabbitmq.com/docs</w:t>
        </w:r>
      </w:hyperlink>
    </w:p>
    <w:p w14:paraId="23A8EF46" w14:textId="67C672C6" w:rsidR="00F17ADB" w:rsidRDefault="00F17ADB" w:rsidP="00F17ADB">
      <w:pPr>
        <w:spacing w:line="480" w:lineRule="auto"/>
        <w:jc w:val="left"/>
        <w:rPr>
          <w:rFonts w:ascii="신명조" w:eastAsia="신명조"/>
          <w:bCs/>
          <w:szCs w:val="20"/>
        </w:rPr>
      </w:pPr>
      <w:r w:rsidRPr="00F17ADB">
        <w:rPr>
          <w:rFonts w:ascii="신명조" w:eastAsia="신명조"/>
          <w:bCs/>
          <w:szCs w:val="20"/>
        </w:rPr>
        <w:t>[</w:t>
      </w:r>
      <w:r w:rsidR="00486D18">
        <w:rPr>
          <w:rFonts w:ascii="신명조" w:eastAsia="신명조" w:hint="eastAsia"/>
          <w:bCs/>
          <w:szCs w:val="20"/>
        </w:rPr>
        <w:t>8</w:t>
      </w:r>
      <w:r w:rsidRPr="00F17ADB">
        <w:rPr>
          <w:rFonts w:ascii="신명조" w:eastAsia="신명조"/>
          <w:bCs/>
          <w:szCs w:val="20"/>
        </w:rPr>
        <w:t xml:space="preserve">] Kubernetes 공식 문서 Kubernetes.io, </w:t>
      </w:r>
      <w:hyperlink r:id="rId29" w:tgtFrame="_new" w:history="1">
        <w:r w:rsidRPr="00F17ADB">
          <w:rPr>
            <w:rStyle w:val="a7"/>
            <w:rFonts w:ascii="신명조" w:eastAsia="신명조"/>
            <w:bCs/>
            <w:szCs w:val="20"/>
          </w:rPr>
          <w:t>https://kubernetes.io/ko/docs/home/</w:t>
        </w:r>
      </w:hyperlink>
    </w:p>
    <w:p w14:paraId="439D77C2" w14:textId="0B081D6E" w:rsidR="00486D18" w:rsidRPr="00F17ADB" w:rsidRDefault="00486D18" w:rsidP="00486D18">
      <w:pPr>
        <w:widowControl/>
        <w:wordWrap/>
        <w:autoSpaceDE/>
        <w:autoSpaceDN/>
        <w:rPr>
          <w:rFonts w:ascii="신명조" w:eastAsia="신명조"/>
          <w:bCs/>
          <w:szCs w:val="20"/>
        </w:rPr>
      </w:pPr>
      <w:r>
        <w:rPr>
          <w:rFonts w:ascii="신명조" w:eastAsia="신명조"/>
          <w:bCs/>
          <w:szCs w:val="20"/>
        </w:rPr>
        <w:br w:type="page"/>
      </w:r>
    </w:p>
    <w:p w14:paraId="25806EED" w14:textId="28FCB2FE" w:rsidR="0092703F" w:rsidRDefault="0092703F" w:rsidP="0092703F">
      <w:pPr>
        <w:spacing w:line="480" w:lineRule="auto"/>
        <w:jc w:val="center"/>
        <w:rPr>
          <w:rFonts w:ascii="신명조" w:eastAsia="신명조"/>
          <w:b/>
          <w:sz w:val="26"/>
          <w:szCs w:val="26"/>
        </w:rPr>
      </w:pPr>
      <w:r>
        <w:rPr>
          <w:rFonts w:ascii="신명조" w:eastAsia="신명조" w:hint="eastAsia"/>
          <w:b/>
          <w:sz w:val="26"/>
          <w:szCs w:val="26"/>
        </w:rPr>
        <w:lastRenderedPageBreak/>
        <w:t xml:space="preserve">감사의 글 </w:t>
      </w:r>
    </w:p>
    <w:p w14:paraId="6A670779" w14:textId="77777777" w:rsidR="00F17ADB" w:rsidRPr="00425EBB" w:rsidRDefault="00F17ADB" w:rsidP="0092703F">
      <w:pPr>
        <w:spacing w:line="480" w:lineRule="auto"/>
        <w:jc w:val="center"/>
      </w:pPr>
    </w:p>
    <w:p w14:paraId="3A3A886B" w14:textId="77777777" w:rsidR="0027119E" w:rsidRPr="0092703F" w:rsidRDefault="0027119E" w:rsidP="0092703F">
      <w:pPr>
        <w:widowControl/>
        <w:wordWrap/>
        <w:autoSpaceDE/>
        <w:autoSpaceDN/>
        <w:spacing w:line="480" w:lineRule="auto"/>
        <w:ind w:firstLineChars="100" w:firstLine="200"/>
        <w:jc w:val="center"/>
        <w:rPr>
          <w:rFonts w:ascii="신명조" w:eastAsia="신명조"/>
          <w:szCs w:val="20"/>
        </w:rPr>
      </w:pPr>
    </w:p>
    <w:sectPr w:rsidR="0027119E" w:rsidRPr="0092703F" w:rsidSect="00A639A4">
      <w:footerReference w:type="default" r:id="rId30"/>
      <w:pgSz w:w="10319" w:h="14572" w:code="13"/>
      <w:pgMar w:top="1418" w:right="1418" w:bottom="851" w:left="1418" w:header="851" w:footer="992" w:gutter="0"/>
      <w:pgNumType w:fmt="numberInDash"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CA282" w14:textId="77777777" w:rsidR="009E6383" w:rsidRDefault="009E6383" w:rsidP="003B2378">
      <w:pPr>
        <w:spacing w:after="0" w:line="240" w:lineRule="auto"/>
      </w:pPr>
      <w:r>
        <w:separator/>
      </w:r>
    </w:p>
  </w:endnote>
  <w:endnote w:type="continuationSeparator" w:id="0">
    <w:p w14:paraId="1BC6BA5D" w14:textId="77777777" w:rsidR="009E6383" w:rsidRDefault="009E6383" w:rsidP="003B2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신명조">
    <w:altName w:val="바탕"/>
    <w:charset w:val="81"/>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5B94" w14:textId="77777777" w:rsidR="00EF7A7E" w:rsidRDefault="00EF7A7E" w:rsidP="00EC61DC">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4586478"/>
      <w:docPartObj>
        <w:docPartGallery w:val="Page Numbers (Bottom of Page)"/>
        <w:docPartUnique/>
      </w:docPartObj>
    </w:sdtPr>
    <w:sdtContent>
      <w:p w14:paraId="7F09B7BB" w14:textId="3A7A4885" w:rsidR="0023794C" w:rsidRDefault="00E6217F" w:rsidP="00E6217F">
        <w:pPr>
          <w:pStyle w:val="a5"/>
          <w:jc w:val="center"/>
        </w:pPr>
        <w:r>
          <w:fldChar w:fldCharType="begin"/>
        </w:r>
        <w:r>
          <w:instrText>PAGE   \* MERGEFORMAT</w:instrText>
        </w:r>
        <w:r>
          <w:fldChar w:fldCharType="separate"/>
        </w:r>
        <w:r>
          <w:rPr>
            <w:lang w:val="ko-KR"/>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918012"/>
      <w:docPartObj>
        <w:docPartGallery w:val="Page Numbers (Bottom of Page)"/>
        <w:docPartUnique/>
      </w:docPartObj>
    </w:sdtPr>
    <w:sdtContent>
      <w:p w14:paraId="79EC1EF6" w14:textId="185BAA33" w:rsidR="00EC61DC" w:rsidRDefault="0023794C" w:rsidP="0023794C">
        <w:pPr>
          <w:pStyle w:val="a5"/>
          <w:jc w:val="center"/>
        </w:pPr>
        <w:r>
          <w:fldChar w:fldCharType="begin"/>
        </w:r>
        <w:r>
          <w:instrText>PAGE   \* MERGEFORMAT</w:instrText>
        </w:r>
        <w:r>
          <w:fldChar w:fldCharType="separate"/>
        </w:r>
        <w:r>
          <w:rPr>
            <w:lang w:val="ko-K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4A80D" w14:textId="77777777" w:rsidR="009E6383" w:rsidRDefault="009E6383" w:rsidP="003B2378">
      <w:pPr>
        <w:spacing w:after="0" w:line="240" w:lineRule="auto"/>
      </w:pPr>
      <w:r>
        <w:separator/>
      </w:r>
    </w:p>
  </w:footnote>
  <w:footnote w:type="continuationSeparator" w:id="0">
    <w:p w14:paraId="4EC9D6E6" w14:textId="77777777" w:rsidR="009E6383" w:rsidRDefault="009E6383" w:rsidP="003B2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F"/>
    <w:multiLevelType w:val="hybridMultilevel"/>
    <w:tmpl w:val="ABE64656"/>
    <w:lvl w:ilvl="0" w:tplc="FBDE0E72">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 w15:restartNumberingAfterBreak="0">
    <w:nsid w:val="03C6633A"/>
    <w:multiLevelType w:val="hybridMultilevel"/>
    <w:tmpl w:val="862A95FC"/>
    <w:lvl w:ilvl="0" w:tplc="7BB09BC0">
      <w:start w:val="1"/>
      <w:numFmt w:val="decimal"/>
      <w:lvlText w:val="제%1장"/>
      <w:lvlJc w:val="left"/>
      <w:pPr>
        <w:ind w:left="1615" w:hanging="1215"/>
      </w:pPr>
      <w:rPr>
        <w:rFonts w:ascii="신명조" w:eastAsia="신명조" w:hint="eastAsia"/>
        <w:sz w:val="26"/>
        <w:szCs w:val="26"/>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59B36E9"/>
    <w:multiLevelType w:val="hybridMultilevel"/>
    <w:tmpl w:val="105C149E"/>
    <w:lvl w:ilvl="0" w:tplc="DE32A19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3" w15:restartNumberingAfterBreak="0">
    <w:nsid w:val="06587B9F"/>
    <w:multiLevelType w:val="hybridMultilevel"/>
    <w:tmpl w:val="A1D4B084"/>
    <w:lvl w:ilvl="0" w:tplc="BDD4FA2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4" w15:restartNumberingAfterBreak="0">
    <w:nsid w:val="11231334"/>
    <w:multiLevelType w:val="hybridMultilevel"/>
    <w:tmpl w:val="0AA49916"/>
    <w:lvl w:ilvl="0" w:tplc="F5B48C4E">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168F21C5"/>
    <w:multiLevelType w:val="hybridMultilevel"/>
    <w:tmpl w:val="6EC261B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E857A19"/>
    <w:multiLevelType w:val="hybridMultilevel"/>
    <w:tmpl w:val="39E0C27A"/>
    <w:lvl w:ilvl="0" w:tplc="6A8A8D04">
      <w:start w:val="1"/>
      <w:numFmt w:val="decimal"/>
      <w:lvlText w:val="%1."/>
      <w:lvlJc w:val="left"/>
      <w:pPr>
        <w:ind w:left="556" w:hanging="360"/>
      </w:pPr>
      <w:rPr>
        <w:rFonts w:hint="default"/>
      </w:rPr>
    </w:lvl>
    <w:lvl w:ilvl="1" w:tplc="04090019">
      <w:start w:val="1"/>
      <w:numFmt w:val="upperLetter"/>
      <w:lvlText w:val="%2."/>
      <w:lvlJc w:val="left"/>
      <w:pPr>
        <w:ind w:left="996" w:hanging="400"/>
      </w:pPr>
    </w:lvl>
    <w:lvl w:ilvl="2" w:tplc="0409001B" w:tentative="1">
      <w:start w:val="1"/>
      <w:numFmt w:val="lowerRoman"/>
      <w:lvlText w:val="%3."/>
      <w:lvlJc w:val="right"/>
      <w:pPr>
        <w:ind w:left="1396" w:hanging="400"/>
      </w:pPr>
    </w:lvl>
    <w:lvl w:ilvl="3" w:tplc="0409000F" w:tentative="1">
      <w:start w:val="1"/>
      <w:numFmt w:val="decimal"/>
      <w:lvlText w:val="%4."/>
      <w:lvlJc w:val="left"/>
      <w:pPr>
        <w:ind w:left="1796" w:hanging="400"/>
      </w:pPr>
    </w:lvl>
    <w:lvl w:ilvl="4" w:tplc="04090019" w:tentative="1">
      <w:start w:val="1"/>
      <w:numFmt w:val="upperLetter"/>
      <w:lvlText w:val="%5."/>
      <w:lvlJc w:val="left"/>
      <w:pPr>
        <w:ind w:left="2196" w:hanging="400"/>
      </w:pPr>
    </w:lvl>
    <w:lvl w:ilvl="5" w:tplc="0409001B" w:tentative="1">
      <w:start w:val="1"/>
      <w:numFmt w:val="lowerRoman"/>
      <w:lvlText w:val="%6."/>
      <w:lvlJc w:val="right"/>
      <w:pPr>
        <w:ind w:left="2596" w:hanging="400"/>
      </w:pPr>
    </w:lvl>
    <w:lvl w:ilvl="6" w:tplc="0409000F" w:tentative="1">
      <w:start w:val="1"/>
      <w:numFmt w:val="decimal"/>
      <w:lvlText w:val="%7."/>
      <w:lvlJc w:val="left"/>
      <w:pPr>
        <w:ind w:left="2996" w:hanging="400"/>
      </w:pPr>
    </w:lvl>
    <w:lvl w:ilvl="7" w:tplc="04090019" w:tentative="1">
      <w:start w:val="1"/>
      <w:numFmt w:val="upperLetter"/>
      <w:lvlText w:val="%8."/>
      <w:lvlJc w:val="left"/>
      <w:pPr>
        <w:ind w:left="3396" w:hanging="400"/>
      </w:pPr>
    </w:lvl>
    <w:lvl w:ilvl="8" w:tplc="0409001B" w:tentative="1">
      <w:start w:val="1"/>
      <w:numFmt w:val="lowerRoman"/>
      <w:lvlText w:val="%9."/>
      <w:lvlJc w:val="right"/>
      <w:pPr>
        <w:ind w:left="3796" w:hanging="400"/>
      </w:pPr>
    </w:lvl>
  </w:abstractNum>
  <w:abstractNum w:abstractNumId="7" w15:restartNumberingAfterBreak="0">
    <w:nsid w:val="27744159"/>
    <w:multiLevelType w:val="hybridMultilevel"/>
    <w:tmpl w:val="24CC026E"/>
    <w:lvl w:ilvl="0" w:tplc="040E0FD0">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3A2673D1"/>
    <w:multiLevelType w:val="hybridMultilevel"/>
    <w:tmpl w:val="A9709910"/>
    <w:lvl w:ilvl="0" w:tplc="AD68EAB4">
      <w:start w:val="3"/>
      <w:numFmt w:val="bullet"/>
      <w:lvlText w:val="-"/>
      <w:lvlJc w:val="left"/>
      <w:pPr>
        <w:ind w:left="2200" w:hanging="360"/>
      </w:pPr>
      <w:rPr>
        <w:rFonts w:ascii="맑은 고딕" w:eastAsia="맑은 고딕" w:hAnsi="맑은 고딕" w:cstheme="minorBidi" w:hint="eastAsia"/>
      </w:rPr>
    </w:lvl>
    <w:lvl w:ilvl="1" w:tplc="04090003" w:tentative="1">
      <w:start w:val="1"/>
      <w:numFmt w:val="bullet"/>
      <w:lvlText w:val=""/>
      <w:lvlJc w:val="left"/>
      <w:pPr>
        <w:ind w:left="2640" w:hanging="400"/>
      </w:pPr>
      <w:rPr>
        <w:rFonts w:ascii="Wingdings" w:hAnsi="Wingdings" w:hint="default"/>
      </w:rPr>
    </w:lvl>
    <w:lvl w:ilvl="2" w:tplc="04090005" w:tentative="1">
      <w:start w:val="1"/>
      <w:numFmt w:val="bullet"/>
      <w:lvlText w:val=""/>
      <w:lvlJc w:val="left"/>
      <w:pPr>
        <w:ind w:left="3040" w:hanging="400"/>
      </w:pPr>
      <w:rPr>
        <w:rFonts w:ascii="Wingdings" w:hAnsi="Wingdings" w:hint="default"/>
      </w:rPr>
    </w:lvl>
    <w:lvl w:ilvl="3" w:tplc="04090001" w:tentative="1">
      <w:start w:val="1"/>
      <w:numFmt w:val="bullet"/>
      <w:lvlText w:val=""/>
      <w:lvlJc w:val="left"/>
      <w:pPr>
        <w:ind w:left="3440" w:hanging="400"/>
      </w:pPr>
      <w:rPr>
        <w:rFonts w:ascii="Wingdings" w:hAnsi="Wingdings" w:hint="default"/>
      </w:rPr>
    </w:lvl>
    <w:lvl w:ilvl="4" w:tplc="04090003" w:tentative="1">
      <w:start w:val="1"/>
      <w:numFmt w:val="bullet"/>
      <w:lvlText w:val=""/>
      <w:lvlJc w:val="left"/>
      <w:pPr>
        <w:ind w:left="3840" w:hanging="400"/>
      </w:pPr>
      <w:rPr>
        <w:rFonts w:ascii="Wingdings" w:hAnsi="Wingdings" w:hint="default"/>
      </w:rPr>
    </w:lvl>
    <w:lvl w:ilvl="5" w:tplc="04090005" w:tentative="1">
      <w:start w:val="1"/>
      <w:numFmt w:val="bullet"/>
      <w:lvlText w:val=""/>
      <w:lvlJc w:val="left"/>
      <w:pPr>
        <w:ind w:left="4240" w:hanging="400"/>
      </w:pPr>
      <w:rPr>
        <w:rFonts w:ascii="Wingdings" w:hAnsi="Wingdings" w:hint="default"/>
      </w:rPr>
    </w:lvl>
    <w:lvl w:ilvl="6" w:tplc="04090001" w:tentative="1">
      <w:start w:val="1"/>
      <w:numFmt w:val="bullet"/>
      <w:lvlText w:val=""/>
      <w:lvlJc w:val="left"/>
      <w:pPr>
        <w:ind w:left="4640" w:hanging="400"/>
      </w:pPr>
      <w:rPr>
        <w:rFonts w:ascii="Wingdings" w:hAnsi="Wingdings" w:hint="default"/>
      </w:rPr>
    </w:lvl>
    <w:lvl w:ilvl="7" w:tplc="04090003" w:tentative="1">
      <w:start w:val="1"/>
      <w:numFmt w:val="bullet"/>
      <w:lvlText w:val=""/>
      <w:lvlJc w:val="left"/>
      <w:pPr>
        <w:ind w:left="5040" w:hanging="400"/>
      </w:pPr>
      <w:rPr>
        <w:rFonts w:ascii="Wingdings" w:hAnsi="Wingdings" w:hint="default"/>
      </w:rPr>
    </w:lvl>
    <w:lvl w:ilvl="8" w:tplc="04090005" w:tentative="1">
      <w:start w:val="1"/>
      <w:numFmt w:val="bullet"/>
      <w:lvlText w:val=""/>
      <w:lvlJc w:val="left"/>
      <w:pPr>
        <w:ind w:left="5440" w:hanging="400"/>
      </w:pPr>
      <w:rPr>
        <w:rFonts w:ascii="Wingdings" w:hAnsi="Wingdings" w:hint="default"/>
      </w:rPr>
    </w:lvl>
  </w:abstractNum>
  <w:abstractNum w:abstractNumId="9" w15:restartNumberingAfterBreak="0">
    <w:nsid w:val="3E7C65FF"/>
    <w:multiLevelType w:val="hybridMultilevel"/>
    <w:tmpl w:val="83AE11DE"/>
    <w:lvl w:ilvl="0" w:tplc="69AA0FF4">
      <w:start w:val="3"/>
      <w:numFmt w:val="bullet"/>
      <w:lvlText w:val="-"/>
      <w:lvlJc w:val="left"/>
      <w:pPr>
        <w:ind w:left="1840" w:hanging="360"/>
      </w:pPr>
      <w:rPr>
        <w:rFonts w:ascii="맑은 고딕" w:eastAsia="맑은 고딕" w:hAnsi="맑은 고딕" w:cstheme="minorBidi" w:hint="eastAsia"/>
      </w:rPr>
    </w:lvl>
    <w:lvl w:ilvl="1" w:tplc="04090003" w:tentative="1">
      <w:start w:val="1"/>
      <w:numFmt w:val="bullet"/>
      <w:lvlText w:val=""/>
      <w:lvlJc w:val="left"/>
      <w:pPr>
        <w:ind w:left="2280" w:hanging="400"/>
      </w:pPr>
      <w:rPr>
        <w:rFonts w:ascii="Wingdings" w:hAnsi="Wingdings" w:hint="default"/>
      </w:rPr>
    </w:lvl>
    <w:lvl w:ilvl="2" w:tplc="04090005" w:tentative="1">
      <w:start w:val="1"/>
      <w:numFmt w:val="bullet"/>
      <w:lvlText w:val=""/>
      <w:lvlJc w:val="left"/>
      <w:pPr>
        <w:ind w:left="2680" w:hanging="400"/>
      </w:pPr>
      <w:rPr>
        <w:rFonts w:ascii="Wingdings" w:hAnsi="Wingdings" w:hint="default"/>
      </w:rPr>
    </w:lvl>
    <w:lvl w:ilvl="3" w:tplc="04090001" w:tentative="1">
      <w:start w:val="1"/>
      <w:numFmt w:val="bullet"/>
      <w:lvlText w:val=""/>
      <w:lvlJc w:val="left"/>
      <w:pPr>
        <w:ind w:left="3080" w:hanging="400"/>
      </w:pPr>
      <w:rPr>
        <w:rFonts w:ascii="Wingdings" w:hAnsi="Wingdings" w:hint="default"/>
      </w:rPr>
    </w:lvl>
    <w:lvl w:ilvl="4" w:tplc="04090003" w:tentative="1">
      <w:start w:val="1"/>
      <w:numFmt w:val="bullet"/>
      <w:lvlText w:val=""/>
      <w:lvlJc w:val="left"/>
      <w:pPr>
        <w:ind w:left="3480" w:hanging="400"/>
      </w:pPr>
      <w:rPr>
        <w:rFonts w:ascii="Wingdings" w:hAnsi="Wingdings" w:hint="default"/>
      </w:rPr>
    </w:lvl>
    <w:lvl w:ilvl="5" w:tplc="04090005" w:tentative="1">
      <w:start w:val="1"/>
      <w:numFmt w:val="bullet"/>
      <w:lvlText w:val=""/>
      <w:lvlJc w:val="left"/>
      <w:pPr>
        <w:ind w:left="3880" w:hanging="400"/>
      </w:pPr>
      <w:rPr>
        <w:rFonts w:ascii="Wingdings" w:hAnsi="Wingdings" w:hint="default"/>
      </w:rPr>
    </w:lvl>
    <w:lvl w:ilvl="6" w:tplc="04090001" w:tentative="1">
      <w:start w:val="1"/>
      <w:numFmt w:val="bullet"/>
      <w:lvlText w:val=""/>
      <w:lvlJc w:val="left"/>
      <w:pPr>
        <w:ind w:left="4280" w:hanging="400"/>
      </w:pPr>
      <w:rPr>
        <w:rFonts w:ascii="Wingdings" w:hAnsi="Wingdings" w:hint="default"/>
      </w:rPr>
    </w:lvl>
    <w:lvl w:ilvl="7" w:tplc="04090003" w:tentative="1">
      <w:start w:val="1"/>
      <w:numFmt w:val="bullet"/>
      <w:lvlText w:val=""/>
      <w:lvlJc w:val="left"/>
      <w:pPr>
        <w:ind w:left="4680" w:hanging="400"/>
      </w:pPr>
      <w:rPr>
        <w:rFonts w:ascii="Wingdings" w:hAnsi="Wingdings" w:hint="default"/>
      </w:rPr>
    </w:lvl>
    <w:lvl w:ilvl="8" w:tplc="04090005" w:tentative="1">
      <w:start w:val="1"/>
      <w:numFmt w:val="bullet"/>
      <w:lvlText w:val=""/>
      <w:lvlJc w:val="left"/>
      <w:pPr>
        <w:ind w:left="5080" w:hanging="400"/>
      </w:pPr>
      <w:rPr>
        <w:rFonts w:ascii="Wingdings" w:hAnsi="Wingdings" w:hint="default"/>
      </w:rPr>
    </w:lvl>
  </w:abstractNum>
  <w:abstractNum w:abstractNumId="10" w15:restartNumberingAfterBreak="0">
    <w:nsid w:val="4B6517EE"/>
    <w:multiLevelType w:val="hybridMultilevel"/>
    <w:tmpl w:val="6F940AE4"/>
    <w:lvl w:ilvl="0" w:tplc="174295E2">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C227767"/>
    <w:multiLevelType w:val="multilevel"/>
    <w:tmpl w:val="FD70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311C03"/>
    <w:multiLevelType w:val="hybridMultilevel"/>
    <w:tmpl w:val="547CA902"/>
    <w:lvl w:ilvl="0" w:tplc="E292786C">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5D1A6D49"/>
    <w:multiLevelType w:val="hybridMultilevel"/>
    <w:tmpl w:val="72D4A16C"/>
    <w:lvl w:ilvl="0" w:tplc="30C44E04">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4" w15:restartNumberingAfterBreak="0">
    <w:nsid w:val="77DE440F"/>
    <w:multiLevelType w:val="multilevel"/>
    <w:tmpl w:val="54B6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5C3502"/>
    <w:multiLevelType w:val="hybridMultilevel"/>
    <w:tmpl w:val="AFEA5AFE"/>
    <w:lvl w:ilvl="0" w:tplc="8CCE2C9C">
      <w:start w:val="3"/>
      <w:numFmt w:val="bullet"/>
      <w:lvlText w:val="-"/>
      <w:lvlJc w:val="left"/>
      <w:pPr>
        <w:ind w:left="4040" w:hanging="360"/>
      </w:pPr>
      <w:rPr>
        <w:rFonts w:ascii="맑은 고딕" w:eastAsia="맑은 고딕" w:hAnsi="맑은 고딕" w:cstheme="minorBidi" w:hint="eastAsia"/>
      </w:rPr>
    </w:lvl>
    <w:lvl w:ilvl="1" w:tplc="04090003" w:tentative="1">
      <w:start w:val="1"/>
      <w:numFmt w:val="bullet"/>
      <w:lvlText w:val=""/>
      <w:lvlJc w:val="left"/>
      <w:pPr>
        <w:ind w:left="4480" w:hanging="400"/>
      </w:pPr>
      <w:rPr>
        <w:rFonts w:ascii="Wingdings" w:hAnsi="Wingdings" w:hint="default"/>
      </w:rPr>
    </w:lvl>
    <w:lvl w:ilvl="2" w:tplc="04090005" w:tentative="1">
      <w:start w:val="1"/>
      <w:numFmt w:val="bullet"/>
      <w:lvlText w:val=""/>
      <w:lvlJc w:val="left"/>
      <w:pPr>
        <w:ind w:left="4880" w:hanging="400"/>
      </w:pPr>
      <w:rPr>
        <w:rFonts w:ascii="Wingdings" w:hAnsi="Wingdings" w:hint="default"/>
      </w:rPr>
    </w:lvl>
    <w:lvl w:ilvl="3" w:tplc="04090001" w:tentative="1">
      <w:start w:val="1"/>
      <w:numFmt w:val="bullet"/>
      <w:lvlText w:val=""/>
      <w:lvlJc w:val="left"/>
      <w:pPr>
        <w:ind w:left="5280" w:hanging="400"/>
      </w:pPr>
      <w:rPr>
        <w:rFonts w:ascii="Wingdings" w:hAnsi="Wingdings" w:hint="default"/>
      </w:rPr>
    </w:lvl>
    <w:lvl w:ilvl="4" w:tplc="04090003" w:tentative="1">
      <w:start w:val="1"/>
      <w:numFmt w:val="bullet"/>
      <w:lvlText w:val=""/>
      <w:lvlJc w:val="left"/>
      <w:pPr>
        <w:ind w:left="5680" w:hanging="400"/>
      </w:pPr>
      <w:rPr>
        <w:rFonts w:ascii="Wingdings" w:hAnsi="Wingdings" w:hint="default"/>
      </w:rPr>
    </w:lvl>
    <w:lvl w:ilvl="5" w:tplc="04090005" w:tentative="1">
      <w:start w:val="1"/>
      <w:numFmt w:val="bullet"/>
      <w:lvlText w:val=""/>
      <w:lvlJc w:val="left"/>
      <w:pPr>
        <w:ind w:left="6080" w:hanging="400"/>
      </w:pPr>
      <w:rPr>
        <w:rFonts w:ascii="Wingdings" w:hAnsi="Wingdings" w:hint="default"/>
      </w:rPr>
    </w:lvl>
    <w:lvl w:ilvl="6" w:tplc="04090001" w:tentative="1">
      <w:start w:val="1"/>
      <w:numFmt w:val="bullet"/>
      <w:lvlText w:val=""/>
      <w:lvlJc w:val="left"/>
      <w:pPr>
        <w:ind w:left="6480" w:hanging="400"/>
      </w:pPr>
      <w:rPr>
        <w:rFonts w:ascii="Wingdings" w:hAnsi="Wingdings" w:hint="default"/>
      </w:rPr>
    </w:lvl>
    <w:lvl w:ilvl="7" w:tplc="04090003" w:tentative="1">
      <w:start w:val="1"/>
      <w:numFmt w:val="bullet"/>
      <w:lvlText w:val=""/>
      <w:lvlJc w:val="left"/>
      <w:pPr>
        <w:ind w:left="6880" w:hanging="400"/>
      </w:pPr>
      <w:rPr>
        <w:rFonts w:ascii="Wingdings" w:hAnsi="Wingdings" w:hint="default"/>
      </w:rPr>
    </w:lvl>
    <w:lvl w:ilvl="8" w:tplc="04090005" w:tentative="1">
      <w:start w:val="1"/>
      <w:numFmt w:val="bullet"/>
      <w:lvlText w:val=""/>
      <w:lvlJc w:val="left"/>
      <w:pPr>
        <w:ind w:left="7280" w:hanging="400"/>
      </w:pPr>
      <w:rPr>
        <w:rFonts w:ascii="Wingdings" w:hAnsi="Wingdings" w:hint="default"/>
      </w:rPr>
    </w:lvl>
  </w:abstractNum>
  <w:num w:numId="1" w16cid:durableId="62067467">
    <w:abstractNumId w:val="1"/>
  </w:num>
  <w:num w:numId="2" w16cid:durableId="2019770983">
    <w:abstractNumId w:val="6"/>
  </w:num>
  <w:num w:numId="3" w16cid:durableId="126164671">
    <w:abstractNumId w:val="10"/>
  </w:num>
  <w:num w:numId="4" w16cid:durableId="1549610744">
    <w:abstractNumId w:val="3"/>
  </w:num>
  <w:num w:numId="5" w16cid:durableId="1558934208">
    <w:abstractNumId w:val="13"/>
  </w:num>
  <w:num w:numId="6" w16cid:durableId="654602107">
    <w:abstractNumId w:val="15"/>
  </w:num>
  <w:num w:numId="7" w16cid:durableId="753164948">
    <w:abstractNumId w:val="7"/>
  </w:num>
  <w:num w:numId="8" w16cid:durableId="176161249">
    <w:abstractNumId w:val="4"/>
  </w:num>
  <w:num w:numId="9" w16cid:durableId="505902380">
    <w:abstractNumId w:val="2"/>
  </w:num>
  <w:num w:numId="10" w16cid:durableId="639115760">
    <w:abstractNumId w:val="0"/>
  </w:num>
  <w:num w:numId="11" w16cid:durableId="942611543">
    <w:abstractNumId w:val="9"/>
  </w:num>
  <w:num w:numId="12" w16cid:durableId="1102998027">
    <w:abstractNumId w:val="8"/>
  </w:num>
  <w:num w:numId="13" w16cid:durableId="140319133">
    <w:abstractNumId w:val="12"/>
  </w:num>
  <w:num w:numId="14" w16cid:durableId="172452662">
    <w:abstractNumId w:val="11"/>
  </w:num>
  <w:num w:numId="15" w16cid:durableId="1484392798">
    <w:abstractNumId w:val="14"/>
  </w:num>
  <w:num w:numId="16" w16cid:durableId="1748263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C26"/>
    <w:rsid w:val="00004334"/>
    <w:rsid w:val="000045A4"/>
    <w:rsid w:val="00006E14"/>
    <w:rsid w:val="00013D09"/>
    <w:rsid w:val="0002026A"/>
    <w:rsid w:val="00020F7E"/>
    <w:rsid w:val="00022B45"/>
    <w:rsid w:val="00024F00"/>
    <w:rsid w:val="00030540"/>
    <w:rsid w:val="00030B20"/>
    <w:rsid w:val="0003107A"/>
    <w:rsid w:val="00033C03"/>
    <w:rsid w:val="00035E13"/>
    <w:rsid w:val="00036A8A"/>
    <w:rsid w:val="00041172"/>
    <w:rsid w:val="00042573"/>
    <w:rsid w:val="000443D8"/>
    <w:rsid w:val="0004532C"/>
    <w:rsid w:val="00046147"/>
    <w:rsid w:val="00055285"/>
    <w:rsid w:val="00055989"/>
    <w:rsid w:val="0006222F"/>
    <w:rsid w:val="0006441B"/>
    <w:rsid w:val="000710A7"/>
    <w:rsid w:val="00072406"/>
    <w:rsid w:val="00075698"/>
    <w:rsid w:val="00080EBA"/>
    <w:rsid w:val="000839DF"/>
    <w:rsid w:val="00083B6A"/>
    <w:rsid w:val="00086E5D"/>
    <w:rsid w:val="00091725"/>
    <w:rsid w:val="00095134"/>
    <w:rsid w:val="0009648B"/>
    <w:rsid w:val="000A03A2"/>
    <w:rsid w:val="000A3C36"/>
    <w:rsid w:val="000A59FD"/>
    <w:rsid w:val="000A61F5"/>
    <w:rsid w:val="000A6B3C"/>
    <w:rsid w:val="000B01FC"/>
    <w:rsid w:val="000B431E"/>
    <w:rsid w:val="000C1961"/>
    <w:rsid w:val="000C1C14"/>
    <w:rsid w:val="000D1E1F"/>
    <w:rsid w:val="000D2329"/>
    <w:rsid w:val="000D60D3"/>
    <w:rsid w:val="000D79EE"/>
    <w:rsid w:val="000E28BF"/>
    <w:rsid w:val="000F3FB9"/>
    <w:rsid w:val="000F4F86"/>
    <w:rsid w:val="000F626C"/>
    <w:rsid w:val="00104BE5"/>
    <w:rsid w:val="00106E0B"/>
    <w:rsid w:val="00114CBF"/>
    <w:rsid w:val="00121A16"/>
    <w:rsid w:val="00123054"/>
    <w:rsid w:val="0012397D"/>
    <w:rsid w:val="00124D26"/>
    <w:rsid w:val="001269B7"/>
    <w:rsid w:val="00130B3F"/>
    <w:rsid w:val="00133546"/>
    <w:rsid w:val="0013355B"/>
    <w:rsid w:val="001426D5"/>
    <w:rsid w:val="0014337B"/>
    <w:rsid w:val="00144A21"/>
    <w:rsid w:val="00145D38"/>
    <w:rsid w:val="00147175"/>
    <w:rsid w:val="001474BF"/>
    <w:rsid w:val="00150983"/>
    <w:rsid w:val="00150C52"/>
    <w:rsid w:val="00152005"/>
    <w:rsid w:val="00156065"/>
    <w:rsid w:val="001606EB"/>
    <w:rsid w:val="00160F9F"/>
    <w:rsid w:val="00163D86"/>
    <w:rsid w:val="001656DF"/>
    <w:rsid w:val="00167EB1"/>
    <w:rsid w:val="0017189C"/>
    <w:rsid w:val="00171EDF"/>
    <w:rsid w:val="00172251"/>
    <w:rsid w:val="0017783F"/>
    <w:rsid w:val="00181B8F"/>
    <w:rsid w:val="00181E90"/>
    <w:rsid w:val="001821D2"/>
    <w:rsid w:val="0018524B"/>
    <w:rsid w:val="00192E98"/>
    <w:rsid w:val="0019398B"/>
    <w:rsid w:val="001A0A65"/>
    <w:rsid w:val="001A0E65"/>
    <w:rsid w:val="001A417F"/>
    <w:rsid w:val="001B3C9C"/>
    <w:rsid w:val="001B4EDA"/>
    <w:rsid w:val="001B52E3"/>
    <w:rsid w:val="001B5A6A"/>
    <w:rsid w:val="001B77FB"/>
    <w:rsid w:val="001C0791"/>
    <w:rsid w:val="001C75CD"/>
    <w:rsid w:val="001D1B09"/>
    <w:rsid w:val="001D462C"/>
    <w:rsid w:val="001D4C8F"/>
    <w:rsid w:val="001D6EB7"/>
    <w:rsid w:val="001E2730"/>
    <w:rsid w:val="001E3585"/>
    <w:rsid w:val="001E44F0"/>
    <w:rsid w:val="001E4EB4"/>
    <w:rsid w:val="001F1BA9"/>
    <w:rsid w:val="002008A4"/>
    <w:rsid w:val="00201924"/>
    <w:rsid w:val="0020351C"/>
    <w:rsid w:val="00206CA0"/>
    <w:rsid w:val="00210A56"/>
    <w:rsid w:val="00211FDD"/>
    <w:rsid w:val="00212C41"/>
    <w:rsid w:val="00213857"/>
    <w:rsid w:val="00216E06"/>
    <w:rsid w:val="0022690E"/>
    <w:rsid w:val="00233D44"/>
    <w:rsid w:val="0023794C"/>
    <w:rsid w:val="00240AC0"/>
    <w:rsid w:val="00242007"/>
    <w:rsid w:val="002453D0"/>
    <w:rsid w:val="002474E5"/>
    <w:rsid w:val="00251377"/>
    <w:rsid w:val="00255520"/>
    <w:rsid w:val="00256288"/>
    <w:rsid w:val="002600D2"/>
    <w:rsid w:val="00260745"/>
    <w:rsid w:val="002656F9"/>
    <w:rsid w:val="002679C2"/>
    <w:rsid w:val="00267D59"/>
    <w:rsid w:val="0027119E"/>
    <w:rsid w:val="002752BA"/>
    <w:rsid w:val="0029154C"/>
    <w:rsid w:val="00293783"/>
    <w:rsid w:val="002958C4"/>
    <w:rsid w:val="002A1425"/>
    <w:rsid w:val="002A325B"/>
    <w:rsid w:val="002A3815"/>
    <w:rsid w:val="002A5D65"/>
    <w:rsid w:val="002A6B68"/>
    <w:rsid w:val="002A6E9F"/>
    <w:rsid w:val="002B332B"/>
    <w:rsid w:val="002B3E05"/>
    <w:rsid w:val="002C08F2"/>
    <w:rsid w:val="002C3274"/>
    <w:rsid w:val="002C3BE7"/>
    <w:rsid w:val="002C7E40"/>
    <w:rsid w:val="002D0208"/>
    <w:rsid w:val="002D68D8"/>
    <w:rsid w:val="002D7394"/>
    <w:rsid w:val="002E1767"/>
    <w:rsid w:val="002E5CAA"/>
    <w:rsid w:val="002F00BF"/>
    <w:rsid w:val="002F58EB"/>
    <w:rsid w:val="002F664F"/>
    <w:rsid w:val="00300F66"/>
    <w:rsid w:val="00306449"/>
    <w:rsid w:val="00311CA7"/>
    <w:rsid w:val="00324C87"/>
    <w:rsid w:val="0032779F"/>
    <w:rsid w:val="00333774"/>
    <w:rsid w:val="003345F6"/>
    <w:rsid w:val="00336165"/>
    <w:rsid w:val="00340406"/>
    <w:rsid w:val="003429D3"/>
    <w:rsid w:val="0034458E"/>
    <w:rsid w:val="00345D27"/>
    <w:rsid w:val="0034694D"/>
    <w:rsid w:val="00346C7C"/>
    <w:rsid w:val="00351BBA"/>
    <w:rsid w:val="00354179"/>
    <w:rsid w:val="00355857"/>
    <w:rsid w:val="00363B6A"/>
    <w:rsid w:val="00365FD2"/>
    <w:rsid w:val="00366466"/>
    <w:rsid w:val="0036772F"/>
    <w:rsid w:val="003746BF"/>
    <w:rsid w:val="0038174D"/>
    <w:rsid w:val="00381FE7"/>
    <w:rsid w:val="00383ACA"/>
    <w:rsid w:val="00384C38"/>
    <w:rsid w:val="003877F9"/>
    <w:rsid w:val="00394F05"/>
    <w:rsid w:val="00396B95"/>
    <w:rsid w:val="003A10E4"/>
    <w:rsid w:val="003A1F5B"/>
    <w:rsid w:val="003A2D35"/>
    <w:rsid w:val="003A314E"/>
    <w:rsid w:val="003A4353"/>
    <w:rsid w:val="003A61AA"/>
    <w:rsid w:val="003A69CC"/>
    <w:rsid w:val="003B2378"/>
    <w:rsid w:val="003B3BBD"/>
    <w:rsid w:val="003B50DC"/>
    <w:rsid w:val="003C1D43"/>
    <w:rsid w:val="003C2BB0"/>
    <w:rsid w:val="003C3D64"/>
    <w:rsid w:val="003C4B85"/>
    <w:rsid w:val="003C6D06"/>
    <w:rsid w:val="003D1DC0"/>
    <w:rsid w:val="003E566D"/>
    <w:rsid w:val="003E6791"/>
    <w:rsid w:val="003F2844"/>
    <w:rsid w:val="003F3F1A"/>
    <w:rsid w:val="003F5D42"/>
    <w:rsid w:val="003F69E8"/>
    <w:rsid w:val="00401D48"/>
    <w:rsid w:val="00411BFE"/>
    <w:rsid w:val="004201D9"/>
    <w:rsid w:val="004221A8"/>
    <w:rsid w:val="00422308"/>
    <w:rsid w:val="00424C5B"/>
    <w:rsid w:val="0042556A"/>
    <w:rsid w:val="00425EBB"/>
    <w:rsid w:val="00426DE2"/>
    <w:rsid w:val="00431634"/>
    <w:rsid w:val="00431729"/>
    <w:rsid w:val="00432332"/>
    <w:rsid w:val="004328D4"/>
    <w:rsid w:val="00433F0C"/>
    <w:rsid w:val="004348A9"/>
    <w:rsid w:val="004404DB"/>
    <w:rsid w:val="0044286A"/>
    <w:rsid w:val="0044307A"/>
    <w:rsid w:val="00443840"/>
    <w:rsid w:val="00443A0D"/>
    <w:rsid w:val="00444784"/>
    <w:rsid w:val="00447C4B"/>
    <w:rsid w:val="00450660"/>
    <w:rsid w:val="004564D6"/>
    <w:rsid w:val="00464D9B"/>
    <w:rsid w:val="00465BBE"/>
    <w:rsid w:val="00470DCB"/>
    <w:rsid w:val="00471196"/>
    <w:rsid w:val="00472803"/>
    <w:rsid w:val="00473085"/>
    <w:rsid w:val="0047392B"/>
    <w:rsid w:val="00473B1E"/>
    <w:rsid w:val="00475936"/>
    <w:rsid w:val="00477A9B"/>
    <w:rsid w:val="00483B9C"/>
    <w:rsid w:val="004868E7"/>
    <w:rsid w:val="00486D18"/>
    <w:rsid w:val="00490DB0"/>
    <w:rsid w:val="0049259B"/>
    <w:rsid w:val="0049477C"/>
    <w:rsid w:val="004956FD"/>
    <w:rsid w:val="004A0A66"/>
    <w:rsid w:val="004A0DBA"/>
    <w:rsid w:val="004A304C"/>
    <w:rsid w:val="004A46FD"/>
    <w:rsid w:val="004A4F26"/>
    <w:rsid w:val="004A6A23"/>
    <w:rsid w:val="004B1E32"/>
    <w:rsid w:val="004B1F57"/>
    <w:rsid w:val="004B2379"/>
    <w:rsid w:val="004B344F"/>
    <w:rsid w:val="004B5698"/>
    <w:rsid w:val="004B5FF3"/>
    <w:rsid w:val="004B7726"/>
    <w:rsid w:val="004C1E01"/>
    <w:rsid w:val="004C650B"/>
    <w:rsid w:val="004C6690"/>
    <w:rsid w:val="004D2595"/>
    <w:rsid w:val="004E5821"/>
    <w:rsid w:val="004E6B8A"/>
    <w:rsid w:val="004E7E3F"/>
    <w:rsid w:val="004F07ED"/>
    <w:rsid w:val="004F24D3"/>
    <w:rsid w:val="004F44DF"/>
    <w:rsid w:val="004F46B7"/>
    <w:rsid w:val="004F657F"/>
    <w:rsid w:val="00506C2A"/>
    <w:rsid w:val="005120DD"/>
    <w:rsid w:val="005137EE"/>
    <w:rsid w:val="005142E3"/>
    <w:rsid w:val="005148F8"/>
    <w:rsid w:val="00515500"/>
    <w:rsid w:val="005164F6"/>
    <w:rsid w:val="00520D99"/>
    <w:rsid w:val="0052513B"/>
    <w:rsid w:val="00526424"/>
    <w:rsid w:val="0052714F"/>
    <w:rsid w:val="00527250"/>
    <w:rsid w:val="005272F8"/>
    <w:rsid w:val="00533808"/>
    <w:rsid w:val="00535A4D"/>
    <w:rsid w:val="005409C6"/>
    <w:rsid w:val="00547AD7"/>
    <w:rsid w:val="0055110D"/>
    <w:rsid w:val="00551433"/>
    <w:rsid w:val="00554FD8"/>
    <w:rsid w:val="00555929"/>
    <w:rsid w:val="00555D3B"/>
    <w:rsid w:val="00556373"/>
    <w:rsid w:val="00556D43"/>
    <w:rsid w:val="005571E1"/>
    <w:rsid w:val="00563AA6"/>
    <w:rsid w:val="00563DB0"/>
    <w:rsid w:val="00564318"/>
    <w:rsid w:val="00572A8B"/>
    <w:rsid w:val="00573BC3"/>
    <w:rsid w:val="0057571E"/>
    <w:rsid w:val="00577874"/>
    <w:rsid w:val="00582DED"/>
    <w:rsid w:val="00591813"/>
    <w:rsid w:val="005921C2"/>
    <w:rsid w:val="00592599"/>
    <w:rsid w:val="00592643"/>
    <w:rsid w:val="005941F5"/>
    <w:rsid w:val="005A1989"/>
    <w:rsid w:val="005A4CD4"/>
    <w:rsid w:val="005A50B1"/>
    <w:rsid w:val="005B49B9"/>
    <w:rsid w:val="005B4B4D"/>
    <w:rsid w:val="005C048E"/>
    <w:rsid w:val="005C1073"/>
    <w:rsid w:val="005C355B"/>
    <w:rsid w:val="005C5547"/>
    <w:rsid w:val="005C5B65"/>
    <w:rsid w:val="005C73FF"/>
    <w:rsid w:val="005C75D2"/>
    <w:rsid w:val="005C77A0"/>
    <w:rsid w:val="005C7A66"/>
    <w:rsid w:val="005D4EE8"/>
    <w:rsid w:val="005F0FFA"/>
    <w:rsid w:val="005F3152"/>
    <w:rsid w:val="005F41FD"/>
    <w:rsid w:val="005F4B1F"/>
    <w:rsid w:val="005F746C"/>
    <w:rsid w:val="0060450E"/>
    <w:rsid w:val="006051A3"/>
    <w:rsid w:val="00607C2F"/>
    <w:rsid w:val="00614F91"/>
    <w:rsid w:val="00620760"/>
    <w:rsid w:val="00627E83"/>
    <w:rsid w:val="00636DDE"/>
    <w:rsid w:val="00640373"/>
    <w:rsid w:val="006414B6"/>
    <w:rsid w:val="006418B2"/>
    <w:rsid w:val="00642E8A"/>
    <w:rsid w:val="0064343F"/>
    <w:rsid w:val="00643AE5"/>
    <w:rsid w:val="006443F7"/>
    <w:rsid w:val="006454E4"/>
    <w:rsid w:val="0064601E"/>
    <w:rsid w:val="00650D91"/>
    <w:rsid w:val="006554DF"/>
    <w:rsid w:val="00657AE8"/>
    <w:rsid w:val="0066157C"/>
    <w:rsid w:val="00661DBB"/>
    <w:rsid w:val="0066451C"/>
    <w:rsid w:val="006669D0"/>
    <w:rsid w:val="00667974"/>
    <w:rsid w:val="00667D24"/>
    <w:rsid w:val="00671A21"/>
    <w:rsid w:val="00672B8D"/>
    <w:rsid w:val="00675290"/>
    <w:rsid w:val="006759D0"/>
    <w:rsid w:val="00675EFA"/>
    <w:rsid w:val="00694B51"/>
    <w:rsid w:val="00697BAB"/>
    <w:rsid w:val="006A1500"/>
    <w:rsid w:val="006A3323"/>
    <w:rsid w:val="006B2BD5"/>
    <w:rsid w:val="006B6251"/>
    <w:rsid w:val="006C0169"/>
    <w:rsid w:val="006D48D4"/>
    <w:rsid w:val="006D72D3"/>
    <w:rsid w:val="006E28F2"/>
    <w:rsid w:val="006E2A56"/>
    <w:rsid w:val="006E7F55"/>
    <w:rsid w:val="006F06CE"/>
    <w:rsid w:val="006F1343"/>
    <w:rsid w:val="006F3E5D"/>
    <w:rsid w:val="006F4CFA"/>
    <w:rsid w:val="0070062C"/>
    <w:rsid w:val="00700679"/>
    <w:rsid w:val="00702AD9"/>
    <w:rsid w:val="007046EE"/>
    <w:rsid w:val="00705554"/>
    <w:rsid w:val="00713DFB"/>
    <w:rsid w:val="0071641D"/>
    <w:rsid w:val="00723A5B"/>
    <w:rsid w:val="00724E7E"/>
    <w:rsid w:val="0072763D"/>
    <w:rsid w:val="007310F3"/>
    <w:rsid w:val="00735CAA"/>
    <w:rsid w:val="00737B47"/>
    <w:rsid w:val="0074014F"/>
    <w:rsid w:val="00741F35"/>
    <w:rsid w:val="00741FE6"/>
    <w:rsid w:val="007459E9"/>
    <w:rsid w:val="00754736"/>
    <w:rsid w:val="00754DB9"/>
    <w:rsid w:val="00756720"/>
    <w:rsid w:val="007611B1"/>
    <w:rsid w:val="00773985"/>
    <w:rsid w:val="00774F5C"/>
    <w:rsid w:val="00775011"/>
    <w:rsid w:val="007766B9"/>
    <w:rsid w:val="00777653"/>
    <w:rsid w:val="00783279"/>
    <w:rsid w:val="00785064"/>
    <w:rsid w:val="00785384"/>
    <w:rsid w:val="007859B5"/>
    <w:rsid w:val="0078659C"/>
    <w:rsid w:val="00791DB2"/>
    <w:rsid w:val="00794683"/>
    <w:rsid w:val="00794B70"/>
    <w:rsid w:val="0079574C"/>
    <w:rsid w:val="00795FC3"/>
    <w:rsid w:val="007A1AD7"/>
    <w:rsid w:val="007A3507"/>
    <w:rsid w:val="007A512A"/>
    <w:rsid w:val="007B1A56"/>
    <w:rsid w:val="007B2A1D"/>
    <w:rsid w:val="007B5802"/>
    <w:rsid w:val="007C2E57"/>
    <w:rsid w:val="007C447F"/>
    <w:rsid w:val="007C668B"/>
    <w:rsid w:val="007C6767"/>
    <w:rsid w:val="007D040A"/>
    <w:rsid w:val="007D1B5B"/>
    <w:rsid w:val="007D1D23"/>
    <w:rsid w:val="007D5DA8"/>
    <w:rsid w:val="007D74AB"/>
    <w:rsid w:val="007D7C67"/>
    <w:rsid w:val="007E025C"/>
    <w:rsid w:val="007E0E2D"/>
    <w:rsid w:val="007E206A"/>
    <w:rsid w:val="007E479E"/>
    <w:rsid w:val="007F06F3"/>
    <w:rsid w:val="007F3B7F"/>
    <w:rsid w:val="007F5B8B"/>
    <w:rsid w:val="0080293B"/>
    <w:rsid w:val="00804B8E"/>
    <w:rsid w:val="008058AF"/>
    <w:rsid w:val="00805BCA"/>
    <w:rsid w:val="0080659E"/>
    <w:rsid w:val="00807E5D"/>
    <w:rsid w:val="0081190E"/>
    <w:rsid w:val="00814D85"/>
    <w:rsid w:val="00815D00"/>
    <w:rsid w:val="00817293"/>
    <w:rsid w:val="008237C8"/>
    <w:rsid w:val="008271C3"/>
    <w:rsid w:val="00833BC4"/>
    <w:rsid w:val="00833E35"/>
    <w:rsid w:val="0083587D"/>
    <w:rsid w:val="00844FD9"/>
    <w:rsid w:val="008453A8"/>
    <w:rsid w:val="008531F7"/>
    <w:rsid w:val="00853267"/>
    <w:rsid w:val="008544A2"/>
    <w:rsid w:val="008545D0"/>
    <w:rsid w:val="0086558C"/>
    <w:rsid w:val="00867A73"/>
    <w:rsid w:val="008718C3"/>
    <w:rsid w:val="008748CA"/>
    <w:rsid w:val="00875022"/>
    <w:rsid w:val="00881FC6"/>
    <w:rsid w:val="00882DB0"/>
    <w:rsid w:val="008877F5"/>
    <w:rsid w:val="0089088E"/>
    <w:rsid w:val="00892740"/>
    <w:rsid w:val="008A3EBC"/>
    <w:rsid w:val="008A4C2E"/>
    <w:rsid w:val="008A593A"/>
    <w:rsid w:val="008A7D22"/>
    <w:rsid w:val="008B1F74"/>
    <w:rsid w:val="008B281B"/>
    <w:rsid w:val="008B5065"/>
    <w:rsid w:val="008B55D7"/>
    <w:rsid w:val="008B5934"/>
    <w:rsid w:val="008C1EBD"/>
    <w:rsid w:val="008C63FA"/>
    <w:rsid w:val="008C7819"/>
    <w:rsid w:val="008D36BB"/>
    <w:rsid w:val="008D44E7"/>
    <w:rsid w:val="008D4A97"/>
    <w:rsid w:val="008E69AC"/>
    <w:rsid w:val="008F15DD"/>
    <w:rsid w:val="008F4914"/>
    <w:rsid w:val="008F5096"/>
    <w:rsid w:val="00901118"/>
    <w:rsid w:val="00906CDC"/>
    <w:rsid w:val="009072AC"/>
    <w:rsid w:val="00913285"/>
    <w:rsid w:val="0092304B"/>
    <w:rsid w:val="0092703F"/>
    <w:rsid w:val="00932FF8"/>
    <w:rsid w:val="00934552"/>
    <w:rsid w:val="00937A84"/>
    <w:rsid w:val="00937D68"/>
    <w:rsid w:val="00937FF7"/>
    <w:rsid w:val="009406F7"/>
    <w:rsid w:val="00946870"/>
    <w:rsid w:val="009474B6"/>
    <w:rsid w:val="00950637"/>
    <w:rsid w:val="00951EE8"/>
    <w:rsid w:val="00953071"/>
    <w:rsid w:val="0095445C"/>
    <w:rsid w:val="00954606"/>
    <w:rsid w:val="00960337"/>
    <w:rsid w:val="00963682"/>
    <w:rsid w:val="0096601A"/>
    <w:rsid w:val="009756FB"/>
    <w:rsid w:val="00975B1F"/>
    <w:rsid w:val="009847E4"/>
    <w:rsid w:val="009857D2"/>
    <w:rsid w:val="00986DCE"/>
    <w:rsid w:val="0099029E"/>
    <w:rsid w:val="009938C9"/>
    <w:rsid w:val="00993E57"/>
    <w:rsid w:val="00994C31"/>
    <w:rsid w:val="00996071"/>
    <w:rsid w:val="009A00D8"/>
    <w:rsid w:val="009A3648"/>
    <w:rsid w:val="009A3A80"/>
    <w:rsid w:val="009A4C4F"/>
    <w:rsid w:val="009A5E8C"/>
    <w:rsid w:val="009A6E0D"/>
    <w:rsid w:val="009A7548"/>
    <w:rsid w:val="009B397A"/>
    <w:rsid w:val="009B5074"/>
    <w:rsid w:val="009C24C1"/>
    <w:rsid w:val="009C2BCE"/>
    <w:rsid w:val="009C3885"/>
    <w:rsid w:val="009C41D4"/>
    <w:rsid w:val="009C64BD"/>
    <w:rsid w:val="009D0261"/>
    <w:rsid w:val="009D4B35"/>
    <w:rsid w:val="009D7530"/>
    <w:rsid w:val="009E2340"/>
    <w:rsid w:val="009E380E"/>
    <w:rsid w:val="009E6383"/>
    <w:rsid w:val="009E6E8F"/>
    <w:rsid w:val="009F0F3E"/>
    <w:rsid w:val="009F2CEF"/>
    <w:rsid w:val="009F43F5"/>
    <w:rsid w:val="009F711B"/>
    <w:rsid w:val="00A01B15"/>
    <w:rsid w:val="00A02F8D"/>
    <w:rsid w:val="00A03EDD"/>
    <w:rsid w:val="00A072F4"/>
    <w:rsid w:val="00A122A0"/>
    <w:rsid w:val="00A135F9"/>
    <w:rsid w:val="00A17E2D"/>
    <w:rsid w:val="00A20721"/>
    <w:rsid w:val="00A2103A"/>
    <w:rsid w:val="00A24B02"/>
    <w:rsid w:val="00A36B02"/>
    <w:rsid w:val="00A37DD0"/>
    <w:rsid w:val="00A408E7"/>
    <w:rsid w:val="00A43957"/>
    <w:rsid w:val="00A458D8"/>
    <w:rsid w:val="00A45901"/>
    <w:rsid w:val="00A50283"/>
    <w:rsid w:val="00A571FE"/>
    <w:rsid w:val="00A57371"/>
    <w:rsid w:val="00A61AAA"/>
    <w:rsid w:val="00A62179"/>
    <w:rsid w:val="00A6272D"/>
    <w:rsid w:val="00A632BE"/>
    <w:rsid w:val="00A639A4"/>
    <w:rsid w:val="00A63C8F"/>
    <w:rsid w:val="00A66961"/>
    <w:rsid w:val="00A67C86"/>
    <w:rsid w:val="00A709F1"/>
    <w:rsid w:val="00A72088"/>
    <w:rsid w:val="00A72422"/>
    <w:rsid w:val="00A76320"/>
    <w:rsid w:val="00A8251B"/>
    <w:rsid w:val="00A850DA"/>
    <w:rsid w:val="00A901EB"/>
    <w:rsid w:val="00A93B5D"/>
    <w:rsid w:val="00A93DFE"/>
    <w:rsid w:val="00A9605C"/>
    <w:rsid w:val="00A96F9B"/>
    <w:rsid w:val="00AA4E55"/>
    <w:rsid w:val="00AA535D"/>
    <w:rsid w:val="00AA6B92"/>
    <w:rsid w:val="00AA6F84"/>
    <w:rsid w:val="00AB23B8"/>
    <w:rsid w:val="00AB3F4C"/>
    <w:rsid w:val="00AB47EA"/>
    <w:rsid w:val="00AB55F7"/>
    <w:rsid w:val="00AC0895"/>
    <w:rsid w:val="00AC0BAF"/>
    <w:rsid w:val="00AC0E8C"/>
    <w:rsid w:val="00AC1544"/>
    <w:rsid w:val="00AC3013"/>
    <w:rsid w:val="00AC3608"/>
    <w:rsid w:val="00AC52E4"/>
    <w:rsid w:val="00AD1B0A"/>
    <w:rsid w:val="00AD24CC"/>
    <w:rsid w:val="00AD33CA"/>
    <w:rsid w:val="00AD3AA2"/>
    <w:rsid w:val="00AE73D5"/>
    <w:rsid w:val="00AE7F2E"/>
    <w:rsid w:val="00AF087B"/>
    <w:rsid w:val="00AF632E"/>
    <w:rsid w:val="00AF63C1"/>
    <w:rsid w:val="00AF6895"/>
    <w:rsid w:val="00AF6C2C"/>
    <w:rsid w:val="00AF6E35"/>
    <w:rsid w:val="00B01386"/>
    <w:rsid w:val="00B032CE"/>
    <w:rsid w:val="00B03E14"/>
    <w:rsid w:val="00B043D4"/>
    <w:rsid w:val="00B04AA2"/>
    <w:rsid w:val="00B11229"/>
    <w:rsid w:val="00B23269"/>
    <w:rsid w:val="00B26C26"/>
    <w:rsid w:val="00B31D6A"/>
    <w:rsid w:val="00B32AF4"/>
    <w:rsid w:val="00B37E56"/>
    <w:rsid w:val="00B400CA"/>
    <w:rsid w:val="00B420ED"/>
    <w:rsid w:val="00B4495F"/>
    <w:rsid w:val="00B454BC"/>
    <w:rsid w:val="00B51242"/>
    <w:rsid w:val="00B51FB1"/>
    <w:rsid w:val="00B52D39"/>
    <w:rsid w:val="00B54039"/>
    <w:rsid w:val="00B54773"/>
    <w:rsid w:val="00B62A73"/>
    <w:rsid w:val="00B64803"/>
    <w:rsid w:val="00B7245D"/>
    <w:rsid w:val="00B73028"/>
    <w:rsid w:val="00B741B9"/>
    <w:rsid w:val="00B75411"/>
    <w:rsid w:val="00B76B9E"/>
    <w:rsid w:val="00B76E12"/>
    <w:rsid w:val="00B83AE8"/>
    <w:rsid w:val="00B9217A"/>
    <w:rsid w:val="00B93DF3"/>
    <w:rsid w:val="00B970D9"/>
    <w:rsid w:val="00B972DF"/>
    <w:rsid w:val="00BA2702"/>
    <w:rsid w:val="00BA3145"/>
    <w:rsid w:val="00BA51AE"/>
    <w:rsid w:val="00BA7068"/>
    <w:rsid w:val="00BB3A7A"/>
    <w:rsid w:val="00BB4D53"/>
    <w:rsid w:val="00BC7B21"/>
    <w:rsid w:val="00BD055B"/>
    <w:rsid w:val="00BD4234"/>
    <w:rsid w:val="00BD542A"/>
    <w:rsid w:val="00BE1D88"/>
    <w:rsid w:val="00BE5EE4"/>
    <w:rsid w:val="00BE6565"/>
    <w:rsid w:val="00BE6FA4"/>
    <w:rsid w:val="00BE7AB4"/>
    <w:rsid w:val="00BF0E26"/>
    <w:rsid w:val="00BF18F4"/>
    <w:rsid w:val="00BF5426"/>
    <w:rsid w:val="00BF5585"/>
    <w:rsid w:val="00C00F32"/>
    <w:rsid w:val="00C01847"/>
    <w:rsid w:val="00C03CDF"/>
    <w:rsid w:val="00C05A5B"/>
    <w:rsid w:val="00C06B1E"/>
    <w:rsid w:val="00C071D3"/>
    <w:rsid w:val="00C12A7D"/>
    <w:rsid w:val="00C16396"/>
    <w:rsid w:val="00C20661"/>
    <w:rsid w:val="00C21C12"/>
    <w:rsid w:val="00C22800"/>
    <w:rsid w:val="00C25227"/>
    <w:rsid w:val="00C272E1"/>
    <w:rsid w:val="00C32361"/>
    <w:rsid w:val="00C33B44"/>
    <w:rsid w:val="00C34C51"/>
    <w:rsid w:val="00C36D85"/>
    <w:rsid w:val="00C41123"/>
    <w:rsid w:val="00C42230"/>
    <w:rsid w:val="00C4284D"/>
    <w:rsid w:val="00C447D2"/>
    <w:rsid w:val="00C471EF"/>
    <w:rsid w:val="00C50A34"/>
    <w:rsid w:val="00C52FD9"/>
    <w:rsid w:val="00C6094C"/>
    <w:rsid w:val="00C639CE"/>
    <w:rsid w:val="00C67322"/>
    <w:rsid w:val="00C72FC2"/>
    <w:rsid w:val="00C755A9"/>
    <w:rsid w:val="00C7593B"/>
    <w:rsid w:val="00C77FB1"/>
    <w:rsid w:val="00C80085"/>
    <w:rsid w:val="00C81206"/>
    <w:rsid w:val="00C812B3"/>
    <w:rsid w:val="00C8222D"/>
    <w:rsid w:val="00C92BD0"/>
    <w:rsid w:val="00C936D0"/>
    <w:rsid w:val="00C97AEB"/>
    <w:rsid w:val="00CB1F11"/>
    <w:rsid w:val="00CB552C"/>
    <w:rsid w:val="00CB6FA7"/>
    <w:rsid w:val="00CD1307"/>
    <w:rsid w:val="00CD6B5A"/>
    <w:rsid w:val="00CE049C"/>
    <w:rsid w:val="00CE0583"/>
    <w:rsid w:val="00CE2839"/>
    <w:rsid w:val="00CE2E76"/>
    <w:rsid w:val="00CE2FE9"/>
    <w:rsid w:val="00CE3726"/>
    <w:rsid w:val="00CE3BBE"/>
    <w:rsid w:val="00CE68FB"/>
    <w:rsid w:val="00CE73FD"/>
    <w:rsid w:val="00CF35A6"/>
    <w:rsid w:val="00D00648"/>
    <w:rsid w:val="00D0106F"/>
    <w:rsid w:val="00D04D7C"/>
    <w:rsid w:val="00D06A62"/>
    <w:rsid w:val="00D12987"/>
    <w:rsid w:val="00D137AF"/>
    <w:rsid w:val="00D13A60"/>
    <w:rsid w:val="00D16089"/>
    <w:rsid w:val="00D165A1"/>
    <w:rsid w:val="00D1789C"/>
    <w:rsid w:val="00D20727"/>
    <w:rsid w:val="00D22F83"/>
    <w:rsid w:val="00D25B54"/>
    <w:rsid w:val="00D36670"/>
    <w:rsid w:val="00D36BBD"/>
    <w:rsid w:val="00D36E6B"/>
    <w:rsid w:val="00D41E3D"/>
    <w:rsid w:val="00D44EE8"/>
    <w:rsid w:val="00D50F2D"/>
    <w:rsid w:val="00D54708"/>
    <w:rsid w:val="00D563DE"/>
    <w:rsid w:val="00D56741"/>
    <w:rsid w:val="00D5726A"/>
    <w:rsid w:val="00D61D4F"/>
    <w:rsid w:val="00D631E2"/>
    <w:rsid w:val="00D6742D"/>
    <w:rsid w:val="00D7128C"/>
    <w:rsid w:val="00D72C79"/>
    <w:rsid w:val="00D763A5"/>
    <w:rsid w:val="00D81B3F"/>
    <w:rsid w:val="00D9124C"/>
    <w:rsid w:val="00D97276"/>
    <w:rsid w:val="00D97D42"/>
    <w:rsid w:val="00DA238D"/>
    <w:rsid w:val="00DA337A"/>
    <w:rsid w:val="00DB0237"/>
    <w:rsid w:val="00DB6149"/>
    <w:rsid w:val="00DB6196"/>
    <w:rsid w:val="00DB65FB"/>
    <w:rsid w:val="00DB71E1"/>
    <w:rsid w:val="00DB7F2C"/>
    <w:rsid w:val="00DC1B6B"/>
    <w:rsid w:val="00DC228E"/>
    <w:rsid w:val="00DC442C"/>
    <w:rsid w:val="00DC57FB"/>
    <w:rsid w:val="00DC73AF"/>
    <w:rsid w:val="00DD09E8"/>
    <w:rsid w:val="00DD11CB"/>
    <w:rsid w:val="00DD44AB"/>
    <w:rsid w:val="00DD794C"/>
    <w:rsid w:val="00DE2DCD"/>
    <w:rsid w:val="00DF3415"/>
    <w:rsid w:val="00DF4311"/>
    <w:rsid w:val="00DF4673"/>
    <w:rsid w:val="00DF7431"/>
    <w:rsid w:val="00E006F5"/>
    <w:rsid w:val="00E00F45"/>
    <w:rsid w:val="00E0540B"/>
    <w:rsid w:val="00E10797"/>
    <w:rsid w:val="00E1219A"/>
    <w:rsid w:val="00E121E6"/>
    <w:rsid w:val="00E14B61"/>
    <w:rsid w:val="00E17D06"/>
    <w:rsid w:val="00E2127F"/>
    <w:rsid w:val="00E219B5"/>
    <w:rsid w:val="00E22667"/>
    <w:rsid w:val="00E22777"/>
    <w:rsid w:val="00E24F86"/>
    <w:rsid w:val="00E27FDF"/>
    <w:rsid w:val="00E34742"/>
    <w:rsid w:val="00E34C7E"/>
    <w:rsid w:val="00E3608D"/>
    <w:rsid w:val="00E3731E"/>
    <w:rsid w:val="00E4012D"/>
    <w:rsid w:val="00E41622"/>
    <w:rsid w:val="00E44100"/>
    <w:rsid w:val="00E445E2"/>
    <w:rsid w:val="00E45081"/>
    <w:rsid w:val="00E52413"/>
    <w:rsid w:val="00E52C78"/>
    <w:rsid w:val="00E52F5C"/>
    <w:rsid w:val="00E54EEB"/>
    <w:rsid w:val="00E564EA"/>
    <w:rsid w:val="00E56D4F"/>
    <w:rsid w:val="00E6107C"/>
    <w:rsid w:val="00E6217F"/>
    <w:rsid w:val="00E63168"/>
    <w:rsid w:val="00E66B84"/>
    <w:rsid w:val="00E70581"/>
    <w:rsid w:val="00E73E5E"/>
    <w:rsid w:val="00E757F9"/>
    <w:rsid w:val="00E762D9"/>
    <w:rsid w:val="00E82967"/>
    <w:rsid w:val="00E83F80"/>
    <w:rsid w:val="00E87018"/>
    <w:rsid w:val="00E9284C"/>
    <w:rsid w:val="00E92C92"/>
    <w:rsid w:val="00E9349F"/>
    <w:rsid w:val="00E947F8"/>
    <w:rsid w:val="00E95925"/>
    <w:rsid w:val="00E9617D"/>
    <w:rsid w:val="00EA1ED0"/>
    <w:rsid w:val="00EA39FF"/>
    <w:rsid w:val="00EA3D87"/>
    <w:rsid w:val="00EA7905"/>
    <w:rsid w:val="00EB0983"/>
    <w:rsid w:val="00EB2C71"/>
    <w:rsid w:val="00EB3E45"/>
    <w:rsid w:val="00EC0FAF"/>
    <w:rsid w:val="00EC19ED"/>
    <w:rsid w:val="00EC499F"/>
    <w:rsid w:val="00EC58DB"/>
    <w:rsid w:val="00EC61DC"/>
    <w:rsid w:val="00EC774A"/>
    <w:rsid w:val="00EC7BA2"/>
    <w:rsid w:val="00ED215D"/>
    <w:rsid w:val="00ED23A0"/>
    <w:rsid w:val="00ED7561"/>
    <w:rsid w:val="00EE1723"/>
    <w:rsid w:val="00EE2A84"/>
    <w:rsid w:val="00EE550C"/>
    <w:rsid w:val="00EF0516"/>
    <w:rsid w:val="00EF274C"/>
    <w:rsid w:val="00EF2816"/>
    <w:rsid w:val="00EF3DBC"/>
    <w:rsid w:val="00EF4137"/>
    <w:rsid w:val="00EF6F38"/>
    <w:rsid w:val="00EF748E"/>
    <w:rsid w:val="00EF7A7E"/>
    <w:rsid w:val="00F01F30"/>
    <w:rsid w:val="00F10635"/>
    <w:rsid w:val="00F108A4"/>
    <w:rsid w:val="00F14D75"/>
    <w:rsid w:val="00F14E85"/>
    <w:rsid w:val="00F17228"/>
    <w:rsid w:val="00F17ADB"/>
    <w:rsid w:val="00F24433"/>
    <w:rsid w:val="00F308F8"/>
    <w:rsid w:val="00F3150F"/>
    <w:rsid w:val="00F3213A"/>
    <w:rsid w:val="00F3352A"/>
    <w:rsid w:val="00F363ED"/>
    <w:rsid w:val="00F42CB2"/>
    <w:rsid w:val="00F42DD0"/>
    <w:rsid w:val="00F47240"/>
    <w:rsid w:val="00F50269"/>
    <w:rsid w:val="00F53262"/>
    <w:rsid w:val="00F6063D"/>
    <w:rsid w:val="00F61753"/>
    <w:rsid w:val="00F64EF6"/>
    <w:rsid w:val="00F70C0F"/>
    <w:rsid w:val="00F71491"/>
    <w:rsid w:val="00F7248E"/>
    <w:rsid w:val="00F8002B"/>
    <w:rsid w:val="00F81E83"/>
    <w:rsid w:val="00F87FB2"/>
    <w:rsid w:val="00F90303"/>
    <w:rsid w:val="00F9423C"/>
    <w:rsid w:val="00FA0FB2"/>
    <w:rsid w:val="00FA32FF"/>
    <w:rsid w:val="00FA61FC"/>
    <w:rsid w:val="00FA64F1"/>
    <w:rsid w:val="00FA6B24"/>
    <w:rsid w:val="00FB0D92"/>
    <w:rsid w:val="00FB382D"/>
    <w:rsid w:val="00FB3A5D"/>
    <w:rsid w:val="00FC0619"/>
    <w:rsid w:val="00FC0988"/>
    <w:rsid w:val="00FC14ED"/>
    <w:rsid w:val="00FC29D7"/>
    <w:rsid w:val="00FC35C6"/>
    <w:rsid w:val="00FC3A20"/>
    <w:rsid w:val="00FC4465"/>
    <w:rsid w:val="00FC65CD"/>
    <w:rsid w:val="00FD2014"/>
    <w:rsid w:val="00FD2233"/>
    <w:rsid w:val="00FD4891"/>
    <w:rsid w:val="00FD60BA"/>
    <w:rsid w:val="00FD7094"/>
    <w:rsid w:val="00FE0DF3"/>
    <w:rsid w:val="00FE5E8C"/>
    <w:rsid w:val="00FE6FC7"/>
    <w:rsid w:val="00FF28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C165A"/>
  <w15:docId w15:val="{989E4164-1C6E-4B1B-B08C-46569E6A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2AC"/>
    <w:pPr>
      <w:widowControl w:val="0"/>
      <w:wordWrap w:val="0"/>
      <w:autoSpaceDE w:val="0"/>
      <w:autoSpaceDN w:val="0"/>
    </w:pPr>
  </w:style>
  <w:style w:type="paragraph" w:styleId="1">
    <w:name w:val="heading 1"/>
    <w:basedOn w:val="a"/>
    <w:next w:val="a"/>
    <w:link w:val="1Char"/>
    <w:uiPriority w:val="9"/>
    <w:qFormat/>
    <w:rsid w:val="00636DDE"/>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01118"/>
    <w:pPr>
      <w:ind w:leftChars="400" w:left="800"/>
    </w:pPr>
  </w:style>
  <w:style w:type="paragraph" w:styleId="a4">
    <w:name w:val="header"/>
    <w:basedOn w:val="a"/>
    <w:link w:val="Char"/>
    <w:uiPriority w:val="99"/>
    <w:unhideWhenUsed/>
    <w:rsid w:val="003B2378"/>
    <w:pPr>
      <w:tabs>
        <w:tab w:val="center" w:pos="4513"/>
        <w:tab w:val="right" w:pos="9026"/>
      </w:tabs>
      <w:snapToGrid w:val="0"/>
    </w:pPr>
  </w:style>
  <w:style w:type="character" w:customStyle="1" w:styleId="Char">
    <w:name w:val="머리글 Char"/>
    <w:basedOn w:val="a0"/>
    <w:link w:val="a4"/>
    <w:uiPriority w:val="99"/>
    <w:rsid w:val="003B2378"/>
  </w:style>
  <w:style w:type="paragraph" w:styleId="a5">
    <w:name w:val="footer"/>
    <w:basedOn w:val="a"/>
    <w:link w:val="Char0"/>
    <w:uiPriority w:val="99"/>
    <w:unhideWhenUsed/>
    <w:rsid w:val="003B2378"/>
    <w:pPr>
      <w:tabs>
        <w:tab w:val="center" w:pos="4513"/>
        <w:tab w:val="right" w:pos="9026"/>
      </w:tabs>
      <w:snapToGrid w:val="0"/>
    </w:pPr>
  </w:style>
  <w:style w:type="character" w:customStyle="1" w:styleId="Char0">
    <w:name w:val="바닥글 Char"/>
    <w:basedOn w:val="a0"/>
    <w:link w:val="a5"/>
    <w:uiPriority w:val="99"/>
    <w:rsid w:val="003B2378"/>
  </w:style>
  <w:style w:type="paragraph" w:styleId="a6">
    <w:name w:val="Date"/>
    <w:basedOn w:val="a"/>
    <w:next w:val="a"/>
    <w:link w:val="Char1"/>
    <w:uiPriority w:val="99"/>
    <w:semiHidden/>
    <w:unhideWhenUsed/>
    <w:rsid w:val="003B2378"/>
  </w:style>
  <w:style w:type="character" w:customStyle="1" w:styleId="Char1">
    <w:name w:val="날짜 Char"/>
    <w:basedOn w:val="a0"/>
    <w:link w:val="a6"/>
    <w:uiPriority w:val="99"/>
    <w:semiHidden/>
    <w:rsid w:val="003B2378"/>
  </w:style>
  <w:style w:type="character" w:styleId="a7">
    <w:name w:val="Hyperlink"/>
    <w:basedOn w:val="a0"/>
    <w:uiPriority w:val="99"/>
    <w:unhideWhenUsed/>
    <w:rsid w:val="00351BBA"/>
    <w:rPr>
      <w:color w:val="0563C1" w:themeColor="hyperlink"/>
      <w:u w:val="single"/>
    </w:rPr>
  </w:style>
  <w:style w:type="character" w:customStyle="1" w:styleId="10">
    <w:name w:val="확인되지 않은 멘션1"/>
    <w:basedOn w:val="a0"/>
    <w:uiPriority w:val="99"/>
    <w:semiHidden/>
    <w:unhideWhenUsed/>
    <w:rsid w:val="00351BBA"/>
    <w:rPr>
      <w:color w:val="808080"/>
      <w:shd w:val="clear" w:color="auto" w:fill="E6E6E6"/>
    </w:rPr>
  </w:style>
  <w:style w:type="character" w:styleId="a8">
    <w:name w:val="FollowedHyperlink"/>
    <w:basedOn w:val="a0"/>
    <w:uiPriority w:val="99"/>
    <w:semiHidden/>
    <w:unhideWhenUsed/>
    <w:rsid w:val="008544A2"/>
    <w:rPr>
      <w:color w:val="954F72" w:themeColor="followedHyperlink"/>
      <w:u w:val="single"/>
    </w:rPr>
  </w:style>
  <w:style w:type="character" w:customStyle="1" w:styleId="2">
    <w:name w:val="확인되지 않은 멘션2"/>
    <w:basedOn w:val="a0"/>
    <w:uiPriority w:val="99"/>
    <w:semiHidden/>
    <w:unhideWhenUsed/>
    <w:rsid w:val="00A632BE"/>
    <w:rPr>
      <w:color w:val="808080"/>
      <w:shd w:val="clear" w:color="auto" w:fill="E6E6E6"/>
    </w:rPr>
  </w:style>
  <w:style w:type="paragraph" w:styleId="a9">
    <w:name w:val="Balloon Text"/>
    <w:basedOn w:val="a"/>
    <w:link w:val="Char2"/>
    <w:uiPriority w:val="99"/>
    <w:semiHidden/>
    <w:unhideWhenUsed/>
    <w:rsid w:val="006F1343"/>
    <w:pPr>
      <w:spacing w:after="0" w:line="240" w:lineRule="auto"/>
    </w:pPr>
    <w:rPr>
      <w:rFonts w:asciiTheme="majorHAnsi" w:eastAsiaTheme="majorEastAsia" w:hAnsiTheme="majorHAnsi" w:cstheme="majorBidi"/>
      <w:sz w:val="18"/>
      <w:szCs w:val="18"/>
    </w:rPr>
  </w:style>
  <w:style w:type="character" w:customStyle="1" w:styleId="Char2">
    <w:name w:val="풍선 도움말 텍스트 Char"/>
    <w:basedOn w:val="a0"/>
    <w:link w:val="a9"/>
    <w:uiPriority w:val="99"/>
    <w:semiHidden/>
    <w:rsid w:val="006F1343"/>
    <w:rPr>
      <w:rFonts w:asciiTheme="majorHAnsi" w:eastAsiaTheme="majorEastAsia" w:hAnsiTheme="majorHAnsi" w:cstheme="majorBidi"/>
      <w:sz w:val="18"/>
      <w:szCs w:val="18"/>
    </w:rPr>
  </w:style>
  <w:style w:type="paragraph" w:styleId="aa">
    <w:name w:val="caption"/>
    <w:basedOn w:val="a"/>
    <w:next w:val="a"/>
    <w:uiPriority w:val="35"/>
    <w:unhideWhenUsed/>
    <w:qFormat/>
    <w:rsid w:val="007C447F"/>
    <w:rPr>
      <w:b/>
      <w:bCs/>
      <w:szCs w:val="20"/>
    </w:rPr>
  </w:style>
  <w:style w:type="character" w:styleId="ab">
    <w:name w:val="line number"/>
    <w:basedOn w:val="a0"/>
    <w:uiPriority w:val="99"/>
    <w:semiHidden/>
    <w:unhideWhenUsed/>
    <w:rsid w:val="00C22800"/>
  </w:style>
  <w:style w:type="character" w:customStyle="1" w:styleId="1Char">
    <w:name w:val="제목 1 Char"/>
    <w:basedOn w:val="a0"/>
    <w:link w:val="1"/>
    <w:uiPriority w:val="9"/>
    <w:rsid w:val="00636DDE"/>
    <w:rPr>
      <w:rFonts w:asciiTheme="majorHAnsi" w:eastAsiaTheme="majorEastAsia" w:hAnsiTheme="majorHAnsi" w:cstheme="majorBidi"/>
      <w:sz w:val="28"/>
      <w:szCs w:val="28"/>
    </w:rPr>
  </w:style>
  <w:style w:type="paragraph" w:styleId="TOC">
    <w:name w:val="TOC Heading"/>
    <w:basedOn w:val="1"/>
    <w:next w:val="a"/>
    <w:uiPriority w:val="39"/>
    <w:unhideWhenUsed/>
    <w:qFormat/>
    <w:rsid w:val="00636DDE"/>
    <w:pPr>
      <w:keepLines/>
      <w:widowControl/>
      <w:wordWrap/>
      <w:autoSpaceDE/>
      <w:autoSpaceDN/>
      <w:spacing w:before="240" w:after="0"/>
      <w:jc w:val="left"/>
      <w:outlineLvl w:val="9"/>
    </w:pPr>
    <w:rPr>
      <w:color w:val="2F5496" w:themeColor="accent1" w:themeShade="BF"/>
      <w:kern w:val="0"/>
      <w:sz w:val="32"/>
      <w:szCs w:val="32"/>
    </w:rPr>
  </w:style>
  <w:style w:type="paragraph" w:styleId="20">
    <w:name w:val="toc 2"/>
    <w:basedOn w:val="a"/>
    <w:next w:val="a"/>
    <w:autoRedefine/>
    <w:uiPriority w:val="39"/>
    <w:unhideWhenUsed/>
    <w:qFormat/>
    <w:rsid w:val="00636DDE"/>
    <w:pPr>
      <w:widowControl/>
      <w:wordWrap/>
      <w:autoSpaceDE/>
      <w:autoSpaceDN/>
      <w:spacing w:after="100"/>
      <w:ind w:left="220"/>
      <w:jc w:val="left"/>
    </w:pPr>
    <w:rPr>
      <w:rFonts w:cs="Times New Roman"/>
      <w:kern w:val="0"/>
      <w:sz w:val="22"/>
    </w:rPr>
  </w:style>
  <w:style w:type="paragraph" w:styleId="11">
    <w:name w:val="toc 1"/>
    <w:basedOn w:val="a"/>
    <w:next w:val="a"/>
    <w:autoRedefine/>
    <w:uiPriority w:val="39"/>
    <w:unhideWhenUsed/>
    <w:qFormat/>
    <w:rsid w:val="00636DDE"/>
    <w:pPr>
      <w:widowControl/>
      <w:wordWrap/>
      <w:autoSpaceDE/>
      <w:autoSpaceDN/>
      <w:spacing w:after="100"/>
      <w:jc w:val="left"/>
    </w:pPr>
    <w:rPr>
      <w:rFonts w:cs="Times New Roman"/>
      <w:kern w:val="0"/>
      <w:sz w:val="22"/>
    </w:rPr>
  </w:style>
  <w:style w:type="paragraph" w:styleId="3">
    <w:name w:val="toc 3"/>
    <w:basedOn w:val="a"/>
    <w:next w:val="a"/>
    <w:autoRedefine/>
    <w:uiPriority w:val="39"/>
    <w:unhideWhenUsed/>
    <w:qFormat/>
    <w:rsid w:val="00C272E1"/>
    <w:pPr>
      <w:widowControl/>
      <w:wordWrap/>
      <w:autoSpaceDE/>
      <w:autoSpaceDN/>
      <w:spacing w:after="100"/>
      <w:ind w:left="440"/>
      <w:jc w:val="left"/>
      <w:outlineLvl w:val="1"/>
    </w:pPr>
    <w:rPr>
      <w:rFonts w:ascii="신명조" w:eastAsia="신명조" w:cs="Times New Roman"/>
      <w:kern w:val="0"/>
      <w:szCs w:val="20"/>
    </w:rPr>
  </w:style>
  <w:style w:type="paragraph" w:styleId="HTML">
    <w:name w:val="HTML Preformatted"/>
    <w:basedOn w:val="a"/>
    <w:link w:val="HTMLChar"/>
    <w:uiPriority w:val="99"/>
    <w:semiHidden/>
    <w:unhideWhenUsed/>
    <w:rsid w:val="005142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semiHidden/>
    <w:rsid w:val="005142E3"/>
    <w:rPr>
      <w:rFonts w:ascii="굴림체" w:eastAsia="굴림체" w:hAnsi="굴림체" w:cs="굴림체"/>
      <w:kern w:val="0"/>
      <w:sz w:val="24"/>
      <w:szCs w:val="24"/>
    </w:rPr>
  </w:style>
  <w:style w:type="character" w:customStyle="1" w:styleId="30">
    <w:name w:val="확인되지 않은 멘션3"/>
    <w:basedOn w:val="a0"/>
    <w:uiPriority w:val="99"/>
    <w:semiHidden/>
    <w:unhideWhenUsed/>
    <w:rsid w:val="00475936"/>
    <w:rPr>
      <w:color w:val="808080"/>
      <w:shd w:val="clear" w:color="auto" w:fill="E6E6E6"/>
    </w:rPr>
  </w:style>
  <w:style w:type="character" w:styleId="ac">
    <w:name w:val="Unresolved Mention"/>
    <w:basedOn w:val="a0"/>
    <w:uiPriority w:val="99"/>
    <w:semiHidden/>
    <w:unhideWhenUsed/>
    <w:rsid w:val="00E82967"/>
    <w:rPr>
      <w:color w:val="808080"/>
      <w:shd w:val="clear" w:color="auto" w:fill="E6E6E6"/>
    </w:rPr>
  </w:style>
  <w:style w:type="paragraph" w:customStyle="1" w:styleId="ad">
    <w:name w:val="바탕글"/>
    <w:rsid w:val="00E9349F"/>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kern w:val="0"/>
      <w:szCs w:val="24"/>
      <w:shd w:val="clear" w:color="000000" w:fill="auto"/>
    </w:rPr>
  </w:style>
  <w:style w:type="paragraph" w:styleId="ae">
    <w:name w:val="Normal (Web)"/>
    <w:basedOn w:val="a"/>
    <w:uiPriority w:val="99"/>
    <w:semiHidden/>
    <w:unhideWhenUsed/>
    <w:rsid w:val="002A3815"/>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af">
    <w:name w:val="Table Grid"/>
    <w:basedOn w:val="a1"/>
    <w:uiPriority w:val="39"/>
    <w:rsid w:val="00C609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5577">
      <w:bodyDiv w:val="1"/>
      <w:marLeft w:val="0"/>
      <w:marRight w:val="0"/>
      <w:marTop w:val="0"/>
      <w:marBottom w:val="0"/>
      <w:divBdr>
        <w:top w:val="none" w:sz="0" w:space="0" w:color="auto"/>
        <w:left w:val="none" w:sz="0" w:space="0" w:color="auto"/>
        <w:bottom w:val="none" w:sz="0" w:space="0" w:color="auto"/>
        <w:right w:val="none" w:sz="0" w:space="0" w:color="auto"/>
      </w:divBdr>
      <w:divsChild>
        <w:div w:id="1562060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3219">
      <w:bodyDiv w:val="1"/>
      <w:marLeft w:val="0"/>
      <w:marRight w:val="0"/>
      <w:marTop w:val="0"/>
      <w:marBottom w:val="0"/>
      <w:divBdr>
        <w:top w:val="none" w:sz="0" w:space="0" w:color="auto"/>
        <w:left w:val="none" w:sz="0" w:space="0" w:color="auto"/>
        <w:bottom w:val="none" w:sz="0" w:space="0" w:color="auto"/>
        <w:right w:val="none" w:sz="0" w:space="0" w:color="auto"/>
      </w:divBdr>
    </w:div>
    <w:div w:id="150603576">
      <w:bodyDiv w:val="1"/>
      <w:marLeft w:val="0"/>
      <w:marRight w:val="0"/>
      <w:marTop w:val="0"/>
      <w:marBottom w:val="0"/>
      <w:divBdr>
        <w:top w:val="none" w:sz="0" w:space="0" w:color="auto"/>
        <w:left w:val="none" w:sz="0" w:space="0" w:color="auto"/>
        <w:bottom w:val="none" w:sz="0" w:space="0" w:color="auto"/>
        <w:right w:val="none" w:sz="0" w:space="0" w:color="auto"/>
      </w:divBdr>
    </w:div>
    <w:div w:id="600649756">
      <w:bodyDiv w:val="1"/>
      <w:marLeft w:val="0"/>
      <w:marRight w:val="0"/>
      <w:marTop w:val="0"/>
      <w:marBottom w:val="0"/>
      <w:divBdr>
        <w:top w:val="none" w:sz="0" w:space="0" w:color="auto"/>
        <w:left w:val="none" w:sz="0" w:space="0" w:color="auto"/>
        <w:bottom w:val="none" w:sz="0" w:space="0" w:color="auto"/>
        <w:right w:val="none" w:sz="0" w:space="0" w:color="auto"/>
      </w:divBdr>
    </w:div>
    <w:div w:id="609629167">
      <w:bodyDiv w:val="1"/>
      <w:marLeft w:val="0"/>
      <w:marRight w:val="0"/>
      <w:marTop w:val="0"/>
      <w:marBottom w:val="0"/>
      <w:divBdr>
        <w:top w:val="none" w:sz="0" w:space="0" w:color="auto"/>
        <w:left w:val="none" w:sz="0" w:space="0" w:color="auto"/>
        <w:bottom w:val="none" w:sz="0" w:space="0" w:color="auto"/>
        <w:right w:val="none" w:sz="0" w:space="0" w:color="auto"/>
      </w:divBdr>
    </w:div>
    <w:div w:id="687607969">
      <w:bodyDiv w:val="1"/>
      <w:marLeft w:val="0"/>
      <w:marRight w:val="0"/>
      <w:marTop w:val="0"/>
      <w:marBottom w:val="0"/>
      <w:divBdr>
        <w:top w:val="none" w:sz="0" w:space="0" w:color="auto"/>
        <w:left w:val="none" w:sz="0" w:space="0" w:color="auto"/>
        <w:bottom w:val="none" w:sz="0" w:space="0" w:color="auto"/>
        <w:right w:val="none" w:sz="0" w:space="0" w:color="auto"/>
      </w:divBdr>
    </w:div>
    <w:div w:id="717975731">
      <w:bodyDiv w:val="1"/>
      <w:marLeft w:val="0"/>
      <w:marRight w:val="0"/>
      <w:marTop w:val="0"/>
      <w:marBottom w:val="0"/>
      <w:divBdr>
        <w:top w:val="none" w:sz="0" w:space="0" w:color="auto"/>
        <w:left w:val="none" w:sz="0" w:space="0" w:color="auto"/>
        <w:bottom w:val="none" w:sz="0" w:space="0" w:color="auto"/>
        <w:right w:val="none" w:sz="0" w:space="0" w:color="auto"/>
      </w:divBdr>
    </w:div>
    <w:div w:id="723021461">
      <w:bodyDiv w:val="1"/>
      <w:marLeft w:val="0"/>
      <w:marRight w:val="0"/>
      <w:marTop w:val="0"/>
      <w:marBottom w:val="0"/>
      <w:divBdr>
        <w:top w:val="none" w:sz="0" w:space="0" w:color="auto"/>
        <w:left w:val="none" w:sz="0" w:space="0" w:color="auto"/>
        <w:bottom w:val="none" w:sz="0" w:space="0" w:color="auto"/>
        <w:right w:val="none" w:sz="0" w:space="0" w:color="auto"/>
      </w:divBdr>
    </w:div>
    <w:div w:id="882667696">
      <w:bodyDiv w:val="1"/>
      <w:marLeft w:val="0"/>
      <w:marRight w:val="0"/>
      <w:marTop w:val="0"/>
      <w:marBottom w:val="0"/>
      <w:divBdr>
        <w:top w:val="none" w:sz="0" w:space="0" w:color="auto"/>
        <w:left w:val="none" w:sz="0" w:space="0" w:color="auto"/>
        <w:bottom w:val="none" w:sz="0" w:space="0" w:color="auto"/>
        <w:right w:val="none" w:sz="0" w:space="0" w:color="auto"/>
      </w:divBdr>
    </w:div>
    <w:div w:id="988171895">
      <w:bodyDiv w:val="1"/>
      <w:marLeft w:val="0"/>
      <w:marRight w:val="0"/>
      <w:marTop w:val="0"/>
      <w:marBottom w:val="0"/>
      <w:divBdr>
        <w:top w:val="none" w:sz="0" w:space="0" w:color="auto"/>
        <w:left w:val="none" w:sz="0" w:space="0" w:color="auto"/>
        <w:bottom w:val="none" w:sz="0" w:space="0" w:color="auto"/>
        <w:right w:val="none" w:sz="0" w:space="0" w:color="auto"/>
      </w:divBdr>
    </w:div>
    <w:div w:id="1179658444">
      <w:bodyDiv w:val="1"/>
      <w:marLeft w:val="0"/>
      <w:marRight w:val="0"/>
      <w:marTop w:val="0"/>
      <w:marBottom w:val="0"/>
      <w:divBdr>
        <w:top w:val="none" w:sz="0" w:space="0" w:color="auto"/>
        <w:left w:val="none" w:sz="0" w:space="0" w:color="auto"/>
        <w:bottom w:val="none" w:sz="0" w:space="0" w:color="auto"/>
        <w:right w:val="none" w:sz="0" w:space="0" w:color="auto"/>
      </w:divBdr>
      <w:divsChild>
        <w:div w:id="1873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177958">
      <w:bodyDiv w:val="1"/>
      <w:marLeft w:val="0"/>
      <w:marRight w:val="0"/>
      <w:marTop w:val="0"/>
      <w:marBottom w:val="0"/>
      <w:divBdr>
        <w:top w:val="none" w:sz="0" w:space="0" w:color="auto"/>
        <w:left w:val="none" w:sz="0" w:space="0" w:color="auto"/>
        <w:bottom w:val="none" w:sz="0" w:space="0" w:color="auto"/>
        <w:right w:val="none" w:sz="0" w:space="0" w:color="auto"/>
      </w:divBdr>
    </w:div>
    <w:div w:id="1836064486">
      <w:bodyDiv w:val="1"/>
      <w:marLeft w:val="0"/>
      <w:marRight w:val="0"/>
      <w:marTop w:val="0"/>
      <w:marBottom w:val="0"/>
      <w:divBdr>
        <w:top w:val="none" w:sz="0" w:space="0" w:color="auto"/>
        <w:left w:val="none" w:sz="0" w:space="0" w:color="auto"/>
        <w:bottom w:val="none" w:sz="0" w:space="0" w:color="auto"/>
        <w:right w:val="none" w:sz="0" w:space="0" w:color="auto"/>
      </w:divBdr>
    </w:div>
    <w:div w:id="1855848812">
      <w:bodyDiv w:val="1"/>
      <w:marLeft w:val="0"/>
      <w:marRight w:val="0"/>
      <w:marTop w:val="0"/>
      <w:marBottom w:val="0"/>
      <w:divBdr>
        <w:top w:val="none" w:sz="0" w:space="0" w:color="auto"/>
        <w:left w:val="none" w:sz="0" w:space="0" w:color="auto"/>
        <w:bottom w:val="none" w:sz="0" w:space="0" w:color="auto"/>
        <w:right w:val="none" w:sz="0" w:space="0" w:color="auto"/>
      </w:divBdr>
    </w:div>
    <w:div w:id="2054230220">
      <w:bodyDiv w:val="1"/>
      <w:marLeft w:val="0"/>
      <w:marRight w:val="0"/>
      <w:marTop w:val="0"/>
      <w:marBottom w:val="0"/>
      <w:divBdr>
        <w:top w:val="none" w:sz="0" w:space="0" w:color="auto"/>
        <w:left w:val="none" w:sz="0" w:space="0" w:color="auto"/>
        <w:bottom w:val="none" w:sz="0" w:space="0" w:color="auto"/>
        <w:right w:val="none" w:sz="0" w:space="0" w:color="auto"/>
      </w:divBdr>
    </w:div>
    <w:div w:id="210930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ThomasVitale/cloud-native-spring-in-action"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medium.com/@scheng1028/keda-kubernetes-event-driven-autoscaling-%EC%A0%81%EC%9A%A9%EA%B8%B0-ec775c0715ff"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kubernetes.io/ko/docs/h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velog.io/@mrcocoball2/Spring-Cloud-Spring-Cloud-Kubernetes-&#44592;&#48376;-&#44060;&#45392;-&#48143;-&#54876;&#5085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velog.io/@jaehere/&#52488;&#48372;&#47484;-&#50948;&#54620;-&#53216;&#48260;&#45348;&#54000;&#49828;-&#53216;&#48260;&#45348;&#54000;&#49828;-&#49884;&#51089;-&#49892;&#49845;" TargetMode="External"/><Relationship Id="rId28" Type="http://schemas.openxmlformats.org/officeDocument/2006/relationships/hyperlink" Target="https://www.rabbitmq.com/doc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adjh54.tistory.com/207" TargetMode="External"/><Relationship Id="rId27" Type="http://schemas.openxmlformats.org/officeDocument/2006/relationships/hyperlink" Target="https://spring.io/projects/spring-cloud" TargetMode="External"/><Relationship Id="rId30" Type="http://schemas.openxmlformats.org/officeDocument/2006/relationships/footer" Target="footer3.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9C523-AD2B-4A71-99CF-661453B17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7046</TotalTime>
  <Pages>41</Pages>
  <Words>2675</Words>
  <Characters>15248</Characters>
  <Application>Microsoft Office Word</Application>
  <DocSecurity>0</DocSecurity>
  <Lines>127</Lines>
  <Paragraphs>35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유동균</cp:lastModifiedBy>
  <cp:revision>15</cp:revision>
  <dcterms:created xsi:type="dcterms:W3CDTF">2022-11-30T16:32:00Z</dcterms:created>
  <dcterms:modified xsi:type="dcterms:W3CDTF">2025-05-18T17:30:00Z</dcterms:modified>
</cp:coreProperties>
</file>