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4FE" w:rsidRPr="00C544FE" w:rsidRDefault="00C544FE" w:rsidP="00AB091C">
      <w:pPr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GB" w:bidi="he-IL"/>
        </w:rPr>
      </w:pPr>
      <w:r w:rsidRPr="00C544FE">
        <w:rPr>
          <w:rFonts w:ascii="Courier New" w:eastAsia="Times New Roman" w:hAnsi="Courier New" w:cs="Courier New"/>
          <w:sz w:val="25"/>
          <w:szCs w:val="25"/>
          <w:lang w:eastAsia="en-GB" w:bidi="he-IL"/>
        </w:rPr>
        <w:t>DATA DICTIONARY</w:t>
      </w:r>
    </w:p>
    <w:p w:rsidR="00AB091C" w:rsidRDefault="00AB091C" w:rsidP="0024448D"/>
    <w:p w:rsidR="00C544FE" w:rsidRDefault="00C544FE" w:rsidP="0024448D">
      <w:r>
        <w:t xml:space="preserve">The fields in the data are taken from the </w:t>
      </w:r>
      <w:r w:rsidRPr="00C544FE">
        <w:t>accelerometer and gyroscope</w:t>
      </w:r>
      <w:r>
        <w:t xml:space="preserve"> readings of 30 volunteers performing a series of activities.</w:t>
      </w:r>
    </w:p>
    <w:p w:rsidR="00AB091C" w:rsidRDefault="00AB091C" w:rsidP="00AB091C">
      <w:r>
        <w:t>This data dictionary describes the variables of two files with identical the same features:</w:t>
      </w:r>
    </w:p>
    <w:p w:rsidR="00AB091C" w:rsidRDefault="00AB091C" w:rsidP="00AB091C">
      <w:pPr>
        <w:pStyle w:val="ListParagraph"/>
        <w:numPr>
          <w:ilvl w:val="0"/>
          <w:numId w:val="1"/>
        </w:numPr>
      </w:pPr>
      <w:r w:rsidRPr="00AB091C">
        <w:t>complete.training.test.data</w:t>
      </w:r>
      <w:r>
        <w:t xml:space="preserve"> – has the individual observations.</w:t>
      </w:r>
    </w:p>
    <w:p w:rsidR="00AB091C" w:rsidRDefault="00AB091C" w:rsidP="00AB091C">
      <w:pPr>
        <w:pStyle w:val="ListParagraph"/>
        <w:numPr>
          <w:ilvl w:val="0"/>
          <w:numId w:val="1"/>
        </w:numPr>
      </w:pPr>
      <w:r w:rsidRPr="00AB091C">
        <w:t>average.by.subject.and.activity</w:t>
      </w:r>
      <w:r>
        <w:t xml:space="preserve"> (exported as “</w:t>
      </w:r>
      <w:r w:rsidRPr="00AB091C">
        <w:t>Step5_Data.txt</w:t>
      </w:r>
      <w:r>
        <w:t>”) – has the means of the observations by subject and activity.</w:t>
      </w:r>
      <w:bookmarkStart w:id="0" w:name="_GoBack"/>
      <w:bookmarkEnd w:id="0"/>
    </w:p>
    <w:p w:rsidR="00C544FE" w:rsidRDefault="00C544FE">
      <w:r>
        <w:t>The fields in the data set are:</w:t>
      </w:r>
    </w:p>
    <w:p w:rsidR="00C544FE" w:rsidRDefault="00C544FE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Subject</w:t>
      </w:r>
    </w:p>
    <w:p w:rsidR="00C544FE" w:rsidRDefault="00C544FE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  <w:t>1-30 denoting which of the volunteer the observation was taken from</w:t>
      </w:r>
    </w:p>
    <w:p w:rsidR="00C544FE" w:rsidRDefault="00C544FE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</w:p>
    <w:p w:rsidR="00C544FE" w:rsidRDefault="00C544FE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Activ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ity</w:t>
      </w:r>
    </w:p>
    <w:p w:rsidR="00C544FE" w:rsidRDefault="00E44A3A" w:rsidP="00E44A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2F1C16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Description in English of the activity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, as denoted by the label.code</w:t>
      </w:r>
      <w:r w:rsidR="002F1C16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.</w:t>
      </w:r>
    </w:p>
    <w:p w:rsidR="002F1C16" w:rsidRDefault="002F1C16" w:rsidP="002F1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</w:p>
    <w:p w:rsidR="002F1C16" w:rsidRDefault="002F1C16" w:rsidP="002F1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Label.codes</w:t>
      </w:r>
    </w:p>
    <w:p w:rsidR="002F1C16" w:rsidRDefault="002F1C16" w:rsidP="00696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  <w:t>1 W</w:t>
      </w:r>
      <w:r w:rsidR="00696C2D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ALKING</w:t>
      </w:r>
    </w:p>
    <w:p w:rsidR="00696C2D" w:rsidRDefault="00C544FE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  <w:t>2</w:t>
      </w:r>
      <w:r w:rsidR="002F1C16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 </w:t>
      </w:r>
      <w:r w:rsidR="00696C2D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WALKING_UPSTAIRS</w:t>
      </w:r>
    </w:p>
    <w:p w:rsidR="00696C2D" w:rsidRDefault="00696C2D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  <w:t>3 WALKING_DOWNSTAIRS</w:t>
      </w:r>
    </w:p>
    <w:p w:rsidR="00696C2D" w:rsidRDefault="00696C2D" w:rsidP="00696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  <w:t>4 SITTING</w:t>
      </w:r>
    </w:p>
    <w:p w:rsidR="00696C2D" w:rsidRDefault="00696C2D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  <w:t>5 STANDING</w:t>
      </w:r>
    </w:p>
    <w:p w:rsidR="00696C2D" w:rsidRDefault="00696C2D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  <w:t>6 LAYING</w:t>
      </w:r>
    </w:p>
    <w:p w:rsidR="00C544FE" w:rsidRDefault="00696C2D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</w:p>
    <w:p w:rsidR="00C544FE" w:rsidRPr="00C544FE" w:rsidRDefault="00E44A3A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The remaining features</w:t>
      </w:r>
      <w:r w:rsidR="001001D6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 are listed below:</w:t>
      </w:r>
    </w:p>
    <w:p w:rsidR="00C544FE" w:rsidRDefault="001001D6" w:rsidP="001001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tBodyAcc-mean()-X</w:t>
      </w:r>
    </w:p>
    <w:p w:rsidR="001001D6" w:rsidRDefault="001001D6" w:rsidP="00C544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tBodyAcc-mean()-Y</w:t>
      </w:r>
    </w:p>
    <w:p w:rsidR="00C544FE" w:rsidRPr="00C544FE" w:rsidRDefault="001001D6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tBodyAcc-mean()-Z                   </w:t>
      </w:r>
    </w:p>
    <w:p w:rsidR="003D7B8F" w:rsidRDefault="00C544FE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 </w:t>
      </w:r>
      <w:r w:rsidR="003D7B8F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tBodyAcc-std()-X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tBodyAcc-std()-Y                    </w:t>
      </w:r>
    </w:p>
    <w:p w:rsidR="003D7B8F" w:rsidRDefault="00C544FE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 </w:t>
      </w:r>
      <w:r w:rsidR="003D7B8F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tBodyAcc-std()-Z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tGravityAcc-mean()-X 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tGravityAcc-mean()-Y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tGravityAcc-mean()-Z 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tGravityAcc-std()-X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tGravityAcc-std()-Y  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tGravityAcc-std()-Z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tBodyAccJerk-mean()-X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tBodyAccJerk-mean()-Y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tBodyAccJerk-mean()-Z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tBodyAccJerk-std()-X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tBodyAccJerk-std()-Y 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tBodyAccJerk-std()-Z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tBodyGyro-mean()-X   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tBodyGyro-mean()-Y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tBodyGyro-mean()-Z   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tBodyGyro-std()-X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tBodyGyro-std()-Y    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tBodyGyro-std()-Z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tBodyGyroJerk-mean()-X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tBodyGyroJerk-mean()-Y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tBodyGyroJerk-mean()-Z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tBodyGyroJerk-std()-X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tBodyGyroJerk-std()-Y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lastRenderedPageBreak/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tBodyGyroJerk-std()-Z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tBodyAccMag-mean()    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tBodyAccMag-std()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tGravityAccMag-mean()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tGravityAccMag-std()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tBodyAccJerkMag-mean()              </w:t>
      </w:r>
    </w:p>
    <w:p w:rsidR="003D7B8F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tBodyAccJerkMag-std()</w:t>
      </w:r>
    </w:p>
    <w:p w:rsidR="00C544FE" w:rsidRPr="00C544FE" w:rsidRDefault="003D7B8F" w:rsidP="003D7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tBodyGyroMag-mean()"                 </w:t>
      </w:r>
    </w:p>
    <w:p w:rsidR="00086408" w:rsidRDefault="00086408" w:rsidP="0008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tBodyGyroMag-std()</w:t>
      </w:r>
    </w:p>
    <w:p w:rsidR="00C544FE" w:rsidRPr="00C544FE" w:rsidRDefault="00086408" w:rsidP="00086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tBodyGyroJerkMag-mean()             </w:t>
      </w:r>
    </w:p>
    <w:p w:rsidR="003506DC" w:rsidRDefault="00086408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tBodyGyroJerkMag-std()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fBodyAcc-mean()-X    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fBodyAcc-mean()-Y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fBodyAcc-mean()-Z    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fBodyAcc-std()-X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fBodyAcc-std()-Y     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fBodyAcc-std()-Z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fBodyAcc-meanFreq()-X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fBodyAcc-meanFreq()-Y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fBodyAcc-meanFreq()-Z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fBodyAccJerk-mean()-X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fBodyAccJerk-mean()-Y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fBodyAccJerk-mean()-Z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fBodyAccJerk-std()-X 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fBodyAccJerk-std()-Y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fBodyAccJerk-std()-Z 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fBodyAccJerk-meanFreq()-X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fBodyAccJerk-meanFreq()-Y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fBodyAccJerk-meanFreq()-Z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fBodyGyro-mean()-X   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fBodyGyro-mean()-Y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fBodyGyro-mean()-Z   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fBodyGyro-std()-X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fBodyGyro-std()-Y     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fBodyGyro-std()-Z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fBodyGyro-meanFreq()-X              </w:t>
      </w:r>
    </w:p>
    <w:p w:rsidR="003506DC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fBodyGyro-meanFreq()-Y</w:t>
      </w:r>
    </w:p>
    <w:p w:rsidR="00C544FE" w:rsidRPr="00C544FE" w:rsidRDefault="003506DC" w:rsidP="003506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fBodyGyro-meanFreq()-Z              </w:t>
      </w:r>
    </w:p>
    <w:p w:rsidR="006E7F32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fBodyAccMag-mean()</w:t>
      </w:r>
    </w:p>
    <w:p w:rsidR="00C544FE" w:rsidRPr="00C544FE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fBodyAccMag-std()                   </w:t>
      </w:r>
    </w:p>
    <w:p w:rsidR="006E7F32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fBodyAccMag-meanFreq()</w:t>
      </w:r>
    </w:p>
    <w:p w:rsidR="00C544FE" w:rsidRPr="00C544FE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fBodyBodyAccJerkMag-mean()          </w:t>
      </w:r>
    </w:p>
    <w:p w:rsidR="006E7F32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fBodyBodyAccJerkMag-std()</w:t>
      </w:r>
    </w:p>
    <w:p w:rsidR="00C544FE" w:rsidRPr="00C544FE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fBodyBodyAccJerkMag-meanFreq()      </w:t>
      </w:r>
    </w:p>
    <w:p w:rsidR="006E7F32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fBodyBodyGyroMag-mean()</w:t>
      </w:r>
    </w:p>
    <w:p w:rsidR="00C544FE" w:rsidRPr="00C544FE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fBodyBodyGyroMag-std()              </w:t>
      </w:r>
    </w:p>
    <w:p w:rsidR="006E7F32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fBodyBodyGyroMag-meanFreq()</w:t>
      </w:r>
    </w:p>
    <w:p w:rsidR="00C544FE" w:rsidRPr="00C544FE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fBodyBodyGyroJerkMag-mean()         </w:t>
      </w:r>
    </w:p>
    <w:p w:rsidR="006E7F32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fBodyBodyGyroJerkMag-std()</w:t>
      </w:r>
    </w:p>
    <w:p w:rsidR="00C544FE" w:rsidRPr="00C544FE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fBodyBodyGyroJerkMag-meanFreq()     </w:t>
      </w:r>
    </w:p>
    <w:p w:rsidR="00DD2D4F" w:rsidRDefault="00DD2D4F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</w:p>
    <w:p w:rsidR="00FB484D" w:rsidRDefault="00FB484D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</w:p>
    <w:p w:rsidR="00FB484D" w:rsidRDefault="00FB484D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</w:p>
    <w:p w:rsidR="00943136" w:rsidRDefault="00943136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The following features have the word Mean in their names, but were exclude from the dataset, as they were deemed not to be means.</w:t>
      </w:r>
    </w:p>
    <w:p w:rsidR="006E7F32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angle(tBodyAccMean,gravity)</w:t>
      </w:r>
    </w:p>
    <w:p w:rsidR="00C544FE" w:rsidRPr="00C544FE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angle(tBodyAccJerkMean),gravityMean)</w:t>
      </w:r>
    </w:p>
    <w:p w:rsidR="006E7F32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angle(tBodyGyroMean,gravityMean)</w:t>
      </w:r>
    </w:p>
    <w:p w:rsidR="00C544FE" w:rsidRPr="00C544FE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angle(tBodyGyroJerkMean,gravityMean)</w:t>
      </w:r>
    </w:p>
    <w:p w:rsidR="006E7F32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>angle(X,gravityMean)</w:t>
      </w:r>
    </w:p>
    <w:p w:rsidR="00C544FE" w:rsidRPr="00C544FE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angle(Y,gravityMean)                </w:t>
      </w:r>
    </w:p>
    <w:p w:rsidR="00C544FE" w:rsidRPr="00C544FE" w:rsidRDefault="006E7F32" w:rsidP="006E7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ab/>
      </w:r>
      <w:r w:rsidR="00C544FE" w:rsidRPr="00C544FE">
        <w:rPr>
          <w:rFonts w:ascii="Lucida Console" w:eastAsia="Times New Roman" w:hAnsi="Lucida Console" w:cs="Courier New"/>
          <w:color w:val="000000"/>
          <w:sz w:val="20"/>
          <w:szCs w:val="20"/>
          <w:lang w:eastAsia="en-GB" w:bidi="he-IL"/>
        </w:rPr>
        <w:t xml:space="preserve">angle(Z,gravityMean)                </w:t>
      </w:r>
    </w:p>
    <w:p w:rsidR="00C544FE" w:rsidRDefault="00C544FE"/>
    <w:p w:rsidR="0024448D" w:rsidRDefault="0024448D" w:rsidP="0024448D">
      <w:r>
        <w:t xml:space="preserve">The features selected for this database come from the accelerometer and gyroscope 3-axial raw signals tAcc-XYZ and tGyro-XYZ.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 </w:t>
      </w:r>
    </w:p>
    <w:p w:rsidR="0024448D" w:rsidRDefault="0024448D" w:rsidP="0024448D"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 </w:t>
      </w:r>
    </w:p>
    <w:p w:rsidR="0024448D" w:rsidRDefault="0024448D" w:rsidP="0024448D">
      <w:r>
        <w:t xml:space="preserve">Finally a Fast Fourier Transform (FFT) was applied to some of these signals producing fBodyAcc-XYZ, fBodyAccJerk-XYZ, fBodyGyro-XYZ, fBodyAccJerkMag, fBodyGyroMag, fBodyGyroJerkMag. (Note the 'f' to indicate frequency domain signals). </w:t>
      </w:r>
    </w:p>
    <w:p w:rsidR="0024448D" w:rsidRDefault="0024448D" w:rsidP="0024448D">
      <w:r>
        <w:t xml:space="preserve">These signals were used to estimate variables of the feature vector for each pattern:  </w:t>
      </w:r>
    </w:p>
    <w:p w:rsidR="00943136" w:rsidRDefault="0024448D" w:rsidP="0024448D">
      <w:r>
        <w:t>'-XYZ' is used to denote 3-axial signals in the X, Y and Z directions.</w:t>
      </w:r>
      <w:r w:rsidR="00943136">
        <w:t>The following explanations from feature_info.txt</w:t>
      </w:r>
      <w:r>
        <w:t xml:space="preserve"> explain the nature of each of the features retained:</w:t>
      </w:r>
    </w:p>
    <w:p w:rsidR="0024448D" w:rsidRDefault="0024448D" w:rsidP="00943136"/>
    <w:sectPr w:rsidR="0024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50481"/>
    <w:multiLevelType w:val="hybridMultilevel"/>
    <w:tmpl w:val="B1D48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22"/>
    <w:rsid w:val="00086408"/>
    <w:rsid w:val="001001D6"/>
    <w:rsid w:val="0024448D"/>
    <w:rsid w:val="002F1C16"/>
    <w:rsid w:val="0035052C"/>
    <w:rsid w:val="003506DC"/>
    <w:rsid w:val="003D7B8F"/>
    <w:rsid w:val="00651E5F"/>
    <w:rsid w:val="00696C2D"/>
    <w:rsid w:val="006E7F32"/>
    <w:rsid w:val="00943136"/>
    <w:rsid w:val="00AB091C"/>
    <w:rsid w:val="00B91430"/>
    <w:rsid w:val="00BB3E8B"/>
    <w:rsid w:val="00C43522"/>
    <w:rsid w:val="00C544FE"/>
    <w:rsid w:val="00DD2D4F"/>
    <w:rsid w:val="00E44A3A"/>
    <w:rsid w:val="00FB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4FE"/>
    <w:rPr>
      <w:rFonts w:ascii="Courier New" w:eastAsia="Times New Roman" w:hAnsi="Courier New" w:cs="Courier New"/>
      <w:sz w:val="20"/>
      <w:szCs w:val="20"/>
      <w:lang w:eastAsia="en-GB" w:bidi="he-IL"/>
    </w:rPr>
  </w:style>
  <w:style w:type="paragraph" w:styleId="ListParagraph">
    <w:name w:val="List Paragraph"/>
    <w:basedOn w:val="Normal"/>
    <w:uiPriority w:val="34"/>
    <w:qFormat/>
    <w:rsid w:val="00AB0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4FE"/>
    <w:rPr>
      <w:rFonts w:ascii="Courier New" w:eastAsia="Times New Roman" w:hAnsi="Courier New" w:cs="Courier New"/>
      <w:sz w:val="20"/>
      <w:szCs w:val="20"/>
      <w:lang w:eastAsia="en-GB" w:bidi="he-IL"/>
    </w:rPr>
  </w:style>
  <w:style w:type="paragraph" w:styleId="ListParagraph">
    <w:name w:val="List Paragraph"/>
    <w:basedOn w:val="Normal"/>
    <w:uiPriority w:val="34"/>
    <w:qFormat/>
    <w:rsid w:val="00AB0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American International Group</dc:creator>
  <cp:keywords/>
  <dc:description/>
  <cp:lastModifiedBy>American International Group</cp:lastModifiedBy>
  <cp:revision>16</cp:revision>
  <dcterms:created xsi:type="dcterms:W3CDTF">2017-07-18T19:38:00Z</dcterms:created>
  <dcterms:modified xsi:type="dcterms:W3CDTF">2017-07-19T19:21:00Z</dcterms:modified>
</cp:coreProperties>
</file>