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 - W C N</w:t>
      </w:r>
    </w:p>
    <w:p>
      <w:r>
        <w:t>May 1, 2025</w:t>
      </w:r>
    </w:p>
    <w:p/>
    <w:p>
      <w:r>
        <w:t>Dear Mr./Ms. G.,</w:t>
      </w:r>
    </w:p>
    <w:p>
      <w:r>
        <w:t>Quality assurance processes ensure consistent delivery of products and services to customers.</w:t>
      </w:r>
    </w:p>
    <w:p>
      <w:r>
        <w:t>This is a sample paragraph for testing purposes. It contains multiple sentences that form a coherent text block.</w:t>
      </w:r>
    </w:p>
    <w:p>
      <w:r>
        <w:t>In a world of digital transformation, data analysis plays a crucial role in decision-making processes.</w:t>
      </w:r>
    </w:p>
    <w:p>
      <w:r>
        <w:t>Sincerely,</w:t>
      </w:r>
    </w:p>
    <w:p>
      <w:r>
        <w:t>Jane 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