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1A63" w14:textId="1156BCF0" w:rsidR="00C11AA1" w:rsidRPr="00C716CC" w:rsidRDefault="00C11AA1" w:rsidP="00C11AA1">
      <w:pPr>
        <w:jc w:val="center"/>
        <w:rPr>
          <w:rFonts w:cstheme="minorHAnsi"/>
          <w:sz w:val="24"/>
          <w:szCs w:val="24"/>
        </w:rPr>
      </w:pPr>
      <w:r w:rsidRPr="00C716CC">
        <w:rPr>
          <w:rFonts w:cstheme="minorHAnsi"/>
          <w:b/>
          <w:bCs/>
          <w:sz w:val="32"/>
          <w:szCs w:val="32"/>
          <w:u w:val="single"/>
          <w:rtl/>
        </w:rPr>
        <w:t xml:space="preserve">תרגיל אקסל </w:t>
      </w:r>
      <w:r w:rsidR="001243C7">
        <w:rPr>
          <w:rFonts w:cstheme="minorHAnsi" w:hint="cs"/>
          <w:b/>
          <w:bCs/>
          <w:sz w:val="32"/>
          <w:szCs w:val="32"/>
          <w:u w:val="single"/>
          <w:rtl/>
        </w:rPr>
        <w:t xml:space="preserve">- </w:t>
      </w:r>
      <w:r w:rsidRPr="00C716CC">
        <w:rPr>
          <w:rFonts w:cstheme="minorHAnsi"/>
          <w:b/>
          <w:bCs/>
          <w:sz w:val="32"/>
          <w:szCs w:val="32"/>
          <w:u w:val="single"/>
          <w:rtl/>
        </w:rPr>
        <w:t>שירים וזמרים</w:t>
      </w:r>
    </w:p>
    <w:p w14:paraId="3B1B0193" w14:textId="77777777" w:rsidR="00C11AA1" w:rsidRPr="00D17A99" w:rsidRDefault="00C11AA1" w:rsidP="00C11AA1">
      <w:pPr>
        <w:rPr>
          <w:sz w:val="24"/>
          <w:szCs w:val="24"/>
          <w:rtl/>
        </w:rPr>
      </w:pPr>
    </w:p>
    <w:p w14:paraId="12B6AC9C" w14:textId="29B59B53" w:rsidR="00C11AA1" w:rsidRPr="00D17A99" w:rsidRDefault="005E3F1D" w:rsidP="00C11AA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נשלח</w:t>
      </w:r>
      <w:r w:rsidR="00C11AA1" w:rsidRPr="00D17A99">
        <w:rPr>
          <w:rFonts w:hint="cs"/>
          <w:sz w:val="24"/>
          <w:szCs w:val="24"/>
          <w:rtl/>
        </w:rPr>
        <w:t xml:space="preserve"> אליכ</w:t>
      </w:r>
      <w:r>
        <w:rPr>
          <w:rFonts w:hint="cs"/>
          <w:sz w:val="24"/>
          <w:szCs w:val="24"/>
          <w:rtl/>
        </w:rPr>
        <w:t>ם</w:t>
      </w:r>
      <w:r w:rsidR="00C11AA1" w:rsidRPr="00D17A99">
        <w:rPr>
          <w:rFonts w:hint="cs"/>
          <w:sz w:val="24"/>
          <w:szCs w:val="24"/>
          <w:rtl/>
        </w:rPr>
        <w:t xml:space="preserve"> (למייל) קובץ אקסל עם נתוני זמרים ושירים.</w:t>
      </w:r>
    </w:p>
    <w:p w14:paraId="6076046A" w14:textId="77777777" w:rsidR="00C11AA1" w:rsidRPr="00D17A99" w:rsidRDefault="00C11AA1" w:rsidP="00C11AA1">
      <w:pPr>
        <w:rPr>
          <w:b/>
          <w:bCs/>
          <w:sz w:val="24"/>
          <w:szCs w:val="24"/>
          <w:u w:val="single"/>
          <w:rtl/>
        </w:rPr>
      </w:pPr>
    </w:p>
    <w:p w14:paraId="25E52EFE" w14:textId="4F9E9B3F" w:rsidR="00C11AA1" w:rsidRPr="00D17A99" w:rsidRDefault="00C11AA1" w:rsidP="00C11AA1">
      <w:pPr>
        <w:rPr>
          <w:sz w:val="24"/>
          <w:szCs w:val="24"/>
        </w:rPr>
      </w:pPr>
      <w:r w:rsidRPr="00D17A99">
        <w:rPr>
          <w:b/>
          <w:bCs/>
          <w:sz w:val="24"/>
          <w:szCs w:val="24"/>
          <w:u w:val="single"/>
          <w:rtl/>
        </w:rPr>
        <w:t>בצעו את ההנחיות הבאות</w:t>
      </w:r>
      <w:r w:rsidRPr="00D17A99">
        <w:rPr>
          <w:b/>
          <w:bCs/>
          <w:sz w:val="24"/>
          <w:szCs w:val="24"/>
          <w:rtl/>
        </w:rPr>
        <w:t>:</w:t>
      </w:r>
    </w:p>
    <w:p w14:paraId="644896D2" w14:textId="13918E85" w:rsidR="00C11AA1" w:rsidRPr="00C716CC" w:rsidRDefault="00C716CC" w:rsidP="00C11AA1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סידור: </w:t>
      </w:r>
      <w:r w:rsidR="00C11AA1" w:rsidRPr="00C716CC">
        <w:rPr>
          <w:sz w:val="24"/>
          <w:szCs w:val="24"/>
          <w:rtl/>
        </w:rPr>
        <w:t xml:space="preserve">סדרו את הטקסט בטבלה שיהיה נוח לקריאה (יישור, </w:t>
      </w:r>
      <w:r w:rsidRPr="00C716CC">
        <w:rPr>
          <w:rFonts w:hint="cs"/>
          <w:sz w:val="24"/>
          <w:szCs w:val="24"/>
          <w:rtl/>
        </w:rPr>
        <w:t xml:space="preserve">גופן, גודל, </w:t>
      </w:r>
      <w:r w:rsidR="00C11AA1" w:rsidRPr="00C716CC">
        <w:rPr>
          <w:sz w:val="24"/>
          <w:szCs w:val="24"/>
          <w:rtl/>
        </w:rPr>
        <w:t>אחידות)</w:t>
      </w:r>
    </w:p>
    <w:p w14:paraId="4FCEDA3E" w14:textId="768AC74B" w:rsidR="00C11AA1" w:rsidRPr="00D17A99" w:rsidRDefault="00C716CC" w:rsidP="00C11AA1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כותרת: </w:t>
      </w:r>
      <w:r w:rsidR="00C11AA1" w:rsidRPr="00C716CC">
        <w:rPr>
          <w:sz w:val="24"/>
          <w:szCs w:val="24"/>
          <w:rtl/>
        </w:rPr>
        <w:t xml:space="preserve">הוספת כותרת לטבלה: </w:t>
      </w:r>
      <w:r w:rsidR="00C11AA1" w:rsidRPr="00C716CC">
        <w:rPr>
          <w:rFonts w:hint="cs"/>
          <w:sz w:val="24"/>
          <w:szCs w:val="24"/>
          <w:rtl/>
        </w:rPr>
        <w:t>"</w:t>
      </w:r>
      <w:r w:rsidR="00C11AA1" w:rsidRPr="00C716CC">
        <w:rPr>
          <w:sz w:val="24"/>
          <w:szCs w:val="24"/>
          <w:rtl/>
        </w:rPr>
        <w:t>מוזיקה</w:t>
      </w:r>
      <w:r w:rsidR="00C11AA1" w:rsidRPr="00C716CC">
        <w:rPr>
          <w:rFonts w:hint="cs"/>
          <w:sz w:val="24"/>
          <w:szCs w:val="24"/>
          <w:rtl/>
        </w:rPr>
        <w:t>"</w:t>
      </w:r>
      <w:r w:rsidR="00C11AA1" w:rsidRPr="00C716CC">
        <w:rPr>
          <w:sz w:val="24"/>
          <w:szCs w:val="24"/>
          <w:rtl/>
        </w:rPr>
        <w:t xml:space="preserve"> (ממורכזת ביחס לעמודות</w:t>
      </w:r>
      <w:r w:rsidR="00C11AA1" w:rsidRPr="00C716CC">
        <w:rPr>
          <w:rFonts w:hint="cs"/>
          <w:sz w:val="24"/>
          <w:szCs w:val="24"/>
          <w:rtl/>
        </w:rPr>
        <w:t>, לשמור על המרכוז גם בהמשך התרגיל</w:t>
      </w:r>
      <w:r w:rsidR="00C11AA1" w:rsidRPr="00C716CC">
        <w:rPr>
          <w:sz w:val="24"/>
          <w:szCs w:val="24"/>
          <w:rtl/>
        </w:rPr>
        <w:t>)</w:t>
      </w:r>
    </w:p>
    <w:p w14:paraId="4D976233" w14:textId="14CC5369" w:rsidR="00C11AA1" w:rsidRPr="00D17A99" w:rsidRDefault="00C11AA1" w:rsidP="00C11AA1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17A99">
        <w:rPr>
          <w:b/>
          <w:bCs/>
          <w:sz w:val="24"/>
          <w:szCs w:val="24"/>
          <w:rtl/>
        </w:rPr>
        <w:t>הוספות עמודות:</w:t>
      </w:r>
    </w:p>
    <w:p w14:paraId="439F2B06" w14:textId="77777777" w:rsidR="00C11AA1" w:rsidRPr="00D17A99" w:rsidRDefault="00C11AA1" w:rsidP="00C11AA1">
      <w:pPr>
        <w:ind w:left="746"/>
        <w:rPr>
          <w:sz w:val="24"/>
          <w:szCs w:val="24"/>
        </w:rPr>
      </w:pPr>
      <w:r w:rsidRPr="00D17A99">
        <w:rPr>
          <w:sz w:val="24"/>
          <w:szCs w:val="24"/>
          <w:rtl/>
        </w:rPr>
        <w:t>א. מחיר להופעה ליחיד (למלא במחירים שתמציאו)</w:t>
      </w:r>
    </w:p>
    <w:p w14:paraId="4C425F9E" w14:textId="77777777" w:rsidR="00C11AA1" w:rsidRPr="00D17A99" w:rsidRDefault="00C11AA1" w:rsidP="00C11AA1">
      <w:pPr>
        <w:ind w:left="746"/>
        <w:rPr>
          <w:sz w:val="24"/>
          <w:szCs w:val="24"/>
        </w:rPr>
      </w:pPr>
      <w:r w:rsidRPr="00D17A99">
        <w:rPr>
          <w:sz w:val="24"/>
          <w:szCs w:val="24"/>
          <w:rtl/>
        </w:rPr>
        <w:t xml:space="preserve">ב. מחיר להופעה למשפחה (4 אנשים, אין הנחה :), בסיוע </w:t>
      </w:r>
      <w:proofErr w:type="spellStart"/>
      <w:r w:rsidRPr="00D17A99">
        <w:rPr>
          <w:sz w:val="24"/>
          <w:szCs w:val="24"/>
          <w:rtl/>
        </w:rPr>
        <w:t>נוסחא</w:t>
      </w:r>
      <w:proofErr w:type="spellEnd"/>
      <w:r w:rsidRPr="00D17A99">
        <w:rPr>
          <w:sz w:val="24"/>
          <w:szCs w:val="24"/>
          <w:rtl/>
        </w:rPr>
        <w:t>)</w:t>
      </w:r>
    </w:p>
    <w:p w14:paraId="295B1375" w14:textId="6944A812" w:rsidR="00C11AA1" w:rsidRPr="00D17A99" w:rsidRDefault="00C11AA1" w:rsidP="00C11AA1">
      <w:pPr>
        <w:pStyle w:val="a3"/>
        <w:numPr>
          <w:ilvl w:val="0"/>
          <w:numId w:val="1"/>
        </w:numPr>
        <w:rPr>
          <w:sz w:val="24"/>
          <w:szCs w:val="24"/>
        </w:rPr>
      </w:pPr>
      <w:r w:rsidRPr="00D17A99">
        <w:rPr>
          <w:b/>
          <w:bCs/>
          <w:sz w:val="24"/>
          <w:szCs w:val="24"/>
          <w:rtl/>
        </w:rPr>
        <w:t>הוספת שורות:</w:t>
      </w:r>
    </w:p>
    <w:p w14:paraId="260627ED" w14:textId="77777777" w:rsidR="00C11AA1" w:rsidRPr="00D17A99" w:rsidRDefault="00C11AA1" w:rsidP="00C11AA1">
      <w:pPr>
        <w:ind w:left="746"/>
        <w:rPr>
          <w:sz w:val="24"/>
          <w:szCs w:val="24"/>
        </w:rPr>
      </w:pPr>
      <w:r w:rsidRPr="00D17A99">
        <w:rPr>
          <w:sz w:val="24"/>
          <w:szCs w:val="24"/>
          <w:rtl/>
        </w:rPr>
        <w:t>הוסיפו שורה (בתחתית הטבלה) שכוללת: סכום המחירים להופעה בודדת , סכום המחירים להופעה למשפחה, סכום כולל</w:t>
      </w:r>
    </w:p>
    <w:p w14:paraId="55368052" w14:textId="504FD091" w:rsidR="00C11AA1" w:rsidRPr="00D17A99" w:rsidRDefault="00D17A99" w:rsidP="00C11AA1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17A99">
        <w:rPr>
          <w:rFonts w:hint="cs"/>
          <w:b/>
          <w:bCs/>
          <w:sz w:val="24"/>
          <w:szCs w:val="24"/>
          <w:rtl/>
        </w:rPr>
        <w:t>גבולות</w:t>
      </w:r>
      <w:r>
        <w:rPr>
          <w:rFonts w:hint="cs"/>
          <w:sz w:val="24"/>
          <w:szCs w:val="24"/>
          <w:rtl/>
        </w:rPr>
        <w:t xml:space="preserve">: </w:t>
      </w:r>
      <w:r w:rsidR="00C11AA1" w:rsidRPr="00D17A99">
        <w:rPr>
          <w:sz w:val="24"/>
          <w:szCs w:val="24"/>
          <w:rtl/>
        </w:rPr>
        <w:t>הוס</w:t>
      </w:r>
      <w:r>
        <w:rPr>
          <w:rFonts w:hint="cs"/>
          <w:sz w:val="24"/>
          <w:szCs w:val="24"/>
          <w:rtl/>
        </w:rPr>
        <w:t>יפו</w:t>
      </w:r>
      <w:r w:rsidR="00C11AA1" w:rsidRPr="00D17A99">
        <w:rPr>
          <w:sz w:val="24"/>
          <w:szCs w:val="24"/>
          <w:rtl/>
        </w:rPr>
        <w:t xml:space="preserve"> גבולות לטבלה</w:t>
      </w:r>
    </w:p>
    <w:p w14:paraId="26E59FBC" w14:textId="40E49FE2" w:rsidR="00C11AA1" w:rsidRPr="00D17A99" w:rsidRDefault="00C11AA1" w:rsidP="00C11AA1">
      <w:pPr>
        <w:pStyle w:val="a3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17A99">
        <w:rPr>
          <w:b/>
          <w:bCs/>
          <w:sz w:val="24"/>
          <w:szCs w:val="24"/>
          <w:rtl/>
        </w:rPr>
        <w:t>מיון</w:t>
      </w:r>
      <w:r w:rsidR="008F53D6" w:rsidRPr="00D17A99">
        <w:rPr>
          <w:rFonts w:hint="cs"/>
          <w:sz w:val="24"/>
          <w:szCs w:val="24"/>
          <w:rtl/>
        </w:rPr>
        <w:t>:</w:t>
      </w:r>
      <w:r w:rsidR="00C716CC">
        <w:rPr>
          <w:rFonts w:hint="cs"/>
          <w:sz w:val="24"/>
          <w:szCs w:val="24"/>
          <w:rtl/>
        </w:rPr>
        <w:t xml:space="preserve"> מיינו את הטבלה במספר אופנים:</w:t>
      </w:r>
    </w:p>
    <w:p w14:paraId="522DAFE2" w14:textId="770E69D0" w:rsidR="00C11AA1" w:rsidRPr="00D17A99" w:rsidRDefault="00C11AA1" w:rsidP="00C11AA1">
      <w:pPr>
        <w:ind w:left="746"/>
        <w:rPr>
          <w:sz w:val="24"/>
          <w:szCs w:val="24"/>
        </w:rPr>
      </w:pPr>
      <w:r w:rsidRPr="00D17A99">
        <w:rPr>
          <w:sz w:val="24"/>
          <w:szCs w:val="24"/>
          <w:rtl/>
        </w:rPr>
        <w:t>א. מיון לפי שנת הוצאה, סדר יורד</w:t>
      </w:r>
      <w:r w:rsidR="00C716CC">
        <w:rPr>
          <w:rFonts w:hint="cs"/>
          <w:sz w:val="24"/>
          <w:szCs w:val="24"/>
          <w:rtl/>
        </w:rPr>
        <w:t>/</w:t>
      </w:r>
      <w:r w:rsidRPr="00D17A99">
        <w:rPr>
          <w:sz w:val="24"/>
          <w:szCs w:val="24"/>
          <w:rtl/>
        </w:rPr>
        <w:t>עולה</w:t>
      </w:r>
    </w:p>
    <w:p w14:paraId="3DC160F8" w14:textId="77777777" w:rsidR="00C11AA1" w:rsidRPr="00D17A99" w:rsidRDefault="00C11AA1" w:rsidP="00C11AA1">
      <w:pPr>
        <w:ind w:left="746"/>
        <w:rPr>
          <w:sz w:val="24"/>
          <w:szCs w:val="24"/>
        </w:rPr>
      </w:pPr>
      <w:r w:rsidRPr="00D17A99">
        <w:rPr>
          <w:sz w:val="24"/>
          <w:szCs w:val="24"/>
          <w:rtl/>
        </w:rPr>
        <w:t>ב. מיון לפי א-ב של שם זמר</w:t>
      </w:r>
    </w:p>
    <w:p w14:paraId="3EB1EB34" w14:textId="1172C0F1" w:rsidR="00C11AA1" w:rsidRPr="00D17A99" w:rsidRDefault="00C11AA1" w:rsidP="00C11AA1">
      <w:pPr>
        <w:ind w:left="746"/>
        <w:rPr>
          <w:sz w:val="24"/>
          <w:szCs w:val="24"/>
        </w:rPr>
      </w:pPr>
      <w:r w:rsidRPr="00D17A99">
        <w:rPr>
          <w:sz w:val="24"/>
          <w:szCs w:val="24"/>
          <w:rtl/>
        </w:rPr>
        <w:t>ג. אתגר</w:t>
      </w:r>
      <w:r w:rsidR="00D17A99" w:rsidRPr="00D17A99">
        <w:rPr>
          <w:rFonts w:hint="cs"/>
          <w:sz w:val="24"/>
          <w:szCs w:val="24"/>
          <w:rtl/>
        </w:rPr>
        <w:t xml:space="preserve"> 1</w:t>
      </w:r>
      <w:r w:rsidRPr="00D17A99">
        <w:rPr>
          <w:sz w:val="24"/>
          <w:szCs w:val="24"/>
          <w:rtl/>
        </w:rPr>
        <w:t>: מיון לפי מין זמר</w:t>
      </w:r>
    </w:p>
    <w:p w14:paraId="4A98ECF3" w14:textId="0590B96C" w:rsidR="00C11AA1" w:rsidRPr="00D17A99" w:rsidRDefault="00C11AA1" w:rsidP="00C11AA1">
      <w:pPr>
        <w:ind w:left="746"/>
        <w:rPr>
          <w:sz w:val="24"/>
          <w:szCs w:val="24"/>
        </w:rPr>
      </w:pPr>
      <w:r w:rsidRPr="00D17A99">
        <w:rPr>
          <w:sz w:val="24"/>
          <w:szCs w:val="24"/>
          <w:rtl/>
        </w:rPr>
        <w:t>ד.</w:t>
      </w:r>
      <w:r w:rsidR="00D17A99" w:rsidRPr="00D17A99">
        <w:rPr>
          <w:rFonts w:hint="cs"/>
          <w:sz w:val="24"/>
          <w:szCs w:val="24"/>
          <w:rtl/>
        </w:rPr>
        <w:t xml:space="preserve"> </w:t>
      </w:r>
      <w:r w:rsidRPr="00D17A99">
        <w:rPr>
          <w:sz w:val="24"/>
          <w:szCs w:val="24"/>
          <w:rtl/>
        </w:rPr>
        <w:t xml:space="preserve">אתגר 2: מיון לפי שם זמר ואח"כ </w:t>
      </w:r>
      <w:r w:rsidR="00C716CC">
        <w:rPr>
          <w:rFonts w:hint="cs"/>
          <w:sz w:val="24"/>
          <w:szCs w:val="24"/>
          <w:rtl/>
        </w:rPr>
        <w:t xml:space="preserve">(עבור מספר שירים של אותו זמר) לפי </w:t>
      </w:r>
      <w:r w:rsidRPr="00D17A99">
        <w:rPr>
          <w:sz w:val="24"/>
          <w:szCs w:val="24"/>
          <w:rtl/>
        </w:rPr>
        <w:t>שם השיר</w:t>
      </w:r>
    </w:p>
    <w:p w14:paraId="67C715EB" w14:textId="18ED9460" w:rsidR="00C11AA1" w:rsidRDefault="00C11AA1" w:rsidP="00C11AA1">
      <w:pPr>
        <w:ind w:firstLine="720"/>
        <w:rPr>
          <w:sz w:val="24"/>
          <w:szCs w:val="24"/>
          <w:rtl/>
        </w:rPr>
      </w:pPr>
      <w:r w:rsidRPr="00D17A99">
        <w:rPr>
          <w:sz w:val="24"/>
          <w:szCs w:val="24"/>
          <w:rtl/>
        </w:rPr>
        <w:t>* קראו למנחה להציג את המיונים השונים</w:t>
      </w:r>
    </w:p>
    <w:p w14:paraId="6D61F7F2" w14:textId="631E8729" w:rsidR="00D17A99" w:rsidRDefault="00D17A99" w:rsidP="00C11AA1">
      <w:pPr>
        <w:ind w:firstLine="720"/>
        <w:rPr>
          <w:sz w:val="24"/>
          <w:szCs w:val="24"/>
          <w:rtl/>
        </w:rPr>
      </w:pPr>
    </w:p>
    <w:p w14:paraId="25340A09" w14:textId="24A5C6B3" w:rsidR="00F31F87" w:rsidRDefault="00F31F87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6C478B4" w14:textId="77777777" w:rsidR="00D17A99" w:rsidRDefault="00D17A99" w:rsidP="00C11AA1">
      <w:pPr>
        <w:ind w:firstLine="720"/>
        <w:rPr>
          <w:sz w:val="24"/>
          <w:szCs w:val="24"/>
          <w:rtl/>
        </w:rPr>
      </w:pPr>
    </w:p>
    <w:p w14:paraId="47A8D26D" w14:textId="2125A902" w:rsidR="00D17A99" w:rsidRPr="00D17A99" w:rsidRDefault="00D17A99" w:rsidP="00D17A99">
      <w:pPr>
        <w:rPr>
          <w:b/>
          <w:bCs/>
          <w:sz w:val="24"/>
          <w:szCs w:val="24"/>
          <w:u w:val="single"/>
          <w:rtl/>
        </w:rPr>
      </w:pPr>
      <w:r w:rsidRPr="00D17A99">
        <w:rPr>
          <w:rFonts w:hint="cs"/>
          <w:b/>
          <w:bCs/>
          <w:sz w:val="24"/>
          <w:szCs w:val="24"/>
          <w:u w:val="single"/>
          <w:rtl/>
        </w:rPr>
        <w:t xml:space="preserve">משימות נוספות </w:t>
      </w:r>
      <w:r w:rsidR="008834BB">
        <w:rPr>
          <w:rFonts w:hint="cs"/>
          <w:b/>
          <w:bCs/>
          <w:sz w:val="24"/>
          <w:szCs w:val="24"/>
          <w:u w:val="single"/>
          <w:rtl/>
        </w:rPr>
        <w:t xml:space="preserve">עם </w:t>
      </w:r>
      <w:r w:rsidRPr="00D17A99">
        <w:rPr>
          <w:rFonts w:hint="cs"/>
          <w:b/>
          <w:bCs/>
          <w:sz w:val="24"/>
          <w:szCs w:val="24"/>
          <w:u w:val="single"/>
          <w:rtl/>
        </w:rPr>
        <w:t xml:space="preserve">שימוש בפונקציות </w:t>
      </w:r>
      <w:r w:rsidR="008834BB">
        <w:rPr>
          <w:rFonts w:hint="cs"/>
          <w:b/>
          <w:bCs/>
          <w:sz w:val="24"/>
          <w:szCs w:val="24"/>
          <w:u w:val="single"/>
          <w:rtl/>
        </w:rPr>
        <w:t>מאתגרות</w:t>
      </w:r>
      <w:r w:rsidRPr="00D17A99">
        <w:rPr>
          <w:rFonts w:hint="cs"/>
          <w:b/>
          <w:bCs/>
          <w:sz w:val="24"/>
          <w:szCs w:val="24"/>
          <w:u w:val="single"/>
          <w:rtl/>
        </w:rPr>
        <w:t xml:space="preserve"> יותר באקסל</w:t>
      </w:r>
    </w:p>
    <w:p w14:paraId="478BC377" w14:textId="608AB834" w:rsidR="00D17A99" w:rsidRDefault="008834BB" w:rsidP="00D17A9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סינון שירים לפי שם הזמר: </w:t>
      </w:r>
      <w:r w:rsidR="00E27159">
        <w:rPr>
          <w:rFonts w:hint="cs"/>
          <w:sz w:val="24"/>
          <w:szCs w:val="24"/>
          <w:rtl/>
        </w:rPr>
        <w:t>במקום אחר בקובץ (ללא שינוי הטבלה המקורית</w:t>
      </w:r>
      <w:r w:rsidR="005E3F1D">
        <w:rPr>
          <w:rFonts w:hint="cs"/>
          <w:sz w:val="24"/>
          <w:szCs w:val="24"/>
          <w:rtl/>
        </w:rPr>
        <w:t xml:space="preserve"> וללא שימוש במסננים האוטומטים של אקסל</w:t>
      </w:r>
      <w:r w:rsidR="00E27159">
        <w:rPr>
          <w:rFonts w:hint="cs"/>
          <w:sz w:val="24"/>
          <w:szCs w:val="24"/>
          <w:rtl/>
        </w:rPr>
        <w:t xml:space="preserve">), </w:t>
      </w:r>
      <w:r>
        <w:rPr>
          <w:rFonts w:hint="cs"/>
          <w:sz w:val="24"/>
          <w:szCs w:val="24"/>
          <w:rtl/>
        </w:rPr>
        <w:t>אפשרו למשתמש לבחור זמר (מתוך רשימה נפתחת שתכיל את כל הזמרים המופיעים בטבלה)</w:t>
      </w:r>
      <w:r w:rsidR="00E27159">
        <w:rPr>
          <w:rFonts w:hint="cs"/>
          <w:sz w:val="24"/>
          <w:szCs w:val="24"/>
          <w:rtl/>
        </w:rPr>
        <w:t>. לאחר הבחירה</w:t>
      </w:r>
      <w:r w:rsidR="005E3F1D">
        <w:rPr>
          <w:rFonts w:hint="cs"/>
          <w:sz w:val="24"/>
          <w:szCs w:val="24"/>
          <w:rtl/>
        </w:rPr>
        <w:t>,</w:t>
      </w:r>
      <w:r w:rsidR="00E27159">
        <w:rPr>
          <w:rFonts w:hint="cs"/>
          <w:sz w:val="24"/>
          <w:szCs w:val="24"/>
          <w:rtl/>
        </w:rPr>
        <w:t xml:space="preserve"> יוצגו במקום שתחליטו </w:t>
      </w:r>
      <w:r>
        <w:rPr>
          <w:rFonts w:hint="cs"/>
          <w:sz w:val="24"/>
          <w:szCs w:val="24"/>
          <w:rtl/>
        </w:rPr>
        <w:t>כל השירים השייכים לזמר שנבחר</w:t>
      </w:r>
      <w:r w:rsidR="00E27159">
        <w:rPr>
          <w:rFonts w:hint="cs"/>
          <w:sz w:val="24"/>
          <w:szCs w:val="24"/>
          <w:rtl/>
        </w:rPr>
        <w:t>.</w:t>
      </w:r>
      <w:r w:rsidR="00814D81">
        <w:rPr>
          <w:rFonts w:hint="cs"/>
          <w:sz w:val="24"/>
          <w:szCs w:val="24"/>
          <w:rtl/>
        </w:rPr>
        <w:t xml:space="preserve"> </w:t>
      </w:r>
      <w:r w:rsidR="005E3F1D">
        <w:rPr>
          <w:sz w:val="24"/>
          <w:szCs w:val="24"/>
          <w:rtl/>
        </w:rPr>
        <w:br/>
      </w:r>
      <w:r w:rsidR="00814D81">
        <w:rPr>
          <w:rFonts w:hint="cs"/>
          <w:sz w:val="24"/>
          <w:szCs w:val="24"/>
          <w:rtl/>
        </w:rPr>
        <w:t>טיפ: הבינו מה המרכיבים הנדרשים במשימה, למדו איך להשתמש בכל אחד בנפרד, מצאו איך לשלב אותם.</w:t>
      </w:r>
    </w:p>
    <w:p w14:paraId="64097C16" w14:textId="26AB1B51" w:rsidR="00E27159" w:rsidRDefault="00E27159" w:rsidP="00D17A99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בסעיף 1 הופיעו כפילויות ברשימה הנפתחת של שמות הזמרים, מצאו פתרון ובטלו את הכפילויות.</w:t>
      </w:r>
    </w:p>
    <w:p w14:paraId="0D43A83A" w14:textId="5A1502F9" w:rsidR="00F31F87" w:rsidRDefault="00F31F87" w:rsidP="00F31F87">
      <w:pPr>
        <w:pStyle w:val="a3"/>
        <w:ind w:left="1080"/>
        <w:rPr>
          <w:sz w:val="24"/>
          <w:szCs w:val="24"/>
          <w:rtl/>
        </w:rPr>
      </w:pPr>
    </w:p>
    <w:p w14:paraId="731FE1EF" w14:textId="77777777" w:rsidR="00F31F87" w:rsidRDefault="00F31F87" w:rsidP="00F31F87">
      <w:pPr>
        <w:pStyle w:val="a3"/>
        <w:ind w:left="1080"/>
        <w:rPr>
          <w:sz w:val="24"/>
          <w:szCs w:val="24"/>
        </w:rPr>
      </w:pPr>
    </w:p>
    <w:p w14:paraId="40BD6D09" w14:textId="1AC03098" w:rsidR="00F31F87" w:rsidRPr="00F31F87" w:rsidRDefault="00F31F87" w:rsidP="00F31F87">
      <w:pPr>
        <w:pStyle w:val="a3"/>
        <w:ind w:left="108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דוגמה לשימוש בסינון השירים וברשימה הנפתחת:</w:t>
      </w:r>
    </w:p>
    <w:p w14:paraId="0927B0DC" w14:textId="29B8C35D" w:rsidR="00E27159" w:rsidRPr="00E27159" w:rsidRDefault="00F31F87" w:rsidP="00F31F8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CCBC1" wp14:editId="3E42E07E">
            <wp:extent cx="4193877" cy="2590800"/>
            <wp:effectExtent l="19050" t="19050" r="16510" b="19050"/>
            <wp:docPr id="4039621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66" cy="25956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047CE" w14:textId="1C26183D" w:rsidR="00D17A99" w:rsidRDefault="00D17A99" w:rsidP="00C11AA1">
      <w:pPr>
        <w:ind w:firstLine="720"/>
        <w:rPr>
          <w:sz w:val="24"/>
          <w:szCs w:val="24"/>
          <w:rtl/>
        </w:rPr>
      </w:pPr>
    </w:p>
    <w:p w14:paraId="7C7C91E1" w14:textId="51F56E02" w:rsidR="00C716CC" w:rsidRDefault="00C716CC" w:rsidP="00C11AA1">
      <w:pPr>
        <w:ind w:firstLine="720"/>
        <w:rPr>
          <w:sz w:val="24"/>
          <w:szCs w:val="24"/>
          <w:rtl/>
        </w:rPr>
      </w:pPr>
    </w:p>
    <w:p w14:paraId="4F8A1393" w14:textId="7B88833E" w:rsidR="00C716CC" w:rsidRDefault="00C716CC" w:rsidP="00C11AA1">
      <w:pPr>
        <w:ind w:firstLine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הרשימה במצב סגור:</w:t>
      </w:r>
    </w:p>
    <w:p w14:paraId="38D05A43" w14:textId="44C99169" w:rsidR="007C3A76" w:rsidRPr="00D17A99" w:rsidRDefault="00C716CC" w:rsidP="005E3F1D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0E87DD" wp14:editId="6E711213">
            <wp:extent cx="4272265" cy="2179320"/>
            <wp:effectExtent l="19050" t="19050" r="14605" b="11430"/>
            <wp:docPr id="47299330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20" cy="2184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3A76" w:rsidRPr="00D17A99" w:rsidSect="00C11AA1">
      <w:pgSz w:w="11906" w:h="16838"/>
      <w:pgMar w:top="162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E247E"/>
    <w:multiLevelType w:val="hybridMultilevel"/>
    <w:tmpl w:val="73A2A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D7269"/>
    <w:multiLevelType w:val="hybridMultilevel"/>
    <w:tmpl w:val="C2C22174"/>
    <w:lvl w:ilvl="0" w:tplc="7ACEA82A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0601"/>
    <w:multiLevelType w:val="hybridMultilevel"/>
    <w:tmpl w:val="E2160D82"/>
    <w:lvl w:ilvl="0" w:tplc="79AEA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1055198">
    <w:abstractNumId w:val="0"/>
  </w:num>
  <w:num w:numId="2" w16cid:durableId="748385122">
    <w:abstractNumId w:val="1"/>
  </w:num>
  <w:num w:numId="3" w16cid:durableId="294411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A1"/>
    <w:rsid w:val="001243C7"/>
    <w:rsid w:val="005B1BC6"/>
    <w:rsid w:val="005E3F1D"/>
    <w:rsid w:val="007C3A76"/>
    <w:rsid w:val="00814D81"/>
    <w:rsid w:val="008834BB"/>
    <w:rsid w:val="008F53D6"/>
    <w:rsid w:val="00C11AA1"/>
    <w:rsid w:val="00C716CC"/>
    <w:rsid w:val="00CF2A4E"/>
    <w:rsid w:val="00D17A99"/>
    <w:rsid w:val="00E27159"/>
    <w:rsid w:val="00E34358"/>
    <w:rsid w:val="00F31F87"/>
    <w:rsid w:val="00FB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92B3"/>
  <w15:chartTrackingRefBased/>
  <w15:docId w15:val="{C0F52677-4911-4B3C-8F57-D2CC31B5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Shauli Dvir</dc:creator>
  <cp:keywords/>
  <dc:description/>
  <cp:lastModifiedBy>Shauli Dvir</cp:lastModifiedBy>
  <cp:revision>4</cp:revision>
  <cp:lastPrinted>2023-07-03T09:44:00Z</cp:lastPrinted>
  <dcterms:created xsi:type="dcterms:W3CDTF">2023-07-03T09:39:00Z</dcterms:created>
  <dcterms:modified xsi:type="dcterms:W3CDTF">2023-07-17T15:52:00Z</dcterms:modified>
</cp:coreProperties>
</file>