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689D" w14:textId="77777777" w:rsidR="00104A6A" w:rsidRDefault="008C431D">
      <w:pPr>
        <w:pBdr>
          <w:bottom w:val="single" w:sz="6" w:space="0" w:color="FFFFFF"/>
        </w:pBdr>
        <w:spacing w:line="512" w:lineRule="atLeast"/>
        <w:rPr>
          <w:rFonts w:ascii="Franklin Gothic Book" w:eastAsia="Franklin Gothic Book" w:hAnsi="Franklin Gothic Book" w:cs="Franklin Gothic Book"/>
          <w:b/>
          <w:bCs/>
          <w:caps/>
          <w:sz w:val="39"/>
          <w:szCs w:val="39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39"/>
          <w:szCs w:val="39"/>
        </w:rPr>
        <w:t>David B. Fernando</w:t>
      </w:r>
    </w:p>
    <w:p w14:paraId="08992309" w14:textId="77777777" w:rsidR="00104A6A" w:rsidRDefault="008C431D">
      <w:pPr>
        <w:pBdr>
          <w:bottom w:val="single" w:sz="6" w:space="0" w:color="FFFFFF"/>
        </w:pBdr>
        <w:spacing w:line="235" w:lineRule="atLeast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7698 Berkshire Parkway, Manlius, NY 13104 </w:t>
      </w:r>
      <w:r>
        <w:rPr>
          <w:rFonts w:ascii="Franklin Gothic Book" w:eastAsia="Franklin Gothic Book" w:hAnsi="Franklin Gothic Book" w:cs="Franklin Gothic Book"/>
          <w:color w:val="000000"/>
          <w:sz w:val="20"/>
          <w:szCs w:val="20"/>
        </w:rPr>
        <w:t>• 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315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noBreakHyphen/>
        <w:t>795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noBreakHyphen/>
        <w:t>8823 </w:t>
      </w:r>
      <w:r>
        <w:rPr>
          <w:rFonts w:ascii="Franklin Gothic Book" w:eastAsia="Franklin Gothic Book" w:hAnsi="Franklin Gothic Book" w:cs="Franklin Gothic Book"/>
          <w:color w:val="000000"/>
          <w:sz w:val="20"/>
          <w:szCs w:val="20"/>
        </w:rPr>
        <w:t>• </w:t>
      </w:r>
      <w:hyperlink r:id="rId5" w:history="1">
        <w:r>
          <w:rPr>
            <w:rStyle w:val="email-link"/>
            <w:rFonts w:ascii="Franklin Gothic Book" w:eastAsia="Franklin Gothic Book" w:hAnsi="Franklin Gothic Book" w:cs="Franklin Gothic Book"/>
            <w:color w:val="0000EE"/>
            <w:sz w:val="20"/>
            <w:szCs w:val="20"/>
            <w:u w:val="single" w:color="0000EE"/>
          </w:rPr>
          <w:t>dbfernan@syr.edu</w:t>
        </w:r>
      </w:hyperlink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  <w:r>
        <w:rPr>
          <w:rFonts w:ascii="Franklin Gothic Book" w:eastAsia="Franklin Gothic Book" w:hAnsi="Franklin Gothic Book" w:cs="Franklin Gothic Book"/>
          <w:color w:val="000000"/>
          <w:sz w:val="20"/>
          <w:szCs w:val="20"/>
        </w:rPr>
        <w:t>• </w:t>
      </w:r>
      <w:hyperlink r:id="rId6" w:history="1">
        <w:r>
          <w:rPr>
            <w:rStyle w:val="email-link"/>
            <w:rFonts w:ascii="Franklin Gothic Book" w:eastAsia="Franklin Gothic Book" w:hAnsi="Franklin Gothic Book" w:cs="Franklin Gothic Book"/>
            <w:color w:val="0000EE"/>
            <w:sz w:val="20"/>
            <w:szCs w:val="20"/>
            <w:u w:val="single" w:color="0000EE"/>
          </w:rPr>
          <w:t>https://www.linkedin.com/in/david</w:t>
        </w:r>
        <w:r>
          <w:rPr>
            <w:rStyle w:val="email-link"/>
            <w:rFonts w:ascii="Franklin Gothic Book" w:eastAsia="Franklin Gothic Book" w:hAnsi="Franklin Gothic Book" w:cs="Franklin Gothic Book"/>
            <w:color w:val="0000EE"/>
            <w:sz w:val="20"/>
            <w:szCs w:val="20"/>
            <w:u w:val="single" w:color="0000EE"/>
          </w:rPr>
          <w:noBreakHyphen/>
          <w:t>fernando</w:t>
        </w:r>
        <w:r>
          <w:rPr>
            <w:rStyle w:val="email-link"/>
            <w:rFonts w:ascii="Franklin Gothic Book" w:eastAsia="Franklin Gothic Book" w:hAnsi="Franklin Gothic Book" w:cs="Franklin Gothic Book"/>
            <w:color w:val="0000EE"/>
            <w:sz w:val="20"/>
            <w:szCs w:val="20"/>
            <w:u w:val="single" w:color="0000EE"/>
          </w:rPr>
          <w:noBreakHyphen/>
          <w:t>47372024b/</w:t>
        </w:r>
      </w:hyperlink>
    </w:p>
    <w:p w14:paraId="75E1B522" w14:textId="77777777" w:rsidR="00104A6A" w:rsidRDefault="00104A6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6EEEC146" w14:textId="77777777" w:rsidR="00104A6A" w:rsidRDefault="008C431D">
      <w:pPr>
        <w:pBdr>
          <w:bottom w:val="single" w:sz="6" w:space="0" w:color="000000"/>
        </w:pBdr>
        <w:spacing w:before="60" w:line="220" w:lineRule="atLeast"/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education</w:t>
      </w:r>
    </w:p>
    <w:p w14:paraId="5879983C" w14:textId="77777777" w:rsidR="00104A6A" w:rsidRDefault="008C431D">
      <w:pPr>
        <w:tabs>
          <w:tab w:val="right" w:pos="10740"/>
        </w:tabs>
        <w:spacing w:line="266" w:lineRule="atLeast"/>
        <w:rPr>
          <w:rStyle w:val="fs11fw6"/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  <w:r>
        <w:rPr>
          <w:rStyle w:val="fs11fw6overflow-hidden"/>
          <w:rFonts w:ascii="Franklin Gothic Book" w:eastAsia="Franklin Gothic Book" w:hAnsi="Franklin Gothic Book" w:cs="Franklin Gothic Book"/>
          <w:b/>
          <w:bCs/>
          <w:sz w:val="20"/>
          <w:szCs w:val="20"/>
        </w:rPr>
        <w:t>Syracuse University</w:t>
      </w:r>
      <w:r>
        <w:rPr>
          <w:rStyle w:val="fs11fw6"/>
          <w:rFonts w:ascii="Franklin Gothic Book" w:eastAsia="Franklin Gothic Book" w:hAnsi="Franklin Gothic Book" w:cs="Franklin Gothic Book"/>
          <w:b/>
          <w:bCs/>
          <w:sz w:val="20"/>
          <w:szCs w:val="20"/>
        </w:rPr>
        <w:tab/>
      </w:r>
      <w:r>
        <w:rPr>
          <w:rStyle w:val="fs11fw6overflow-hidden"/>
          <w:rFonts w:ascii="Franklin Gothic Book" w:eastAsia="Franklin Gothic Book" w:hAnsi="Franklin Gothic Book" w:cs="Franklin Gothic Book"/>
          <w:b/>
          <w:bCs/>
          <w:sz w:val="20"/>
          <w:szCs w:val="20"/>
        </w:rPr>
        <w:t>Syracuse, NY</w:t>
      </w:r>
    </w:p>
    <w:p w14:paraId="4BD20EBD" w14:textId="77777777" w:rsidR="00104A6A" w:rsidRDefault="008C431D">
      <w:pPr>
        <w:tabs>
          <w:tab w:val="right" w:pos="10740"/>
        </w:tabs>
        <w:spacing w:line="266" w:lineRule="atLeast"/>
        <w:rPr>
          <w:rStyle w:val="fs11fw4"/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Style w:val="fs11fw4w100multi-lineoverflow-hidden"/>
          <w:rFonts w:ascii="Franklin Gothic Book" w:eastAsia="Franklin Gothic Book" w:hAnsi="Franklin Gothic Book" w:cs="Franklin Gothic Book"/>
          <w:sz w:val="20"/>
          <w:szCs w:val="20"/>
        </w:rPr>
        <w:t>B.S.</w:t>
      </w:r>
      <w:r>
        <w:rPr>
          <w:rStyle w:val="fs11fw4"/>
          <w:rFonts w:ascii="Franklin Gothic Book" w:eastAsia="Franklin Gothic Book" w:hAnsi="Franklin Gothic Book" w:cs="Franklin Gothic Book"/>
          <w:sz w:val="20"/>
          <w:szCs w:val="20"/>
        </w:rPr>
        <w:tab/>
      </w:r>
      <w:r>
        <w:rPr>
          <w:rStyle w:val="fs11fw4overflow-hidden"/>
          <w:rFonts w:ascii="Franklin Gothic Book" w:eastAsia="Franklin Gothic Book" w:hAnsi="Franklin Gothic Book" w:cs="Franklin Gothic Book"/>
          <w:sz w:val="20"/>
          <w:szCs w:val="20"/>
        </w:rPr>
        <w:t>August 2022 - May 2026</w:t>
      </w:r>
    </w:p>
    <w:p w14:paraId="548C3370" w14:textId="77777777" w:rsidR="00104A6A" w:rsidRDefault="008C431D">
      <w:pPr>
        <w:numPr>
          <w:ilvl w:val="0"/>
          <w:numId w:val="1"/>
        </w:numPr>
        <w:spacing w:after="60"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Applied Data Analytics; Sophomore; Honor Society Membership: Phi </w:t>
      </w:r>
      <w:proofErr w:type="spellStart"/>
      <w:r>
        <w:rPr>
          <w:rFonts w:ascii="Franklin Gothic Book" w:eastAsia="Franklin Gothic Book" w:hAnsi="Franklin Gothic Book" w:cs="Franklin Gothic Book"/>
          <w:sz w:val="20"/>
          <w:szCs w:val="20"/>
        </w:rPr>
        <w:t>Eta</w:t>
      </w:r>
      <w:proofErr w:type="spellEnd"/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Sigma</w:t>
      </w:r>
    </w:p>
    <w:p w14:paraId="219E342B" w14:textId="77777777" w:rsidR="00104A6A" w:rsidRDefault="008C431D">
      <w:pPr>
        <w:spacing w:line="266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</w:p>
    <w:p w14:paraId="4D441F5A" w14:textId="77777777" w:rsidR="00104A6A" w:rsidRDefault="008C431D">
      <w:pPr>
        <w:tabs>
          <w:tab w:val="right" w:pos="10740"/>
        </w:tabs>
        <w:spacing w:line="266" w:lineRule="atLeast"/>
        <w:rPr>
          <w:rStyle w:val="fs11fw6"/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  <w:r>
        <w:rPr>
          <w:rStyle w:val="fs11fw6overflow-hidden"/>
          <w:rFonts w:ascii="Franklin Gothic Book" w:eastAsia="Franklin Gothic Book" w:hAnsi="Franklin Gothic Book" w:cs="Franklin Gothic Book"/>
          <w:b/>
          <w:bCs/>
          <w:sz w:val="20"/>
          <w:szCs w:val="20"/>
        </w:rPr>
        <w:t>Fayetteville Manlius High School</w:t>
      </w:r>
      <w:r>
        <w:rPr>
          <w:rStyle w:val="fs11fw6"/>
          <w:rFonts w:ascii="Franklin Gothic Book" w:eastAsia="Franklin Gothic Book" w:hAnsi="Franklin Gothic Book" w:cs="Franklin Gothic Book"/>
          <w:b/>
          <w:bCs/>
          <w:sz w:val="20"/>
          <w:szCs w:val="20"/>
        </w:rPr>
        <w:tab/>
      </w:r>
      <w:r>
        <w:rPr>
          <w:rStyle w:val="fs11fw6overflow-hidden"/>
          <w:rFonts w:ascii="Franklin Gothic Book" w:eastAsia="Franklin Gothic Book" w:hAnsi="Franklin Gothic Book" w:cs="Franklin Gothic Book"/>
          <w:b/>
          <w:bCs/>
          <w:sz w:val="20"/>
          <w:szCs w:val="20"/>
        </w:rPr>
        <w:t>Manlius, NY</w:t>
      </w:r>
    </w:p>
    <w:p w14:paraId="49738F58" w14:textId="77777777" w:rsidR="00104A6A" w:rsidRDefault="008C431D">
      <w:pPr>
        <w:tabs>
          <w:tab w:val="right" w:pos="10740"/>
        </w:tabs>
        <w:spacing w:line="266" w:lineRule="atLeast"/>
        <w:rPr>
          <w:rStyle w:val="fs11fw4"/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Style w:val="fs11fw4w100multi-lineoverflow-hidden"/>
          <w:rFonts w:ascii="Franklin Gothic Book" w:eastAsia="Franklin Gothic Book" w:hAnsi="Franklin Gothic Book" w:cs="Franklin Gothic Book"/>
          <w:sz w:val="20"/>
          <w:szCs w:val="20"/>
        </w:rPr>
        <w:t>Regents Diploma Honors Certificate</w:t>
      </w:r>
      <w:r>
        <w:rPr>
          <w:rStyle w:val="fs11fw4"/>
          <w:rFonts w:ascii="Franklin Gothic Book" w:eastAsia="Franklin Gothic Book" w:hAnsi="Franklin Gothic Book" w:cs="Franklin Gothic Book"/>
          <w:sz w:val="20"/>
          <w:szCs w:val="20"/>
        </w:rPr>
        <w:tab/>
      </w:r>
      <w:r>
        <w:rPr>
          <w:rStyle w:val="fs11fw4overflow-hidden"/>
          <w:rFonts w:ascii="Franklin Gothic Book" w:eastAsia="Franklin Gothic Book" w:hAnsi="Franklin Gothic Book" w:cs="Franklin Gothic Book"/>
          <w:sz w:val="20"/>
          <w:szCs w:val="20"/>
        </w:rPr>
        <w:t>January 2018 - December 2022</w:t>
      </w:r>
    </w:p>
    <w:p w14:paraId="714F0007" w14:textId="77777777" w:rsidR="00104A6A" w:rsidRDefault="008C431D">
      <w:pPr>
        <w:tabs>
          <w:tab w:val="left" w:pos="208"/>
        </w:tabs>
        <w:spacing w:after="60"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Regents Diploma with Advanced Designation, wit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h Honors Certificate of Merit, Mastery in </w:t>
      </w:r>
      <w:proofErr w:type="gramStart"/>
      <w:r>
        <w:rPr>
          <w:rFonts w:ascii="Franklin Gothic Book" w:eastAsia="Franklin Gothic Book" w:hAnsi="Franklin Gothic Book" w:cs="Franklin Gothic Book"/>
          <w:sz w:val="20"/>
          <w:szCs w:val="20"/>
        </w:rPr>
        <w:t>Math</w:t>
      </w:r>
      <w:proofErr w:type="gramEnd"/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Science</w:t>
      </w:r>
    </w:p>
    <w:p w14:paraId="7EC0FD4E" w14:textId="77777777" w:rsidR="00104A6A" w:rsidRDefault="008C431D">
      <w:pPr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</w:p>
    <w:p w14:paraId="43025337" w14:textId="77777777" w:rsidR="00104A6A" w:rsidRDefault="008C431D">
      <w:pPr>
        <w:pBdr>
          <w:bottom w:val="single" w:sz="6" w:space="0" w:color="000000"/>
        </w:pBdr>
        <w:spacing w:before="60" w:line="220" w:lineRule="atLeast"/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skills</w:t>
      </w:r>
    </w:p>
    <w:p w14:paraId="4B3F487C" w14:textId="77777777" w:rsidR="00104A6A" w:rsidRDefault="008C431D">
      <w:pPr>
        <w:tabs>
          <w:tab w:val="left" w:pos="208"/>
        </w:tabs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Computer Experiences</w:t>
      </w:r>
    </w:p>
    <w:p w14:paraId="55CC9F47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Python, Java, and HTML</w:t>
      </w:r>
    </w:p>
    <w:p w14:paraId="260745A7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Amazon AWS Services</w:t>
      </w:r>
    </w:p>
    <w:p w14:paraId="0007EFDD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FL Studio, Adobe Photoshop, Sony VEGAS, Microsoft Applications</w:t>
      </w:r>
    </w:p>
    <w:p w14:paraId="297E9E9E" w14:textId="77777777" w:rsidR="008C431D" w:rsidRDefault="008C431D" w:rsidP="008C431D">
      <w:pPr>
        <w:spacing w:line="205" w:lineRule="atLeast"/>
        <w:ind w:left="630"/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4B899CBE" w14:textId="77777777" w:rsidR="00104A6A" w:rsidRDefault="008C431D">
      <w:pPr>
        <w:tabs>
          <w:tab w:val="left" w:pos="208"/>
        </w:tabs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Game Development Experiences</w:t>
      </w:r>
    </w:p>
    <w:p w14:paraId="794F0C59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Communicated with a wide variety of individuals on indie game </w:t>
      </w:r>
      <w:proofErr w:type="gramStart"/>
      <w:r>
        <w:rPr>
          <w:rFonts w:ascii="Franklin Gothic Book" w:eastAsia="Franklin Gothic Book" w:hAnsi="Franklin Gothic Book" w:cs="Franklin Gothic Book"/>
          <w:sz w:val="20"/>
          <w:szCs w:val="20"/>
        </w:rPr>
        <w:t>projects</w:t>
      </w:r>
      <w:proofErr w:type="gramEnd"/>
    </w:p>
    <w:p w14:paraId="6899AC50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Directed and led three different </w:t>
      </w:r>
      <w:proofErr w:type="gramStart"/>
      <w:r>
        <w:rPr>
          <w:rFonts w:ascii="Franklin Gothic Book" w:eastAsia="Franklin Gothic Book" w:hAnsi="Franklin Gothic Book" w:cs="Franklin Gothic Book"/>
          <w:sz w:val="20"/>
          <w:szCs w:val="20"/>
        </w:rPr>
        <w:t>teams</w:t>
      </w:r>
      <w:proofErr w:type="gramEnd"/>
    </w:p>
    <w:p w14:paraId="6A746E2C" w14:textId="77777777" w:rsidR="00104A6A" w:rsidRDefault="008C431D">
      <w:pPr>
        <w:numPr>
          <w:ilvl w:val="0"/>
          <w:numId w:val="4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Produced music for a wide variety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of </w:t>
      </w:r>
      <w:proofErr w:type="gramStart"/>
      <w:r>
        <w:rPr>
          <w:rFonts w:ascii="Franklin Gothic Book" w:eastAsia="Franklin Gothic Book" w:hAnsi="Franklin Gothic Book" w:cs="Franklin Gothic Book"/>
          <w:sz w:val="20"/>
          <w:szCs w:val="20"/>
        </w:rPr>
        <w:t>projects</w:t>
      </w:r>
      <w:proofErr w:type="gramEnd"/>
    </w:p>
    <w:p w14:paraId="0FB38A85" w14:textId="77777777" w:rsidR="00104A6A" w:rsidRDefault="008C431D">
      <w:pPr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</w:p>
    <w:p w14:paraId="75D5BF71" w14:textId="77777777" w:rsidR="00104A6A" w:rsidRDefault="008C431D">
      <w:pPr>
        <w:pBdr>
          <w:bottom w:val="single" w:sz="6" w:space="0" w:color="000000"/>
        </w:pBdr>
        <w:spacing w:before="60" w:line="220" w:lineRule="atLeast"/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courses</w:t>
      </w:r>
    </w:p>
    <w:p w14:paraId="241E5BEC" w14:textId="77777777" w:rsidR="00104A6A" w:rsidRDefault="008C431D">
      <w:pPr>
        <w:numPr>
          <w:ilvl w:val="0"/>
          <w:numId w:val="5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IST195 - Information Technologies</w:t>
      </w:r>
    </w:p>
    <w:p w14:paraId="3BB9289A" w14:textId="77777777" w:rsidR="00104A6A" w:rsidRDefault="008C431D">
      <w:pPr>
        <w:numPr>
          <w:ilvl w:val="0"/>
          <w:numId w:val="5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IST233 - Introduction to Networks and Cloud Computing</w:t>
      </w:r>
    </w:p>
    <w:p w14:paraId="49577ACE" w14:textId="77777777" w:rsidR="00104A6A" w:rsidRDefault="008C431D">
      <w:pPr>
        <w:numPr>
          <w:ilvl w:val="0"/>
          <w:numId w:val="5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IST256 - Applied Programming for Information Systems</w:t>
      </w:r>
    </w:p>
    <w:p w14:paraId="3C0F0907" w14:textId="77777777" w:rsidR="00104A6A" w:rsidRDefault="008C431D">
      <w:pPr>
        <w:numPr>
          <w:ilvl w:val="0"/>
          <w:numId w:val="5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IST263 - Introduction to Front-End Web Development</w:t>
      </w:r>
    </w:p>
    <w:p w14:paraId="27DA235E" w14:textId="77777777" w:rsidR="00104A6A" w:rsidRDefault="008C431D">
      <w:pPr>
        <w:numPr>
          <w:ilvl w:val="0"/>
          <w:numId w:val="5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MAT285 - Life Sciences Calculus I</w:t>
      </w:r>
    </w:p>
    <w:p w14:paraId="768B8E1C" w14:textId="77777777" w:rsidR="00104A6A" w:rsidRDefault="008C431D">
      <w:pPr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</w:p>
    <w:p w14:paraId="62D7B484" w14:textId="77777777" w:rsidR="00104A6A" w:rsidRDefault="008C431D">
      <w:pPr>
        <w:pBdr>
          <w:bottom w:val="single" w:sz="6" w:space="0" w:color="000000"/>
        </w:pBdr>
        <w:spacing w:before="60" w:line="220" w:lineRule="atLeast"/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volunt</w:t>
      </w: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eer experience</w:t>
      </w:r>
    </w:p>
    <w:p w14:paraId="08351EF9" w14:textId="77777777" w:rsidR="00104A6A" w:rsidRDefault="008C431D">
      <w:pPr>
        <w:numPr>
          <w:ilvl w:val="0"/>
          <w:numId w:val="6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Taught kids with autism fundamental skills through tennis at Aceing Autism from Spring 2020 - 2022</w:t>
      </w:r>
    </w:p>
    <w:p w14:paraId="78F1E2F6" w14:textId="77777777" w:rsidR="00104A6A" w:rsidRDefault="008C431D">
      <w:pPr>
        <w:spacing w:line="205" w:lineRule="atLeast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 </w:t>
      </w:r>
    </w:p>
    <w:p w14:paraId="729CF385" w14:textId="77777777" w:rsidR="00104A6A" w:rsidRDefault="008C431D">
      <w:pPr>
        <w:pBdr>
          <w:bottom w:val="single" w:sz="6" w:space="0" w:color="000000"/>
        </w:pBdr>
        <w:spacing w:before="60" w:line="220" w:lineRule="atLeast"/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</w:pPr>
      <w:r>
        <w:rPr>
          <w:rFonts w:ascii="Franklin Gothic Book" w:eastAsia="Franklin Gothic Book" w:hAnsi="Franklin Gothic Book" w:cs="Franklin Gothic Book"/>
          <w:b/>
          <w:bCs/>
          <w:caps/>
          <w:sz w:val="22"/>
          <w:szCs w:val="22"/>
        </w:rPr>
        <w:t>extra curricular activities</w:t>
      </w:r>
    </w:p>
    <w:p w14:paraId="0A3734C6" w14:textId="77777777" w:rsidR="00104A6A" w:rsidRDefault="008C431D">
      <w:pPr>
        <w:numPr>
          <w:ilvl w:val="0"/>
          <w:numId w:val="7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SU Club Tennis Member</w:t>
      </w:r>
    </w:p>
    <w:p w14:paraId="02F0425C" w14:textId="77777777" w:rsidR="00104A6A" w:rsidRDefault="008C431D">
      <w:pPr>
        <w:numPr>
          <w:ilvl w:val="0"/>
          <w:numId w:val="7"/>
        </w:numPr>
        <w:spacing w:line="205" w:lineRule="atLeast"/>
        <w:ind w:left="630" w:hanging="268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SU Filipino Student Association Member</w:t>
      </w:r>
    </w:p>
    <w:sectPr w:rsidR="00104A6A">
      <w:pgSz w:w="12225" w:h="15810"/>
      <w:pgMar w:top="735" w:right="735" w:bottom="735" w:left="73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FF4F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9C01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8ED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FC8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6C0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A2F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988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065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020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9AD4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767C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D64C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966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625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668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4005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F41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9C9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85E82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38C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880F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96F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8C9C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56DB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A8AE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AE0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2418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E24F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227A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223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9E02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E2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7EA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6CA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74A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5AC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46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EA0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FCF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3CB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40E3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A6A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04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489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B21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78A8E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ECD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F07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646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24E0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C4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B09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583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BC3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F345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C9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F69D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001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A055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B81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9E2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B8B1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90F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06830464">
    <w:abstractNumId w:val="0"/>
  </w:num>
  <w:num w:numId="2" w16cid:durableId="475606801">
    <w:abstractNumId w:val="1"/>
  </w:num>
  <w:num w:numId="3" w16cid:durableId="350298843">
    <w:abstractNumId w:val="2"/>
  </w:num>
  <w:num w:numId="4" w16cid:durableId="456408622">
    <w:abstractNumId w:val="3"/>
  </w:num>
  <w:num w:numId="5" w16cid:durableId="1240018159">
    <w:abstractNumId w:val="4"/>
  </w:num>
  <w:num w:numId="6" w16cid:durableId="1726299780">
    <w:abstractNumId w:val="5"/>
  </w:num>
  <w:num w:numId="7" w16cid:durableId="1360397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A"/>
    <w:rsid w:val="00104A6A"/>
    <w:rsid w:val="008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7710"/>
  <w15:docId w15:val="{238A0FDC-4A5D-4566-AAB5-C07803A6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1fw6overflow-hidden">
    <w:name w:val="fs11 fw6 overflow-hidde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4w100multi-lineoverflow-hidden">
    <w:name w:val="fs11 fw4 w100 multi-line overflow-hidden"/>
    <w:basedOn w:val="DefaultParagraphFont"/>
  </w:style>
  <w:style w:type="character" w:customStyle="1" w:styleId="fs11fw4">
    <w:name w:val="fs11 fw4"/>
    <w:basedOn w:val="DefaultParagraphFont"/>
  </w:style>
  <w:style w:type="character" w:customStyle="1" w:styleId="fs11fw4overflow-hidden">
    <w:name w:val="fs11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4fsioverflow-hidden">
    <w:name w:val="fs11 fw4 fsi overflow-hidd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fernando-47372024b/" TargetMode="External"/><Relationship Id="rId5" Type="http://schemas.openxmlformats.org/officeDocument/2006/relationships/hyperlink" Target="mailto:dbfernan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1202</Characters>
  <Application>Microsoft Office Word</Application>
  <DocSecurity>0</DocSecurity>
  <Lines>36</Lines>
  <Paragraphs>33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 Fernando</dc:creator>
  <cp:lastModifiedBy>David Fernando</cp:lastModifiedBy>
  <cp:revision>2</cp:revision>
  <dcterms:created xsi:type="dcterms:W3CDTF">2023-09-27T06:33:00Z</dcterms:created>
  <dcterms:modified xsi:type="dcterms:W3CDTF">2023-09-27T06:33:00Z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2a1df52b5c4082a65be4185e09ff00710120789fc6608b5d90bb291112491c3e</vt:lpwstr>
  </property>
</Properties>
</file>