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3914901"/>
        <w:docPartObj>
          <w:docPartGallery w:val="Cover Pages"/>
          <w:docPartUnique/>
        </w:docPartObj>
      </w:sdtPr>
      <w:sdtContent>
        <w:p w:rsidR="00B56000" w:rsidRDefault="00B5600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71908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56000" w:rsidRDefault="00B56000">
                                    <w:pPr>
                                      <w:pStyle w:val="NoSpacing"/>
                                      <w:jc w:val="right"/>
                                      <w:rPr>
                                        <w:color w:val="595959" w:themeColor="text1" w:themeTint="A6"/>
                                        <w:sz w:val="28"/>
                                        <w:szCs w:val="28"/>
                                      </w:rPr>
                                    </w:pPr>
                                    <w:r>
                                      <w:rPr>
                                        <w:color w:val="595959" w:themeColor="text1" w:themeTint="A6"/>
                                        <w:sz w:val="28"/>
                                        <w:szCs w:val="28"/>
                                      </w:rPr>
                                      <w:t>Dean Biele</w:t>
                                    </w:r>
                                  </w:p>
                                </w:sdtContent>
                              </w:sdt>
                              <w:p w:rsidR="00B56000" w:rsidRDefault="00B56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1BC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56000" w:rsidRDefault="00B56000">
                              <w:pPr>
                                <w:pStyle w:val="NoSpacing"/>
                                <w:jc w:val="right"/>
                                <w:rPr>
                                  <w:color w:val="595959" w:themeColor="text1" w:themeTint="A6"/>
                                  <w:sz w:val="28"/>
                                  <w:szCs w:val="28"/>
                                </w:rPr>
                              </w:pPr>
                              <w:r>
                                <w:rPr>
                                  <w:color w:val="595959" w:themeColor="text1" w:themeTint="A6"/>
                                  <w:sz w:val="28"/>
                                  <w:szCs w:val="28"/>
                                </w:rPr>
                                <w:t>Dean Biele</w:t>
                              </w:r>
                            </w:p>
                          </w:sdtContent>
                        </w:sdt>
                        <w:p w:rsidR="00B56000" w:rsidRDefault="00B56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1BC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000" w:rsidRDefault="00B560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56000" w:rsidRDefault="00B5600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000" w:rsidRDefault="00B560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 learning architecture</w:t>
                                    </w:r>
                                    <w:r>
                                      <w:rPr>
                                        <w:caps/>
                                        <w:color w:val="5B9BD5" w:themeColor="accent1"/>
                                        <w:sz w:val="64"/>
                                        <w:szCs w:val="64"/>
                                      </w:rPr>
                                      <w:br/>
                                    </w:r>
                                    <w:r>
                                      <w:rPr>
                                        <w:color w:val="5B9BD5" w:themeColor="accent1"/>
                                        <w:sz w:val="64"/>
                                        <w:szCs w:val="64"/>
                                      </w:rPr>
                                      <w:t>Instructional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56000" w:rsidRDefault="00B56000">
                                    <w:pPr>
                                      <w:jc w:val="right"/>
                                      <w:rPr>
                                        <w:smallCaps/>
                                        <w:color w:val="404040" w:themeColor="text1" w:themeTint="BF"/>
                                        <w:sz w:val="36"/>
                                        <w:szCs w:val="36"/>
                                      </w:rPr>
                                    </w:pPr>
                                    <w:r>
                                      <w:rPr>
                                        <w:color w:val="404040" w:themeColor="text1" w:themeTint="BF"/>
                                        <w:sz w:val="36"/>
                                        <w:szCs w:val="36"/>
                                      </w:rPr>
                                      <w:t>Design | Approaches | Models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56000" w:rsidRDefault="00B560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 learning architecture</w:t>
                              </w:r>
                              <w:r>
                                <w:rPr>
                                  <w:caps/>
                                  <w:color w:val="5B9BD5" w:themeColor="accent1"/>
                                  <w:sz w:val="64"/>
                                  <w:szCs w:val="64"/>
                                </w:rPr>
                                <w:br/>
                              </w:r>
                              <w:r>
                                <w:rPr>
                                  <w:color w:val="5B9BD5" w:themeColor="accent1"/>
                                  <w:sz w:val="64"/>
                                  <w:szCs w:val="64"/>
                                </w:rPr>
                                <w:t>Instructional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56000" w:rsidRDefault="00B56000">
                              <w:pPr>
                                <w:jc w:val="right"/>
                                <w:rPr>
                                  <w:smallCaps/>
                                  <w:color w:val="404040" w:themeColor="text1" w:themeTint="BF"/>
                                  <w:sz w:val="36"/>
                                  <w:szCs w:val="36"/>
                                </w:rPr>
                              </w:pPr>
                              <w:r>
                                <w:rPr>
                                  <w:color w:val="404040" w:themeColor="text1" w:themeTint="BF"/>
                                  <w:sz w:val="36"/>
                                  <w:szCs w:val="36"/>
                                </w:rPr>
                                <w:t>Design | Approaches | Models</w:t>
                              </w:r>
                            </w:p>
                          </w:sdtContent>
                        </w:sdt>
                      </w:txbxContent>
                    </v:textbox>
                    <w10:wrap type="square" anchorx="page" anchory="page"/>
                  </v:shape>
                </w:pict>
              </mc:Fallback>
            </mc:AlternateContent>
          </w:r>
        </w:p>
        <w:p w:rsidR="00B56000" w:rsidRDefault="00B56000">
          <w:r>
            <w:br w:type="page"/>
          </w:r>
        </w:p>
      </w:sdtContent>
    </w:sdt>
    <w:p w:rsidR="00B56000" w:rsidRDefault="00B56000"/>
    <w:p w:rsidR="00B56000" w:rsidRDefault="00B56000"/>
    <w:p w:rsidR="00B56000" w:rsidRDefault="00B56000"/>
    <w:p w:rsidR="00B56000" w:rsidRDefault="00B56000"/>
    <w:p w:rsidR="00CF5B9B" w:rsidRDefault="000F30ED" w:rsidP="00B56000">
      <w:pPr>
        <w:pStyle w:val="Heading1"/>
      </w:pPr>
      <w:r>
        <w:t>Interactive Design</w:t>
      </w:r>
    </w:p>
    <w:tbl>
      <w:tblPr>
        <w:tblStyle w:val="TableGrid"/>
        <w:tblW w:w="0" w:type="auto"/>
        <w:tblLook w:val="04A0" w:firstRow="1" w:lastRow="0" w:firstColumn="1" w:lastColumn="0" w:noHBand="0" w:noVBand="1"/>
      </w:tblPr>
      <w:tblGrid>
        <w:gridCol w:w="3116"/>
        <w:gridCol w:w="3117"/>
        <w:gridCol w:w="3117"/>
      </w:tblGrid>
      <w:tr w:rsidR="000F30ED" w:rsidTr="000F30ED">
        <w:tc>
          <w:tcPr>
            <w:tcW w:w="3116" w:type="dxa"/>
          </w:tcPr>
          <w:p w:rsidR="000F30ED" w:rsidRDefault="000F30ED" w:rsidP="000F30ED">
            <w:r>
              <w:t>Discovery</w:t>
            </w:r>
          </w:p>
        </w:tc>
        <w:tc>
          <w:tcPr>
            <w:tcW w:w="3117" w:type="dxa"/>
          </w:tcPr>
          <w:p w:rsidR="000F30ED" w:rsidRDefault="000F30ED" w:rsidP="000F30ED">
            <w:r>
              <w:t>Drag &amp; Drop</w:t>
            </w:r>
          </w:p>
        </w:tc>
        <w:tc>
          <w:tcPr>
            <w:tcW w:w="3117" w:type="dxa"/>
          </w:tcPr>
          <w:p w:rsidR="000F30ED" w:rsidRDefault="000F30ED" w:rsidP="000F30ED">
            <w:r>
              <w:t>2D / 3D Animations</w:t>
            </w:r>
          </w:p>
        </w:tc>
      </w:tr>
      <w:tr w:rsidR="000F30ED" w:rsidTr="000F30ED">
        <w:tc>
          <w:tcPr>
            <w:tcW w:w="3116" w:type="dxa"/>
          </w:tcPr>
          <w:p w:rsidR="000F30ED" w:rsidRDefault="000F30ED" w:rsidP="000F30ED">
            <w:r>
              <w:t>Multiple Choice Questions</w:t>
            </w:r>
          </w:p>
        </w:tc>
        <w:tc>
          <w:tcPr>
            <w:tcW w:w="3117" w:type="dxa"/>
          </w:tcPr>
          <w:p w:rsidR="000F30ED" w:rsidRDefault="000F30ED" w:rsidP="000F30ED">
            <w:r>
              <w:t>Click to Lean</w:t>
            </w:r>
          </w:p>
        </w:tc>
        <w:tc>
          <w:tcPr>
            <w:tcW w:w="3117" w:type="dxa"/>
          </w:tcPr>
          <w:p w:rsidR="000F30ED" w:rsidRDefault="000F30ED" w:rsidP="000F30ED"/>
        </w:tc>
      </w:tr>
    </w:tbl>
    <w:p w:rsidR="000F30ED" w:rsidRDefault="000F30ED" w:rsidP="000F30ED"/>
    <w:p w:rsidR="000F30ED" w:rsidRDefault="000F30ED" w:rsidP="000F30ED">
      <w:pPr>
        <w:pStyle w:val="Heading1"/>
      </w:pPr>
      <w:r>
        <w:t>ELearning Course Architecture</w:t>
      </w:r>
    </w:p>
    <w:p w:rsidR="000F30ED" w:rsidRDefault="000F30ED" w:rsidP="000F30ED"/>
    <w:p w:rsidR="000F30ED" w:rsidRDefault="000F30ED" w:rsidP="000F30ED">
      <w:pPr>
        <w:pStyle w:val="Heading2"/>
      </w:pPr>
      <w:r>
        <w:t>Gain Attention</w:t>
      </w:r>
    </w:p>
    <w:p w:rsidR="000F30ED" w:rsidRDefault="000F30ED" w:rsidP="000F30ED">
      <w:r>
        <w:t>This could be done a number of ways. Creative graphics, using people they may know, certification.</w:t>
      </w:r>
    </w:p>
    <w:p w:rsidR="000F30ED" w:rsidRDefault="000F30ED" w:rsidP="000F30ED">
      <w:pPr>
        <w:pStyle w:val="Heading2"/>
      </w:pPr>
      <w:r>
        <w:t>Set Direction</w:t>
      </w:r>
    </w:p>
    <w:p w:rsidR="000F30ED" w:rsidRDefault="000F30ED" w:rsidP="000F30ED"/>
    <w:p w:rsidR="000F30ED" w:rsidRDefault="000F30ED" w:rsidP="000F30ED">
      <w:pPr>
        <w:pStyle w:val="Heading2"/>
      </w:pPr>
      <w:r>
        <w:t>Learning Model</w:t>
      </w:r>
    </w:p>
    <w:p w:rsidR="000F30ED" w:rsidRDefault="000F30ED" w:rsidP="000F30ED">
      <w:r>
        <w:t>PEET</w:t>
      </w:r>
    </w:p>
    <w:p w:rsidR="005C0CFC" w:rsidRDefault="000F30ED" w:rsidP="00811BC0">
      <w:pPr>
        <w:pStyle w:val="ListParagraph"/>
        <w:numPr>
          <w:ilvl w:val="0"/>
          <w:numId w:val="6"/>
        </w:numPr>
      </w:pPr>
      <w:r>
        <w:t>Present</w:t>
      </w:r>
    </w:p>
    <w:p w:rsidR="005C0CFC" w:rsidRDefault="005C0CFC" w:rsidP="00811BC0">
      <w:pPr>
        <w:pStyle w:val="ListParagraph"/>
        <w:numPr>
          <w:ilvl w:val="0"/>
          <w:numId w:val="6"/>
        </w:numPr>
      </w:pPr>
      <w:r>
        <w:t>Presentation / Sequences</w:t>
      </w:r>
    </w:p>
    <w:p w:rsidR="005C0CFC" w:rsidRDefault="005C0CFC" w:rsidP="00811BC0">
      <w:pPr>
        <w:pStyle w:val="ListParagraph"/>
        <w:numPr>
          <w:ilvl w:val="0"/>
          <w:numId w:val="6"/>
        </w:numPr>
      </w:pPr>
      <w:r>
        <w:t>Expert Views</w:t>
      </w:r>
    </w:p>
    <w:p w:rsidR="005C0CFC" w:rsidRPr="005C0CFC" w:rsidRDefault="005C0CFC" w:rsidP="00811BC0">
      <w:pPr>
        <w:pStyle w:val="ListParagraph"/>
        <w:numPr>
          <w:ilvl w:val="0"/>
          <w:numId w:val="6"/>
        </w:numPr>
      </w:pPr>
      <w:r>
        <w:t>Guided Stories</w:t>
      </w:r>
    </w:p>
    <w:p w:rsidR="005C0CFC" w:rsidRPr="005C0CFC" w:rsidRDefault="005C0CFC" w:rsidP="005C0CFC"/>
    <w:p w:rsidR="000F30ED" w:rsidRDefault="000F30ED" w:rsidP="005C0CFC">
      <w:pPr>
        <w:pStyle w:val="Heading4"/>
      </w:pPr>
      <w:r>
        <w:t>Exemplify</w:t>
      </w:r>
    </w:p>
    <w:p w:rsidR="000F30ED" w:rsidRPr="000F30ED" w:rsidRDefault="000F30ED" w:rsidP="000F30ED">
      <w:r>
        <w:t>Show best practices</w:t>
      </w:r>
      <w:r w:rsidR="005C0CFC">
        <w:t xml:space="preserve"> in action.</w:t>
      </w:r>
    </w:p>
    <w:p w:rsidR="000F30ED" w:rsidRDefault="000F30ED" w:rsidP="005C0CFC">
      <w:pPr>
        <w:pStyle w:val="Heading4"/>
      </w:pPr>
      <w:r>
        <w:t>Explore</w:t>
      </w:r>
    </w:p>
    <w:p w:rsidR="000F30ED" w:rsidRDefault="000F30ED" w:rsidP="00811BC0">
      <w:pPr>
        <w:pStyle w:val="ListParagraph"/>
        <w:numPr>
          <w:ilvl w:val="0"/>
          <w:numId w:val="5"/>
        </w:numPr>
      </w:pPr>
      <w:r>
        <w:t>Goal based scenarios to explore learning topics</w:t>
      </w:r>
    </w:p>
    <w:p w:rsidR="000F30ED" w:rsidRDefault="000F30ED" w:rsidP="00811BC0">
      <w:pPr>
        <w:pStyle w:val="ListParagraph"/>
        <w:numPr>
          <w:ilvl w:val="0"/>
          <w:numId w:val="5"/>
        </w:numPr>
      </w:pPr>
      <w:r>
        <w:t xml:space="preserve">Try it, </w:t>
      </w:r>
      <w:r w:rsidR="0086348C">
        <w:t>learn</w:t>
      </w:r>
      <w:r>
        <w:t xml:space="preserve"> it.</w:t>
      </w:r>
      <w:bookmarkStart w:id="0" w:name="_GoBack"/>
      <w:bookmarkEnd w:id="0"/>
    </w:p>
    <w:p w:rsidR="000F30ED" w:rsidRDefault="000F30ED" w:rsidP="00811BC0">
      <w:pPr>
        <w:pStyle w:val="ListParagraph"/>
        <w:numPr>
          <w:ilvl w:val="0"/>
          <w:numId w:val="5"/>
        </w:numPr>
      </w:pPr>
      <w:r>
        <w:t>Full Branching</w:t>
      </w:r>
    </w:p>
    <w:p w:rsidR="005C0CFC" w:rsidRPr="005C0CFC" w:rsidRDefault="005C0CFC" w:rsidP="00811BC0">
      <w:pPr>
        <w:pStyle w:val="ListParagraph"/>
        <w:numPr>
          <w:ilvl w:val="0"/>
          <w:numId w:val="5"/>
        </w:numPr>
      </w:pPr>
      <w:r>
        <w:t>Change the Story</w:t>
      </w:r>
    </w:p>
    <w:p w:rsidR="000F30ED" w:rsidRDefault="000F30ED" w:rsidP="005C0CFC">
      <w:pPr>
        <w:pStyle w:val="Heading4"/>
      </w:pPr>
      <w:r>
        <w:t>Test</w:t>
      </w:r>
    </w:p>
    <w:p w:rsidR="005C0CFC" w:rsidRDefault="005C0CFC" w:rsidP="005C0CFC">
      <w:pPr>
        <w:pStyle w:val="Heading5"/>
      </w:pPr>
      <w:r>
        <w:t>Check Questions</w:t>
      </w:r>
    </w:p>
    <w:p w:rsidR="005C0CFC" w:rsidRDefault="005C0CFC" w:rsidP="005C0CFC">
      <w:r>
        <w:t xml:space="preserve">Check </w:t>
      </w:r>
      <w:r w:rsidR="00100D57">
        <w:t>the questions or interactive sce</w:t>
      </w:r>
      <w:r>
        <w:t>narios after the event.</w:t>
      </w:r>
    </w:p>
    <w:p w:rsidR="005C0CFC" w:rsidRDefault="005C0CFC" w:rsidP="005C0CFC">
      <w:pPr>
        <w:pStyle w:val="Heading5"/>
      </w:pPr>
      <w:r>
        <w:t>Check Knowledge</w:t>
      </w:r>
    </w:p>
    <w:p w:rsidR="005C0CFC" w:rsidRDefault="005C0CFC" w:rsidP="005C0CFC">
      <w:r>
        <w:t>After the event, check the knowledge and retention.</w:t>
      </w:r>
    </w:p>
    <w:p w:rsidR="005C0CFC" w:rsidRDefault="005C0CFC" w:rsidP="005C0CFC">
      <w:pPr>
        <w:pStyle w:val="Heading5"/>
      </w:pPr>
      <w:r>
        <w:lastRenderedPageBreak/>
        <w:t>On the Job Assessment</w:t>
      </w:r>
    </w:p>
    <w:p w:rsidR="005C0CFC" w:rsidRDefault="005C0CFC" w:rsidP="005C0CFC">
      <w:r>
        <w:t>On the job assessment of actual tasks.  Level 3 evaluation.</w:t>
      </w:r>
    </w:p>
    <w:p w:rsidR="00B56000" w:rsidRDefault="00B56000" w:rsidP="005C0CFC"/>
    <w:p w:rsidR="00B56000" w:rsidRDefault="00B56000" w:rsidP="00B56000">
      <w:pPr>
        <w:pStyle w:val="Heading1"/>
      </w:pPr>
      <w:r>
        <w:t>How to Change Behavior and Attitude?</w:t>
      </w:r>
    </w:p>
    <w:p w:rsidR="00B56000" w:rsidRDefault="00B56000" w:rsidP="00811BC0">
      <w:pPr>
        <w:pStyle w:val="ListParagraph"/>
        <w:numPr>
          <w:ilvl w:val="0"/>
          <w:numId w:val="4"/>
        </w:numPr>
      </w:pPr>
      <w:r>
        <w:t>Goal based scenarios</w:t>
      </w:r>
    </w:p>
    <w:p w:rsidR="00B56000" w:rsidRDefault="00B56000" w:rsidP="00811BC0">
      <w:pPr>
        <w:pStyle w:val="ListParagraph"/>
        <w:numPr>
          <w:ilvl w:val="0"/>
          <w:numId w:val="4"/>
        </w:numPr>
      </w:pPr>
      <w:r>
        <w:t>Summarize</w:t>
      </w:r>
    </w:p>
    <w:p w:rsidR="00B56000" w:rsidRDefault="00B56000" w:rsidP="00811BC0">
      <w:pPr>
        <w:pStyle w:val="ListParagraph"/>
        <w:numPr>
          <w:ilvl w:val="0"/>
          <w:numId w:val="4"/>
        </w:numPr>
      </w:pPr>
      <w:r>
        <w:t>Next Steps</w:t>
      </w:r>
    </w:p>
    <w:p w:rsidR="00B56000" w:rsidRDefault="00B56000" w:rsidP="00B56000"/>
    <w:p w:rsidR="00B56000" w:rsidRDefault="00B56000" w:rsidP="00B56000">
      <w:pPr>
        <w:pStyle w:val="Heading1"/>
      </w:pPr>
      <w:r>
        <w:t>Learning Models</w:t>
      </w:r>
    </w:p>
    <w:p w:rsidR="00811BC0" w:rsidRDefault="00811BC0" w:rsidP="00811BC0">
      <w:pPr>
        <w:pStyle w:val="Heading2"/>
      </w:pPr>
      <w:r>
        <w:t>Information</w:t>
      </w:r>
    </w:p>
    <w:p w:rsidR="00811BC0" w:rsidRDefault="00811BC0" w:rsidP="00811BC0">
      <w:pPr>
        <w:pStyle w:val="ListParagraph"/>
        <w:numPr>
          <w:ilvl w:val="0"/>
          <w:numId w:val="3"/>
        </w:numPr>
      </w:pPr>
      <w:r>
        <w:t>Process Flow</w:t>
      </w:r>
    </w:p>
    <w:p w:rsidR="00811BC0" w:rsidRDefault="00811BC0" w:rsidP="00811BC0">
      <w:pPr>
        <w:pStyle w:val="ListParagraph"/>
        <w:numPr>
          <w:ilvl w:val="0"/>
          <w:numId w:val="3"/>
        </w:numPr>
      </w:pPr>
      <w:r>
        <w:t>Topic Categories</w:t>
      </w:r>
    </w:p>
    <w:p w:rsidR="00811BC0" w:rsidRDefault="00811BC0" w:rsidP="00811BC0">
      <w:pPr>
        <w:pStyle w:val="ListParagraph"/>
        <w:numPr>
          <w:ilvl w:val="0"/>
          <w:numId w:val="3"/>
        </w:numPr>
      </w:pPr>
      <w:r>
        <w:t>Search and Find</w:t>
      </w:r>
    </w:p>
    <w:p w:rsidR="00811BC0" w:rsidRDefault="00811BC0" w:rsidP="00811BC0">
      <w:pPr>
        <w:pStyle w:val="ListParagraph"/>
        <w:numPr>
          <w:ilvl w:val="0"/>
          <w:numId w:val="3"/>
        </w:numPr>
      </w:pPr>
      <w:r>
        <w:t>E-magazines</w:t>
      </w:r>
    </w:p>
    <w:p w:rsidR="00811BC0" w:rsidRDefault="00811BC0" w:rsidP="00811BC0">
      <w:pPr>
        <w:pStyle w:val="Heading2"/>
      </w:pPr>
      <w:r>
        <w:t>Knowledge and Skills</w:t>
      </w:r>
    </w:p>
    <w:p w:rsidR="00811BC0" w:rsidRDefault="00811BC0" w:rsidP="00811BC0">
      <w:pPr>
        <w:pStyle w:val="ListParagraph"/>
        <w:numPr>
          <w:ilvl w:val="1"/>
          <w:numId w:val="2"/>
        </w:numPr>
      </w:pPr>
      <w:r>
        <w:t>Present</w:t>
      </w:r>
    </w:p>
    <w:p w:rsidR="00811BC0" w:rsidRDefault="00811BC0" w:rsidP="00811BC0">
      <w:pPr>
        <w:pStyle w:val="ListParagraph"/>
        <w:numPr>
          <w:ilvl w:val="2"/>
          <w:numId w:val="2"/>
        </w:numPr>
      </w:pPr>
      <w:r>
        <w:t xml:space="preserve">Expert Views </w:t>
      </w:r>
    </w:p>
    <w:p w:rsidR="00811BC0" w:rsidRDefault="00811BC0" w:rsidP="00811BC0">
      <w:pPr>
        <w:pStyle w:val="ListParagraph"/>
        <w:numPr>
          <w:ilvl w:val="2"/>
          <w:numId w:val="2"/>
        </w:numPr>
      </w:pPr>
      <w:r>
        <w:t>Guided Stories</w:t>
      </w:r>
    </w:p>
    <w:p w:rsidR="00811BC0" w:rsidRDefault="00811BC0" w:rsidP="00811BC0">
      <w:pPr>
        <w:pStyle w:val="ListParagraph"/>
        <w:numPr>
          <w:ilvl w:val="1"/>
          <w:numId w:val="2"/>
        </w:numPr>
      </w:pPr>
      <w:r>
        <w:t>Exemplify and Explore</w:t>
      </w:r>
    </w:p>
    <w:p w:rsidR="00811BC0" w:rsidRDefault="00811BC0" w:rsidP="00811BC0">
      <w:pPr>
        <w:pStyle w:val="ListParagraph"/>
        <w:numPr>
          <w:ilvl w:val="2"/>
          <w:numId w:val="2"/>
        </w:numPr>
      </w:pPr>
      <w:r>
        <w:t>Best Practices</w:t>
      </w:r>
    </w:p>
    <w:p w:rsidR="00811BC0" w:rsidRDefault="00811BC0" w:rsidP="00811BC0">
      <w:pPr>
        <w:pStyle w:val="ListParagraph"/>
        <w:numPr>
          <w:ilvl w:val="2"/>
          <w:numId w:val="2"/>
        </w:numPr>
      </w:pPr>
      <w:r>
        <w:t>Ask the Expert</w:t>
      </w:r>
    </w:p>
    <w:p w:rsidR="00811BC0" w:rsidRDefault="00811BC0" w:rsidP="00811BC0">
      <w:pPr>
        <w:pStyle w:val="ListParagraph"/>
        <w:numPr>
          <w:ilvl w:val="2"/>
          <w:numId w:val="2"/>
        </w:numPr>
      </w:pPr>
      <w:r>
        <w:t>Multiple Viewpoints</w:t>
      </w:r>
    </w:p>
    <w:p w:rsidR="00811BC0" w:rsidRDefault="00811BC0" w:rsidP="00811BC0">
      <w:pPr>
        <w:pStyle w:val="ListParagraph"/>
        <w:numPr>
          <w:ilvl w:val="2"/>
          <w:numId w:val="2"/>
        </w:numPr>
      </w:pPr>
      <w:r>
        <w:t>See it</w:t>
      </w:r>
    </w:p>
    <w:p w:rsidR="00811BC0" w:rsidRDefault="00811BC0" w:rsidP="00811BC0">
      <w:pPr>
        <w:pStyle w:val="ListParagraph"/>
        <w:numPr>
          <w:ilvl w:val="2"/>
          <w:numId w:val="2"/>
        </w:numPr>
      </w:pPr>
      <w:r>
        <w:t>Analyze it</w:t>
      </w:r>
    </w:p>
    <w:p w:rsidR="00811BC0" w:rsidRDefault="00811BC0" w:rsidP="00811BC0">
      <w:pPr>
        <w:pStyle w:val="ListParagraph"/>
        <w:numPr>
          <w:ilvl w:val="2"/>
          <w:numId w:val="2"/>
        </w:numPr>
      </w:pPr>
      <w:r>
        <w:t>Plan it</w:t>
      </w:r>
    </w:p>
    <w:p w:rsidR="00811BC0" w:rsidRDefault="00811BC0" w:rsidP="00811BC0">
      <w:pPr>
        <w:pStyle w:val="ListParagraph"/>
        <w:numPr>
          <w:ilvl w:val="2"/>
          <w:numId w:val="2"/>
        </w:numPr>
      </w:pPr>
      <w:r>
        <w:t>Do it</w:t>
      </w:r>
    </w:p>
    <w:p w:rsidR="00811BC0" w:rsidRDefault="00811BC0" w:rsidP="00811BC0">
      <w:pPr>
        <w:pStyle w:val="ListParagraph"/>
        <w:numPr>
          <w:ilvl w:val="2"/>
          <w:numId w:val="2"/>
        </w:numPr>
      </w:pPr>
      <w:r>
        <w:t>Review it</w:t>
      </w:r>
    </w:p>
    <w:p w:rsidR="00811BC0" w:rsidRDefault="00811BC0" w:rsidP="00811BC0">
      <w:pPr>
        <w:pStyle w:val="ListParagraph"/>
        <w:numPr>
          <w:ilvl w:val="1"/>
          <w:numId w:val="2"/>
        </w:numPr>
      </w:pPr>
      <w:r>
        <w:t>Test</w:t>
      </w:r>
    </w:p>
    <w:p w:rsidR="00811BC0" w:rsidRDefault="00811BC0" w:rsidP="00811BC0">
      <w:pPr>
        <w:pStyle w:val="Heading2"/>
      </w:pPr>
      <w:r>
        <w:t>Behavior &amp; A</w:t>
      </w:r>
      <w:r>
        <w:t>ttitude change</w:t>
      </w:r>
    </w:p>
    <w:p w:rsidR="00811BC0" w:rsidRDefault="00811BC0" w:rsidP="00811BC0">
      <w:pPr>
        <w:pStyle w:val="ListParagraph"/>
        <w:numPr>
          <w:ilvl w:val="1"/>
          <w:numId w:val="2"/>
        </w:numPr>
      </w:pPr>
      <w:r>
        <w:t>Scenario Based</w:t>
      </w:r>
    </w:p>
    <w:p w:rsidR="00811BC0" w:rsidRDefault="00811BC0" w:rsidP="00811BC0">
      <w:pPr>
        <w:pStyle w:val="ListParagraph"/>
        <w:numPr>
          <w:ilvl w:val="2"/>
          <w:numId w:val="2"/>
        </w:numPr>
      </w:pPr>
      <w:r>
        <w:t>Try it, learn it</w:t>
      </w:r>
    </w:p>
    <w:p w:rsidR="00811BC0" w:rsidRDefault="00811BC0" w:rsidP="00811BC0">
      <w:pPr>
        <w:pStyle w:val="ListParagraph"/>
        <w:numPr>
          <w:ilvl w:val="2"/>
          <w:numId w:val="2"/>
        </w:numPr>
      </w:pPr>
      <w:r>
        <w:t>Full branching</w:t>
      </w:r>
    </w:p>
    <w:p w:rsidR="00811BC0" w:rsidRDefault="00811BC0" w:rsidP="00811BC0">
      <w:pPr>
        <w:pStyle w:val="ListParagraph"/>
        <w:numPr>
          <w:ilvl w:val="2"/>
          <w:numId w:val="2"/>
        </w:numPr>
      </w:pPr>
      <w:r>
        <w:t>Limited level simulation</w:t>
      </w:r>
    </w:p>
    <w:p w:rsidR="00811BC0" w:rsidRDefault="00811BC0" w:rsidP="00811BC0">
      <w:pPr>
        <w:pStyle w:val="ListParagraph"/>
        <w:numPr>
          <w:ilvl w:val="2"/>
          <w:numId w:val="2"/>
        </w:numPr>
      </w:pPr>
      <w:r>
        <w:t>Change the story</w:t>
      </w:r>
    </w:p>
    <w:p w:rsidR="00811BC0" w:rsidRPr="00BB43E9" w:rsidRDefault="00811BC0" w:rsidP="00811BC0">
      <w:pPr>
        <w:pStyle w:val="Heading2"/>
      </w:pPr>
      <w:r>
        <w:t>Differentiated Learning</w:t>
      </w:r>
    </w:p>
    <w:p w:rsidR="00811BC0" w:rsidRDefault="00811BC0" w:rsidP="00811BC0">
      <w:pPr>
        <w:pStyle w:val="ListParagraph"/>
        <w:numPr>
          <w:ilvl w:val="0"/>
          <w:numId w:val="7"/>
        </w:numPr>
        <w:tabs>
          <w:tab w:val="left" w:pos="3045"/>
        </w:tabs>
        <w:rPr>
          <w:color w:val="000000"/>
        </w:rPr>
      </w:pPr>
      <w:r>
        <w:rPr>
          <w:color w:val="000000"/>
        </w:rPr>
        <w:t>Different paths that can be on.</w:t>
      </w:r>
    </w:p>
    <w:p w:rsidR="00811BC0" w:rsidRDefault="00811BC0" w:rsidP="00811BC0">
      <w:pPr>
        <w:pStyle w:val="ListParagraph"/>
        <w:numPr>
          <w:ilvl w:val="1"/>
          <w:numId w:val="7"/>
        </w:numPr>
        <w:tabs>
          <w:tab w:val="left" w:pos="3045"/>
        </w:tabs>
        <w:rPr>
          <w:color w:val="000000"/>
        </w:rPr>
      </w:pPr>
      <w:r>
        <w:rPr>
          <w:color w:val="000000"/>
        </w:rPr>
        <w:lastRenderedPageBreak/>
        <w:t>Gifted path</w:t>
      </w:r>
    </w:p>
    <w:p w:rsidR="00811BC0" w:rsidRDefault="00811BC0" w:rsidP="00811BC0">
      <w:pPr>
        <w:pStyle w:val="ListParagraph"/>
        <w:numPr>
          <w:ilvl w:val="1"/>
          <w:numId w:val="7"/>
        </w:numPr>
        <w:tabs>
          <w:tab w:val="left" w:pos="3045"/>
        </w:tabs>
        <w:rPr>
          <w:color w:val="000000"/>
        </w:rPr>
      </w:pPr>
      <w:r>
        <w:rPr>
          <w:color w:val="000000"/>
        </w:rPr>
        <w:t>Remedial path</w:t>
      </w:r>
    </w:p>
    <w:p w:rsidR="00811BC0" w:rsidRDefault="00811BC0" w:rsidP="00811BC0">
      <w:pPr>
        <w:pStyle w:val="ListParagraph"/>
        <w:numPr>
          <w:ilvl w:val="0"/>
          <w:numId w:val="7"/>
        </w:numPr>
        <w:tabs>
          <w:tab w:val="left" w:pos="3045"/>
        </w:tabs>
        <w:rPr>
          <w:color w:val="000000"/>
        </w:rPr>
      </w:pPr>
      <w:r>
        <w:rPr>
          <w:color w:val="000000"/>
        </w:rPr>
        <w:t>No adapting</w:t>
      </w:r>
    </w:p>
    <w:p w:rsidR="00811BC0" w:rsidRPr="00BB43E9" w:rsidRDefault="00811BC0" w:rsidP="00811BC0">
      <w:pPr>
        <w:pStyle w:val="Heading2"/>
      </w:pPr>
      <w:r>
        <w:t>Personalized Learning</w:t>
      </w:r>
    </w:p>
    <w:p w:rsidR="00811BC0" w:rsidRDefault="00811BC0" w:rsidP="00811BC0">
      <w:pPr>
        <w:pStyle w:val="ListParagraph"/>
        <w:numPr>
          <w:ilvl w:val="0"/>
          <w:numId w:val="7"/>
        </w:numPr>
        <w:tabs>
          <w:tab w:val="left" w:pos="3045"/>
        </w:tabs>
        <w:rPr>
          <w:color w:val="000000"/>
        </w:rPr>
      </w:pPr>
      <w:r>
        <w:rPr>
          <w:color w:val="000000"/>
        </w:rPr>
        <w:t>Rules Based.</w:t>
      </w:r>
    </w:p>
    <w:p w:rsidR="00811BC0" w:rsidRDefault="00811BC0" w:rsidP="00811BC0">
      <w:pPr>
        <w:pStyle w:val="ListParagraph"/>
        <w:numPr>
          <w:ilvl w:val="0"/>
          <w:numId w:val="7"/>
        </w:numPr>
        <w:tabs>
          <w:tab w:val="left" w:pos="3045"/>
        </w:tabs>
        <w:rPr>
          <w:color w:val="000000"/>
        </w:rPr>
      </w:pPr>
      <w:r>
        <w:rPr>
          <w:color w:val="000000"/>
        </w:rPr>
        <w:t>Decision Tree.</w:t>
      </w:r>
    </w:p>
    <w:p w:rsidR="00811BC0" w:rsidRDefault="00811BC0" w:rsidP="00811BC0">
      <w:pPr>
        <w:pStyle w:val="ListParagraph"/>
        <w:numPr>
          <w:ilvl w:val="1"/>
          <w:numId w:val="7"/>
        </w:numPr>
        <w:tabs>
          <w:tab w:val="left" w:pos="3045"/>
        </w:tabs>
        <w:rPr>
          <w:color w:val="000000"/>
        </w:rPr>
      </w:pPr>
      <w:r>
        <w:rPr>
          <w:color w:val="000000"/>
        </w:rPr>
        <w:t>Big diagnostic test.  Says what you will need to change and improve</w:t>
      </w:r>
      <w:r>
        <w:rPr>
          <w:color w:val="000000"/>
        </w:rPr>
        <w:t>.</w:t>
      </w:r>
    </w:p>
    <w:p w:rsidR="00811BC0" w:rsidRDefault="00811BC0" w:rsidP="00811BC0">
      <w:pPr>
        <w:pStyle w:val="ListParagraph"/>
        <w:numPr>
          <w:ilvl w:val="0"/>
          <w:numId w:val="7"/>
        </w:numPr>
        <w:tabs>
          <w:tab w:val="left" w:pos="3045"/>
        </w:tabs>
        <w:rPr>
          <w:color w:val="000000"/>
        </w:rPr>
      </w:pPr>
      <w:r>
        <w:rPr>
          <w:color w:val="000000"/>
        </w:rPr>
        <w:t>Not adaptive.  Does not improve or change as the information is presented.</w:t>
      </w:r>
    </w:p>
    <w:p w:rsidR="009A7630" w:rsidRPr="00BB43E9" w:rsidRDefault="009A7630" w:rsidP="009A7630">
      <w:pPr>
        <w:pStyle w:val="Heading2"/>
      </w:pPr>
      <w:r w:rsidRPr="00BB43E9">
        <w:t>Adaptive Learning</w:t>
      </w:r>
    </w:p>
    <w:p w:rsidR="009A7630" w:rsidRDefault="009A7630" w:rsidP="009A7630">
      <w:pPr>
        <w:pStyle w:val="ListParagraph"/>
        <w:numPr>
          <w:ilvl w:val="0"/>
          <w:numId w:val="8"/>
        </w:numPr>
        <w:tabs>
          <w:tab w:val="left" w:pos="3045"/>
        </w:tabs>
        <w:rPr>
          <w:color w:val="000000"/>
        </w:rPr>
      </w:pPr>
      <w:r>
        <w:rPr>
          <w:color w:val="000000"/>
        </w:rPr>
        <w:t xml:space="preserve">Takes into account </w:t>
      </w:r>
    </w:p>
    <w:p w:rsidR="009A7630" w:rsidRDefault="009A7630" w:rsidP="009A7630">
      <w:pPr>
        <w:pStyle w:val="ListParagraph"/>
        <w:numPr>
          <w:ilvl w:val="1"/>
          <w:numId w:val="8"/>
        </w:numPr>
        <w:tabs>
          <w:tab w:val="left" w:pos="3045"/>
        </w:tabs>
        <w:rPr>
          <w:color w:val="000000"/>
        </w:rPr>
      </w:pPr>
      <w:r>
        <w:rPr>
          <w:color w:val="000000"/>
        </w:rPr>
        <w:t>Psychometrics</w:t>
      </w:r>
    </w:p>
    <w:p w:rsidR="009A7630" w:rsidRDefault="009A7630" w:rsidP="009A7630">
      <w:pPr>
        <w:pStyle w:val="ListParagraph"/>
        <w:numPr>
          <w:ilvl w:val="1"/>
          <w:numId w:val="8"/>
        </w:numPr>
        <w:tabs>
          <w:tab w:val="left" w:pos="3045"/>
        </w:tabs>
        <w:rPr>
          <w:color w:val="000000"/>
        </w:rPr>
      </w:pPr>
      <w:r>
        <w:rPr>
          <w:color w:val="000000"/>
        </w:rPr>
        <w:t>Data Models</w:t>
      </w:r>
    </w:p>
    <w:p w:rsidR="009A7630" w:rsidRDefault="0086348C" w:rsidP="009A7630">
      <w:pPr>
        <w:pStyle w:val="ListParagraph"/>
        <w:numPr>
          <w:ilvl w:val="1"/>
          <w:numId w:val="8"/>
        </w:numPr>
        <w:tabs>
          <w:tab w:val="left" w:pos="3045"/>
        </w:tabs>
        <w:rPr>
          <w:color w:val="000000"/>
        </w:rPr>
      </w:pPr>
      <w:r>
        <w:rPr>
          <w:color w:val="000000"/>
        </w:rPr>
        <w:t>Algorithms</w:t>
      </w:r>
    </w:p>
    <w:p w:rsidR="009A7630" w:rsidRDefault="009A7630" w:rsidP="009A7630">
      <w:pPr>
        <w:pStyle w:val="ListParagraph"/>
        <w:numPr>
          <w:ilvl w:val="0"/>
          <w:numId w:val="8"/>
        </w:numPr>
        <w:tabs>
          <w:tab w:val="left" w:pos="3045"/>
        </w:tabs>
        <w:rPr>
          <w:color w:val="000000"/>
        </w:rPr>
      </w:pPr>
      <w:r>
        <w:rPr>
          <w:color w:val="000000"/>
        </w:rPr>
        <w:t>Continues to adapt in real time.  Change and improve over time for each student.</w:t>
      </w:r>
    </w:p>
    <w:p w:rsidR="009A7630" w:rsidRDefault="009A7630" w:rsidP="009A7630">
      <w:pPr>
        <w:pStyle w:val="ListParagraph"/>
        <w:numPr>
          <w:ilvl w:val="1"/>
          <w:numId w:val="8"/>
        </w:numPr>
        <w:tabs>
          <w:tab w:val="left" w:pos="3045"/>
        </w:tabs>
        <w:rPr>
          <w:color w:val="000000"/>
        </w:rPr>
      </w:pPr>
      <w:r>
        <w:rPr>
          <w:color w:val="000000"/>
        </w:rPr>
        <w:t>Student</w:t>
      </w:r>
    </w:p>
    <w:p w:rsidR="009A7630" w:rsidRDefault="009A7630" w:rsidP="009A7630">
      <w:pPr>
        <w:pStyle w:val="ListParagraph"/>
        <w:numPr>
          <w:ilvl w:val="1"/>
          <w:numId w:val="8"/>
        </w:numPr>
        <w:tabs>
          <w:tab w:val="left" w:pos="3045"/>
        </w:tabs>
        <w:rPr>
          <w:color w:val="000000"/>
        </w:rPr>
      </w:pPr>
      <w:r>
        <w:rPr>
          <w:color w:val="000000"/>
        </w:rPr>
        <w:t>All Students</w:t>
      </w:r>
    </w:p>
    <w:p w:rsidR="009A7630" w:rsidRDefault="009A7630" w:rsidP="009A7630">
      <w:pPr>
        <w:pStyle w:val="ListParagraph"/>
        <w:numPr>
          <w:ilvl w:val="1"/>
          <w:numId w:val="8"/>
        </w:numPr>
        <w:tabs>
          <w:tab w:val="left" w:pos="3045"/>
        </w:tabs>
        <w:rPr>
          <w:color w:val="000000"/>
        </w:rPr>
      </w:pPr>
      <w:r>
        <w:rPr>
          <w:color w:val="000000"/>
        </w:rPr>
        <w:t>Tries to improve the learning experience for everyone.</w:t>
      </w:r>
    </w:p>
    <w:p w:rsidR="009A7630" w:rsidRPr="009A7630" w:rsidRDefault="009A7630" w:rsidP="009A7630">
      <w:pPr>
        <w:tabs>
          <w:tab w:val="left" w:pos="3045"/>
        </w:tabs>
        <w:rPr>
          <w:color w:val="000000"/>
        </w:rPr>
      </w:pPr>
    </w:p>
    <w:p w:rsidR="009A7630" w:rsidRDefault="009A7630" w:rsidP="009A7630">
      <w:pPr>
        <w:pStyle w:val="Heading1"/>
      </w:pPr>
      <w:r>
        <w:t>Mastery Based Learning</w:t>
      </w:r>
    </w:p>
    <w:p w:rsidR="009A7630" w:rsidRDefault="009A7630" w:rsidP="009A7630">
      <w:pPr>
        <w:tabs>
          <w:tab w:val="left" w:pos="3045"/>
        </w:tabs>
        <w:rPr>
          <w:color w:val="000000"/>
        </w:rPr>
      </w:pPr>
      <w:r>
        <w:rPr>
          <w:color w:val="000000"/>
        </w:rPr>
        <w:t>Progression is based on the successful completion of various task rather than seat time.  Measure outcomes versus punching the clock.  Example: students who learn a concept can then move onto another.</w:t>
      </w:r>
    </w:p>
    <w:p w:rsidR="009A7630" w:rsidRDefault="009A7630" w:rsidP="009A7630">
      <w:pPr>
        <w:tabs>
          <w:tab w:val="left" w:pos="3045"/>
        </w:tabs>
        <w:rPr>
          <w:color w:val="000000"/>
        </w:rPr>
      </w:pPr>
      <w:r>
        <w:rPr>
          <w:color w:val="000000"/>
        </w:rPr>
        <w:t>Key Features</w:t>
      </w:r>
    </w:p>
    <w:p w:rsidR="009A7630" w:rsidRDefault="0086348C" w:rsidP="009A7630">
      <w:pPr>
        <w:pStyle w:val="ListParagraph"/>
        <w:numPr>
          <w:ilvl w:val="0"/>
          <w:numId w:val="9"/>
        </w:numPr>
        <w:tabs>
          <w:tab w:val="left" w:pos="3045"/>
        </w:tabs>
        <w:rPr>
          <w:color w:val="000000"/>
        </w:rPr>
      </w:pPr>
      <w:r>
        <w:rPr>
          <w:color w:val="000000"/>
        </w:rPr>
        <w:t>Curriculum</w:t>
      </w:r>
      <w:r w:rsidR="009A7630">
        <w:rPr>
          <w:color w:val="000000"/>
        </w:rPr>
        <w:t xml:space="preserve"> design hinges on assessments</w:t>
      </w:r>
    </w:p>
    <w:p w:rsidR="009A7630" w:rsidRDefault="009A7630" w:rsidP="009A7630">
      <w:pPr>
        <w:pStyle w:val="ListParagraph"/>
        <w:numPr>
          <w:ilvl w:val="0"/>
          <w:numId w:val="9"/>
        </w:numPr>
        <w:tabs>
          <w:tab w:val="left" w:pos="3045"/>
        </w:tabs>
        <w:rPr>
          <w:color w:val="000000"/>
        </w:rPr>
      </w:pPr>
      <w:r>
        <w:rPr>
          <w:color w:val="000000"/>
        </w:rPr>
        <w:t>Assessments may take any form as long as they determine proficiency</w:t>
      </w:r>
    </w:p>
    <w:p w:rsidR="009A7630" w:rsidRDefault="009A7630" w:rsidP="009A7630">
      <w:pPr>
        <w:pStyle w:val="ListParagraph"/>
        <w:numPr>
          <w:ilvl w:val="0"/>
          <w:numId w:val="9"/>
        </w:numPr>
        <w:tabs>
          <w:tab w:val="left" w:pos="3045"/>
        </w:tabs>
        <w:rPr>
          <w:color w:val="000000"/>
        </w:rPr>
      </w:pPr>
      <w:r>
        <w:rPr>
          <w:color w:val="000000"/>
        </w:rPr>
        <w:t>Graduation of the next grade/level/topic is contingent upon the successful completion of prerequisite assessment.</w:t>
      </w:r>
    </w:p>
    <w:p w:rsidR="009A7630" w:rsidRDefault="009A7630" w:rsidP="009A7630">
      <w:pPr>
        <w:pStyle w:val="ListParagraph"/>
        <w:numPr>
          <w:ilvl w:val="0"/>
          <w:numId w:val="9"/>
        </w:numPr>
        <w:tabs>
          <w:tab w:val="left" w:pos="3045"/>
        </w:tabs>
        <w:rPr>
          <w:color w:val="000000"/>
        </w:rPr>
      </w:pPr>
      <w:r>
        <w:rPr>
          <w:color w:val="000000"/>
        </w:rPr>
        <w:t xml:space="preserve">Curriculum is </w:t>
      </w:r>
      <w:r w:rsidR="0086348C">
        <w:rPr>
          <w:color w:val="000000"/>
        </w:rPr>
        <w:t>committed</w:t>
      </w:r>
      <w:r>
        <w:rPr>
          <w:color w:val="000000"/>
        </w:rPr>
        <w:t xml:space="preserve"> to the success of all students.  Students are not allowed to give up.</w:t>
      </w:r>
    </w:p>
    <w:p w:rsidR="009A7630" w:rsidRDefault="009A7630" w:rsidP="009A7630">
      <w:pPr>
        <w:tabs>
          <w:tab w:val="left" w:pos="3045"/>
        </w:tabs>
        <w:rPr>
          <w:color w:val="000000"/>
        </w:rPr>
      </w:pPr>
      <w:r>
        <w:rPr>
          <w:color w:val="000000"/>
        </w:rPr>
        <w:t>Example:  Student must receive 90% or better to receive mastery on a benchmark test. Blended learning can achieve this.  Important for making people feel successful.</w:t>
      </w:r>
    </w:p>
    <w:p w:rsidR="009A7630" w:rsidRDefault="009A7630" w:rsidP="009A7630">
      <w:pPr>
        <w:tabs>
          <w:tab w:val="left" w:pos="3045"/>
        </w:tabs>
        <w:rPr>
          <w:color w:val="000000"/>
        </w:rPr>
      </w:pPr>
      <w:r>
        <w:rPr>
          <w:color w:val="000000"/>
        </w:rPr>
        <w:t>Success is accomplished by:</w:t>
      </w:r>
    </w:p>
    <w:p w:rsidR="009A7630" w:rsidRDefault="009A7630" w:rsidP="009A7630">
      <w:pPr>
        <w:pStyle w:val="ListParagraph"/>
        <w:numPr>
          <w:ilvl w:val="0"/>
          <w:numId w:val="10"/>
        </w:numPr>
        <w:tabs>
          <w:tab w:val="left" w:pos="3045"/>
        </w:tabs>
        <w:rPr>
          <w:color w:val="000000"/>
        </w:rPr>
      </w:pPr>
      <w:r>
        <w:rPr>
          <w:color w:val="000000"/>
        </w:rPr>
        <w:t>Reviews</w:t>
      </w:r>
    </w:p>
    <w:p w:rsidR="009A7630" w:rsidRDefault="009A7630" w:rsidP="009A7630">
      <w:pPr>
        <w:pStyle w:val="ListParagraph"/>
        <w:numPr>
          <w:ilvl w:val="0"/>
          <w:numId w:val="10"/>
        </w:numPr>
        <w:tabs>
          <w:tab w:val="left" w:pos="3045"/>
        </w:tabs>
        <w:rPr>
          <w:color w:val="000000"/>
        </w:rPr>
      </w:pPr>
      <w:r>
        <w:rPr>
          <w:color w:val="000000"/>
        </w:rPr>
        <w:t>Assessments</w:t>
      </w:r>
    </w:p>
    <w:p w:rsidR="009A7630" w:rsidRDefault="009A7630" w:rsidP="009A7630">
      <w:pPr>
        <w:pStyle w:val="ListParagraph"/>
        <w:numPr>
          <w:ilvl w:val="0"/>
          <w:numId w:val="10"/>
        </w:numPr>
        <w:tabs>
          <w:tab w:val="left" w:pos="3045"/>
        </w:tabs>
        <w:rPr>
          <w:color w:val="000000"/>
        </w:rPr>
      </w:pPr>
      <w:r>
        <w:rPr>
          <w:color w:val="000000"/>
        </w:rPr>
        <w:t xml:space="preserve">Demonstration of mastery </w:t>
      </w:r>
    </w:p>
    <w:p w:rsidR="009A7630" w:rsidRDefault="009A7630" w:rsidP="009A7630">
      <w:pPr>
        <w:pStyle w:val="ListParagraph"/>
        <w:numPr>
          <w:ilvl w:val="0"/>
          <w:numId w:val="10"/>
        </w:numPr>
        <w:tabs>
          <w:tab w:val="left" w:pos="3045"/>
        </w:tabs>
        <w:rPr>
          <w:color w:val="000000"/>
        </w:rPr>
      </w:pPr>
      <w:r>
        <w:rPr>
          <w:color w:val="000000"/>
        </w:rPr>
        <w:t>Feedback is delivered quickly</w:t>
      </w:r>
    </w:p>
    <w:p w:rsidR="009A7630" w:rsidRDefault="009A7630" w:rsidP="009A7630">
      <w:pPr>
        <w:pStyle w:val="ListParagraph"/>
        <w:numPr>
          <w:ilvl w:val="0"/>
          <w:numId w:val="10"/>
        </w:numPr>
        <w:tabs>
          <w:tab w:val="left" w:pos="3045"/>
        </w:tabs>
        <w:rPr>
          <w:color w:val="000000"/>
        </w:rPr>
      </w:pPr>
      <w:r>
        <w:rPr>
          <w:color w:val="000000"/>
        </w:rPr>
        <w:lastRenderedPageBreak/>
        <w:t>Feedback in bit sized pieces</w:t>
      </w:r>
    </w:p>
    <w:p w:rsidR="009A7630" w:rsidRDefault="009A7630" w:rsidP="009A7630">
      <w:pPr>
        <w:pStyle w:val="ListParagraph"/>
        <w:numPr>
          <w:ilvl w:val="0"/>
          <w:numId w:val="10"/>
        </w:numPr>
        <w:tabs>
          <w:tab w:val="left" w:pos="3045"/>
        </w:tabs>
        <w:rPr>
          <w:color w:val="000000"/>
        </w:rPr>
      </w:pPr>
      <w:r>
        <w:rPr>
          <w:color w:val="000000"/>
        </w:rPr>
        <w:t>Competency learning system (student keeps working on the concept until they master it).</w:t>
      </w:r>
    </w:p>
    <w:p w:rsidR="009A7630" w:rsidRDefault="009A7630" w:rsidP="009A7630">
      <w:pPr>
        <w:pStyle w:val="ListParagraph"/>
        <w:numPr>
          <w:ilvl w:val="0"/>
          <w:numId w:val="10"/>
        </w:numPr>
        <w:tabs>
          <w:tab w:val="left" w:pos="3045"/>
        </w:tabs>
        <w:rPr>
          <w:color w:val="000000"/>
        </w:rPr>
      </w:pPr>
      <w:r>
        <w:rPr>
          <w:color w:val="000000"/>
        </w:rPr>
        <w:t>Providing feedback is not itself useful</w:t>
      </w:r>
    </w:p>
    <w:p w:rsidR="009A7630" w:rsidRDefault="009A7630" w:rsidP="009A7630">
      <w:pPr>
        <w:pStyle w:val="ListParagraph"/>
        <w:numPr>
          <w:ilvl w:val="0"/>
          <w:numId w:val="10"/>
        </w:numPr>
        <w:tabs>
          <w:tab w:val="left" w:pos="3045"/>
        </w:tabs>
        <w:rPr>
          <w:color w:val="000000"/>
        </w:rPr>
      </w:pPr>
      <w:r>
        <w:rPr>
          <w:color w:val="000000"/>
        </w:rPr>
        <w:t>Providing feedback, explain why they were right or wrong, and then allow students to work on the problem until they are right and master the concept.</w:t>
      </w:r>
    </w:p>
    <w:p w:rsidR="009A7630" w:rsidRDefault="009A7630" w:rsidP="009A7630">
      <w:pPr>
        <w:pStyle w:val="ListParagraph"/>
        <w:numPr>
          <w:ilvl w:val="0"/>
          <w:numId w:val="10"/>
        </w:numPr>
        <w:tabs>
          <w:tab w:val="left" w:pos="3045"/>
        </w:tabs>
        <w:rPr>
          <w:color w:val="000000"/>
        </w:rPr>
      </w:pPr>
      <w:r>
        <w:rPr>
          <w:color w:val="000000"/>
        </w:rPr>
        <w:t>Blended learning is vital because it allows teachers to provide meaningful and actionable feedback.</w:t>
      </w:r>
    </w:p>
    <w:p w:rsidR="009A7630" w:rsidRDefault="009A7630" w:rsidP="009A7630">
      <w:pPr>
        <w:pStyle w:val="ListParagraph"/>
        <w:numPr>
          <w:ilvl w:val="0"/>
          <w:numId w:val="10"/>
        </w:numPr>
        <w:tabs>
          <w:tab w:val="left" w:pos="3045"/>
        </w:tabs>
        <w:rPr>
          <w:color w:val="000000"/>
        </w:rPr>
      </w:pPr>
      <w:r>
        <w:rPr>
          <w:color w:val="000000"/>
        </w:rPr>
        <w:t>Example used by Coursera.  Students are allowed to make multiple attempts on a single quiz. Randomization shows different order of questions.   Quizzes can be taken more than once.  Many students take it until they get 100%.</w:t>
      </w:r>
    </w:p>
    <w:p w:rsidR="009A7630" w:rsidRPr="006818BB" w:rsidRDefault="009A7630" w:rsidP="009A7630">
      <w:pPr>
        <w:tabs>
          <w:tab w:val="left" w:pos="3045"/>
        </w:tabs>
        <w:rPr>
          <w:color w:val="000000"/>
        </w:rPr>
      </w:pPr>
      <w:r>
        <w:rPr>
          <w:color w:val="000000"/>
        </w:rPr>
        <w:t>Mastery Learning Techniques.</w:t>
      </w:r>
    </w:p>
    <w:p w:rsidR="009A7630" w:rsidRPr="00AF3234" w:rsidRDefault="009A7630" w:rsidP="009A7630">
      <w:pPr>
        <w:numPr>
          <w:ilvl w:val="0"/>
          <w:numId w:val="10"/>
        </w:numPr>
        <w:shd w:val="clear" w:color="auto" w:fill="FFFFFF"/>
        <w:spacing w:before="100" w:beforeAutospacing="1" w:after="100" w:afterAutospacing="1" w:line="240" w:lineRule="auto"/>
        <w:rPr>
          <w:rFonts w:eastAsia="Times New Roman" w:cs="Times New Roman"/>
          <w:lang w:val="en"/>
        </w:rPr>
      </w:pPr>
      <w:r w:rsidRPr="00AF3234">
        <w:rPr>
          <w:rFonts w:eastAsia="Times New Roman" w:cs="Times New Roman"/>
          <w:lang w:val="en"/>
        </w:rPr>
        <w:t>Chose the topic/module that you want to be a master of (this will likely be found in the course syllabus).</w:t>
      </w:r>
    </w:p>
    <w:p w:rsidR="009A7630" w:rsidRPr="00AF3234" w:rsidRDefault="009A7630" w:rsidP="009A7630">
      <w:pPr>
        <w:numPr>
          <w:ilvl w:val="0"/>
          <w:numId w:val="10"/>
        </w:numPr>
        <w:shd w:val="clear" w:color="auto" w:fill="FFFFFF"/>
        <w:spacing w:before="100" w:beforeAutospacing="1" w:after="100" w:afterAutospacing="1" w:line="240" w:lineRule="auto"/>
        <w:rPr>
          <w:rFonts w:eastAsia="Times New Roman" w:cs="Times New Roman"/>
          <w:lang w:val="en"/>
        </w:rPr>
      </w:pPr>
      <w:r w:rsidRPr="00AF3234">
        <w:rPr>
          <w:rFonts w:eastAsia="Times New Roman" w:cs="Times New Roman"/>
          <w:lang w:val="en"/>
        </w:rPr>
        <w:t>Write down explicit learning objectives. If these are provided to you by the instructor, re-write them in your own words. If they’re not provided to you by the instructor, consider discussing and honing your learning objectives with your fellow students on the di</w:t>
      </w:r>
      <w:r w:rsidRPr="00AF3234">
        <w:rPr>
          <w:rFonts w:eastAsia="Times New Roman" w:cs="Times New Roman"/>
          <w:lang w:val="en"/>
        </w:rPr>
        <w:t>s</w:t>
      </w:r>
      <w:r w:rsidRPr="00AF3234">
        <w:rPr>
          <w:rFonts w:eastAsia="Times New Roman" w:cs="Times New Roman"/>
          <w:lang w:val="en"/>
        </w:rPr>
        <w:t>cussion forums or in your study group.</w:t>
      </w:r>
    </w:p>
    <w:p w:rsidR="009A7630" w:rsidRPr="00AF3234" w:rsidRDefault="009A7630" w:rsidP="009A7630">
      <w:pPr>
        <w:numPr>
          <w:ilvl w:val="0"/>
          <w:numId w:val="10"/>
        </w:numPr>
        <w:shd w:val="clear" w:color="auto" w:fill="FFFFFF"/>
        <w:spacing w:before="100" w:beforeAutospacing="1" w:after="100" w:afterAutospacing="1" w:line="240" w:lineRule="auto"/>
        <w:rPr>
          <w:rFonts w:eastAsia="Times New Roman" w:cs="Times New Roman"/>
          <w:lang w:val="en"/>
        </w:rPr>
      </w:pPr>
      <w:r w:rsidRPr="00AF3234">
        <w:rPr>
          <w:rFonts w:eastAsia="Times New Roman" w:cs="Times New Roman"/>
          <w:lang w:val="en"/>
        </w:rPr>
        <w:t>Practice, practice, practice! Take and re-take the quizzes available to you, look for extra-practice problems, create practice problems with your study group, etc. Think carefully through each attempt so that you’re getting the most out of your practice.</w:t>
      </w:r>
    </w:p>
    <w:p w:rsidR="009A7630" w:rsidRPr="00AF3234" w:rsidRDefault="009A7630" w:rsidP="009A7630">
      <w:pPr>
        <w:numPr>
          <w:ilvl w:val="0"/>
          <w:numId w:val="10"/>
        </w:numPr>
        <w:shd w:val="clear" w:color="auto" w:fill="FFFFFF"/>
        <w:spacing w:before="100" w:beforeAutospacing="1" w:after="100" w:afterAutospacing="1" w:line="240" w:lineRule="auto"/>
        <w:rPr>
          <w:rFonts w:eastAsia="Times New Roman" w:cs="Times New Roman"/>
          <w:lang w:val="en"/>
        </w:rPr>
      </w:pPr>
      <w:r w:rsidRPr="00AF3234">
        <w:rPr>
          <w:rFonts w:eastAsia="Times New Roman" w:cs="Times New Roman"/>
          <w:lang w:val="en"/>
        </w:rPr>
        <w:t>Benchmark: figure out if you’ve mastered the material by your performance on the quiz and your ability to address each of the learning objectives. Work with your study group to test each other and give each other feedback.</w:t>
      </w:r>
    </w:p>
    <w:p w:rsidR="009A7630" w:rsidRPr="00AF3234" w:rsidRDefault="009A7630" w:rsidP="009A7630">
      <w:pPr>
        <w:numPr>
          <w:ilvl w:val="0"/>
          <w:numId w:val="10"/>
        </w:numPr>
        <w:shd w:val="clear" w:color="auto" w:fill="FFFFFF"/>
        <w:spacing w:before="100" w:beforeAutospacing="1" w:after="100" w:afterAutospacing="1" w:line="240" w:lineRule="auto"/>
        <w:rPr>
          <w:rFonts w:eastAsia="Times New Roman" w:cs="Times New Roman"/>
          <w:lang w:val="en"/>
        </w:rPr>
      </w:pPr>
      <w:r w:rsidRPr="00AF3234">
        <w:rPr>
          <w:rFonts w:eastAsia="Times New Roman" w:cs="Times New Roman"/>
          <w:lang w:val="en"/>
        </w:rPr>
        <w:t xml:space="preserve">Celebrate! Now that you’re a master of the material, you have built a solid foundation for moving on to the next topic. </w:t>
      </w:r>
    </w:p>
    <w:p w:rsidR="00B56000" w:rsidRPr="00B56000" w:rsidRDefault="00B56000" w:rsidP="00B56000"/>
    <w:sectPr w:rsidR="00B56000" w:rsidRPr="00B56000" w:rsidSect="00B5600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F6BBB"/>
    <w:multiLevelType w:val="hybridMultilevel"/>
    <w:tmpl w:val="91889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B4362"/>
    <w:multiLevelType w:val="hybridMultilevel"/>
    <w:tmpl w:val="7354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057D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C791DAA"/>
    <w:multiLevelType w:val="hybridMultilevel"/>
    <w:tmpl w:val="7FCAE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A1B53"/>
    <w:multiLevelType w:val="hybridMultilevel"/>
    <w:tmpl w:val="DA4C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4582E"/>
    <w:multiLevelType w:val="hybridMultilevel"/>
    <w:tmpl w:val="491A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B0AB4"/>
    <w:multiLevelType w:val="hybridMultilevel"/>
    <w:tmpl w:val="76B2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70CFA"/>
    <w:multiLevelType w:val="hybridMultilevel"/>
    <w:tmpl w:val="090C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906BE"/>
    <w:multiLevelType w:val="hybridMultilevel"/>
    <w:tmpl w:val="C948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71DCA"/>
    <w:multiLevelType w:val="hybridMultilevel"/>
    <w:tmpl w:val="EEE68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7"/>
  </w:num>
  <w:num w:numId="6">
    <w:abstractNumId w:val="1"/>
  </w:num>
  <w:num w:numId="7">
    <w:abstractNumId w:val="0"/>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0ED"/>
    <w:rsid w:val="000F07D1"/>
    <w:rsid w:val="000F30ED"/>
    <w:rsid w:val="00100D57"/>
    <w:rsid w:val="005C0CFC"/>
    <w:rsid w:val="00732884"/>
    <w:rsid w:val="007F19B2"/>
    <w:rsid w:val="00811BC0"/>
    <w:rsid w:val="0086348C"/>
    <w:rsid w:val="009A7630"/>
    <w:rsid w:val="00AF3234"/>
    <w:rsid w:val="00B5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2D0DF-8FCE-4209-A452-D42E0978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0E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0E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0E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30E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F30E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F30E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F30E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F30E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30E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0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0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0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F30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F30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F30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F30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F30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30E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F3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56000"/>
    <w:pPr>
      <w:spacing w:after="0" w:line="240" w:lineRule="auto"/>
    </w:pPr>
    <w:rPr>
      <w:rFonts w:eastAsiaTheme="minorEastAsia"/>
    </w:rPr>
  </w:style>
  <w:style w:type="character" w:customStyle="1" w:styleId="NoSpacingChar">
    <w:name w:val="No Spacing Char"/>
    <w:basedOn w:val="DefaultParagraphFont"/>
    <w:link w:val="NoSpacing"/>
    <w:uiPriority w:val="1"/>
    <w:rsid w:val="00B56000"/>
    <w:rPr>
      <w:rFonts w:eastAsiaTheme="minorEastAsia"/>
    </w:rPr>
  </w:style>
  <w:style w:type="paragraph" w:styleId="ListParagraph">
    <w:name w:val="List Paragraph"/>
    <w:basedOn w:val="Normal"/>
    <w:uiPriority w:val="34"/>
    <w:qFormat/>
    <w:rsid w:val="00811BC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85E57-59C5-4998-B997-D4B48A791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 learning architecture
Instructional Design</dc:title>
  <dc:subject>Design | Approaches | Models</dc:subject>
  <dc:creator>Dean Biele</dc:creator>
  <cp:keywords/>
  <dc:description/>
  <cp:lastModifiedBy>Dean Biele</cp:lastModifiedBy>
  <cp:revision>7</cp:revision>
  <dcterms:created xsi:type="dcterms:W3CDTF">2015-06-24T13:00:00Z</dcterms:created>
  <dcterms:modified xsi:type="dcterms:W3CDTF">2015-06-24T13:27:00Z</dcterms:modified>
</cp:coreProperties>
</file>