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61" w:rsidRDefault="00DA1F61" w:rsidP="00DA1F61">
      <w:r>
        <w:t>Mechanisms of Perceptual Cognition: Consent Form</w:t>
      </w:r>
    </w:p>
    <w:p w:rsidR="00140CD0" w:rsidRDefault="00DE0FBE" w:rsidP="00DA1F61">
      <w:r w:rsidRPr="00DE0FBE">
        <w:t>By answering the following questions you are participating in a study being performed by cognitive scientists in the Stanford Department of Psychology. The purpose of this research is to examine how and why the brain works the way it does.</w:t>
      </w:r>
      <w:r>
        <w:t xml:space="preserve"> This study will take between two minutes and one and half hours.</w:t>
      </w:r>
      <w:r>
        <w:rPr>
          <w:rStyle w:val="FootnoteReference"/>
        </w:rPr>
        <w:footnoteReference w:id="1"/>
      </w:r>
      <w:r w:rsidRPr="00DE0FBE">
        <w:t xml:space="preserve"> </w:t>
      </w:r>
      <w:bookmarkStart w:id="0" w:name="_GoBack"/>
      <w:bookmarkEnd w:id="0"/>
      <w:r w:rsidRPr="00DE0FBE">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rsidR="00DE0FBE" w:rsidRDefault="00DE0FBE" w:rsidP="00DE0FBE">
      <w:r>
        <w:t>For questions, concerns or complaints about this research, contact the</w:t>
      </w:r>
      <w:r>
        <w:t xml:space="preserve"> Protocol Director, Justin Gardner (</w:t>
      </w:r>
      <w:hyperlink r:id="rId8" w:history="1">
        <w:r w:rsidRPr="00A16760">
          <w:rPr>
            <w:rStyle w:val="Hyperlink"/>
          </w:rPr>
          <w:t>jlg@stanford.edu</w:t>
        </w:r>
      </w:hyperlink>
      <w:r>
        <w:t xml:space="preserve">). </w:t>
      </w:r>
    </w:p>
    <w:p w:rsidR="00DE0FBE" w:rsidRDefault="00DE0FBE" w:rsidP="00DE0FBE">
      <w:r>
        <w:t>If you have any concerns, complaints, or general questions about the research or your rights as a participant, please contact the Stanford Institutional Review Board (IRB) to speak to someone independent of the research team at (650)-723-2480 or toll free at 1-866-680-2906.  You can also write to the Stanford IRB, Stanford University, 3000 El Camino Real, Five Palo Alto Square, 4th Floor, Palo Alto, CA 94306.</w:t>
      </w:r>
    </w:p>
    <w:sectPr w:rsidR="00DE0F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C20" w:rsidRDefault="002F1C20" w:rsidP="00DE0FBE">
      <w:pPr>
        <w:spacing w:after="0" w:line="240" w:lineRule="auto"/>
      </w:pPr>
      <w:r>
        <w:separator/>
      </w:r>
    </w:p>
  </w:endnote>
  <w:endnote w:type="continuationSeparator" w:id="0">
    <w:p w:rsidR="002F1C20" w:rsidRDefault="002F1C20" w:rsidP="00DE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C20" w:rsidRDefault="002F1C20" w:rsidP="00DE0FBE">
      <w:pPr>
        <w:spacing w:after="0" w:line="240" w:lineRule="auto"/>
      </w:pPr>
      <w:r>
        <w:separator/>
      </w:r>
    </w:p>
  </w:footnote>
  <w:footnote w:type="continuationSeparator" w:id="0">
    <w:p w:rsidR="002F1C20" w:rsidRDefault="002F1C20" w:rsidP="00DE0FBE">
      <w:pPr>
        <w:spacing w:after="0" w:line="240" w:lineRule="auto"/>
      </w:pPr>
      <w:r>
        <w:continuationSeparator/>
      </w:r>
    </w:p>
  </w:footnote>
  <w:footnote w:id="1">
    <w:p w:rsidR="00DE0FBE" w:rsidRDefault="00DE0FBE">
      <w:pPr>
        <w:pStyle w:val="FootnoteText"/>
      </w:pPr>
      <w:r>
        <w:rPr>
          <w:rStyle w:val="FootnoteReference"/>
        </w:rPr>
        <w:footnoteRef/>
      </w:r>
      <w:r>
        <w:t xml:space="preserve"> This timing will be modified for each participant based on the exact set of trials that they will perform. On average participants will perform ~15 minutes.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61"/>
    <w:rsid w:val="00140CD0"/>
    <w:rsid w:val="0017702B"/>
    <w:rsid w:val="001D538E"/>
    <w:rsid w:val="002F1C20"/>
    <w:rsid w:val="00DA1F61"/>
    <w:rsid w:val="00DE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0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FBE"/>
    <w:rPr>
      <w:sz w:val="20"/>
      <w:szCs w:val="20"/>
    </w:rPr>
  </w:style>
  <w:style w:type="character" w:styleId="FootnoteReference">
    <w:name w:val="footnote reference"/>
    <w:basedOn w:val="DefaultParagraphFont"/>
    <w:uiPriority w:val="99"/>
    <w:semiHidden/>
    <w:unhideWhenUsed/>
    <w:rsid w:val="00DE0FBE"/>
    <w:rPr>
      <w:vertAlign w:val="superscript"/>
    </w:rPr>
  </w:style>
  <w:style w:type="character" w:styleId="Hyperlink">
    <w:name w:val="Hyperlink"/>
    <w:basedOn w:val="DefaultParagraphFont"/>
    <w:uiPriority w:val="99"/>
    <w:unhideWhenUsed/>
    <w:rsid w:val="00DE0F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0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FBE"/>
    <w:rPr>
      <w:sz w:val="20"/>
      <w:szCs w:val="20"/>
    </w:rPr>
  </w:style>
  <w:style w:type="character" w:styleId="FootnoteReference">
    <w:name w:val="footnote reference"/>
    <w:basedOn w:val="DefaultParagraphFont"/>
    <w:uiPriority w:val="99"/>
    <w:semiHidden/>
    <w:unhideWhenUsed/>
    <w:rsid w:val="00DE0FBE"/>
    <w:rPr>
      <w:vertAlign w:val="superscript"/>
    </w:rPr>
  </w:style>
  <w:style w:type="character" w:styleId="Hyperlink">
    <w:name w:val="Hyperlink"/>
    <w:basedOn w:val="DefaultParagraphFont"/>
    <w:uiPriority w:val="99"/>
    <w:unhideWhenUsed/>
    <w:rsid w:val="00DE0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g@stanford.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20D96-FAB5-42E7-AA89-37F0F451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cp:revision>
  <dcterms:created xsi:type="dcterms:W3CDTF">2015-06-17T02:45:00Z</dcterms:created>
  <dcterms:modified xsi:type="dcterms:W3CDTF">2015-06-17T02:45:00Z</dcterms:modified>
</cp:coreProperties>
</file>