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Daniel Matarazzo</w:t>
      </w:r>
    </w:p>
    <w:p>
      <w:pPr>
        <w:pStyle w:val="Body"/>
      </w:pPr>
      <w:r>
        <w:rPr>
          <w:rtl w:val="0"/>
        </w:rPr>
        <w:t>dmatarazzo@fastmail.com</w:t>
      </w:r>
      <w:r>
        <w:br w:type="textWrapping"/>
      </w:r>
      <w:r>
        <w:rPr>
          <w:rtl w:val="0"/>
        </w:rPr>
        <w:t>347-439-5443</w:t>
      </w:r>
      <w:r>
        <w:br w:type="textWrapping"/>
      </w:r>
      <w:r>
        <w:rPr>
          <w:rtl w:val="0"/>
          <w:lang w:val="en-US"/>
        </w:rPr>
        <w:t>dzzo.fyi</w:t>
      </w:r>
    </w:p>
    <w:p>
      <w:pPr>
        <w:pStyle w:val="Body"/>
      </w:pPr>
      <w:r>
        <w:rPr>
          <w:rtl w:val="0"/>
        </w:rPr>
        <w:t>I</w:t>
      </w:r>
      <w:r>
        <w:rPr>
          <w:rtl w:val="1"/>
        </w:rPr>
        <w:t>’</w:t>
      </w:r>
      <w:r>
        <w:rPr>
          <w:rtl w:val="0"/>
          <w:lang w:val="pt-PT"/>
        </w:rPr>
        <w:t xml:space="preserve">m a </w:t>
      </w:r>
      <w:r>
        <w:rPr>
          <w:b w:val="1"/>
          <w:bCs w:val="1"/>
          <w:rtl w:val="0"/>
          <w:lang w:val="en-US"/>
        </w:rPr>
        <w:t>Front-End Developer</w:t>
      </w:r>
      <w:r>
        <w:rPr>
          <w:rtl w:val="0"/>
          <w:lang w:val="en-US"/>
        </w:rPr>
        <w:t xml:space="preserve"> with more than ten years of experience, focused lately on React-based charts and visualizations.</w:t>
      </w:r>
    </w:p>
    <w:p>
      <w:pPr>
        <w:pStyle w:val="Heading 2"/>
      </w:pPr>
      <w:r>
        <w:rPr>
          <w:rtl w:val="0"/>
        </w:rPr>
        <w:t>Skills</w:t>
      </w:r>
    </w:p>
    <w:p>
      <w:pPr>
        <w:pStyle w:val="Body"/>
      </w:pPr>
      <w:r>
        <w:rPr>
          <w:rtl w:val="0"/>
          <w:lang w:val="en-US"/>
        </w:rPr>
        <w:t>Javascript/ES6, modern Javascript build stacks, React, Redux, HTML5, CSS3 and preprocessors, CSS frameworks, SVG, D3, Gatsby, Wordpress</w:t>
      </w:r>
    </w:p>
    <w:p>
      <w:pPr>
        <w:pStyle w:val="Body"/>
      </w:pPr>
      <w:r>
        <w:rPr>
          <w:rtl w:val="0"/>
          <w:lang w:val="en-US"/>
        </w:rPr>
        <w:t>Node, SQL, Ruby, PHP, Travis (Wordpress plugins and customization), familiarity with Agile processes, comfortable on the command line</w:t>
      </w:r>
    </w:p>
    <w:p>
      <w:pPr>
        <w:pStyle w:val="Body"/>
      </w:pPr>
      <w:r>
        <w:rPr>
          <w:rtl w:val="0"/>
          <w:lang w:val="en-US"/>
        </w:rPr>
        <w:t>Sketch, Photoshop and Illustrator, InVision, other design production and prototyping tools</w:t>
      </w:r>
    </w:p>
    <w:p>
      <w:pPr>
        <w:pStyle w:val="Heading 2"/>
      </w:pPr>
      <w:r>
        <w:rPr>
          <w:rtl w:val="0"/>
        </w:rPr>
        <w:t>Experience</w:t>
      </w:r>
    </w:p>
    <w:p>
      <w:pPr>
        <w:pStyle w:val="Heading 3"/>
      </w:pPr>
      <w:r>
        <w:rPr>
          <w:rtl w:val="0"/>
        </w:rPr>
        <w:t>Think Company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Contractor, Philadelphia PA, 2017-2018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Contributed to the development of Comcast's new React app for business network administration and monitoring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Built the app's flagship component, an interactive map for visualizing network health across large geographic areas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Established the development process and principles for the app's dozens of charts and graphs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Collaborated with backend engineers to design APIs</w:t>
      </w: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</w:pPr>
      <w:r>
        <w:rPr>
          <w:rtl w:val="0"/>
        </w:rPr>
        <w:t>Monetate Inc.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UI Developer, Conshohocken PA, 2015-2017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Built React components ranging from basic UI building blocks to page layouts and complex data visualizations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Created a library of React components for producing fast-rendering, responsive charts and graphs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Collaborated closely with UI and UX designers to ensure technical feasibility of proposed features and fidelity to visual designs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Worked with engineers on designing API schemas for consumption by the front-end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Contributed to maintenance and expansion of company style guides, ensured adherence to standards through code</w:t>
      </w:r>
    </w:p>
    <w:p>
      <w:pPr>
        <w:pStyle w:val="Heading 3"/>
      </w:pPr>
      <w:r>
        <w:rPr>
          <w:rtl w:val="0"/>
          <w:lang w:val="pt-PT"/>
        </w:rPr>
        <w:t>QVC, Inc.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Front End Developer, West Chester PA, 2013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</w:rPr>
        <w:t>2015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Built interactive single-page applications that integrated into the company</w:t>
      </w:r>
      <w:r>
        <w:rPr>
          <w:rtl w:val="1"/>
        </w:rPr>
        <w:t>’</w:t>
      </w:r>
      <w:r>
        <w:rPr>
          <w:rtl w:val="0"/>
          <w:lang w:val="it-IT"/>
        </w:rPr>
        <w:t>s native iPad app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Created tools, templates, and guidelines to promote consistent development practices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Collaborated closely with designers, content providers, and merchandisers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Built interactive prototypes to assist in the exploration and iteration of new features across all digital platforms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Trained and worked in close collaboration with a junior developer</w:t>
      </w:r>
    </w:p>
    <w:p>
      <w:pPr>
        <w:pStyle w:val="Heading 3"/>
      </w:pPr>
      <w:r>
        <w:rPr>
          <w:rtl w:val="0"/>
        </w:rPr>
        <w:t>Freelance Web Developer</w:t>
      </w:r>
    </w:p>
    <w:p>
      <w:pPr>
        <w:pStyle w:val="Body"/>
      </w:pPr>
      <w:r>
        <w:rPr>
          <w:i w:val="1"/>
          <w:iCs w:val="1"/>
          <w:rtl w:val="0"/>
        </w:rPr>
        <w:t>2007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>2013 Brooklyn NY, Philadelphia PA</w:t>
      </w:r>
    </w:p>
    <w:p>
      <w:pPr>
        <w:pStyle w:val="Body"/>
      </w:pPr>
      <w:r>
        <w:rPr>
          <w:rtl w:val="0"/>
          <w:lang w:val="en-US"/>
        </w:rPr>
        <w:t>Completed dozens of small and large-scale web projects for a wide variety of clients, including single-page marketing sites, custom Wordpress templates and widgets, Facebook applications, and more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5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2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5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2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5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2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160" w:line="12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90" w:after="130" w:line="12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