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30C36" w:rsidRDefault="00730C36" w:rsidP="0057197C">
      <w:pPr>
        <w:jc w:val="both"/>
        <w:rPr>
          <w:noProof/>
          <w:lang w:val="es-CL" w:eastAsia="es-ES"/>
        </w:rPr>
      </w:pPr>
    </w:p>
    <w:p w:rsidR="00730C36" w:rsidRDefault="00730C36" w:rsidP="0057197C">
      <w:pPr>
        <w:jc w:val="both"/>
        <w:rPr>
          <w:noProof/>
          <w:lang w:val="es-CL" w:eastAsia="es-ES"/>
        </w:rPr>
      </w:pPr>
    </w:p>
    <w:p w:rsidR="00730C36" w:rsidRDefault="00730C36" w:rsidP="0057197C">
      <w:pPr>
        <w:jc w:val="both"/>
        <w:rPr>
          <w:noProof/>
          <w:lang w:val="es-CL" w:eastAsia="es-ES"/>
        </w:rPr>
      </w:pPr>
    </w:p>
    <w:p w:rsidR="00730C36" w:rsidRDefault="00730C36" w:rsidP="0057197C">
      <w:pPr>
        <w:jc w:val="both"/>
        <w:rPr>
          <w:noProof/>
          <w:lang w:val="es-CL" w:eastAsia="es-ES"/>
        </w:rPr>
      </w:pPr>
    </w:p>
    <w:p w:rsidR="00730C36" w:rsidRDefault="00730C36" w:rsidP="0057197C">
      <w:pPr>
        <w:jc w:val="both"/>
        <w:rPr>
          <w:noProof/>
          <w:lang w:val="es-CL" w:eastAsia="es-ES"/>
        </w:rPr>
      </w:pPr>
    </w:p>
    <w:p w:rsidR="00730C36" w:rsidRPr="00456A8D" w:rsidRDefault="00730C36" w:rsidP="0057197C">
      <w:pPr>
        <w:jc w:val="both"/>
        <w:rPr>
          <w:noProof/>
          <w:lang w:val="es-CL" w:eastAsia="es-ES"/>
        </w:rPr>
      </w:pPr>
    </w:p>
    <w:p w:rsidR="00730C36" w:rsidRPr="00456A8D" w:rsidRDefault="00730C36" w:rsidP="0057197C">
      <w:pPr>
        <w:jc w:val="both"/>
        <w:rPr>
          <w:noProof/>
          <w:lang w:val="es-CL" w:eastAsia="es-ES"/>
        </w:rPr>
      </w:pPr>
    </w:p>
    <w:tbl>
      <w:tblPr>
        <w:tblW w:w="0" w:type="auto"/>
        <w:tblLayout w:type="fixed"/>
        <w:tblCellMar>
          <w:top w:w="216" w:type="dxa"/>
          <w:left w:w="216" w:type="dxa"/>
          <w:bottom w:w="216" w:type="dxa"/>
          <w:right w:w="216" w:type="dxa"/>
        </w:tblCellMar>
        <w:tblLook w:val="0000"/>
      </w:tblPr>
      <w:tblGrid>
        <w:gridCol w:w="3051"/>
        <w:gridCol w:w="6736"/>
      </w:tblGrid>
      <w:tr w:rsidR="00730C36" w:rsidRPr="00456A8D" w:rsidTr="004A7DE1">
        <w:tc>
          <w:tcPr>
            <w:tcW w:w="3051" w:type="dxa"/>
            <w:tcBorders>
              <w:bottom w:val="single" w:sz="8" w:space="0" w:color="808080"/>
            </w:tcBorders>
            <w:vAlign w:val="center"/>
          </w:tcPr>
          <w:p w:rsidR="00730C36" w:rsidRPr="00456A8D" w:rsidRDefault="00730C36" w:rsidP="0057197C">
            <w:pPr>
              <w:pStyle w:val="NoSpacing1"/>
              <w:snapToGrid w:val="0"/>
              <w:jc w:val="both"/>
              <w:rPr>
                <w:sz w:val="56"/>
                <w:szCs w:val="56"/>
                <w:lang w:val="es-CL"/>
              </w:rPr>
            </w:pPr>
          </w:p>
        </w:tc>
        <w:tc>
          <w:tcPr>
            <w:tcW w:w="6736" w:type="dxa"/>
            <w:tcBorders>
              <w:left w:val="single" w:sz="8" w:space="0" w:color="808080"/>
              <w:bottom w:val="single" w:sz="8" w:space="0" w:color="808080"/>
            </w:tcBorders>
            <w:vAlign w:val="center"/>
          </w:tcPr>
          <w:p w:rsidR="00730C36" w:rsidRPr="00456A8D" w:rsidRDefault="00730C36" w:rsidP="0057197C">
            <w:pPr>
              <w:pStyle w:val="NoSpacing1"/>
              <w:snapToGrid w:val="0"/>
              <w:jc w:val="both"/>
              <w:rPr>
                <w:sz w:val="36"/>
                <w:szCs w:val="36"/>
                <w:lang w:val="es-CL"/>
              </w:rPr>
            </w:pPr>
            <w:r>
              <w:rPr>
                <w:sz w:val="36"/>
                <w:szCs w:val="36"/>
                <w:lang w:val="es-CL"/>
              </w:rPr>
              <w:t>2012</w:t>
            </w:r>
          </w:p>
          <w:p w:rsidR="00730C36" w:rsidRPr="00456A8D" w:rsidRDefault="00730C36" w:rsidP="0057197C">
            <w:pPr>
              <w:pStyle w:val="NoSpacing1"/>
              <w:jc w:val="both"/>
              <w:rPr>
                <w:lang w:val="es-CL"/>
              </w:rPr>
            </w:pPr>
            <w:r>
              <w:rPr>
                <w:noProof/>
                <w:color w:val="4F81BD"/>
                <w:sz w:val="260"/>
                <w:szCs w:val="200"/>
                <w:lang w:val="es-ES" w:eastAsia="es-ES" w:bidi="ar-SA"/>
              </w:rPr>
              <w:drawing>
                <wp:inline distT="0" distB="0" distL="0" distR="0">
                  <wp:extent cx="3442970" cy="970280"/>
                  <wp:effectExtent l="19050" t="0" r="5080" b="0"/>
                  <wp:docPr id="1" name="Imagen 1" descr="dbnet_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net_fe"/>
                          <pic:cNvPicPr>
                            <a:picLocks noChangeAspect="1" noChangeArrowheads="1"/>
                          </pic:cNvPicPr>
                        </pic:nvPicPr>
                        <pic:blipFill>
                          <a:blip r:embed="rId5"/>
                          <a:srcRect/>
                          <a:stretch>
                            <a:fillRect/>
                          </a:stretch>
                        </pic:blipFill>
                        <pic:spPr bwMode="auto">
                          <a:xfrm>
                            <a:off x="0" y="0"/>
                            <a:ext cx="3442970" cy="970280"/>
                          </a:xfrm>
                          <a:prstGeom prst="rect">
                            <a:avLst/>
                          </a:prstGeom>
                          <a:noFill/>
                          <a:ln w="9525">
                            <a:noFill/>
                            <a:miter lim="800000"/>
                            <a:headEnd/>
                            <a:tailEnd/>
                          </a:ln>
                        </pic:spPr>
                      </pic:pic>
                    </a:graphicData>
                  </a:graphic>
                </wp:inline>
              </w:drawing>
            </w:r>
          </w:p>
        </w:tc>
      </w:tr>
    </w:tbl>
    <w:p w:rsidR="00D57A6A" w:rsidRDefault="00F346B9" w:rsidP="0057197C">
      <w:pPr>
        <w:jc w:val="both"/>
      </w:pPr>
    </w:p>
    <w:p w:rsidR="00730C36" w:rsidRDefault="00730C36" w:rsidP="0057197C">
      <w:pPr>
        <w:jc w:val="both"/>
      </w:pPr>
    </w:p>
    <w:p w:rsidR="00730C36" w:rsidRDefault="00730C36" w:rsidP="0057197C">
      <w:pPr>
        <w:jc w:val="both"/>
      </w:pPr>
    </w:p>
    <w:p w:rsidR="00730C36" w:rsidRDefault="00730C36" w:rsidP="0057197C">
      <w:pPr>
        <w:jc w:val="both"/>
      </w:pPr>
    </w:p>
    <w:p w:rsidR="00730C36" w:rsidRDefault="00730C36" w:rsidP="0057197C">
      <w:pPr>
        <w:jc w:val="both"/>
      </w:pPr>
    </w:p>
    <w:p w:rsidR="00730C36" w:rsidRDefault="00730C36" w:rsidP="0057197C">
      <w:pPr>
        <w:jc w:val="both"/>
      </w:pPr>
    </w:p>
    <w:p w:rsidR="00730C36" w:rsidRDefault="00730C36" w:rsidP="0057197C">
      <w:pPr>
        <w:jc w:val="both"/>
      </w:pPr>
    </w:p>
    <w:p w:rsidR="00730C36" w:rsidRDefault="00730C36" w:rsidP="0057197C">
      <w:pPr>
        <w:jc w:val="both"/>
      </w:pPr>
    </w:p>
    <w:p w:rsidR="00730C36" w:rsidRDefault="00730C36" w:rsidP="0057197C">
      <w:pPr>
        <w:jc w:val="both"/>
      </w:pPr>
    </w:p>
    <w:p w:rsidR="00730C36" w:rsidRDefault="00730C36" w:rsidP="0057197C">
      <w:pPr>
        <w:jc w:val="both"/>
      </w:pPr>
    </w:p>
    <w:p w:rsidR="00730C36" w:rsidRDefault="00730C36" w:rsidP="0057197C">
      <w:pPr>
        <w:jc w:val="both"/>
      </w:pPr>
    </w:p>
    <w:p w:rsidR="00730C36" w:rsidRDefault="00730C36" w:rsidP="0057197C">
      <w:pPr>
        <w:jc w:val="both"/>
      </w:pPr>
    </w:p>
    <w:p w:rsidR="00730C36" w:rsidRDefault="00730C36" w:rsidP="0057197C">
      <w:pPr>
        <w:jc w:val="both"/>
      </w:pPr>
    </w:p>
    <w:p w:rsidR="00730C36" w:rsidRDefault="00730C36" w:rsidP="0057197C">
      <w:pPr>
        <w:jc w:val="both"/>
      </w:pPr>
    </w:p>
    <w:p w:rsidR="00730C36" w:rsidRDefault="00730C36" w:rsidP="0057197C">
      <w:pPr>
        <w:jc w:val="both"/>
      </w:pPr>
    </w:p>
    <w:p w:rsidR="00730C36" w:rsidRDefault="00730C36" w:rsidP="0057197C">
      <w:pPr>
        <w:jc w:val="both"/>
      </w:pPr>
    </w:p>
    <w:p w:rsidR="00730C36" w:rsidRDefault="00730C36" w:rsidP="0057197C">
      <w:pPr>
        <w:jc w:val="both"/>
      </w:pPr>
    </w:p>
    <w:p w:rsidR="00730C36" w:rsidRDefault="00730C36" w:rsidP="0057197C">
      <w:pPr>
        <w:jc w:val="both"/>
      </w:pPr>
    </w:p>
    <w:sdt>
      <w:sdtPr>
        <w:rPr>
          <w:b w:val="0"/>
          <w:bCs w:val="0"/>
          <w:caps w:val="0"/>
          <w:color w:val="auto"/>
          <w:spacing w:val="0"/>
          <w:sz w:val="20"/>
          <w:szCs w:val="20"/>
        </w:rPr>
        <w:id w:val="164159766"/>
        <w:docPartObj>
          <w:docPartGallery w:val="Table of Contents"/>
          <w:docPartUnique/>
        </w:docPartObj>
      </w:sdtPr>
      <w:sdtEndPr>
        <w:rPr>
          <w:lang w:val="es-ES"/>
        </w:rPr>
      </w:sdtEndPr>
      <w:sdtContent>
        <w:p w:rsidR="00730C36" w:rsidRDefault="00730C36" w:rsidP="0057197C">
          <w:pPr>
            <w:pStyle w:val="TtulodeTDC"/>
            <w:jc w:val="both"/>
          </w:pPr>
          <w:r>
            <w:t>Contenido</w:t>
          </w:r>
        </w:p>
        <w:p w:rsidR="008D23DC" w:rsidRDefault="008E5645">
          <w:pPr>
            <w:pStyle w:val="TDC1"/>
            <w:tabs>
              <w:tab w:val="right" w:leader="dot" w:pos="8494"/>
            </w:tabs>
            <w:rPr>
              <w:noProof/>
              <w:sz w:val="22"/>
              <w:szCs w:val="22"/>
              <w:lang w:val="es-ES" w:eastAsia="es-ES" w:bidi="ar-SA"/>
            </w:rPr>
          </w:pPr>
          <w:r>
            <w:rPr>
              <w:lang w:val="es-ES"/>
            </w:rPr>
            <w:fldChar w:fldCharType="begin"/>
          </w:r>
          <w:r w:rsidR="00730C36">
            <w:rPr>
              <w:lang w:val="es-ES"/>
            </w:rPr>
            <w:instrText xml:space="preserve"> TOC \o "1-3" \h \z \u </w:instrText>
          </w:r>
          <w:r>
            <w:rPr>
              <w:lang w:val="es-ES"/>
            </w:rPr>
            <w:fldChar w:fldCharType="separate"/>
          </w:r>
          <w:hyperlink w:anchor="_Toc327193581" w:history="1">
            <w:r w:rsidR="008D23DC" w:rsidRPr="0000258C">
              <w:rPr>
                <w:rStyle w:val="Hipervnculo"/>
                <w:noProof/>
                <w:lang w:val="es-ES"/>
              </w:rPr>
              <w:t>Introducción</w:t>
            </w:r>
            <w:r w:rsidR="008D23DC">
              <w:rPr>
                <w:noProof/>
                <w:webHidden/>
              </w:rPr>
              <w:tab/>
            </w:r>
            <w:r w:rsidR="008D23DC">
              <w:rPr>
                <w:noProof/>
                <w:webHidden/>
              </w:rPr>
              <w:fldChar w:fldCharType="begin"/>
            </w:r>
            <w:r w:rsidR="008D23DC">
              <w:rPr>
                <w:noProof/>
                <w:webHidden/>
              </w:rPr>
              <w:instrText xml:space="preserve"> PAGEREF _Toc327193581 \h </w:instrText>
            </w:r>
            <w:r w:rsidR="008D23DC">
              <w:rPr>
                <w:noProof/>
                <w:webHidden/>
              </w:rPr>
            </w:r>
            <w:r w:rsidR="008D23DC">
              <w:rPr>
                <w:noProof/>
                <w:webHidden/>
              </w:rPr>
              <w:fldChar w:fldCharType="separate"/>
            </w:r>
            <w:r w:rsidR="008D23DC">
              <w:rPr>
                <w:noProof/>
                <w:webHidden/>
              </w:rPr>
              <w:t>3</w:t>
            </w:r>
            <w:r w:rsidR="008D23DC">
              <w:rPr>
                <w:noProof/>
                <w:webHidden/>
              </w:rPr>
              <w:fldChar w:fldCharType="end"/>
            </w:r>
          </w:hyperlink>
        </w:p>
        <w:p w:rsidR="008D23DC" w:rsidRDefault="008D23DC">
          <w:pPr>
            <w:pStyle w:val="TDC1"/>
            <w:tabs>
              <w:tab w:val="right" w:leader="dot" w:pos="8494"/>
            </w:tabs>
            <w:rPr>
              <w:noProof/>
              <w:sz w:val="22"/>
              <w:szCs w:val="22"/>
              <w:lang w:val="es-ES" w:eastAsia="es-ES" w:bidi="ar-SA"/>
            </w:rPr>
          </w:pPr>
          <w:hyperlink w:anchor="_Toc327193582" w:history="1">
            <w:r w:rsidRPr="0000258C">
              <w:rPr>
                <w:rStyle w:val="Hipervnculo"/>
                <w:noProof/>
                <w:lang w:val="es-ES"/>
              </w:rPr>
              <w:t>Creación del seleccionador(Kinds)</w:t>
            </w:r>
            <w:r>
              <w:rPr>
                <w:noProof/>
                <w:webHidden/>
              </w:rPr>
              <w:tab/>
            </w:r>
            <w:r>
              <w:rPr>
                <w:noProof/>
                <w:webHidden/>
              </w:rPr>
              <w:fldChar w:fldCharType="begin"/>
            </w:r>
            <w:r>
              <w:rPr>
                <w:noProof/>
                <w:webHidden/>
              </w:rPr>
              <w:instrText xml:space="preserve"> PAGEREF _Toc327193582 \h </w:instrText>
            </w:r>
            <w:r>
              <w:rPr>
                <w:noProof/>
                <w:webHidden/>
              </w:rPr>
            </w:r>
            <w:r>
              <w:rPr>
                <w:noProof/>
                <w:webHidden/>
              </w:rPr>
              <w:fldChar w:fldCharType="separate"/>
            </w:r>
            <w:r>
              <w:rPr>
                <w:noProof/>
                <w:webHidden/>
              </w:rPr>
              <w:t>4</w:t>
            </w:r>
            <w:r>
              <w:rPr>
                <w:noProof/>
                <w:webHidden/>
              </w:rPr>
              <w:fldChar w:fldCharType="end"/>
            </w:r>
          </w:hyperlink>
        </w:p>
        <w:p w:rsidR="00730C36" w:rsidRDefault="008E5645" w:rsidP="0057197C">
          <w:pPr>
            <w:jc w:val="both"/>
            <w:rPr>
              <w:lang w:val="es-ES"/>
            </w:rPr>
          </w:pPr>
          <w:r>
            <w:rPr>
              <w:lang w:val="es-ES"/>
            </w:rPr>
            <w:fldChar w:fldCharType="end"/>
          </w:r>
        </w:p>
      </w:sdtContent>
    </w:sdt>
    <w:p w:rsidR="00730C36" w:rsidRPr="00730C36" w:rsidRDefault="00730C36" w:rsidP="0057197C">
      <w:pPr>
        <w:jc w:val="both"/>
        <w:rPr>
          <w:lang w:val="es-ES"/>
        </w:rPr>
      </w:pPr>
    </w:p>
    <w:p w:rsidR="00730C36" w:rsidRPr="00730C36" w:rsidRDefault="00730C36" w:rsidP="0057197C">
      <w:pPr>
        <w:jc w:val="both"/>
        <w:rPr>
          <w:lang w:val="es-ES"/>
        </w:rPr>
      </w:pPr>
    </w:p>
    <w:p w:rsidR="00730C36" w:rsidRPr="00730C36" w:rsidRDefault="00730C36" w:rsidP="0057197C">
      <w:pPr>
        <w:jc w:val="both"/>
        <w:rPr>
          <w:lang w:val="es-ES"/>
        </w:rPr>
      </w:pPr>
    </w:p>
    <w:p w:rsidR="00730C36" w:rsidRPr="00730C36" w:rsidRDefault="00730C36" w:rsidP="0057197C">
      <w:pPr>
        <w:jc w:val="both"/>
        <w:rPr>
          <w:lang w:val="es-ES"/>
        </w:rPr>
      </w:pPr>
    </w:p>
    <w:p w:rsidR="00730C36" w:rsidRPr="00730C36" w:rsidRDefault="00730C36" w:rsidP="0057197C">
      <w:pPr>
        <w:jc w:val="both"/>
        <w:rPr>
          <w:lang w:val="es-ES"/>
        </w:rPr>
      </w:pPr>
    </w:p>
    <w:p w:rsidR="00730C36" w:rsidRPr="00730C36" w:rsidRDefault="00730C36" w:rsidP="0057197C">
      <w:pPr>
        <w:jc w:val="both"/>
        <w:rPr>
          <w:lang w:val="es-ES"/>
        </w:rPr>
      </w:pPr>
    </w:p>
    <w:p w:rsidR="00730C36" w:rsidRDefault="00730C36" w:rsidP="0057197C">
      <w:pPr>
        <w:jc w:val="both"/>
        <w:rPr>
          <w:lang w:val="es-ES"/>
        </w:rPr>
      </w:pPr>
    </w:p>
    <w:p w:rsidR="00730C36" w:rsidRDefault="00730C36" w:rsidP="0057197C">
      <w:pPr>
        <w:jc w:val="both"/>
        <w:rPr>
          <w:lang w:val="es-ES"/>
        </w:rPr>
      </w:pPr>
    </w:p>
    <w:p w:rsidR="00730C36" w:rsidRDefault="00730C36" w:rsidP="0057197C">
      <w:pPr>
        <w:jc w:val="both"/>
        <w:rPr>
          <w:lang w:val="es-ES"/>
        </w:rPr>
      </w:pPr>
    </w:p>
    <w:p w:rsidR="00730C36" w:rsidRDefault="00730C36" w:rsidP="0057197C">
      <w:pPr>
        <w:jc w:val="both"/>
        <w:rPr>
          <w:lang w:val="es-ES"/>
        </w:rPr>
      </w:pPr>
    </w:p>
    <w:p w:rsidR="00730C36" w:rsidRDefault="00730C36" w:rsidP="0057197C">
      <w:pPr>
        <w:jc w:val="both"/>
        <w:rPr>
          <w:lang w:val="es-ES"/>
        </w:rPr>
      </w:pPr>
    </w:p>
    <w:p w:rsidR="00730C36" w:rsidRDefault="00730C36" w:rsidP="0057197C">
      <w:pPr>
        <w:jc w:val="both"/>
        <w:rPr>
          <w:lang w:val="es-ES"/>
        </w:rPr>
      </w:pPr>
    </w:p>
    <w:p w:rsidR="00730C36" w:rsidRDefault="00730C36" w:rsidP="0057197C">
      <w:pPr>
        <w:jc w:val="both"/>
        <w:rPr>
          <w:lang w:val="es-ES"/>
        </w:rPr>
      </w:pPr>
    </w:p>
    <w:p w:rsidR="00730C36" w:rsidRDefault="00730C36" w:rsidP="0057197C">
      <w:pPr>
        <w:jc w:val="both"/>
        <w:rPr>
          <w:lang w:val="es-ES"/>
        </w:rPr>
      </w:pPr>
    </w:p>
    <w:p w:rsidR="00730C36" w:rsidRDefault="00730C36" w:rsidP="0057197C">
      <w:pPr>
        <w:jc w:val="both"/>
        <w:rPr>
          <w:lang w:val="es-ES"/>
        </w:rPr>
      </w:pPr>
    </w:p>
    <w:p w:rsidR="00730C36" w:rsidRDefault="00730C36" w:rsidP="0057197C">
      <w:pPr>
        <w:jc w:val="both"/>
        <w:rPr>
          <w:lang w:val="es-ES"/>
        </w:rPr>
      </w:pPr>
    </w:p>
    <w:p w:rsidR="00730C36" w:rsidRDefault="00730C36" w:rsidP="0057197C">
      <w:pPr>
        <w:jc w:val="both"/>
        <w:rPr>
          <w:lang w:val="es-ES"/>
        </w:rPr>
      </w:pPr>
    </w:p>
    <w:p w:rsidR="00730C36" w:rsidRDefault="00730C36" w:rsidP="0057197C">
      <w:pPr>
        <w:jc w:val="both"/>
        <w:rPr>
          <w:lang w:val="es-ES"/>
        </w:rPr>
      </w:pPr>
    </w:p>
    <w:p w:rsidR="00730C36" w:rsidRDefault="00730C36" w:rsidP="0057197C">
      <w:pPr>
        <w:jc w:val="both"/>
        <w:rPr>
          <w:lang w:val="es-ES"/>
        </w:rPr>
      </w:pPr>
    </w:p>
    <w:p w:rsidR="00730C36" w:rsidRDefault="00730C36" w:rsidP="0057197C">
      <w:pPr>
        <w:jc w:val="both"/>
        <w:rPr>
          <w:lang w:val="es-ES"/>
        </w:rPr>
      </w:pPr>
    </w:p>
    <w:p w:rsidR="00730C36" w:rsidRDefault="00730C36" w:rsidP="0057197C">
      <w:pPr>
        <w:jc w:val="both"/>
        <w:rPr>
          <w:lang w:val="es-ES"/>
        </w:rPr>
      </w:pPr>
    </w:p>
    <w:p w:rsidR="00730C36" w:rsidRDefault="00730C36" w:rsidP="0057197C">
      <w:pPr>
        <w:jc w:val="both"/>
        <w:rPr>
          <w:lang w:val="es-ES"/>
        </w:rPr>
      </w:pPr>
    </w:p>
    <w:p w:rsidR="00730C36" w:rsidRDefault="00730C36" w:rsidP="0057197C">
      <w:pPr>
        <w:jc w:val="both"/>
        <w:rPr>
          <w:lang w:val="es-ES"/>
        </w:rPr>
      </w:pPr>
    </w:p>
    <w:p w:rsidR="00730C36" w:rsidRDefault="00730C36" w:rsidP="0057197C">
      <w:pPr>
        <w:jc w:val="both"/>
        <w:rPr>
          <w:lang w:val="es-ES"/>
        </w:rPr>
      </w:pPr>
    </w:p>
    <w:p w:rsidR="00730C36" w:rsidRDefault="00730C36" w:rsidP="0057197C">
      <w:pPr>
        <w:pStyle w:val="Ttulo1"/>
        <w:jc w:val="both"/>
        <w:rPr>
          <w:lang w:val="es-ES"/>
        </w:rPr>
      </w:pPr>
      <w:bookmarkStart w:id="0" w:name="_Toc327193581"/>
      <w:r>
        <w:rPr>
          <w:lang w:val="es-ES"/>
        </w:rPr>
        <w:t>Introducción</w:t>
      </w:r>
      <w:bookmarkEnd w:id="0"/>
    </w:p>
    <w:p w:rsidR="00730C36" w:rsidRDefault="00730C36" w:rsidP="0057197C">
      <w:pPr>
        <w:jc w:val="both"/>
        <w:rPr>
          <w:lang w:val="es-ES"/>
        </w:rPr>
      </w:pPr>
    </w:p>
    <w:p w:rsidR="00730C36" w:rsidRDefault="00813608" w:rsidP="0057197C">
      <w:pPr>
        <w:jc w:val="both"/>
        <w:rPr>
          <w:lang w:val="es-ES"/>
        </w:rPr>
      </w:pPr>
      <w:r>
        <w:rPr>
          <w:lang w:val="es-ES"/>
        </w:rPr>
        <w:t>Este programa realiza un barrido de una página web ,</w:t>
      </w:r>
    </w:p>
    <w:p w:rsidR="00730C36" w:rsidRDefault="00730C36" w:rsidP="0057197C">
      <w:pPr>
        <w:jc w:val="both"/>
        <w:rPr>
          <w:lang w:val="es-ES"/>
        </w:rPr>
      </w:pPr>
    </w:p>
    <w:p w:rsidR="00730C36" w:rsidRDefault="00730C36" w:rsidP="0057197C">
      <w:pPr>
        <w:jc w:val="both"/>
        <w:rPr>
          <w:lang w:val="es-ES"/>
        </w:rPr>
      </w:pPr>
    </w:p>
    <w:p w:rsidR="00730C36" w:rsidRDefault="00730C36" w:rsidP="0057197C">
      <w:pPr>
        <w:jc w:val="both"/>
        <w:rPr>
          <w:lang w:val="es-ES"/>
        </w:rPr>
      </w:pPr>
    </w:p>
    <w:p w:rsidR="00730C36" w:rsidRDefault="00730C36" w:rsidP="0057197C">
      <w:pPr>
        <w:jc w:val="both"/>
        <w:rPr>
          <w:lang w:val="es-ES"/>
        </w:rPr>
      </w:pPr>
    </w:p>
    <w:p w:rsidR="00730C36" w:rsidRDefault="00730C36" w:rsidP="0057197C">
      <w:pPr>
        <w:jc w:val="both"/>
        <w:rPr>
          <w:lang w:val="es-ES"/>
        </w:rPr>
      </w:pPr>
    </w:p>
    <w:p w:rsidR="00730C36" w:rsidRDefault="00730C36" w:rsidP="0057197C">
      <w:pPr>
        <w:jc w:val="both"/>
        <w:rPr>
          <w:lang w:val="es-ES"/>
        </w:rPr>
      </w:pPr>
    </w:p>
    <w:p w:rsidR="00730C36" w:rsidRDefault="00730C36" w:rsidP="0057197C">
      <w:pPr>
        <w:jc w:val="both"/>
        <w:rPr>
          <w:lang w:val="es-ES"/>
        </w:rPr>
      </w:pPr>
    </w:p>
    <w:p w:rsidR="00730C36" w:rsidRDefault="00730C36" w:rsidP="0057197C">
      <w:pPr>
        <w:jc w:val="both"/>
        <w:rPr>
          <w:lang w:val="es-ES"/>
        </w:rPr>
      </w:pPr>
    </w:p>
    <w:p w:rsidR="00730C36" w:rsidRDefault="00730C36" w:rsidP="0057197C">
      <w:pPr>
        <w:jc w:val="both"/>
        <w:rPr>
          <w:lang w:val="es-ES"/>
        </w:rPr>
      </w:pPr>
    </w:p>
    <w:p w:rsidR="00730C36" w:rsidRDefault="00730C36" w:rsidP="0057197C">
      <w:pPr>
        <w:jc w:val="both"/>
        <w:rPr>
          <w:lang w:val="es-ES"/>
        </w:rPr>
      </w:pPr>
    </w:p>
    <w:p w:rsidR="00730C36" w:rsidRDefault="00730C36" w:rsidP="0057197C">
      <w:pPr>
        <w:jc w:val="both"/>
        <w:rPr>
          <w:lang w:val="es-ES"/>
        </w:rPr>
      </w:pPr>
    </w:p>
    <w:p w:rsidR="00730C36" w:rsidRDefault="00730C36" w:rsidP="0057197C">
      <w:pPr>
        <w:jc w:val="both"/>
        <w:rPr>
          <w:lang w:val="es-ES"/>
        </w:rPr>
      </w:pPr>
    </w:p>
    <w:p w:rsidR="00730C36" w:rsidRDefault="00730C36" w:rsidP="0057197C">
      <w:pPr>
        <w:jc w:val="both"/>
        <w:rPr>
          <w:lang w:val="es-ES"/>
        </w:rPr>
      </w:pPr>
    </w:p>
    <w:p w:rsidR="00730C36" w:rsidRDefault="00730C36" w:rsidP="0057197C">
      <w:pPr>
        <w:jc w:val="both"/>
        <w:rPr>
          <w:lang w:val="es-ES"/>
        </w:rPr>
      </w:pPr>
    </w:p>
    <w:p w:rsidR="00730C36" w:rsidRDefault="00730C36" w:rsidP="0057197C">
      <w:pPr>
        <w:jc w:val="both"/>
        <w:rPr>
          <w:lang w:val="es-ES"/>
        </w:rPr>
      </w:pPr>
    </w:p>
    <w:p w:rsidR="00730C36" w:rsidRDefault="00730C36" w:rsidP="0057197C">
      <w:pPr>
        <w:jc w:val="both"/>
        <w:rPr>
          <w:lang w:val="es-ES"/>
        </w:rPr>
      </w:pPr>
    </w:p>
    <w:p w:rsidR="00730C36" w:rsidRDefault="00730C36" w:rsidP="0057197C">
      <w:pPr>
        <w:jc w:val="both"/>
        <w:rPr>
          <w:lang w:val="es-ES"/>
        </w:rPr>
      </w:pPr>
    </w:p>
    <w:p w:rsidR="00730C36" w:rsidRDefault="00730C36" w:rsidP="0057197C">
      <w:pPr>
        <w:jc w:val="both"/>
        <w:rPr>
          <w:lang w:val="es-ES"/>
        </w:rPr>
      </w:pPr>
    </w:p>
    <w:p w:rsidR="00730C36" w:rsidRDefault="00730C36" w:rsidP="0057197C">
      <w:pPr>
        <w:jc w:val="both"/>
        <w:rPr>
          <w:lang w:val="es-ES"/>
        </w:rPr>
      </w:pPr>
    </w:p>
    <w:p w:rsidR="00730C36" w:rsidRDefault="00730C36" w:rsidP="0057197C">
      <w:pPr>
        <w:jc w:val="both"/>
        <w:rPr>
          <w:lang w:val="es-ES"/>
        </w:rPr>
      </w:pPr>
    </w:p>
    <w:p w:rsidR="00730C36" w:rsidRDefault="00730C36" w:rsidP="0057197C">
      <w:pPr>
        <w:jc w:val="both"/>
        <w:rPr>
          <w:lang w:val="es-ES"/>
        </w:rPr>
      </w:pPr>
    </w:p>
    <w:p w:rsidR="00730C36" w:rsidRDefault="00730C36" w:rsidP="0057197C">
      <w:pPr>
        <w:jc w:val="both"/>
        <w:rPr>
          <w:lang w:val="es-ES"/>
        </w:rPr>
      </w:pPr>
    </w:p>
    <w:p w:rsidR="00730C36" w:rsidRDefault="00730C36" w:rsidP="0057197C">
      <w:pPr>
        <w:jc w:val="both"/>
        <w:rPr>
          <w:lang w:val="es-ES"/>
        </w:rPr>
      </w:pPr>
    </w:p>
    <w:p w:rsidR="00730C36" w:rsidRDefault="00730C36" w:rsidP="0057197C">
      <w:pPr>
        <w:jc w:val="both"/>
        <w:rPr>
          <w:lang w:val="es-ES"/>
        </w:rPr>
      </w:pPr>
    </w:p>
    <w:p w:rsidR="00730C36" w:rsidRDefault="00730C36" w:rsidP="0057197C">
      <w:pPr>
        <w:jc w:val="both"/>
        <w:rPr>
          <w:lang w:val="es-ES"/>
        </w:rPr>
      </w:pPr>
    </w:p>
    <w:p w:rsidR="00730C36" w:rsidRDefault="008D23DC" w:rsidP="008D23DC">
      <w:pPr>
        <w:pStyle w:val="Ttulo1"/>
        <w:rPr>
          <w:lang w:val="es-ES"/>
        </w:rPr>
      </w:pPr>
      <w:bookmarkStart w:id="1" w:name="_Toc327193582"/>
      <w:r>
        <w:rPr>
          <w:lang w:val="es-ES"/>
        </w:rPr>
        <w:t xml:space="preserve">Creación del </w:t>
      </w:r>
      <w:proofErr w:type="gramStart"/>
      <w:r>
        <w:rPr>
          <w:lang w:val="es-ES"/>
        </w:rPr>
        <w:t>seleccionador(</w:t>
      </w:r>
      <w:proofErr w:type="spellStart"/>
      <w:proofErr w:type="gramEnd"/>
      <w:r>
        <w:rPr>
          <w:lang w:val="es-ES"/>
        </w:rPr>
        <w:t>Kinds</w:t>
      </w:r>
      <w:proofErr w:type="spellEnd"/>
      <w:r>
        <w:rPr>
          <w:lang w:val="es-ES"/>
        </w:rPr>
        <w:t>)</w:t>
      </w:r>
      <w:bookmarkEnd w:id="1"/>
      <w:r>
        <w:rPr>
          <w:lang w:val="es-ES"/>
        </w:rPr>
        <w:t xml:space="preserve"> </w:t>
      </w:r>
    </w:p>
    <w:p w:rsidR="008D23DC" w:rsidRDefault="00296EFF" w:rsidP="0057197C">
      <w:pPr>
        <w:jc w:val="both"/>
        <w:rPr>
          <w:lang w:val="es-ES"/>
        </w:rPr>
      </w:pPr>
      <w:r>
        <w:rPr>
          <w:lang w:val="es-ES"/>
        </w:rPr>
        <w:t>Lo primero que debemos hacer es tener la dirección de la página desde la que deseamos partir, en este caso se parte desde la pagina</w:t>
      </w:r>
      <w:r w:rsidR="008D23DC">
        <w:rPr>
          <w:lang w:val="es-ES"/>
        </w:rPr>
        <w:t xml:space="preserve">.  </w:t>
      </w:r>
    </w:p>
    <w:p w:rsidR="00296EFF" w:rsidRPr="008D23DC" w:rsidRDefault="00296EFF" w:rsidP="0057197C">
      <w:pPr>
        <w:jc w:val="both"/>
        <w:rPr>
          <w:lang w:val="es-ES"/>
        </w:rPr>
      </w:pPr>
      <w:r>
        <w:rPr>
          <w:lang w:val="es-ES"/>
        </w:rPr>
        <w:t xml:space="preserve"> </w:t>
      </w:r>
      <w:hyperlink r:id="rId6" w:history="1">
        <w:r w:rsidRPr="008D23DC">
          <w:rPr>
            <w:rStyle w:val="Hipervnculo"/>
            <w:lang w:val="es-ES"/>
          </w:rPr>
          <w:t>http://www.svs.cl/sitio/mercados/consulta.php?mercado=V&amp;entidad=RGFMU</w:t>
        </w:r>
      </w:hyperlink>
    </w:p>
    <w:p w:rsidR="00730C36" w:rsidRDefault="008E5645" w:rsidP="0057197C">
      <w:pPr>
        <w:jc w:val="center"/>
        <w:rPr>
          <w:lang w:val="es-ES"/>
        </w:rPr>
      </w:pPr>
      <w:r>
        <w:rPr>
          <w:noProof/>
          <w:lang w:val="es-ES" w:eastAsia="es-ES" w:bidi="ar-SA"/>
        </w:rPr>
        <w:pict>
          <v:group id="_x0000_s1046" style="position:absolute;left:0;text-align:left;margin-left:125.3pt;margin-top:197.35pt;width:149.65pt;height:35.7pt;z-index:251673088" coordorigin="4207,6887" coordsize="2993,714">
            <v:roundrect id="_x0000_s1039" style="position:absolute;left:4207;top:6887;width:251;height:288" arcsize="10923f" filled="f" strokecolor="red" strokeweight="1.5pt"/>
            <v:shapetype id="_x0000_t202" coordsize="21600,21600" o:spt="202" path="m,l,21600r21600,l21600,xe">
              <v:stroke joinstyle="miter"/>
              <v:path gradientshapeok="t" o:connecttype="rect"/>
            </v:shapetype>
            <v:shape id="_x0000_s1041" type="#_x0000_t202" style="position:absolute;left:5496;top:7251;width:1704;height:350;mso-width-relative:margin;mso-height-relative:margin" filled="f" strokecolor="red">
              <v:textbox>
                <w:txbxContent>
                  <w:p w:rsidR="00DC343F" w:rsidRPr="00DC343F" w:rsidRDefault="00DC343F" w:rsidP="00DC343F">
                    <w:pPr>
                      <w:spacing w:before="0"/>
                      <w:rPr>
                        <w:lang w:val="es-ES"/>
                      </w:rPr>
                    </w:pPr>
                    <w:proofErr w:type="spellStart"/>
                    <w:r>
                      <w:rPr>
                        <w:lang w:val="es-ES"/>
                      </w:rPr>
                      <w:t>Seleccion</w:t>
                    </w:r>
                    <w:proofErr w:type="spellEnd"/>
                    <w:r>
                      <w:rPr>
                        <w:lang w:val="es-ES"/>
                      </w:rPr>
                      <w:t xml:space="preserve"> </w:t>
                    </w:r>
                    <w:proofErr w:type="spellStart"/>
                    <w:r>
                      <w:rPr>
                        <w:lang w:val="es-ES"/>
                      </w:rPr>
                      <w:t>mode</w:t>
                    </w:r>
                    <w:proofErr w:type="spellEnd"/>
                  </w:p>
                </w:txbxContent>
              </v:textbox>
            </v:shape>
            <v:shapetype id="_x0000_t32" coordsize="21600,21600" o:spt="32" o:oned="t" path="m,l21600,21600e" filled="f">
              <v:path arrowok="t" fillok="f" o:connecttype="none"/>
              <o:lock v:ext="edit" shapetype="t"/>
            </v:shapetype>
            <v:shape id="_x0000_s1042" type="#_x0000_t32" style="position:absolute;left:4458;top:6999;width:1038;height:438;flip:x y" o:connectortype="straight" strokecolor="red">
              <v:stroke endarrow="block" endarrowwidth="wide" endarrowlength="long"/>
            </v:shape>
          </v:group>
        </w:pict>
      </w:r>
      <w:r>
        <w:rPr>
          <w:noProof/>
          <w:lang w:val="es-ES" w:eastAsia="es-ES" w:bidi="ar-SA"/>
        </w:rPr>
        <w:pict>
          <v:roundrect id="_x0000_s1026" style="position:absolute;left:0;text-align:left;margin-left:156.6pt;margin-top:14.05pt;width:158.4pt;height:14.4pt;z-index:251658240" arcsize="10923f" filled="f" strokecolor="red" strokeweight="1.5pt"/>
        </w:pict>
      </w:r>
      <w:r w:rsidR="00412B38">
        <w:rPr>
          <w:noProof/>
          <w:lang w:val="es-ES" w:eastAsia="es-ES" w:bidi="ar-SA"/>
        </w:rPr>
        <w:drawing>
          <wp:inline distT="0" distB="0" distL="0" distR="0">
            <wp:extent cx="4370070" cy="3047523"/>
            <wp:effectExtent l="19050" t="19050" r="11430" b="19527"/>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r="-15" b="3659"/>
                    <a:stretch>
                      <a:fillRect/>
                    </a:stretch>
                  </pic:blipFill>
                  <pic:spPr bwMode="auto">
                    <a:xfrm>
                      <a:off x="0" y="0"/>
                      <a:ext cx="4370626" cy="3047911"/>
                    </a:xfrm>
                    <a:prstGeom prst="rect">
                      <a:avLst/>
                    </a:prstGeom>
                    <a:noFill/>
                    <a:ln w="9525">
                      <a:solidFill>
                        <a:srgbClr val="00B0F0"/>
                      </a:solidFill>
                      <a:miter lim="800000"/>
                      <a:headEnd/>
                      <a:tailEnd/>
                    </a:ln>
                  </pic:spPr>
                </pic:pic>
              </a:graphicData>
            </a:graphic>
          </wp:inline>
        </w:drawing>
      </w:r>
    </w:p>
    <w:p w:rsidR="00730C36" w:rsidRDefault="002D5C75" w:rsidP="0057197C">
      <w:pPr>
        <w:jc w:val="both"/>
        <w:rPr>
          <w:lang w:val="es-ES"/>
        </w:rPr>
      </w:pPr>
      <w:r>
        <w:rPr>
          <w:lang w:val="es-ES"/>
        </w:rPr>
        <w:t xml:space="preserve"> Se debe seleccionar el botón </w:t>
      </w:r>
      <w:r w:rsidR="00DC343F">
        <w:rPr>
          <w:lang w:val="es-ES"/>
        </w:rPr>
        <w:t xml:space="preserve">que dice selección </w:t>
      </w:r>
      <w:proofErr w:type="spellStart"/>
      <w:r w:rsidR="00DC343F">
        <w:rPr>
          <w:lang w:val="es-ES"/>
        </w:rPr>
        <w:t>mode</w:t>
      </w:r>
      <w:proofErr w:type="spellEnd"/>
      <w:r w:rsidR="00DC343F">
        <w:rPr>
          <w:lang w:val="es-ES"/>
        </w:rPr>
        <w:t xml:space="preserve">  para comenzar a crear la selección de los datos que se necesita guardar, al presionar este botón nos mostrara que las líneas se pueden seleccionar de otro color (morado), debemos hacer clic a cada una de los link que deseamos guardar, debemos tener cuidado en seleccionar solo una columna de datos porque de otra ma</w:t>
      </w:r>
      <w:r w:rsidR="00CD194E">
        <w:rPr>
          <w:lang w:val="es-ES"/>
        </w:rPr>
        <w:t>nera no dejara hacer la selección debido a que  hay columnas distintas.</w:t>
      </w:r>
    </w:p>
    <w:p w:rsidR="00615735" w:rsidRDefault="008E5645" w:rsidP="0057197C">
      <w:pPr>
        <w:jc w:val="center"/>
        <w:rPr>
          <w:lang w:val="es-ES"/>
        </w:rPr>
      </w:pPr>
      <w:r>
        <w:rPr>
          <w:noProof/>
          <w:lang w:val="es-ES" w:eastAsia="es-ES" w:bidi="ar-SA"/>
        </w:rPr>
        <w:pict>
          <v:roundrect id="_x0000_s1028" style="position:absolute;left:0;text-align:left;margin-left:125.3pt;margin-top:182.95pt;width:16.9pt;height:18.8pt;z-index:251660288" arcsize="10923f" filled="f" strokecolor="red" strokeweight="1.5pt"/>
        </w:pict>
      </w:r>
      <w:r>
        <w:rPr>
          <w:noProof/>
          <w:lang w:val="es-ES" w:eastAsia="es-ES" w:bidi="ar-SA"/>
        </w:rPr>
        <w:pict>
          <v:roundrect id="_x0000_s1027" style="position:absolute;left:0;text-align:left;margin-left:202.95pt;margin-top:71.5pt;width:1in;height:101.4pt;z-index:251659264" arcsize="10923f" filled="f" strokecolor="red" strokeweight="1.5pt"/>
        </w:pict>
      </w:r>
      <w:r w:rsidR="00412B38">
        <w:rPr>
          <w:noProof/>
          <w:lang w:val="es-ES" w:eastAsia="es-ES" w:bidi="ar-SA"/>
        </w:rPr>
        <w:drawing>
          <wp:inline distT="0" distB="0" distL="0" distR="0">
            <wp:extent cx="4144232" cy="2902226"/>
            <wp:effectExtent l="19050" t="0" r="8668"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r="-15" b="3252"/>
                    <a:stretch>
                      <a:fillRect/>
                    </a:stretch>
                  </pic:blipFill>
                  <pic:spPr bwMode="auto">
                    <a:xfrm>
                      <a:off x="0" y="0"/>
                      <a:ext cx="4144232" cy="2902226"/>
                    </a:xfrm>
                    <a:prstGeom prst="rect">
                      <a:avLst/>
                    </a:prstGeom>
                    <a:noFill/>
                    <a:ln w="9525">
                      <a:noFill/>
                      <a:miter lim="800000"/>
                      <a:headEnd/>
                      <a:tailEnd/>
                    </a:ln>
                  </pic:spPr>
                </pic:pic>
              </a:graphicData>
            </a:graphic>
          </wp:inline>
        </w:drawing>
      </w:r>
    </w:p>
    <w:p w:rsidR="00615735" w:rsidRDefault="00CD194E" w:rsidP="0057197C">
      <w:pPr>
        <w:jc w:val="both"/>
        <w:rPr>
          <w:lang w:val="es-ES"/>
        </w:rPr>
      </w:pPr>
      <w:r>
        <w:rPr>
          <w:lang w:val="es-ES"/>
        </w:rPr>
        <w:lastRenderedPageBreak/>
        <w:t xml:space="preserve">Después de tener una cantidad de datos de la columna seleccionados se debe </w:t>
      </w:r>
      <w:r w:rsidR="007C54CB">
        <w:rPr>
          <w:lang w:val="es-ES"/>
        </w:rPr>
        <w:t xml:space="preserve">seleccionar donde dice </w:t>
      </w:r>
      <w:proofErr w:type="spellStart"/>
      <w:r w:rsidR="007C54CB">
        <w:rPr>
          <w:lang w:val="es-ES"/>
        </w:rPr>
        <w:t>Kinds</w:t>
      </w:r>
      <w:proofErr w:type="spellEnd"/>
      <w:r w:rsidR="007C54CB">
        <w:rPr>
          <w:lang w:val="es-ES"/>
        </w:rPr>
        <w:t>, al hacerlo aparecerá una pequeña ventana a la cual debemos asignarle nombre</w:t>
      </w:r>
      <w:r w:rsidR="000B05C4">
        <w:rPr>
          <w:lang w:val="es-ES"/>
        </w:rPr>
        <w:t>.</w:t>
      </w:r>
    </w:p>
    <w:p w:rsidR="00412B38" w:rsidRDefault="008E5645" w:rsidP="0057197C">
      <w:pPr>
        <w:tabs>
          <w:tab w:val="left" w:pos="1252"/>
        </w:tabs>
        <w:jc w:val="center"/>
        <w:rPr>
          <w:lang w:val="es-ES"/>
        </w:rPr>
      </w:pPr>
      <w:r>
        <w:rPr>
          <w:noProof/>
          <w:lang w:val="es-ES" w:eastAsia="es-ES" w:bidi="ar-SA"/>
        </w:rPr>
        <w:pict>
          <v:group id="_x0000_s1045" style="position:absolute;left:0;text-align:left;margin-left:23.9pt;margin-top:22.95pt;width:90.2pt;height:62.2pt;z-index:251676672" coordorigin="1753,2126" coordsize="1804,1244">
            <v:roundrect id="_x0000_s1029" style="position:absolute;left:1753;top:2126;width:175;height:228" arcsize="10923f" filled="f" strokecolor="red" strokeweight="1.5pt"/>
            <v:shape id="_x0000_s1043" type="#_x0000_t202" style="position:absolute;left:1853;top:3020;width:1704;height:350;mso-width-relative:margin;mso-height-relative:margin" filled="f" strokecolor="red">
              <v:textbox>
                <w:txbxContent>
                  <w:p w:rsidR="00CD194E" w:rsidRPr="00DC343F" w:rsidRDefault="00CD194E" w:rsidP="00CD194E">
                    <w:pPr>
                      <w:spacing w:before="0"/>
                      <w:rPr>
                        <w:lang w:val="es-ES"/>
                      </w:rPr>
                    </w:pPr>
                    <w:proofErr w:type="spellStart"/>
                    <w:r>
                      <w:rPr>
                        <w:lang w:val="es-ES"/>
                      </w:rPr>
                      <w:t>Kinds</w:t>
                    </w:r>
                    <w:proofErr w:type="spellEnd"/>
                  </w:p>
                </w:txbxContent>
              </v:textbox>
            </v:shape>
            <v:shape id="_x0000_s1044" type="#_x0000_t32" style="position:absolute;left:1928;top:2354;width:251;height:666;flip:x y" o:connectortype="straight" strokecolor="red">
              <v:stroke endarrow="block" endarrowwidth="wide" endarrowlength="long"/>
            </v:shape>
          </v:group>
        </w:pict>
      </w:r>
      <w:r>
        <w:rPr>
          <w:noProof/>
          <w:lang w:val="es-ES" w:eastAsia="es-ES" w:bidi="ar-SA"/>
        </w:rPr>
        <w:pict>
          <v:roundrect id="_x0000_s1030" style="position:absolute;left:0;text-align:left;margin-left:121pt;margin-top:93.2pt;width:91.4pt;height:41.05pt;z-index:251662336" arcsize="10923f" filled="f" strokecolor="red" strokeweight="1.5pt"/>
        </w:pict>
      </w:r>
      <w:r w:rsidR="00615735">
        <w:rPr>
          <w:noProof/>
          <w:lang w:val="es-ES" w:eastAsia="es-ES" w:bidi="ar-SA"/>
        </w:rPr>
        <w:drawing>
          <wp:inline distT="0" distB="0" distL="0" distR="0">
            <wp:extent cx="4830943" cy="3403159"/>
            <wp:effectExtent l="19050" t="0" r="7757"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r="574" b="3252"/>
                    <a:stretch>
                      <a:fillRect/>
                    </a:stretch>
                  </pic:blipFill>
                  <pic:spPr bwMode="auto">
                    <a:xfrm>
                      <a:off x="0" y="0"/>
                      <a:ext cx="4831657" cy="3403662"/>
                    </a:xfrm>
                    <a:prstGeom prst="rect">
                      <a:avLst/>
                    </a:prstGeom>
                    <a:noFill/>
                    <a:ln w="9525">
                      <a:noFill/>
                      <a:miter lim="800000"/>
                      <a:headEnd/>
                      <a:tailEnd/>
                    </a:ln>
                  </pic:spPr>
                </pic:pic>
              </a:graphicData>
            </a:graphic>
          </wp:inline>
        </w:drawing>
      </w:r>
    </w:p>
    <w:p w:rsidR="00615735" w:rsidRDefault="000B05C4" w:rsidP="0057197C">
      <w:pPr>
        <w:tabs>
          <w:tab w:val="left" w:pos="1252"/>
        </w:tabs>
        <w:jc w:val="both"/>
        <w:rPr>
          <w:lang w:val="es-ES"/>
        </w:rPr>
      </w:pPr>
      <w:r>
        <w:rPr>
          <w:lang w:val="es-ES"/>
        </w:rPr>
        <w:t xml:space="preserve">Al quedar creado el </w:t>
      </w:r>
      <w:proofErr w:type="spellStart"/>
      <w:r>
        <w:rPr>
          <w:lang w:val="es-ES"/>
        </w:rPr>
        <w:t>kinds</w:t>
      </w:r>
      <w:proofErr w:type="spellEnd"/>
      <w:r>
        <w:rPr>
          <w:lang w:val="es-ES"/>
        </w:rPr>
        <w:t xml:space="preserve"> nos entrega nuevas opciones, dentro de esas opciones debemos elegir la que se llama </w:t>
      </w:r>
      <w:proofErr w:type="spellStart"/>
      <w:r>
        <w:rPr>
          <w:lang w:val="es-ES"/>
        </w:rPr>
        <w:t>select</w:t>
      </w:r>
      <w:proofErr w:type="spellEnd"/>
      <w:r>
        <w:rPr>
          <w:lang w:val="es-ES"/>
        </w:rPr>
        <w:t xml:space="preserve"> </w:t>
      </w:r>
      <w:proofErr w:type="spellStart"/>
      <w:r>
        <w:rPr>
          <w:lang w:val="es-ES"/>
        </w:rPr>
        <w:t>kind</w:t>
      </w:r>
      <w:proofErr w:type="spellEnd"/>
      <w:r>
        <w:rPr>
          <w:lang w:val="es-ES"/>
        </w:rPr>
        <w:t>, esta de forma automática seleccionara  el resto de las opciones en la columna anteriormente seleccionada, se puede revisar cual es el último dato cargado en la parte de debajo de la selección.</w:t>
      </w:r>
      <w:r w:rsidR="002A015B">
        <w:rPr>
          <w:lang w:val="es-ES"/>
        </w:rPr>
        <w:t xml:space="preserve"> Luego de eso debemos hacer </w:t>
      </w:r>
      <w:proofErr w:type="spellStart"/>
      <w:r w:rsidR="002A015B">
        <w:rPr>
          <w:lang w:val="es-ES"/>
        </w:rPr>
        <w:t>click</w:t>
      </w:r>
      <w:proofErr w:type="spellEnd"/>
      <w:r w:rsidR="002A015B">
        <w:rPr>
          <w:lang w:val="es-ES"/>
        </w:rPr>
        <w:t xml:space="preserve"> otra vez en el botón de selección para que se desactive la  selección y seguir con los demás pasos.</w:t>
      </w:r>
      <w:r w:rsidR="0027128C">
        <w:rPr>
          <w:lang w:val="es-ES"/>
        </w:rPr>
        <w:t xml:space="preserve"> Cada vez que queramos crear un </w:t>
      </w:r>
      <w:proofErr w:type="spellStart"/>
      <w:r w:rsidR="0027128C">
        <w:rPr>
          <w:lang w:val="es-ES"/>
        </w:rPr>
        <w:t>kinds</w:t>
      </w:r>
      <w:proofErr w:type="spellEnd"/>
      <w:r w:rsidR="0027128C">
        <w:rPr>
          <w:lang w:val="es-ES"/>
        </w:rPr>
        <w:t xml:space="preserve"> debemos seguir los pasos anteriores</w:t>
      </w:r>
    </w:p>
    <w:p w:rsidR="00615735" w:rsidRDefault="00615735" w:rsidP="0057197C">
      <w:pPr>
        <w:tabs>
          <w:tab w:val="left" w:pos="1252"/>
        </w:tabs>
        <w:jc w:val="both"/>
        <w:rPr>
          <w:lang w:val="es-ES"/>
        </w:rPr>
      </w:pPr>
    </w:p>
    <w:p w:rsidR="00615735" w:rsidRDefault="008E5645" w:rsidP="0057197C">
      <w:pPr>
        <w:tabs>
          <w:tab w:val="left" w:pos="1252"/>
        </w:tabs>
        <w:jc w:val="center"/>
        <w:rPr>
          <w:lang w:val="es-ES"/>
        </w:rPr>
      </w:pPr>
      <w:r>
        <w:rPr>
          <w:noProof/>
          <w:lang w:val="es-ES" w:eastAsia="es-ES" w:bidi="ar-SA"/>
        </w:rPr>
        <w:pict>
          <v:roundrect id="_x0000_s1032" style="position:absolute;left:0;text-align:left;margin-left:376.55pt;margin-top:219.4pt;width:22.4pt;height:41.25pt;z-index:251664384" arcsize="10923f" filled="f" strokecolor="red" strokeweight="1.5pt"/>
        </w:pict>
      </w:r>
      <w:r>
        <w:rPr>
          <w:noProof/>
          <w:lang w:val="es-ES" w:eastAsia="es-ES" w:bidi="ar-SA"/>
        </w:rPr>
        <w:pict>
          <v:roundrect id="_x0000_s1031" style="position:absolute;left:0;text-align:left;margin-left:23.9pt;margin-top:18.95pt;width:15.65pt;height:15.05pt;z-index:251663360" arcsize="10923f" filled="f" strokecolor="red" strokeweight="1.5pt"/>
        </w:pict>
      </w:r>
      <w:r w:rsidR="00615735">
        <w:rPr>
          <w:noProof/>
          <w:lang w:val="es-ES" w:eastAsia="es-ES" w:bidi="ar-SA"/>
        </w:rPr>
        <w:drawing>
          <wp:inline distT="0" distB="0" distL="0" distR="0">
            <wp:extent cx="4680171" cy="3288712"/>
            <wp:effectExtent l="19050" t="0" r="6129"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r="1162" b="4065"/>
                    <a:stretch>
                      <a:fillRect/>
                    </a:stretch>
                  </pic:blipFill>
                  <pic:spPr bwMode="auto">
                    <a:xfrm>
                      <a:off x="0" y="0"/>
                      <a:ext cx="4680866" cy="3289200"/>
                    </a:xfrm>
                    <a:prstGeom prst="rect">
                      <a:avLst/>
                    </a:prstGeom>
                    <a:noFill/>
                    <a:ln w="9525">
                      <a:noFill/>
                      <a:miter lim="800000"/>
                      <a:headEnd/>
                      <a:tailEnd/>
                    </a:ln>
                  </pic:spPr>
                </pic:pic>
              </a:graphicData>
            </a:graphic>
          </wp:inline>
        </w:drawing>
      </w:r>
    </w:p>
    <w:p w:rsidR="002A6D86" w:rsidRDefault="0057197C" w:rsidP="0057197C">
      <w:pPr>
        <w:tabs>
          <w:tab w:val="left" w:pos="1252"/>
        </w:tabs>
        <w:jc w:val="both"/>
        <w:rPr>
          <w:lang w:val="es-ES"/>
        </w:rPr>
      </w:pPr>
      <w:r>
        <w:rPr>
          <w:lang w:val="es-ES"/>
        </w:rPr>
        <w:lastRenderedPageBreak/>
        <w:t xml:space="preserve">En algunos casos al seleccionar imágenes como por ejemplo el botón consultar y/o desplegar envía un error se le debe colocar aceptar para poder crear el </w:t>
      </w:r>
      <w:proofErr w:type="spellStart"/>
      <w:r>
        <w:rPr>
          <w:lang w:val="es-ES"/>
        </w:rPr>
        <w:t>Kinds</w:t>
      </w:r>
      <w:proofErr w:type="spellEnd"/>
      <w:r w:rsidR="004E795D">
        <w:rPr>
          <w:lang w:val="es-ES"/>
        </w:rPr>
        <w:t>, estos funcionan de igual forma.</w:t>
      </w:r>
    </w:p>
    <w:p w:rsidR="0057197C" w:rsidRDefault="0057197C" w:rsidP="0057197C">
      <w:pPr>
        <w:tabs>
          <w:tab w:val="left" w:pos="1252"/>
        </w:tabs>
        <w:jc w:val="center"/>
        <w:rPr>
          <w:lang w:val="es-ES"/>
        </w:rPr>
      </w:pPr>
      <w:r>
        <w:rPr>
          <w:noProof/>
          <w:lang w:val="es-ES" w:eastAsia="es-ES" w:bidi="ar-SA"/>
        </w:rPr>
        <w:drawing>
          <wp:inline distT="0" distB="0" distL="0" distR="0">
            <wp:extent cx="3861187" cy="2705949"/>
            <wp:effectExtent l="19050" t="0" r="5963" b="0"/>
            <wp:docPr id="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r="868" b="4051"/>
                    <a:stretch>
                      <a:fillRect/>
                    </a:stretch>
                  </pic:blipFill>
                  <pic:spPr bwMode="auto">
                    <a:xfrm>
                      <a:off x="0" y="0"/>
                      <a:ext cx="3861738" cy="2706335"/>
                    </a:xfrm>
                    <a:prstGeom prst="rect">
                      <a:avLst/>
                    </a:prstGeom>
                    <a:noFill/>
                    <a:ln w="9525">
                      <a:noFill/>
                      <a:miter lim="800000"/>
                      <a:headEnd/>
                      <a:tailEnd/>
                    </a:ln>
                  </pic:spPr>
                </pic:pic>
              </a:graphicData>
            </a:graphic>
          </wp:inline>
        </w:drawing>
      </w:r>
    </w:p>
    <w:p w:rsidR="008931A1" w:rsidRDefault="008931A1" w:rsidP="0057197C">
      <w:pPr>
        <w:tabs>
          <w:tab w:val="left" w:pos="1252"/>
        </w:tabs>
        <w:jc w:val="center"/>
        <w:rPr>
          <w:lang w:val="es-ES"/>
        </w:rPr>
      </w:pPr>
    </w:p>
    <w:p w:rsidR="008D23DC" w:rsidRDefault="008D23DC" w:rsidP="008D23DC">
      <w:pPr>
        <w:pStyle w:val="Ttulo1"/>
        <w:rPr>
          <w:lang w:val="es-ES"/>
        </w:rPr>
      </w:pPr>
      <w:r>
        <w:rPr>
          <w:lang w:val="es-ES"/>
        </w:rPr>
        <w:t>Creación Base datos</w:t>
      </w:r>
    </w:p>
    <w:p w:rsidR="008931A1" w:rsidRDefault="0004489B" w:rsidP="0004489B">
      <w:pPr>
        <w:tabs>
          <w:tab w:val="left" w:pos="1252"/>
        </w:tabs>
        <w:jc w:val="both"/>
        <w:rPr>
          <w:lang w:val="es-ES"/>
        </w:rPr>
      </w:pPr>
      <w:r>
        <w:rPr>
          <w:lang w:val="es-ES"/>
        </w:rPr>
        <w:tab/>
      </w:r>
      <w:r w:rsidR="004E795D">
        <w:rPr>
          <w:lang w:val="es-ES"/>
        </w:rPr>
        <w:t>Se debe crear una base de datos en Microsoft Office Access 2003,</w:t>
      </w:r>
      <w:r w:rsidR="008931A1">
        <w:rPr>
          <w:lang w:val="es-ES"/>
        </w:rPr>
        <w:t xml:space="preserve"> no sirve en otra versión ya que las versiones nuevas no dejan la base de datos con extensión MDB, para que funcione se debe crear una conexión y esta se realiza en el botón </w:t>
      </w:r>
      <w:r>
        <w:rPr>
          <w:lang w:val="es-ES"/>
        </w:rPr>
        <w:t xml:space="preserve">que se llama conectar a una base de datos, al hacerle clic aparecerá </w:t>
      </w:r>
      <w:r w:rsidR="000774D6">
        <w:rPr>
          <w:lang w:val="es-ES"/>
        </w:rPr>
        <w:t xml:space="preserve"> </w:t>
      </w:r>
      <w:r>
        <w:rPr>
          <w:lang w:val="es-ES"/>
        </w:rPr>
        <w:t>una ventana en donde se debe buscar la ruta de la ubicación de la base de datos que se desea utilizar</w:t>
      </w:r>
      <w:r w:rsidR="00BD2064">
        <w:rPr>
          <w:lang w:val="es-ES"/>
        </w:rPr>
        <w:t>.</w:t>
      </w:r>
    </w:p>
    <w:p w:rsidR="00293A5B" w:rsidRDefault="00293A5B" w:rsidP="0057197C">
      <w:pPr>
        <w:tabs>
          <w:tab w:val="left" w:pos="1252"/>
        </w:tabs>
        <w:jc w:val="both"/>
        <w:rPr>
          <w:lang w:val="es-ES"/>
        </w:rPr>
      </w:pPr>
    </w:p>
    <w:p w:rsidR="00F337BC" w:rsidRDefault="00BD2064" w:rsidP="0057197C">
      <w:pPr>
        <w:tabs>
          <w:tab w:val="left" w:pos="1252"/>
        </w:tabs>
        <w:jc w:val="center"/>
        <w:rPr>
          <w:lang w:val="es-ES"/>
        </w:rPr>
      </w:pPr>
      <w:r>
        <w:rPr>
          <w:noProof/>
          <w:lang w:val="es-ES" w:eastAsia="es-ES" w:bidi="ar-SA"/>
        </w:rPr>
        <w:pict>
          <v:roundrect id="_x0000_s1047" style="position:absolute;left:0;text-align:left;margin-left:131.5pt;margin-top:209.95pt;width:13.15pt;height:12.5pt;z-index:251677696" arcsize="10923f" filled="f" strokecolor="red" strokeweight="1.5pt"/>
        </w:pict>
      </w:r>
      <w:r>
        <w:rPr>
          <w:noProof/>
          <w:lang w:val="es-ES" w:eastAsia="es-ES" w:bidi="ar-SA"/>
        </w:rPr>
        <w:pict>
          <v:group id="_x0000_s1054" style="position:absolute;left:0;text-align:left;margin-left:74.05pt;margin-top:20.45pt;width:57.45pt;height:52.4pt;z-index:251684864" coordorigin="3182,10560" coordsize="1149,1048">
            <v:shape id="_x0000_s1050" type="#_x0000_t202" style="position:absolute;left:3182;top:11257;width:1149;height:351;mso-width-relative:margin;mso-height-relative:margin" filled="f" strokecolor="red">
              <v:textbox>
                <w:txbxContent>
                  <w:p w:rsidR="00F132F0" w:rsidRDefault="00F132F0" w:rsidP="00F132F0">
                    <w:pPr>
                      <w:spacing w:before="0"/>
                      <w:rPr>
                        <w:lang w:val="es-ES"/>
                      </w:rPr>
                    </w:pPr>
                    <w:r>
                      <w:rPr>
                        <w:lang w:val="es-ES"/>
                      </w:rPr>
                      <w:t>Conexión</w:t>
                    </w:r>
                  </w:p>
                </w:txbxContent>
              </v:textbox>
            </v:shape>
            <v:roundrect id="_x0000_s1051" style="position:absolute;left:3619;top:10560;width:263;height:159" arcsize="10923f" filled="f" strokecolor="red" strokeweight="1.5pt"/>
            <v:shape id="_x0000_s1052" type="#_x0000_t32" style="position:absolute;left:3752;top:10753;width:0;height:486;flip:y" o:connectortype="straight" strokecolor="red">
              <v:stroke endarrow="block"/>
            </v:shape>
          </v:group>
        </w:pict>
      </w:r>
      <w:r>
        <w:rPr>
          <w:noProof/>
          <w:lang w:val="es-ES" w:eastAsia="es-ES" w:bidi="ar-SA"/>
        </w:rPr>
        <w:pict>
          <v:roundrect id="_x0000_s1049" style="position:absolute;left:0;text-align:left;margin-left:163.5pt;margin-top:54.4pt;width:36.95pt;height:8.05pt;z-index:251679744" arcsize="10923f" filled="f" strokecolor="red" strokeweight="1.5pt"/>
        </w:pict>
      </w:r>
      <w:r w:rsidR="0057197C">
        <w:rPr>
          <w:noProof/>
          <w:lang w:val="es-ES" w:eastAsia="es-ES" w:bidi="ar-SA"/>
        </w:rPr>
        <w:drawing>
          <wp:inline distT="0" distB="0" distL="0" distR="0">
            <wp:extent cx="4019049" cy="2790908"/>
            <wp:effectExtent l="19050" t="0" r="501" b="0"/>
            <wp:docPr id="1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srcRect r="-15" b="4065"/>
                    <a:stretch>
                      <a:fillRect/>
                    </a:stretch>
                  </pic:blipFill>
                  <pic:spPr bwMode="auto">
                    <a:xfrm>
                      <a:off x="0" y="0"/>
                      <a:ext cx="4019049" cy="2790908"/>
                    </a:xfrm>
                    <a:prstGeom prst="rect">
                      <a:avLst/>
                    </a:prstGeom>
                    <a:noFill/>
                    <a:ln w="9525">
                      <a:noFill/>
                      <a:miter lim="800000"/>
                      <a:headEnd/>
                      <a:tailEnd/>
                    </a:ln>
                  </pic:spPr>
                </pic:pic>
              </a:graphicData>
            </a:graphic>
          </wp:inline>
        </w:drawing>
      </w:r>
    </w:p>
    <w:p w:rsidR="00F337BC" w:rsidRDefault="00F337BC" w:rsidP="0057197C">
      <w:pPr>
        <w:tabs>
          <w:tab w:val="left" w:pos="1252"/>
        </w:tabs>
        <w:jc w:val="both"/>
        <w:rPr>
          <w:lang w:val="es-ES"/>
        </w:rPr>
      </w:pPr>
    </w:p>
    <w:p w:rsidR="00BD2064" w:rsidRDefault="00BD2064" w:rsidP="0057197C">
      <w:pPr>
        <w:tabs>
          <w:tab w:val="left" w:pos="1252"/>
        </w:tabs>
        <w:jc w:val="both"/>
        <w:rPr>
          <w:noProof/>
          <w:lang w:val="es-ES" w:eastAsia="es-ES" w:bidi="ar-SA"/>
        </w:rPr>
      </w:pPr>
    </w:p>
    <w:p w:rsidR="00BD2064" w:rsidRDefault="00BD2064" w:rsidP="0057197C">
      <w:pPr>
        <w:tabs>
          <w:tab w:val="left" w:pos="1252"/>
        </w:tabs>
        <w:jc w:val="both"/>
        <w:rPr>
          <w:noProof/>
          <w:lang w:val="es-ES" w:eastAsia="es-ES" w:bidi="ar-SA"/>
        </w:rPr>
      </w:pPr>
    </w:p>
    <w:p w:rsidR="00BD2064" w:rsidRDefault="00BD2064" w:rsidP="00BD2064">
      <w:pPr>
        <w:tabs>
          <w:tab w:val="left" w:pos="1252"/>
        </w:tabs>
        <w:jc w:val="both"/>
        <w:rPr>
          <w:lang w:val="es-ES"/>
        </w:rPr>
      </w:pPr>
      <w:r>
        <w:rPr>
          <w:lang w:val="es-ES"/>
        </w:rPr>
        <w:t>Esta base de datos puede tener creada las tablas que se desea utilizar o se pueden crear en el mismo programa</w:t>
      </w:r>
      <w:r w:rsidR="00C221A1">
        <w:rPr>
          <w:lang w:val="es-ES"/>
        </w:rPr>
        <w:t>, se le pueden dar todos los atributos necesarios a las tablas desde el programa, esta será la tabla que se utilizara para guardar los datos q se estimen convenientes en este caso será el Link</w:t>
      </w:r>
    </w:p>
    <w:p w:rsidR="00BD2064" w:rsidRDefault="00BD2064" w:rsidP="0057197C">
      <w:pPr>
        <w:tabs>
          <w:tab w:val="left" w:pos="1252"/>
        </w:tabs>
        <w:jc w:val="both"/>
        <w:rPr>
          <w:noProof/>
          <w:lang w:val="es-ES" w:eastAsia="es-ES" w:bidi="ar-SA"/>
        </w:rPr>
      </w:pPr>
    </w:p>
    <w:p w:rsidR="00AD5EAC" w:rsidRDefault="00BD2064" w:rsidP="00C221A1">
      <w:pPr>
        <w:tabs>
          <w:tab w:val="left" w:pos="1252"/>
        </w:tabs>
        <w:jc w:val="center"/>
        <w:rPr>
          <w:noProof/>
          <w:highlight w:val="yellow"/>
          <w:lang w:val="es-ES" w:eastAsia="es-ES" w:bidi="ar-SA"/>
        </w:rPr>
      </w:pPr>
      <w:r>
        <w:rPr>
          <w:noProof/>
          <w:lang w:val="es-ES" w:eastAsia="es-ES" w:bidi="ar-SA"/>
        </w:rPr>
        <w:drawing>
          <wp:inline distT="0" distB="0" distL="0" distR="0">
            <wp:extent cx="3749869" cy="2737325"/>
            <wp:effectExtent l="19050" t="0" r="2981" b="0"/>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r="4253" b="3455"/>
                    <a:stretch>
                      <a:fillRect/>
                    </a:stretch>
                  </pic:blipFill>
                  <pic:spPr bwMode="auto">
                    <a:xfrm>
                      <a:off x="0" y="0"/>
                      <a:ext cx="3750204" cy="2737569"/>
                    </a:xfrm>
                    <a:prstGeom prst="rect">
                      <a:avLst/>
                    </a:prstGeom>
                    <a:noFill/>
                    <a:ln w="9525">
                      <a:noFill/>
                      <a:miter lim="800000"/>
                      <a:headEnd/>
                      <a:tailEnd/>
                    </a:ln>
                  </pic:spPr>
                </pic:pic>
              </a:graphicData>
            </a:graphic>
          </wp:inline>
        </w:drawing>
      </w:r>
    </w:p>
    <w:p w:rsidR="00AD5EAC" w:rsidRDefault="00AD5EAC" w:rsidP="0057197C">
      <w:pPr>
        <w:tabs>
          <w:tab w:val="left" w:pos="1252"/>
        </w:tabs>
        <w:jc w:val="both"/>
        <w:rPr>
          <w:noProof/>
          <w:highlight w:val="yellow"/>
          <w:lang w:val="es-ES" w:eastAsia="es-ES" w:bidi="ar-SA"/>
        </w:rPr>
      </w:pPr>
    </w:p>
    <w:p w:rsidR="00C221A1" w:rsidRPr="00C221A1" w:rsidRDefault="00C221A1" w:rsidP="00C221A1">
      <w:pPr>
        <w:pStyle w:val="Ttulo1"/>
        <w:rPr>
          <w:noProof/>
          <w:lang w:val="es-ES" w:eastAsia="es-ES" w:bidi="ar-SA"/>
        </w:rPr>
      </w:pPr>
      <w:r w:rsidRPr="00C221A1">
        <w:rPr>
          <w:noProof/>
          <w:lang w:val="es-ES" w:eastAsia="es-ES" w:bidi="ar-SA"/>
        </w:rPr>
        <w:t>Creacion Ciclo</w:t>
      </w:r>
    </w:p>
    <w:p w:rsidR="008E63A3" w:rsidRDefault="008E63A3" w:rsidP="0057197C">
      <w:pPr>
        <w:tabs>
          <w:tab w:val="left" w:pos="1252"/>
        </w:tabs>
        <w:jc w:val="both"/>
        <w:rPr>
          <w:noProof/>
          <w:lang w:val="es-ES" w:eastAsia="es-ES" w:bidi="ar-SA"/>
        </w:rPr>
      </w:pPr>
      <w:r w:rsidRPr="008E63A3">
        <w:rPr>
          <w:noProof/>
          <w:lang w:val="es-ES" w:eastAsia="es-ES" w:bidi="ar-SA"/>
        </w:rPr>
        <w:t>Para</w:t>
      </w:r>
      <w:r>
        <w:rPr>
          <w:noProof/>
          <w:lang w:val="es-ES" w:eastAsia="es-ES" w:bidi="ar-SA"/>
        </w:rPr>
        <w:t xml:space="preserve"> crear el ciclo se debe entrar a la pestaña de acciones, estas seran las encargadas de emular los clic y la descarga de los link.</w:t>
      </w:r>
    </w:p>
    <w:p w:rsidR="00AD5EAC" w:rsidRPr="008E63A3" w:rsidRDefault="008E63A3" w:rsidP="0057197C">
      <w:pPr>
        <w:tabs>
          <w:tab w:val="left" w:pos="1252"/>
        </w:tabs>
        <w:jc w:val="both"/>
        <w:rPr>
          <w:noProof/>
          <w:lang w:val="es-ES" w:eastAsia="es-ES" w:bidi="ar-SA"/>
        </w:rPr>
      </w:pPr>
      <w:r>
        <w:rPr>
          <w:noProof/>
          <w:lang w:val="es-ES" w:eastAsia="es-ES" w:bidi="ar-SA"/>
        </w:rPr>
        <w:t xml:space="preserve">Lo primero que se debe hacer es </w:t>
      </w:r>
      <w:r w:rsidRPr="008E63A3">
        <w:rPr>
          <w:noProof/>
          <w:lang w:val="es-ES" w:eastAsia="es-ES" w:bidi="ar-SA"/>
        </w:rPr>
        <w:t xml:space="preserve"> </w:t>
      </w:r>
      <w:r>
        <w:rPr>
          <w:noProof/>
          <w:lang w:val="es-ES" w:eastAsia="es-ES" w:bidi="ar-SA"/>
        </w:rPr>
        <w:t>clic con el boton derecho y agregar las tareas a realizar en este caso la primera tarea que se agrega es un pequeño tiempo de espera</w:t>
      </w:r>
    </w:p>
    <w:p w:rsidR="00F337BC" w:rsidRDefault="008E63A3" w:rsidP="0057197C">
      <w:pPr>
        <w:tabs>
          <w:tab w:val="left" w:pos="1252"/>
        </w:tabs>
        <w:jc w:val="both"/>
        <w:rPr>
          <w:lang w:val="es-ES"/>
        </w:rPr>
      </w:pPr>
      <w:r>
        <w:rPr>
          <w:noProof/>
          <w:lang w:val="es-ES" w:eastAsia="es-ES" w:bidi="ar-SA"/>
        </w:rPr>
        <w:pict>
          <v:roundrect id="_x0000_s1055" style="position:absolute;left:0;text-align:left;margin-left:58.35pt;margin-top:212.65pt;width:10pt;height:9.25pt;z-index:251685888" arcsize="10923f" filled="f" strokecolor="red" strokeweight="1.5pt"/>
        </w:pict>
      </w:r>
      <w:r w:rsidR="00F337BC" w:rsidRPr="00BD2064">
        <w:rPr>
          <w:noProof/>
          <w:lang w:val="es-ES" w:eastAsia="es-ES" w:bidi="ar-SA"/>
        </w:rPr>
        <w:drawing>
          <wp:inline distT="0" distB="0" distL="0" distR="0">
            <wp:extent cx="4044067" cy="2818014"/>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r="-53" b="3658"/>
                    <a:stretch>
                      <a:fillRect/>
                    </a:stretch>
                  </pic:blipFill>
                  <pic:spPr bwMode="auto">
                    <a:xfrm>
                      <a:off x="0" y="0"/>
                      <a:ext cx="4044630" cy="2818406"/>
                    </a:xfrm>
                    <a:prstGeom prst="rect">
                      <a:avLst/>
                    </a:prstGeom>
                    <a:noFill/>
                    <a:ln w="9525">
                      <a:noFill/>
                      <a:miter lim="800000"/>
                      <a:headEnd/>
                      <a:tailEnd/>
                    </a:ln>
                  </pic:spPr>
                </pic:pic>
              </a:graphicData>
            </a:graphic>
          </wp:inline>
        </w:drawing>
      </w:r>
    </w:p>
    <w:p w:rsidR="00AD5EAC" w:rsidRDefault="008E63A3" w:rsidP="0057197C">
      <w:pPr>
        <w:tabs>
          <w:tab w:val="left" w:pos="1252"/>
        </w:tabs>
        <w:jc w:val="both"/>
        <w:rPr>
          <w:lang w:val="es-ES"/>
        </w:rPr>
      </w:pPr>
      <w:r>
        <w:rPr>
          <w:lang w:val="es-ES"/>
        </w:rPr>
        <w:lastRenderedPageBreak/>
        <w:t xml:space="preserve">Luego del tiempo se debe colocar </w:t>
      </w:r>
      <w:proofErr w:type="spellStart"/>
      <w:r>
        <w:rPr>
          <w:lang w:val="es-ES"/>
        </w:rPr>
        <w:t>navigate</w:t>
      </w:r>
      <w:proofErr w:type="spellEnd"/>
      <w:r>
        <w:rPr>
          <w:lang w:val="es-ES"/>
        </w:rPr>
        <w:t xml:space="preserve"> </w:t>
      </w:r>
      <w:proofErr w:type="spellStart"/>
      <w:r>
        <w:rPr>
          <w:lang w:val="es-ES"/>
        </w:rPr>
        <w:t>each</w:t>
      </w:r>
      <w:proofErr w:type="spellEnd"/>
      <w:r>
        <w:rPr>
          <w:lang w:val="es-ES"/>
        </w:rPr>
        <w:t xml:space="preserve"> para saber en </w:t>
      </w:r>
      <w:r w:rsidR="003B4C66">
        <w:rPr>
          <w:lang w:val="es-ES"/>
        </w:rPr>
        <w:t>qué</w:t>
      </w:r>
      <w:r>
        <w:rPr>
          <w:lang w:val="es-ES"/>
        </w:rPr>
        <w:t xml:space="preserve"> pagina comenzara a trabajar el programa, para eso s</w:t>
      </w:r>
      <w:r w:rsidR="003B4C66">
        <w:rPr>
          <w:lang w:val="es-ES"/>
        </w:rPr>
        <w:t>e</w:t>
      </w:r>
      <w:r w:rsidR="000F3EC9">
        <w:rPr>
          <w:lang w:val="es-ES"/>
        </w:rPr>
        <w:t xml:space="preserve"> debe elegir el </w:t>
      </w:r>
      <w:proofErr w:type="spellStart"/>
      <w:r w:rsidR="000F3EC9">
        <w:rPr>
          <w:lang w:val="es-ES"/>
        </w:rPr>
        <w:t>Kinds</w:t>
      </w:r>
      <w:proofErr w:type="spellEnd"/>
      <w:r w:rsidR="000F3EC9">
        <w:rPr>
          <w:lang w:val="es-ES"/>
        </w:rPr>
        <w:t xml:space="preserve"> indicado.</w:t>
      </w:r>
    </w:p>
    <w:p w:rsidR="00070CEF" w:rsidRDefault="00070CEF" w:rsidP="0057197C">
      <w:pPr>
        <w:tabs>
          <w:tab w:val="left" w:pos="1252"/>
        </w:tabs>
        <w:ind w:firstLine="708"/>
        <w:jc w:val="both"/>
        <w:rPr>
          <w:lang w:val="es-ES"/>
        </w:rPr>
      </w:pPr>
    </w:p>
    <w:p w:rsidR="00070CEF" w:rsidRDefault="008E63A3" w:rsidP="008E63A3">
      <w:pPr>
        <w:tabs>
          <w:tab w:val="left" w:pos="1252"/>
        </w:tabs>
        <w:ind w:firstLine="708"/>
        <w:jc w:val="center"/>
        <w:rPr>
          <w:lang w:val="es-ES"/>
        </w:rPr>
      </w:pPr>
      <w:r>
        <w:rPr>
          <w:noProof/>
          <w:lang w:val="es-ES" w:eastAsia="es-ES" w:bidi="ar-SA"/>
        </w:rPr>
        <w:pict>
          <v:roundrect id="_x0000_s1056" style="position:absolute;left:0;text-align:left;margin-left:126.55pt;margin-top:51.9pt;width:70.15pt;height:89.4pt;z-index:251686912" arcsize="10923f" filled="f" strokecolor="red" strokeweight="1.5pt"/>
        </w:pict>
      </w:r>
      <w:r w:rsidR="00070CEF">
        <w:rPr>
          <w:noProof/>
          <w:lang w:val="es-ES" w:eastAsia="es-ES" w:bidi="ar-SA"/>
        </w:rPr>
        <w:drawing>
          <wp:inline distT="0" distB="0" distL="0" distR="0">
            <wp:extent cx="4070501" cy="2838615"/>
            <wp:effectExtent l="19050" t="0" r="6199" b="0"/>
            <wp:docPr id="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r="-15" b="3659"/>
                    <a:stretch>
                      <a:fillRect/>
                    </a:stretch>
                  </pic:blipFill>
                  <pic:spPr bwMode="auto">
                    <a:xfrm>
                      <a:off x="0" y="0"/>
                      <a:ext cx="4070502" cy="2838616"/>
                    </a:xfrm>
                    <a:prstGeom prst="rect">
                      <a:avLst/>
                    </a:prstGeom>
                    <a:noFill/>
                    <a:ln w="9525">
                      <a:noFill/>
                      <a:miter lim="800000"/>
                      <a:headEnd/>
                      <a:tailEnd/>
                    </a:ln>
                  </pic:spPr>
                </pic:pic>
              </a:graphicData>
            </a:graphic>
          </wp:inline>
        </w:drawing>
      </w:r>
    </w:p>
    <w:p w:rsidR="00070CEF" w:rsidRDefault="000F3EC9" w:rsidP="000F3EC9">
      <w:pPr>
        <w:tabs>
          <w:tab w:val="left" w:pos="1252"/>
        </w:tabs>
        <w:jc w:val="both"/>
        <w:rPr>
          <w:lang w:val="es-ES"/>
        </w:rPr>
      </w:pPr>
      <w:r>
        <w:rPr>
          <w:lang w:val="es-ES"/>
        </w:rPr>
        <w:t>Las tareas seleccionadas se van agregando de forma normal, pero hay una tarea que se agrega de forma distinta que es la del periodo como es un combo box, esta se debe hacer con una tarea de lista se debe seleccionar y colocarle los rango que se desea trabajar, de esta forma recorrerá el combo sin problemas y pasara a la siguiente tarea.</w:t>
      </w:r>
    </w:p>
    <w:p w:rsidR="00070CEF" w:rsidRDefault="00070CEF" w:rsidP="0057197C">
      <w:pPr>
        <w:tabs>
          <w:tab w:val="left" w:pos="1252"/>
        </w:tabs>
        <w:ind w:firstLine="708"/>
        <w:jc w:val="both"/>
        <w:rPr>
          <w:lang w:val="es-ES"/>
        </w:rPr>
      </w:pPr>
      <w:r>
        <w:rPr>
          <w:noProof/>
          <w:lang w:val="es-ES" w:eastAsia="es-ES" w:bidi="ar-SA"/>
        </w:rPr>
        <w:drawing>
          <wp:inline distT="0" distB="0" distL="0" distR="0">
            <wp:extent cx="4198468" cy="2934031"/>
            <wp:effectExtent l="19050" t="0" r="0" b="0"/>
            <wp:docPr id="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r="-15" b="3455"/>
                    <a:stretch>
                      <a:fillRect/>
                    </a:stretch>
                  </pic:blipFill>
                  <pic:spPr bwMode="auto">
                    <a:xfrm>
                      <a:off x="0" y="0"/>
                      <a:ext cx="4201326" cy="2936028"/>
                    </a:xfrm>
                    <a:prstGeom prst="rect">
                      <a:avLst/>
                    </a:prstGeom>
                    <a:noFill/>
                    <a:ln w="9525">
                      <a:noFill/>
                      <a:miter lim="800000"/>
                      <a:headEnd/>
                      <a:tailEnd/>
                    </a:ln>
                  </pic:spPr>
                </pic:pic>
              </a:graphicData>
            </a:graphic>
          </wp:inline>
        </w:drawing>
      </w:r>
    </w:p>
    <w:p w:rsidR="00070CEF" w:rsidRDefault="00070CEF" w:rsidP="0057197C">
      <w:pPr>
        <w:tabs>
          <w:tab w:val="left" w:pos="1252"/>
        </w:tabs>
        <w:ind w:firstLine="708"/>
        <w:jc w:val="both"/>
        <w:rPr>
          <w:lang w:val="es-ES"/>
        </w:rPr>
      </w:pPr>
    </w:p>
    <w:p w:rsidR="00070CEF" w:rsidRDefault="000F3EC9" w:rsidP="0057197C">
      <w:pPr>
        <w:tabs>
          <w:tab w:val="left" w:pos="2429"/>
        </w:tabs>
        <w:jc w:val="both"/>
        <w:rPr>
          <w:lang w:val="es-ES"/>
        </w:rPr>
      </w:pPr>
      <w:r>
        <w:rPr>
          <w:lang w:val="es-ES"/>
        </w:rPr>
        <w:t>Como último paso se debe extraer a la base de datos se seleccionan  los campos que se desean guardar en esta, si la tabla no está creada esta puede crearse en el momento y se guardara en forma automática en la base de datos que se conecto.</w:t>
      </w:r>
    </w:p>
    <w:p w:rsidR="00070CEF" w:rsidRDefault="00070CEF" w:rsidP="001A0F2E">
      <w:pPr>
        <w:tabs>
          <w:tab w:val="left" w:pos="2429"/>
        </w:tabs>
        <w:jc w:val="center"/>
        <w:rPr>
          <w:lang w:val="es-ES"/>
        </w:rPr>
      </w:pPr>
      <w:r>
        <w:rPr>
          <w:noProof/>
          <w:lang w:val="es-ES" w:eastAsia="es-ES" w:bidi="ar-SA"/>
        </w:rPr>
        <w:lastRenderedPageBreak/>
        <w:drawing>
          <wp:inline distT="0" distB="0" distL="0" distR="0">
            <wp:extent cx="4152711" cy="2926080"/>
            <wp:effectExtent l="19050" t="0" r="189" b="0"/>
            <wp:docPr id="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r="1015" b="3659"/>
                    <a:stretch>
                      <a:fillRect/>
                    </a:stretch>
                  </pic:blipFill>
                  <pic:spPr bwMode="auto">
                    <a:xfrm>
                      <a:off x="0" y="0"/>
                      <a:ext cx="4152711" cy="2926080"/>
                    </a:xfrm>
                    <a:prstGeom prst="rect">
                      <a:avLst/>
                    </a:prstGeom>
                    <a:noFill/>
                    <a:ln w="9525">
                      <a:noFill/>
                      <a:miter lim="800000"/>
                      <a:headEnd/>
                      <a:tailEnd/>
                    </a:ln>
                  </pic:spPr>
                </pic:pic>
              </a:graphicData>
            </a:graphic>
          </wp:inline>
        </w:drawing>
      </w:r>
    </w:p>
    <w:p w:rsidR="00070CEF" w:rsidRDefault="000F3EC9" w:rsidP="0057197C">
      <w:pPr>
        <w:tabs>
          <w:tab w:val="left" w:pos="2429"/>
        </w:tabs>
        <w:jc w:val="both"/>
        <w:rPr>
          <w:lang w:val="es-ES"/>
        </w:rPr>
      </w:pPr>
      <w:r>
        <w:rPr>
          <w:lang w:val="es-ES"/>
        </w:rPr>
        <w:t xml:space="preserve">Para poder activar el ciclo se debe hacer </w:t>
      </w:r>
      <w:proofErr w:type="spellStart"/>
      <w:r>
        <w:rPr>
          <w:lang w:val="es-ES"/>
        </w:rPr>
        <w:t>play</w:t>
      </w:r>
      <w:proofErr w:type="spellEnd"/>
      <w:r>
        <w:rPr>
          <w:lang w:val="es-ES"/>
        </w:rPr>
        <w:t xml:space="preserve">  y de esta forma empezara a realizar solo las tareas que se le asignaron, para corroborar que funciona podemos revisar que este guardando los datos de forma correcta.</w:t>
      </w:r>
      <w:r w:rsidR="00044F37">
        <w:rPr>
          <w:lang w:val="es-ES"/>
        </w:rPr>
        <w:t xml:space="preserve"> El programa se encontrara activado hasta que termine la tarea que se le solicito.</w:t>
      </w:r>
    </w:p>
    <w:p w:rsidR="00070CEF" w:rsidRPr="00070CEF" w:rsidRDefault="00070CEF" w:rsidP="001A0F2E">
      <w:pPr>
        <w:tabs>
          <w:tab w:val="left" w:pos="2429"/>
        </w:tabs>
        <w:jc w:val="center"/>
        <w:rPr>
          <w:lang w:val="es-ES"/>
        </w:rPr>
      </w:pPr>
      <w:r>
        <w:rPr>
          <w:noProof/>
          <w:lang w:val="es-ES" w:eastAsia="es-ES" w:bidi="ar-SA"/>
        </w:rPr>
        <w:drawing>
          <wp:inline distT="0" distB="0" distL="0" distR="0">
            <wp:extent cx="4067921" cy="2836815"/>
            <wp:effectExtent l="19050" t="0" r="8779" b="0"/>
            <wp:docPr id="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r="-15" b="3659"/>
                    <a:stretch>
                      <a:fillRect/>
                    </a:stretch>
                  </pic:blipFill>
                  <pic:spPr bwMode="auto">
                    <a:xfrm>
                      <a:off x="0" y="0"/>
                      <a:ext cx="4067921" cy="2836815"/>
                    </a:xfrm>
                    <a:prstGeom prst="rect">
                      <a:avLst/>
                    </a:prstGeom>
                    <a:noFill/>
                    <a:ln w="9525">
                      <a:noFill/>
                      <a:miter lim="800000"/>
                      <a:headEnd/>
                      <a:tailEnd/>
                    </a:ln>
                  </pic:spPr>
                </pic:pic>
              </a:graphicData>
            </a:graphic>
          </wp:inline>
        </w:drawing>
      </w:r>
    </w:p>
    <w:sectPr w:rsidR="00070CEF" w:rsidRPr="00070CEF" w:rsidSect="00C03A1B">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08"/>
  <w:hyphenationZone w:val="425"/>
  <w:characterSpacingControl w:val="doNotCompress"/>
  <w:compat>
    <w:useFELayout/>
  </w:compat>
  <w:rsids>
    <w:rsidRoot w:val="00730C36"/>
    <w:rsid w:val="0004489B"/>
    <w:rsid w:val="00044F37"/>
    <w:rsid w:val="00070CEF"/>
    <w:rsid w:val="000774D6"/>
    <w:rsid w:val="000B05C4"/>
    <w:rsid w:val="000F3EC9"/>
    <w:rsid w:val="0019501F"/>
    <w:rsid w:val="001A0F2E"/>
    <w:rsid w:val="002465D5"/>
    <w:rsid w:val="0027128C"/>
    <w:rsid w:val="00293A5B"/>
    <w:rsid w:val="00296EFF"/>
    <w:rsid w:val="002A015B"/>
    <w:rsid w:val="002A6D86"/>
    <w:rsid w:val="002D5C75"/>
    <w:rsid w:val="002F7732"/>
    <w:rsid w:val="00397CBE"/>
    <w:rsid w:val="003B4C66"/>
    <w:rsid w:val="00410127"/>
    <w:rsid w:val="00412B38"/>
    <w:rsid w:val="004E795D"/>
    <w:rsid w:val="0057197C"/>
    <w:rsid w:val="00615735"/>
    <w:rsid w:val="00730C36"/>
    <w:rsid w:val="007C54CB"/>
    <w:rsid w:val="00813608"/>
    <w:rsid w:val="008931A1"/>
    <w:rsid w:val="008C3836"/>
    <w:rsid w:val="008D23DC"/>
    <w:rsid w:val="008E5645"/>
    <w:rsid w:val="008E63A3"/>
    <w:rsid w:val="00AD5EAC"/>
    <w:rsid w:val="00B642C3"/>
    <w:rsid w:val="00BD2064"/>
    <w:rsid w:val="00C03A1B"/>
    <w:rsid w:val="00C221A1"/>
    <w:rsid w:val="00C5374B"/>
    <w:rsid w:val="00CD02C9"/>
    <w:rsid w:val="00CD194E"/>
    <w:rsid w:val="00D367CC"/>
    <w:rsid w:val="00DC343F"/>
    <w:rsid w:val="00E11E16"/>
    <w:rsid w:val="00F132F0"/>
    <w:rsid w:val="00F337BC"/>
    <w:rsid w:val="00F346B9"/>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4" type="connector" idref="#_x0000_s1044"/>
        <o:r id="V:Rule5" type="connector" idref="#_x0000_s1042"/>
        <o:r id="V:Rule6" type="connector" idref="#_x0000_s105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0C36"/>
    <w:rPr>
      <w:sz w:val="20"/>
      <w:szCs w:val="20"/>
    </w:rPr>
  </w:style>
  <w:style w:type="paragraph" w:styleId="Ttulo1">
    <w:name w:val="heading 1"/>
    <w:basedOn w:val="Normal"/>
    <w:next w:val="Normal"/>
    <w:link w:val="Ttulo1Car"/>
    <w:uiPriority w:val="9"/>
    <w:qFormat/>
    <w:rsid w:val="00730C36"/>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Ttulo2">
    <w:name w:val="heading 2"/>
    <w:basedOn w:val="Normal"/>
    <w:next w:val="Normal"/>
    <w:link w:val="Ttulo2Car"/>
    <w:uiPriority w:val="9"/>
    <w:semiHidden/>
    <w:unhideWhenUsed/>
    <w:qFormat/>
    <w:rsid w:val="00730C36"/>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Ttulo3">
    <w:name w:val="heading 3"/>
    <w:basedOn w:val="Normal"/>
    <w:next w:val="Normal"/>
    <w:link w:val="Ttulo3Car"/>
    <w:uiPriority w:val="9"/>
    <w:semiHidden/>
    <w:unhideWhenUsed/>
    <w:qFormat/>
    <w:rsid w:val="00730C36"/>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Ttulo4">
    <w:name w:val="heading 4"/>
    <w:basedOn w:val="Normal"/>
    <w:next w:val="Normal"/>
    <w:link w:val="Ttulo4Car"/>
    <w:uiPriority w:val="9"/>
    <w:semiHidden/>
    <w:unhideWhenUsed/>
    <w:qFormat/>
    <w:rsid w:val="00730C36"/>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Ttulo5">
    <w:name w:val="heading 5"/>
    <w:basedOn w:val="Normal"/>
    <w:next w:val="Normal"/>
    <w:link w:val="Ttulo5Car"/>
    <w:uiPriority w:val="9"/>
    <w:semiHidden/>
    <w:unhideWhenUsed/>
    <w:qFormat/>
    <w:rsid w:val="00730C36"/>
    <w:pPr>
      <w:pBdr>
        <w:bottom w:val="single" w:sz="6" w:space="1" w:color="4F81BD" w:themeColor="accent1"/>
      </w:pBdr>
      <w:spacing w:before="300" w:after="0"/>
      <w:outlineLvl w:val="4"/>
    </w:pPr>
    <w:rPr>
      <w:caps/>
      <w:color w:val="365F91" w:themeColor="accent1" w:themeShade="BF"/>
      <w:spacing w:val="10"/>
      <w:sz w:val="22"/>
      <w:szCs w:val="22"/>
    </w:rPr>
  </w:style>
  <w:style w:type="paragraph" w:styleId="Ttulo6">
    <w:name w:val="heading 6"/>
    <w:basedOn w:val="Normal"/>
    <w:next w:val="Normal"/>
    <w:link w:val="Ttulo6Car"/>
    <w:uiPriority w:val="9"/>
    <w:semiHidden/>
    <w:unhideWhenUsed/>
    <w:qFormat/>
    <w:rsid w:val="00730C36"/>
    <w:pPr>
      <w:pBdr>
        <w:bottom w:val="dotted" w:sz="6" w:space="1" w:color="4F81BD" w:themeColor="accent1"/>
      </w:pBdr>
      <w:spacing w:before="300" w:after="0"/>
      <w:outlineLvl w:val="5"/>
    </w:pPr>
    <w:rPr>
      <w:caps/>
      <w:color w:val="365F91" w:themeColor="accent1" w:themeShade="BF"/>
      <w:spacing w:val="10"/>
      <w:sz w:val="22"/>
      <w:szCs w:val="22"/>
    </w:rPr>
  </w:style>
  <w:style w:type="paragraph" w:styleId="Ttulo7">
    <w:name w:val="heading 7"/>
    <w:basedOn w:val="Normal"/>
    <w:next w:val="Normal"/>
    <w:link w:val="Ttulo7Car"/>
    <w:uiPriority w:val="9"/>
    <w:semiHidden/>
    <w:unhideWhenUsed/>
    <w:qFormat/>
    <w:rsid w:val="00730C36"/>
    <w:pPr>
      <w:spacing w:before="300" w:after="0"/>
      <w:outlineLvl w:val="6"/>
    </w:pPr>
    <w:rPr>
      <w:caps/>
      <w:color w:val="365F91" w:themeColor="accent1" w:themeShade="BF"/>
      <w:spacing w:val="10"/>
      <w:sz w:val="22"/>
      <w:szCs w:val="22"/>
    </w:rPr>
  </w:style>
  <w:style w:type="paragraph" w:styleId="Ttulo8">
    <w:name w:val="heading 8"/>
    <w:basedOn w:val="Normal"/>
    <w:next w:val="Normal"/>
    <w:link w:val="Ttulo8Car"/>
    <w:uiPriority w:val="9"/>
    <w:semiHidden/>
    <w:unhideWhenUsed/>
    <w:qFormat/>
    <w:rsid w:val="00730C36"/>
    <w:pPr>
      <w:spacing w:before="300" w:after="0"/>
      <w:outlineLvl w:val="7"/>
    </w:pPr>
    <w:rPr>
      <w:caps/>
      <w:spacing w:val="10"/>
      <w:sz w:val="18"/>
      <w:szCs w:val="18"/>
    </w:rPr>
  </w:style>
  <w:style w:type="paragraph" w:styleId="Ttulo9">
    <w:name w:val="heading 9"/>
    <w:basedOn w:val="Normal"/>
    <w:next w:val="Normal"/>
    <w:link w:val="Ttulo9Car"/>
    <w:uiPriority w:val="9"/>
    <w:semiHidden/>
    <w:unhideWhenUsed/>
    <w:qFormat/>
    <w:rsid w:val="00730C36"/>
    <w:pPr>
      <w:spacing w:before="300" w:after="0"/>
      <w:outlineLvl w:val="8"/>
    </w:pPr>
    <w:rPr>
      <w:i/>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Spacing1">
    <w:name w:val="No Spacing1"/>
    <w:basedOn w:val="Normal"/>
    <w:rsid w:val="00730C36"/>
    <w:pPr>
      <w:suppressAutoHyphens/>
      <w:spacing w:after="0" w:line="240" w:lineRule="auto"/>
    </w:pPr>
    <w:rPr>
      <w:rFonts w:ascii="Calibri" w:eastAsia="Times New Roman" w:hAnsi="Calibri" w:cs="Calibri"/>
    </w:rPr>
  </w:style>
  <w:style w:type="paragraph" w:styleId="Textodeglobo">
    <w:name w:val="Balloon Text"/>
    <w:basedOn w:val="Normal"/>
    <w:link w:val="TextodegloboCar"/>
    <w:uiPriority w:val="99"/>
    <w:semiHidden/>
    <w:unhideWhenUsed/>
    <w:rsid w:val="00730C36"/>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30C36"/>
    <w:rPr>
      <w:rFonts w:ascii="Tahoma" w:eastAsiaTheme="minorEastAsia" w:hAnsi="Tahoma" w:cs="Tahoma"/>
      <w:sz w:val="16"/>
      <w:szCs w:val="16"/>
      <w:lang w:val="en-US" w:bidi="en-US"/>
    </w:rPr>
  </w:style>
  <w:style w:type="character" w:customStyle="1" w:styleId="Ttulo1Car">
    <w:name w:val="Título 1 Car"/>
    <w:basedOn w:val="Fuentedeprrafopredeter"/>
    <w:link w:val="Ttulo1"/>
    <w:uiPriority w:val="9"/>
    <w:rsid w:val="00730C36"/>
    <w:rPr>
      <w:b/>
      <w:bCs/>
      <w:caps/>
      <w:color w:val="FFFFFF" w:themeColor="background1"/>
      <w:spacing w:val="15"/>
      <w:shd w:val="clear" w:color="auto" w:fill="4F81BD" w:themeFill="accent1"/>
    </w:rPr>
  </w:style>
  <w:style w:type="paragraph" w:styleId="TtulodeTDC">
    <w:name w:val="TOC Heading"/>
    <w:basedOn w:val="Ttulo1"/>
    <w:next w:val="Normal"/>
    <w:uiPriority w:val="39"/>
    <w:semiHidden/>
    <w:unhideWhenUsed/>
    <w:qFormat/>
    <w:rsid w:val="00730C36"/>
    <w:pPr>
      <w:outlineLvl w:val="9"/>
    </w:pPr>
  </w:style>
  <w:style w:type="character" w:customStyle="1" w:styleId="Ttulo2Car">
    <w:name w:val="Título 2 Car"/>
    <w:basedOn w:val="Fuentedeprrafopredeter"/>
    <w:link w:val="Ttulo2"/>
    <w:uiPriority w:val="9"/>
    <w:semiHidden/>
    <w:rsid w:val="00730C36"/>
    <w:rPr>
      <w:caps/>
      <w:spacing w:val="15"/>
      <w:shd w:val="clear" w:color="auto" w:fill="DBE5F1" w:themeFill="accent1" w:themeFillTint="33"/>
    </w:rPr>
  </w:style>
  <w:style w:type="character" w:customStyle="1" w:styleId="Ttulo3Car">
    <w:name w:val="Título 3 Car"/>
    <w:basedOn w:val="Fuentedeprrafopredeter"/>
    <w:link w:val="Ttulo3"/>
    <w:uiPriority w:val="9"/>
    <w:semiHidden/>
    <w:rsid w:val="00730C36"/>
    <w:rPr>
      <w:caps/>
      <w:color w:val="243F60" w:themeColor="accent1" w:themeShade="7F"/>
      <w:spacing w:val="15"/>
    </w:rPr>
  </w:style>
  <w:style w:type="character" w:customStyle="1" w:styleId="Ttulo4Car">
    <w:name w:val="Título 4 Car"/>
    <w:basedOn w:val="Fuentedeprrafopredeter"/>
    <w:link w:val="Ttulo4"/>
    <w:uiPriority w:val="9"/>
    <w:semiHidden/>
    <w:rsid w:val="00730C36"/>
    <w:rPr>
      <w:caps/>
      <w:color w:val="365F91" w:themeColor="accent1" w:themeShade="BF"/>
      <w:spacing w:val="10"/>
    </w:rPr>
  </w:style>
  <w:style w:type="character" w:customStyle="1" w:styleId="Ttulo5Car">
    <w:name w:val="Título 5 Car"/>
    <w:basedOn w:val="Fuentedeprrafopredeter"/>
    <w:link w:val="Ttulo5"/>
    <w:uiPriority w:val="9"/>
    <w:semiHidden/>
    <w:rsid w:val="00730C36"/>
    <w:rPr>
      <w:caps/>
      <w:color w:val="365F91" w:themeColor="accent1" w:themeShade="BF"/>
      <w:spacing w:val="10"/>
    </w:rPr>
  </w:style>
  <w:style w:type="character" w:customStyle="1" w:styleId="Ttulo6Car">
    <w:name w:val="Título 6 Car"/>
    <w:basedOn w:val="Fuentedeprrafopredeter"/>
    <w:link w:val="Ttulo6"/>
    <w:uiPriority w:val="9"/>
    <w:semiHidden/>
    <w:rsid w:val="00730C36"/>
    <w:rPr>
      <w:caps/>
      <w:color w:val="365F91" w:themeColor="accent1" w:themeShade="BF"/>
      <w:spacing w:val="10"/>
    </w:rPr>
  </w:style>
  <w:style w:type="character" w:customStyle="1" w:styleId="Ttulo7Car">
    <w:name w:val="Título 7 Car"/>
    <w:basedOn w:val="Fuentedeprrafopredeter"/>
    <w:link w:val="Ttulo7"/>
    <w:uiPriority w:val="9"/>
    <w:semiHidden/>
    <w:rsid w:val="00730C36"/>
    <w:rPr>
      <w:caps/>
      <w:color w:val="365F91" w:themeColor="accent1" w:themeShade="BF"/>
      <w:spacing w:val="10"/>
    </w:rPr>
  </w:style>
  <w:style w:type="character" w:customStyle="1" w:styleId="Ttulo8Car">
    <w:name w:val="Título 8 Car"/>
    <w:basedOn w:val="Fuentedeprrafopredeter"/>
    <w:link w:val="Ttulo8"/>
    <w:uiPriority w:val="9"/>
    <w:semiHidden/>
    <w:rsid w:val="00730C36"/>
    <w:rPr>
      <w:caps/>
      <w:spacing w:val="10"/>
      <w:sz w:val="18"/>
      <w:szCs w:val="18"/>
    </w:rPr>
  </w:style>
  <w:style w:type="character" w:customStyle="1" w:styleId="Ttulo9Car">
    <w:name w:val="Título 9 Car"/>
    <w:basedOn w:val="Fuentedeprrafopredeter"/>
    <w:link w:val="Ttulo9"/>
    <w:uiPriority w:val="9"/>
    <w:semiHidden/>
    <w:rsid w:val="00730C36"/>
    <w:rPr>
      <w:i/>
      <w:caps/>
      <w:spacing w:val="10"/>
      <w:sz w:val="18"/>
      <w:szCs w:val="18"/>
    </w:rPr>
  </w:style>
  <w:style w:type="paragraph" w:styleId="Epgrafe">
    <w:name w:val="caption"/>
    <w:basedOn w:val="Normal"/>
    <w:next w:val="Normal"/>
    <w:uiPriority w:val="35"/>
    <w:semiHidden/>
    <w:unhideWhenUsed/>
    <w:qFormat/>
    <w:rsid w:val="00730C36"/>
    <w:rPr>
      <w:b/>
      <w:bCs/>
      <w:color w:val="365F91" w:themeColor="accent1" w:themeShade="BF"/>
      <w:sz w:val="16"/>
      <w:szCs w:val="16"/>
    </w:rPr>
  </w:style>
  <w:style w:type="paragraph" w:styleId="Ttulo">
    <w:name w:val="Title"/>
    <w:basedOn w:val="Normal"/>
    <w:next w:val="Normal"/>
    <w:link w:val="TtuloCar"/>
    <w:uiPriority w:val="10"/>
    <w:qFormat/>
    <w:rsid w:val="00730C36"/>
    <w:pPr>
      <w:spacing w:before="720"/>
    </w:pPr>
    <w:rPr>
      <w:caps/>
      <w:color w:val="4F81BD" w:themeColor="accent1"/>
      <w:spacing w:val="10"/>
      <w:kern w:val="28"/>
      <w:sz w:val="52"/>
      <w:szCs w:val="52"/>
    </w:rPr>
  </w:style>
  <w:style w:type="character" w:customStyle="1" w:styleId="TtuloCar">
    <w:name w:val="Título Car"/>
    <w:basedOn w:val="Fuentedeprrafopredeter"/>
    <w:link w:val="Ttulo"/>
    <w:uiPriority w:val="10"/>
    <w:rsid w:val="00730C36"/>
    <w:rPr>
      <w:caps/>
      <w:color w:val="4F81BD" w:themeColor="accent1"/>
      <w:spacing w:val="10"/>
      <w:kern w:val="28"/>
      <w:sz w:val="52"/>
      <w:szCs w:val="52"/>
    </w:rPr>
  </w:style>
  <w:style w:type="paragraph" w:styleId="Subttulo">
    <w:name w:val="Subtitle"/>
    <w:basedOn w:val="Normal"/>
    <w:next w:val="Normal"/>
    <w:link w:val="SubttuloCar"/>
    <w:uiPriority w:val="11"/>
    <w:qFormat/>
    <w:rsid w:val="00730C36"/>
    <w:pPr>
      <w:spacing w:after="1000" w:line="240" w:lineRule="auto"/>
    </w:pPr>
    <w:rPr>
      <w:caps/>
      <w:color w:val="595959" w:themeColor="text1" w:themeTint="A6"/>
      <w:spacing w:val="10"/>
      <w:sz w:val="24"/>
      <w:szCs w:val="24"/>
    </w:rPr>
  </w:style>
  <w:style w:type="character" w:customStyle="1" w:styleId="SubttuloCar">
    <w:name w:val="Subtítulo Car"/>
    <w:basedOn w:val="Fuentedeprrafopredeter"/>
    <w:link w:val="Subttulo"/>
    <w:uiPriority w:val="11"/>
    <w:rsid w:val="00730C36"/>
    <w:rPr>
      <w:caps/>
      <w:color w:val="595959" w:themeColor="text1" w:themeTint="A6"/>
      <w:spacing w:val="10"/>
      <w:sz w:val="24"/>
      <w:szCs w:val="24"/>
    </w:rPr>
  </w:style>
  <w:style w:type="character" w:styleId="Textoennegrita">
    <w:name w:val="Strong"/>
    <w:uiPriority w:val="22"/>
    <w:qFormat/>
    <w:rsid w:val="00730C36"/>
    <w:rPr>
      <w:b/>
      <w:bCs/>
    </w:rPr>
  </w:style>
  <w:style w:type="character" w:styleId="nfasis">
    <w:name w:val="Emphasis"/>
    <w:uiPriority w:val="20"/>
    <w:qFormat/>
    <w:rsid w:val="00730C36"/>
    <w:rPr>
      <w:caps/>
      <w:color w:val="243F60" w:themeColor="accent1" w:themeShade="7F"/>
      <w:spacing w:val="5"/>
    </w:rPr>
  </w:style>
  <w:style w:type="paragraph" w:styleId="Sinespaciado">
    <w:name w:val="No Spacing"/>
    <w:basedOn w:val="Normal"/>
    <w:link w:val="SinespaciadoCar"/>
    <w:uiPriority w:val="1"/>
    <w:qFormat/>
    <w:rsid w:val="00730C36"/>
    <w:pPr>
      <w:spacing w:before="0" w:after="0" w:line="240" w:lineRule="auto"/>
    </w:pPr>
  </w:style>
  <w:style w:type="character" w:customStyle="1" w:styleId="SinespaciadoCar">
    <w:name w:val="Sin espaciado Car"/>
    <w:basedOn w:val="Fuentedeprrafopredeter"/>
    <w:link w:val="Sinespaciado"/>
    <w:uiPriority w:val="1"/>
    <w:rsid w:val="00730C36"/>
    <w:rPr>
      <w:sz w:val="20"/>
      <w:szCs w:val="20"/>
    </w:rPr>
  </w:style>
  <w:style w:type="paragraph" w:styleId="Prrafodelista">
    <w:name w:val="List Paragraph"/>
    <w:basedOn w:val="Normal"/>
    <w:uiPriority w:val="34"/>
    <w:qFormat/>
    <w:rsid w:val="00730C36"/>
    <w:pPr>
      <w:ind w:left="720"/>
      <w:contextualSpacing/>
    </w:pPr>
  </w:style>
  <w:style w:type="paragraph" w:styleId="Cita">
    <w:name w:val="Quote"/>
    <w:basedOn w:val="Normal"/>
    <w:next w:val="Normal"/>
    <w:link w:val="CitaCar"/>
    <w:uiPriority w:val="29"/>
    <w:qFormat/>
    <w:rsid w:val="00730C36"/>
    <w:rPr>
      <w:i/>
      <w:iCs/>
    </w:rPr>
  </w:style>
  <w:style w:type="character" w:customStyle="1" w:styleId="CitaCar">
    <w:name w:val="Cita Car"/>
    <w:basedOn w:val="Fuentedeprrafopredeter"/>
    <w:link w:val="Cita"/>
    <w:uiPriority w:val="29"/>
    <w:rsid w:val="00730C36"/>
    <w:rPr>
      <w:i/>
      <w:iCs/>
      <w:sz w:val="20"/>
      <w:szCs w:val="20"/>
    </w:rPr>
  </w:style>
  <w:style w:type="paragraph" w:styleId="Citadestacada">
    <w:name w:val="Intense Quote"/>
    <w:basedOn w:val="Normal"/>
    <w:next w:val="Normal"/>
    <w:link w:val="CitadestacadaCar"/>
    <w:uiPriority w:val="30"/>
    <w:qFormat/>
    <w:rsid w:val="00730C36"/>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CitadestacadaCar">
    <w:name w:val="Cita destacada Car"/>
    <w:basedOn w:val="Fuentedeprrafopredeter"/>
    <w:link w:val="Citadestacada"/>
    <w:uiPriority w:val="30"/>
    <w:rsid w:val="00730C36"/>
    <w:rPr>
      <w:i/>
      <w:iCs/>
      <w:color w:val="4F81BD" w:themeColor="accent1"/>
      <w:sz w:val="20"/>
      <w:szCs w:val="20"/>
    </w:rPr>
  </w:style>
  <w:style w:type="character" w:styleId="nfasissutil">
    <w:name w:val="Subtle Emphasis"/>
    <w:uiPriority w:val="19"/>
    <w:qFormat/>
    <w:rsid w:val="00730C36"/>
    <w:rPr>
      <w:i/>
      <w:iCs/>
      <w:color w:val="243F60" w:themeColor="accent1" w:themeShade="7F"/>
    </w:rPr>
  </w:style>
  <w:style w:type="character" w:styleId="nfasisintenso">
    <w:name w:val="Intense Emphasis"/>
    <w:uiPriority w:val="21"/>
    <w:qFormat/>
    <w:rsid w:val="00730C36"/>
    <w:rPr>
      <w:b/>
      <w:bCs/>
      <w:caps/>
      <w:color w:val="243F60" w:themeColor="accent1" w:themeShade="7F"/>
      <w:spacing w:val="10"/>
    </w:rPr>
  </w:style>
  <w:style w:type="character" w:styleId="Referenciasutil">
    <w:name w:val="Subtle Reference"/>
    <w:uiPriority w:val="31"/>
    <w:qFormat/>
    <w:rsid w:val="00730C36"/>
    <w:rPr>
      <w:b/>
      <w:bCs/>
      <w:color w:val="4F81BD" w:themeColor="accent1"/>
    </w:rPr>
  </w:style>
  <w:style w:type="character" w:styleId="Referenciaintensa">
    <w:name w:val="Intense Reference"/>
    <w:uiPriority w:val="32"/>
    <w:qFormat/>
    <w:rsid w:val="00730C36"/>
    <w:rPr>
      <w:b/>
      <w:bCs/>
      <w:i/>
      <w:iCs/>
      <w:caps/>
      <w:color w:val="4F81BD" w:themeColor="accent1"/>
    </w:rPr>
  </w:style>
  <w:style w:type="character" w:styleId="Ttulodellibro">
    <w:name w:val="Book Title"/>
    <w:uiPriority w:val="33"/>
    <w:qFormat/>
    <w:rsid w:val="00730C36"/>
    <w:rPr>
      <w:b/>
      <w:bCs/>
      <w:i/>
      <w:iCs/>
      <w:spacing w:val="9"/>
    </w:rPr>
  </w:style>
  <w:style w:type="paragraph" w:styleId="TDC1">
    <w:name w:val="toc 1"/>
    <w:basedOn w:val="Normal"/>
    <w:next w:val="Normal"/>
    <w:autoRedefine/>
    <w:uiPriority w:val="39"/>
    <w:unhideWhenUsed/>
    <w:rsid w:val="00730C36"/>
    <w:pPr>
      <w:spacing w:after="100"/>
    </w:pPr>
  </w:style>
  <w:style w:type="character" w:styleId="Hipervnculo">
    <w:name w:val="Hyperlink"/>
    <w:basedOn w:val="Fuentedeprrafopredeter"/>
    <w:uiPriority w:val="99"/>
    <w:unhideWhenUsed/>
    <w:rsid w:val="00730C36"/>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www.svs.cl/sitio/mercados/consulta.php?mercado=V&amp;entidad=RGFMU"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18083F-5207-46B7-9F43-33CF2E0A93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663</TotalTime>
  <Pages>9</Pages>
  <Words>638</Words>
  <Characters>3513</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mitzi.villalobos</dc:creator>
  <cp:keywords/>
  <dc:description/>
  <cp:lastModifiedBy>mitzi.villalobos</cp:lastModifiedBy>
  <cp:revision>16</cp:revision>
  <dcterms:created xsi:type="dcterms:W3CDTF">2012-06-08T16:30:00Z</dcterms:created>
  <dcterms:modified xsi:type="dcterms:W3CDTF">2012-06-11T21:36:00Z</dcterms:modified>
</cp:coreProperties>
</file>