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Министерство образования Республики Беларусь</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 xml:space="preserve">Учреждение образования «Белорусский государственный университет </w:t>
      </w:r>
      <w:r w:rsidRPr="008B1DCA">
        <w:rPr>
          <w:rFonts w:ascii="Times New Roman" w:eastAsia="Times New Roman" w:hAnsi="Times New Roman" w:cs="Times New Roman"/>
          <w:sz w:val="28"/>
          <w:szCs w:val="24"/>
          <w:lang w:eastAsia="ru-RU"/>
        </w:rPr>
        <w:br/>
        <w:t>информатики и радиоэлектроники»</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Факультет инженерно-экономический</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Кафедра экономической информатики</w:t>
      </w:r>
    </w:p>
    <w:p w:rsidR="001A13A6" w:rsidRPr="00A44B28" w:rsidRDefault="001A13A6" w:rsidP="001A13A6">
      <w:pPr>
        <w:spacing w:after="0" w:line="240" w:lineRule="auto"/>
        <w:jc w:val="center"/>
        <w:rPr>
          <w:rFonts w:ascii="Times New Roman" w:eastAsia="Times New Roman" w:hAnsi="Times New Roman" w:cs="Times New Roman"/>
          <w:color w:val="000000"/>
          <w:sz w:val="28"/>
          <w:szCs w:val="24"/>
          <w:lang w:eastAsia="ru-RU"/>
        </w:rPr>
      </w:pPr>
      <w:r w:rsidRPr="008B1DCA">
        <w:rPr>
          <w:rFonts w:ascii="Times New Roman" w:eastAsia="Times New Roman" w:hAnsi="Times New Roman" w:cs="Times New Roman"/>
          <w:sz w:val="28"/>
          <w:szCs w:val="24"/>
          <w:lang w:eastAsia="ru-RU"/>
        </w:rPr>
        <w:t xml:space="preserve">Дисциплина </w:t>
      </w:r>
      <w:r w:rsidRPr="008B1DCA">
        <w:rPr>
          <w:rFonts w:ascii="Times New Roman" w:eastAsia="Times New Roman" w:hAnsi="Times New Roman" w:cs="Times New Roman"/>
          <w:color w:val="000000"/>
          <w:sz w:val="28"/>
          <w:szCs w:val="24"/>
          <w:lang w:eastAsia="ru-RU"/>
        </w:rPr>
        <w:t>«</w:t>
      </w:r>
      <w:r>
        <w:rPr>
          <w:rFonts w:ascii="Times New Roman" w:eastAsia="Times New Roman" w:hAnsi="Times New Roman" w:cs="Times New Roman"/>
          <w:color w:val="000000"/>
          <w:sz w:val="28"/>
          <w:szCs w:val="24"/>
          <w:lang w:eastAsia="ru-RU"/>
        </w:rPr>
        <w:t>Проектирование информационных систем</w:t>
      </w:r>
      <w:r w:rsidRPr="008B1DCA">
        <w:rPr>
          <w:rFonts w:ascii="Times New Roman" w:eastAsia="Times New Roman" w:hAnsi="Times New Roman" w:cs="Times New Roman"/>
          <w:color w:val="000000"/>
          <w:sz w:val="28"/>
          <w:szCs w:val="24"/>
          <w:lang w:eastAsia="ru-RU"/>
        </w:rPr>
        <w:t>»</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1A13A6" w:rsidRPr="008B1DCA" w:rsidTr="00602797">
        <w:tc>
          <w:tcPr>
            <w:tcW w:w="5070" w:type="dxa"/>
          </w:tcPr>
          <w:p w:rsidR="001A13A6" w:rsidRPr="008B1DCA" w:rsidRDefault="001A13A6" w:rsidP="00602797">
            <w:pPr>
              <w:jc w:val="center"/>
              <w:rPr>
                <w:rFonts w:eastAsia="Calibri"/>
                <w:sz w:val="28"/>
                <w:szCs w:val="24"/>
              </w:rPr>
            </w:pPr>
          </w:p>
        </w:tc>
        <w:tc>
          <w:tcPr>
            <w:tcW w:w="4503" w:type="dxa"/>
          </w:tcPr>
          <w:p w:rsidR="001A13A6" w:rsidRPr="008B1DCA" w:rsidRDefault="001A13A6" w:rsidP="00602797">
            <w:pPr>
              <w:jc w:val="both"/>
              <w:rPr>
                <w:rFonts w:eastAsia="Calibri"/>
                <w:sz w:val="28"/>
                <w:szCs w:val="28"/>
              </w:rPr>
            </w:pPr>
            <w:r w:rsidRPr="008B1DCA">
              <w:rPr>
                <w:rFonts w:eastAsia="Calibri"/>
                <w:sz w:val="28"/>
                <w:szCs w:val="28"/>
              </w:rPr>
              <w:t>«К ЗАЩИТЕ ДОПУСТИТЬ»</w:t>
            </w:r>
          </w:p>
        </w:tc>
      </w:tr>
      <w:tr w:rsidR="001A13A6" w:rsidRPr="008B1DCA" w:rsidTr="00602797">
        <w:tc>
          <w:tcPr>
            <w:tcW w:w="5070" w:type="dxa"/>
          </w:tcPr>
          <w:p w:rsidR="001A13A6" w:rsidRPr="008B1DCA" w:rsidRDefault="001A13A6" w:rsidP="00602797">
            <w:pPr>
              <w:jc w:val="center"/>
              <w:rPr>
                <w:rFonts w:eastAsia="Calibri"/>
                <w:sz w:val="28"/>
                <w:szCs w:val="24"/>
              </w:rPr>
            </w:pPr>
          </w:p>
        </w:tc>
        <w:tc>
          <w:tcPr>
            <w:tcW w:w="4503" w:type="dxa"/>
          </w:tcPr>
          <w:p w:rsidR="00ED41A9" w:rsidRPr="008B1DCA" w:rsidRDefault="001A13A6" w:rsidP="00602797">
            <w:pPr>
              <w:jc w:val="both"/>
              <w:rPr>
                <w:rFonts w:eastAsia="Calibri"/>
                <w:sz w:val="28"/>
                <w:szCs w:val="28"/>
              </w:rPr>
            </w:pPr>
            <w:r w:rsidRPr="008B1DCA">
              <w:rPr>
                <w:rFonts w:eastAsia="Calibri"/>
                <w:sz w:val="28"/>
                <w:szCs w:val="28"/>
              </w:rPr>
              <w:t>Руководитель курсового проекта</w:t>
            </w:r>
            <w:r w:rsidR="00A667EB">
              <w:rPr>
                <w:rFonts w:eastAsia="Calibri"/>
                <w:sz w:val="28"/>
                <w:szCs w:val="28"/>
              </w:rPr>
              <w:t xml:space="preserve"> а</w:t>
            </w:r>
            <w:r w:rsidR="00ED41A9">
              <w:rPr>
                <w:rFonts w:eastAsia="Calibri"/>
                <w:sz w:val="28"/>
                <w:szCs w:val="28"/>
              </w:rPr>
              <w:t>ссистент кафедры экономической информатики А.П. Лыщик</w:t>
            </w:r>
          </w:p>
          <w:p w:rsidR="001A13A6" w:rsidRPr="008B1DCA" w:rsidRDefault="001A13A6" w:rsidP="00602797">
            <w:pPr>
              <w:jc w:val="both"/>
              <w:rPr>
                <w:rFonts w:eastAsia="Calibri"/>
                <w:sz w:val="28"/>
                <w:szCs w:val="28"/>
              </w:rPr>
            </w:pPr>
            <w:r w:rsidRPr="00ED41A9">
              <w:rPr>
                <w:rFonts w:eastAsia="Calibri"/>
                <w:sz w:val="28"/>
                <w:szCs w:val="28"/>
              </w:rPr>
              <w:t>____________</w:t>
            </w:r>
            <w:r w:rsidRPr="008B1DCA">
              <w:rPr>
                <w:rFonts w:eastAsia="Calibri"/>
                <w:sz w:val="28"/>
                <w:szCs w:val="28"/>
              </w:rPr>
              <w:t xml:space="preserve">____ </w:t>
            </w:r>
          </w:p>
        </w:tc>
      </w:tr>
      <w:tr w:rsidR="001A13A6" w:rsidRPr="008B1DCA" w:rsidTr="00602797">
        <w:tc>
          <w:tcPr>
            <w:tcW w:w="5070" w:type="dxa"/>
          </w:tcPr>
          <w:p w:rsidR="001A13A6" w:rsidRPr="008B1DCA" w:rsidRDefault="001A13A6" w:rsidP="00602797">
            <w:pPr>
              <w:jc w:val="center"/>
              <w:rPr>
                <w:rFonts w:eastAsia="Calibri"/>
                <w:sz w:val="28"/>
                <w:szCs w:val="24"/>
              </w:rPr>
            </w:pPr>
          </w:p>
        </w:tc>
        <w:tc>
          <w:tcPr>
            <w:tcW w:w="4503" w:type="dxa"/>
          </w:tcPr>
          <w:p w:rsidR="001A13A6" w:rsidRPr="008B1DCA" w:rsidRDefault="001A13A6" w:rsidP="00602797">
            <w:pPr>
              <w:jc w:val="both"/>
              <w:rPr>
                <w:rFonts w:eastAsia="Calibri"/>
                <w:sz w:val="28"/>
                <w:szCs w:val="28"/>
              </w:rPr>
            </w:pPr>
            <w:r w:rsidRPr="008B1DCA">
              <w:rPr>
                <w:rFonts w:eastAsia="Calibri"/>
                <w:sz w:val="28"/>
                <w:szCs w:val="28"/>
              </w:rPr>
              <w:t>___.____.20</w:t>
            </w:r>
            <w:r w:rsidRPr="008B1DCA">
              <w:rPr>
                <w:rFonts w:eastAsia="Calibri"/>
                <w:color w:val="000000"/>
                <w:sz w:val="28"/>
                <w:szCs w:val="28"/>
              </w:rPr>
              <w:t>2</w:t>
            </w:r>
            <w:r>
              <w:rPr>
                <w:rFonts w:eastAsia="Calibri"/>
                <w:color w:val="000000"/>
                <w:sz w:val="28"/>
                <w:szCs w:val="28"/>
              </w:rPr>
              <w:t>3</w:t>
            </w:r>
          </w:p>
        </w:tc>
      </w:tr>
    </w:tbl>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b/>
          <w:sz w:val="28"/>
          <w:szCs w:val="24"/>
          <w:lang w:eastAsia="ru-RU"/>
        </w:rPr>
      </w:pPr>
      <w:r w:rsidRPr="008B1DCA">
        <w:rPr>
          <w:rFonts w:ascii="Times New Roman" w:eastAsia="Times New Roman" w:hAnsi="Times New Roman" w:cs="Times New Roman"/>
          <w:b/>
          <w:sz w:val="28"/>
          <w:szCs w:val="24"/>
          <w:lang w:eastAsia="ru-RU"/>
        </w:rPr>
        <w:t>ПОЯСНИТЕЛЬНАЯ ЗАПИСКА</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к курсовому проекту</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на тему:</w:t>
      </w:r>
    </w:p>
    <w:p w:rsidR="001A13A6" w:rsidRPr="002F4A0A" w:rsidRDefault="001A13A6" w:rsidP="001A13A6">
      <w:pPr>
        <w:spacing w:after="0" w:line="240" w:lineRule="auto"/>
        <w:jc w:val="center"/>
        <w:rPr>
          <w:rFonts w:ascii="Times New Roman" w:eastAsia="Times New Roman" w:hAnsi="Times New Roman" w:cs="Times New Roman"/>
          <w:b/>
          <w:caps/>
          <w:sz w:val="28"/>
          <w:szCs w:val="24"/>
          <w:lang w:eastAsia="ru-RU"/>
        </w:rPr>
      </w:pPr>
      <w:r w:rsidRPr="008B1DCA">
        <w:rPr>
          <w:rFonts w:ascii="Times New Roman" w:eastAsia="Times New Roman" w:hAnsi="Times New Roman" w:cs="Times New Roman"/>
          <w:b/>
          <w:caps/>
          <w:color w:val="000000"/>
          <w:sz w:val="28"/>
          <w:szCs w:val="24"/>
          <w:lang w:eastAsia="ru-RU"/>
        </w:rPr>
        <w:t>«</w:t>
      </w:r>
      <w:r>
        <w:rPr>
          <w:rFonts w:ascii="Times New Roman" w:eastAsia="Times New Roman" w:hAnsi="Times New Roman" w:cs="Times New Roman"/>
          <w:b/>
          <w:caps/>
          <w:sz w:val="28"/>
          <w:szCs w:val="24"/>
          <w:lang w:eastAsia="ru-RU"/>
        </w:rPr>
        <w:t>РАЗРАБОТКА СИСТЕМЫ АВТОМАТИЗАЦИИ РАБОТЫ КОСМЕТИЧЕСКОГО САЛОНА</w:t>
      </w:r>
      <w:r w:rsidRPr="008B1DCA">
        <w:rPr>
          <w:rFonts w:ascii="Times New Roman" w:eastAsia="Times New Roman" w:hAnsi="Times New Roman" w:cs="Times New Roman"/>
          <w:b/>
          <w:caps/>
          <w:color w:val="000000"/>
          <w:sz w:val="28"/>
          <w:szCs w:val="24"/>
          <w:lang w:eastAsia="ru-RU"/>
        </w:rPr>
        <w:t>»</w:t>
      </w: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1A13A6" w:rsidRPr="008B1DCA" w:rsidTr="00602797">
        <w:tc>
          <w:tcPr>
            <w:tcW w:w="4928" w:type="dxa"/>
          </w:tcPr>
          <w:p w:rsidR="001A13A6" w:rsidRPr="008B1DCA" w:rsidRDefault="001A13A6" w:rsidP="00602797">
            <w:pPr>
              <w:jc w:val="center"/>
              <w:rPr>
                <w:rFonts w:eastAsia="Calibri"/>
                <w:sz w:val="28"/>
                <w:szCs w:val="24"/>
              </w:rPr>
            </w:pPr>
          </w:p>
        </w:tc>
        <w:tc>
          <w:tcPr>
            <w:tcW w:w="4645" w:type="dxa"/>
          </w:tcPr>
          <w:p w:rsidR="001A13A6" w:rsidRPr="008B1DCA" w:rsidRDefault="001A13A6" w:rsidP="001A13A6">
            <w:pPr>
              <w:ind w:hanging="78"/>
              <w:jc w:val="both"/>
              <w:rPr>
                <w:rFonts w:eastAsia="Calibri"/>
                <w:sz w:val="28"/>
                <w:szCs w:val="28"/>
              </w:rPr>
            </w:pPr>
            <w:r w:rsidRPr="008B1DCA">
              <w:rPr>
                <w:rFonts w:eastAsia="Calibri"/>
                <w:sz w:val="28"/>
                <w:szCs w:val="28"/>
              </w:rPr>
              <w:t>Выполнил</w:t>
            </w:r>
            <w:r>
              <w:rPr>
                <w:rFonts w:eastAsia="Calibri"/>
                <w:sz w:val="28"/>
                <w:szCs w:val="28"/>
              </w:rPr>
              <w:t>а</w:t>
            </w:r>
            <w:r w:rsidRPr="008B1DCA">
              <w:rPr>
                <w:rFonts w:eastAsia="Calibri"/>
                <w:sz w:val="28"/>
                <w:szCs w:val="28"/>
              </w:rPr>
              <w:t xml:space="preserve"> студент</w:t>
            </w:r>
            <w:r>
              <w:rPr>
                <w:rFonts w:eastAsia="Calibri"/>
                <w:sz w:val="28"/>
                <w:szCs w:val="28"/>
              </w:rPr>
              <w:t>ка</w:t>
            </w:r>
            <w:r w:rsidRPr="008B1DCA">
              <w:rPr>
                <w:rFonts w:eastAsia="Calibri"/>
                <w:sz w:val="28"/>
                <w:szCs w:val="28"/>
              </w:rPr>
              <w:t xml:space="preserve"> группы </w:t>
            </w:r>
            <w:r>
              <w:rPr>
                <w:rFonts w:eastAsia="Calibri"/>
                <w:sz w:val="28"/>
                <w:szCs w:val="28"/>
              </w:rPr>
              <w:t>074002</w:t>
            </w:r>
          </w:p>
          <w:p w:rsidR="001A13A6" w:rsidRPr="008B1DCA" w:rsidRDefault="001A13A6" w:rsidP="001A13A6">
            <w:pPr>
              <w:ind w:hanging="78"/>
              <w:jc w:val="both"/>
              <w:rPr>
                <w:rFonts w:eastAsia="Calibri"/>
                <w:sz w:val="28"/>
                <w:szCs w:val="28"/>
              </w:rPr>
            </w:pPr>
            <w:r>
              <w:rPr>
                <w:rFonts w:eastAsia="Calibri"/>
                <w:sz w:val="28"/>
                <w:szCs w:val="28"/>
              </w:rPr>
              <w:t>Дубаневич Полина Павловна</w:t>
            </w:r>
          </w:p>
          <w:p w:rsidR="001A13A6" w:rsidRPr="008B1DCA" w:rsidRDefault="001A13A6" w:rsidP="001A13A6">
            <w:pPr>
              <w:ind w:hanging="78"/>
              <w:jc w:val="both"/>
              <w:rPr>
                <w:rFonts w:eastAsia="Calibri"/>
                <w:sz w:val="28"/>
                <w:szCs w:val="28"/>
              </w:rPr>
            </w:pPr>
            <w:r w:rsidRPr="008B1DCA">
              <w:rPr>
                <w:rFonts w:eastAsia="Calibri"/>
                <w:sz w:val="28"/>
                <w:szCs w:val="28"/>
              </w:rPr>
              <w:t>_______________________________</w:t>
            </w:r>
          </w:p>
          <w:p w:rsidR="001A13A6" w:rsidRPr="008B1DCA" w:rsidRDefault="001A13A6" w:rsidP="001A13A6">
            <w:pPr>
              <w:ind w:hanging="78"/>
              <w:jc w:val="center"/>
              <w:rPr>
                <w:rFonts w:eastAsia="Calibri"/>
                <w:sz w:val="16"/>
                <w:szCs w:val="16"/>
              </w:rPr>
            </w:pPr>
            <w:r w:rsidRPr="008B1DCA">
              <w:rPr>
                <w:rFonts w:eastAsia="Calibri"/>
                <w:sz w:val="16"/>
                <w:szCs w:val="16"/>
              </w:rPr>
              <w:t>(подпись студента)</w:t>
            </w:r>
          </w:p>
        </w:tc>
      </w:tr>
      <w:tr w:rsidR="001A13A6" w:rsidRPr="008B1DCA" w:rsidTr="00602797">
        <w:tc>
          <w:tcPr>
            <w:tcW w:w="4928" w:type="dxa"/>
          </w:tcPr>
          <w:p w:rsidR="001A13A6" w:rsidRPr="008B1DCA" w:rsidRDefault="001A13A6" w:rsidP="00602797">
            <w:pPr>
              <w:jc w:val="center"/>
              <w:rPr>
                <w:rFonts w:eastAsia="Calibri"/>
                <w:sz w:val="28"/>
                <w:szCs w:val="24"/>
              </w:rPr>
            </w:pPr>
          </w:p>
        </w:tc>
        <w:tc>
          <w:tcPr>
            <w:tcW w:w="4645" w:type="dxa"/>
          </w:tcPr>
          <w:p w:rsidR="001A13A6" w:rsidRPr="008B1DCA" w:rsidRDefault="001A13A6" w:rsidP="001A13A6">
            <w:pPr>
              <w:ind w:left="-78"/>
              <w:jc w:val="both"/>
              <w:rPr>
                <w:rFonts w:eastAsia="Calibri"/>
                <w:sz w:val="28"/>
                <w:szCs w:val="28"/>
              </w:rPr>
            </w:pPr>
            <w:r w:rsidRPr="008B1DCA">
              <w:rPr>
                <w:rFonts w:eastAsia="Calibri"/>
                <w:sz w:val="28"/>
                <w:szCs w:val="28"/>
              </w:rPr>
              <w:t>Курсовой проект представлен на проверку __</w:t>
            </w:r>
            <w:proofErr w:type="gramStart"/>
            <w:r w:rsidRPr="008B1DCA">
              <w:rPr>
                <w:rFonts w:eastAsia="Calibri"/>
                <w:sz w:val="28"/>
                <w:szCs w:val="28"/>
              </w:rPr>
              <w:t>_._</w:t>
            </w:r>
            <w:proofErr w:type="gramEnd"/>
            <w:r w:rsidRPr="008B1DCA">
              <w:rPr>
                <w:rFonts w:eastAsia="Calibri"/>
                <w:sz w:val="28"/>
                <w:szCs w:val="28"/>
              </w:rPr>
              <w:t>___.202</w:t>
            </w:r>
            <w:r>
              <w:rPr>
                <w:rFonts w:eastAsia="Calibri"/>
                <w:sz w:val="28"/>
                <w:szCs w:val="28"/>
              </w:rPr>
              <w:t>3</w:t>
            </w:r>
          </w:p>
          <w:p w:rsidR="001A13A6" w:rsidRPr="008B1DCA" w:rsidRDefault="001A13A6" w:rsidP="001A13A6">
            <w:pPr>
              <w:ind w:left="-78" w:firstLine="78"/>
              <w:jc w:val="both"/>
              <w:rPr>
                <w:rFonts w:eastAsia="Calibri"/>
                <w:sz w:val="28"/>
                <w:szCs w:val="28"/>
              </w:rPr>
            </w:pPr>
            <w:r w:rsidRPr="008B1DCA">
              <w:rPr>
                <w:rFonts w:eastAsia="Calibri"/>
                <w:sz w:val="28"/>
                <w:szCs w:val="28"/>
              </w:rPr>
              <w:t>_______________________________</w:t>
            </w:r>
          </w:p>
          <w:p w:rsidR="001A13A6" w:rsidRPr="008B1DCA" w:rsidRDefault="001A13A6" w:rsidP="001A13A6">
            <w:pPr>
              <w:ind w:left="-78" w:firstLine="78"/>
              <w:jc w:val="center"/>
              <w:rPr>
                <w:rFonts w:eastAsia="Calibri"/>
                <w:sz w:val="16"/>
                <w:szCs w:val="16"/>
              </w:rPr>
            </w:pPr>
            <w:r w:rsidRPr="008B1DCA">
              <w:rPr>
                <w:rFonts w:eastAsia="Calibri"/>
                <w:sz w:val="16"/>
                <w:szCs w:val="16"/>
              </w:rPr>
              <w:t>(подпись студента)</w:t>
            </w:r>
          </w:p>
        </w:tc>
      </w:tr>
    </w:tbl>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ind w:firstLine="540"/>
        <w:jc w:val="both"/>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1A13A6" w:rsidRPr="008B1DCA" w:rsidRDefault="001A13A6" w:rsidP="001A13A6">
      <w:pPr>
        <w:spacing w:after="0" w:line="240" w:lineRule="auto"/>
        <w:jc w:val="center"/>
        <w:rPr>
          <w:rFonts w:ascii="Times New Roman" w:eastAsia="Times New Roman" w:hAnsi="Times New Roman" w:cs="Times New Roman"/>
          <w:sz w:val="28"/>
          <w:szCs w:val="24"/>
          <w:lang w:eastAsia="ru-RU"/>
        </w:rPr>
      </w:pPr>
    </w:p>
    <w:p w:rsidR="00050321" w:rsidRPr="001421CB" w:rsidRDefault="001A13A6" w:rsidP="001421CB">
      <w:pPr>
        <w:spacing w:after="0" w:line="240" w:lineRule="auto"/>
        <w:jc w:val="center"/>
        <w:rPr>
          <w:rFonts w:ascii="Times New Roman" w:eastAsia="Times New Roman" w:hAnsi="Times New Roman" w:cs="Times New Roman"/>
          <w:color w:val="000000"/>
          <w:sz w:val="28"/>
          <w:szCs w:val="24"/>
          <w:lang w:eastAsia="ru-RU"/>
        </w:rPr>
      </w:pPr>
      <w:r w:rsidRPr="008B1DCA">
        <w:rPr>
          <w:rFonts w:ascii="Times New Roman" w:eastAsia="Times New Roman" w:hAnsi="Times New Roman" w:cs="Times New Roman"/>
          <w:sz w:val="28"/>
          <w:szCs w:val="24"/>
          <w:lang w:eastAsia="ru-RU"/>
        </w:rPr>
        <w:t>Минск 20</w:t>
      </w:r>
      <w:r w:rsidRPr="00C341A3">
        <w:rPr>
          <w:rFonts w:ascii="Times New Roman" w:eastAsia="Times New Roman" w:hAnsi="Times New Roman" w:cs="Times New Roman"/>
          <w:color w:val="000000"/>
          <w:sz w:val="28"/>
          <w:szCs w:val="24"/>
          <w:lang w:eastAsia="ru-RU"/>
        </w:rPr>
        <w:t>2</w:t>
      </w:r>
      <w:r>
        <w:rPr>
          <w:rFonts w:ascii="Times New Roman" w:eastAsia="Times New Roman" w:hAnsi="Times New Roman" w:cs="Times New Roman"/>
          <w:color w:val="000000"/>
          <w:sz w:val="28"/>
          <w:szCs w:val="24"/>
          <w:lang w:eastAsia="ru-RU"/>
        </w:rPr>
        <w:t>3</w:t>
      </w:r>
    </w:p>
    <w:sdt>
      <w:sdtPr>
        <w:rPr>
          <w:rFonts w:asciiTheme="minorHAnsi" w:eastAsiaTheme="minorHAnsi" w:hAnsiTheme="minorHAnsi" w:cstheme="minorBidi"/>
          <w:b w:val="0"/>
          <w:color w:val="auto"/>
          <w:sz w:val="22"/>
          <w:szCs w:val="22"/>
          <w:lang w:eastAsia="en-US"/>
        </w:rPr>
        <w:id w:val="43193050"/>
        <w:docPartObj>
          <w:docPartGallery w:val="Table of Contents"/>
          <w:docPartUnique/>
        </w:docPartObj>
      </w:sdtPr>
      <w:sdtEndPr>
        <w:rPr>
          <w:bCs/>
        </w:rPr>
      </w:sdtEndPr>
      <w:sdtContent>
        <w:p w:rsidR="001A13A6" w:rsidRDefault="001A13A6" w:rsidP="001A13A6">
          <w:pPr>
            <w:pStyle w:val="a6"/>
            <w:jc w:val="center"/>
            <w:rPr>
              <w:rFonts w:ascii="Times New Roman" w:hAnsi="Times New Roman"/>
              <w:color w:val="000000" w:themeColor="text1"/>
            </w:rPr>
          </w:pPr>
          <w:r w:rsidRPr="002D65C4">
            <w:rPr>
              <w:rFonts w:ascii="Times New Roman" w:hAnsi="Times New Roman"/>
              <w:color w:val="000000" w:themeColor="text1"/>
            </w:rPr>
            <w:t>СОДЕРЖАНИЕ</w:t>
          </w:r>
        </w:p>
        <w:p w:rsidR="00E134FB" w:rsidRPr="00E134FB" w:rsidRDefault="00E134FB" w:rsidP="00E134FB">
          <w:pPr>
            <w:rPr>
              <w:lang w:eastAsia="ru-RU"/>
            </w:rPr>
          </w:pPr>
        </w:p>
        <w:p w:rsidR="001A13A6" w:rsidRDefault="001A13A6" w:rsidP="001A13A6">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1946415" w:history="1">
            <w:r w:rsidRPr="00B45188">
              <w:rPr>
                <w:rStyle w:val="a5"/>
                <w:rFonts w:cs="Times New Roman"/>
                <w:noProof/>
              </w:rPr>
              <w:t>Введение</w:t>
            </w:r>
            <w:r>
              <w:rPr>
                <w:noProof/>
                <w:webHidden/>
              </w:rPr>
              <w:tab/>
            </w:r>
          </w:hyperlink>
        </w:p>
        <w:p w:rsidR="001A13A6" w:rsidRDefault="00BB2104" w:rsidP="001A13A6">
          <w:pPr>
            <w:pStyle w:val="12"/>
            <w:rPr>
              <w:rFonts w:asciiTheme="minorHAnsi" w:eastAsiaTheme="minorEastAsia" w:hAnsiTheme="minorHAnsi"/>
              <w:noProof/>
              <w:sz w:val="22"/>
              <w:lang w:eastAsia="ru-RU"/>
            </w:rPr>
          </w:pPr>
          <w:hyperlink w:anchor="_Toc121946416" w:history="1">
            <w:r w:rsidR="001A13A6" w:rsidRPr="00B45188">
              <w:rPr>
                <w:rStyle w:val="a5"/>
                <w:rFonts w:cs="Times New Roman"/>
                <w:caps/>
                <w:noProof/>
              </w:rPr>
              <w:t>1.</w:t>
            </w:r>
            <w:r w:rsidR="001A13A6">
              <w:rPr>
                <w:rFonts w:asciiTheme="minorHAnsi" w:eastAsiaTheme="minorEastAsia" w:hAnsiTheme="minorHAnsi"/>
                <w:noProof/>
                <w:sz w:val="22"/>
                <w:lang w:eastAsia="ru-RU"/>
              </w:rPr>
              <w:tab/>
            </w:r>
            <w:r w:rsidR="001A13A6" w:rsidRPr="00B45188">
              <w:rPr>
                <w:rStyle w:val="a5"/>
                <w:rFonts w:cs="Times New Roman"/>
                <w:caps/>
                <w:noProof/>
              </w:rPr>
              <w:t>А</w:t>
            </w:r>
            <w:r w:rsidR="001A13A6" w:rsidRPr="00B45188">
              <w:rPr>
                <w:rStyle w:val="a5"/>
                <w:rFonts w:cs="Times New Roman"/>
                <w:noProof/>
              </w:rPr>
              <w:t>нализ и моделирование системы автоматизации работы косметического салона</w:t>
            </w:r>
            <w:r w:rsidR="001A13A6">
              <w:rPr>
                <w:noProof/>
                <w:webHidden/>
              </w:rPr>
              <w:tab/>
            </w:r>
          </w:hyperlink>
        </w:p>
        <w:p w:rsidR="001A13A6" w:rsidRDefault="00BB2104" w:rsidP="001A13A6">
          <w:pPr>
            <w:pStyle w:val="21"/>
            <w:tabs>
              <w:tab w:val="left" w:pos="880"/>
            </w:tabs>
            <w:rPr>
              <w:rFonts w:asciiTheme="minorHAnsi" w:eastAsiaTheme="minorEastAsia" w:hAnsiTheme="minorHAnsi"/>
              <w:noProof/>
              <w:sz w:val="22"/>
              <w:lang w:eastAsia="ru-RU"/>
            </w:rPr>
          </w:pPr>
          <w:hyperlink w:anchor="_Toc121946417" w:history="1">
            <w:r w:rsidR="001A13A6" w:rsidRPr="00B45188">
              <w:rPr>
                <w:rStyle w:val="a5"/>
                <w:rFonts w:cs="Times New Roman"/>
                <w:noProof/>
              </w:rPr>
              <w:t>1.1</w:t>
            </w:r>
            <w:r w:rsidR="001A13A6">
              <w:rPr>
                <w:rFonts w:asciiTheme="minorHAnsi" w:eastAsiaTheme="minorEastAsia" w:hAnsiTheme="minorHAnsi"/>
                <w:noProof/>
                <w:sz w:val="22"/>
                <w:lang w:eastAsia="ru-RU"/>
              </w:rPr>
              <w:tab/>
            </w:r>
            <w:r w:rsidR="001A13A6" w:rsidRPr="00B45188">
              <w:rPr>
                <w:rStyle w:val="a5"/>
                <w:rFonts w:cs="Times New Roman"/>
                <w:noProof/>
              </w:rPr>
              <w:t>Описание предметной области</w:t>
            </w:r>
            <w:r w:rsidR="001A13A6">
              <w:rPr>
                <w:noProof/>
                <w:webHidden/>
              </w:rPr>
              <w:tab/>
            </w:r>
          </w:hyperlink>
        </w:p>
        <w:p w:rsidR="001A13A6" w:rsidRDefault="00BB2104" w:rsidP="001A13A6">
          <w:pPr>
            <w:pStyle w:val="21"/>
            <w:tabs>
              <w:tab w:val="left" w:pos="880"/>
            </w:tabs>
            <w:rPr>
              <w:rFonts w:asciiTheme="minorHAnsi" w:eastAsiaTheme="minorEastAsia" w:hAnsiTheme="minorHAnsi"/>
              <w:noProof/>
              <w:sz w:val="22"/>
              <w:lang w:eastAsia="ru-RU"/>
            </w:rPr>
          </w:pPr>
          <w:hyperlink w:anchor="_Toc121946418" w:history="1">
            <w:r w:rsidR="001A13A6" w:rsidRPr="00B45188">
              <w:rPr>
                <w:rStyle w:val="a5"/>
                <w:rFonts w:cs="Times New Roman"/>
                <w:noProof/>
              </w:rPr>
              <w:t>1.2</w:t>
            </w:r>
            <w:r w:rsidR="001A13A6">
              <w:rPr>
                <w:rFonts w:asciiTheme="minorHAnsi" w:eastAsiaTheme="minorEastAsia" w:hAnsiTheme="minorHAnsi"/>
                <w:noProof/>
                <w:sz w:val="22"/>
                <w:lang w:eastAsia="ru-RU"/>
              </w:rPr>
              <w:tab/>
            </w:r>
            <w:r w:rsidR="001A13A6" w:rsidRPr="00B45188">
              <w:rPr>
                <w:rStyle w:val="a5"/>
                <w:rFonts w:cs="Times New Roman"/>
                <w:noProof/>
              </w:rPr>
              <w:t>Разработка функциональной модели предметной области</w:t>
            </w:r>
            <w:r w:rsidR="001A13A6">
              <w:rPr>
                <w:noProof/>
                <w:webHidden/>
              </w:rPr>
              <w:tab/>
            </w:r>
          </w:hyperlink>
        </w:p>
        <w:p w:rsidR="001A13A6" w:rsidRDefault="00BB2104" w:rsidP="001A13A6">
          <w:pPr>
            <w:pStyle w:val="21"/>
            <w:tabs>
              <w:tab w:val="left" w:pos="880"/>
            </w:tabs>
            <w:rPr>
              <w:rFonts w:asciiTheme="minorHAnsi" w:eastAsiaTheme="minorEastAsia" w:hAnsiTheme="minorHAnsi"/>
              <w:noProof/>
              <w:sz w:val="22"/>
              <w:lang w:eastAsia="ru-RU"/>
            </w:rPr>
          </w:pPr>
          <w:hyperlink w:anchor="_Toc121946419" w:history="1">
            <w:r w:rsidR="001A13A6" w:rsidRPr="00B45188">
              <w:rPr>
                <w:rStyle w:val="a5"/>
                <w:rFonts w:cs="Times New Roman"/>
                <w:noProof/>
              </w:rPr>
              <w:t>1.3</w:t>
            </w:r>
            <w:r w:rsidR="001A13A6">
              <w:rPr>
                <w:rFonts w:asciiTheme="minorHAnsi" w:eastAsiaTheme="minorEastAsia" w:hAnsiTheme="minorHAnsi"/>
                <w:noProof/>
                <w:sz w:val="22"/>
                <w:lang w:eastAsia="ru-RU"/>
              </w:rPr>
              <w:tab/>
            </w:r>
            <w:r w:rsidR="001A13A6" w:rsidRPr="00B45188">
              <w:rPr>
                <w:rStyle w:val="a5"/>
                <w:rFonts w:cs="Times New Roman"/>
                <w:noProof/>
              </w:rPr>
              <w:t>Анализ требований к разрабатываемой системе автоматизации работы косметического салона. Спецификация функциональных требований</w:t>
            </w:r>
            <w:r w:rsidR="001A13A6">
              <w:rPr>
                <w:noProof/>
                <w:webHidden/>
              </w:rPr>
              <w:tab/>
            </w:r>
          </w:hyperlink>
        </w:p>
        <w:p w:rsidR="001A13A6" w:rsidRDefault="00BB2104" w:rsidP="001A13A6">
          <w:pPr>
            <w:pStyle w:val="21"/>
            <w:rPr>
              <w:rFonts w:asciiTheme="minorHAnsi" w:eastAsiaTheme="minorEastAsia" w:hAnsiTheme="minorHAnsi"/>
              <w:noProof/>
              <w:sz w:val="22"/>
              <w:lang w:eastAsia="ru-RU"/>
            </w:rPr>
          </w:pPr>
          <w:hyperlink w:anchor="_Toc121946420" w:history="1">
            <w:r w:rsidR="001A13A6" w:rsidRPr="00B45188">
              <w:rPr>
                <w:rStyle w:val="a5"/>
                <w:rFonts w:cs="Times New Roman"/>
                <w:noProof/>
              </w:rPr>
              <w:t>1.4  Разработка информационной модели предметной области</w:t>
            </w:r>
            <w:r w:rsidR="001A13A6">
              <w:rPr>
                <w:noProof/>
                <w:webHidden/>
              </w:rPr>
              <w:tab/>
            </w:r>
          </w:hyperlink>
        </w:p>
        <w:p w:rsidR="001A13A6" w:rsidRDefault="00BB2104" w:rsidP="001A13A6">
          <w:pPr>
            <w:pStyle w:val="21"/>
            <w:tabs>
              <w:tab w:val="left" w:pos="880"/>
            </w:tabs>
            <w:rPr>
              <w:rFonts w:asciiTheme="minorHAnsi" w:eastAsiaTheme="minorEastAsia" w:hAnsiTheme="minorHAnsi"/>
              <w:noProof/>
              <w:sz w:val="22"/>
              <w:lang w:eastAsia="ru-RU"/>
            </w:rPr>
          </w:pPr>
          <w:hyperlink w:anchor="_Toc121946421" w:history="1">
            <w:r w:rsidR="001A13A6" w:rsidRPr="00B45188">
              <w:rPr>
                <w:rStyle w:val="a5"/>
                <w:rFonts w:eastAsia="Times New Roman"/>
                <w:noProof/>
                <w:lang w:eastAsia="ru-RU"/>
              </w:rPr>
              <w:t>1.5</w:t>
            </w:r>
            <w:r w:rsidR="001A13A6">
              <w:rPr>
                <w:rFonts w:asciiTheme="minorHAnsi" w:eastAsiaTheme="minorEastAsia" w:hAnsiTheme="minorHAnsi"/>
                <w:noProof/>
                <w:sz w:val="22"/>
                <w:lang w:eastAsia="ru-RU"/>
              </w:rPr>
              <w:tab/>
            </w:r>
            <w:r w:rsidR="001A13A6" w:rsidRPr="00B45188">
              <w:rPr>
                <w:rStyle w:val="a5"/>
                <w:rFonts w:eastAsia="Times New Roman"/>
                <w:noProof/>
                <w:lang w:val="en-US" w:eastAsia="ru-RU"/>
              </w:rPr>
              <w:t>UML</w:t>
            </w:r>
            <w:r w:rsidR="001A13A6" w:rsidRPr="00B45188">
              <w:rPr>
                <w:rStyle w:val="a5"/>
                <w:rFonts w:eastAsia="Times New Roman"/>
                <w:noProof/>
                <w:lang w:eastAsia="ru-RU"/>
              </w:rPr>
              <w:t xml:space="preserve">-модели представления </w:t>
            </w:r>
            <w:r w:rsidR="001A13A6" w:rsidRPr="00B45188">
              <w:rPr>
                <w:rStyle w:val="a5"/>
                <w:rFonts w:cs="Times New Roman"/>
                <w:noProof/>
              </w:rPr>
              <w:t>системы автоматизации работы косметического салона</w:t>
            </w:r>
            <w:r w:rsidR="001A13A6" w:rsidRPr="00B45188">
              <w:rPr>
                <w:rStyle w:val="a5"/>
                <w:rFonts w:eastAsia="Times New Roman"/>
                <w:noProof/>
                <w:lang w:eastAsia="ru-RU"/>
              </w:rPr>
              <w:t xml:space="preserve"> и их описание</w:t>
            </w:r>
            <w:r w:rsidR="001A13A6">
              <w:rPr>
                <w:noProof/>
                <w:webHidden/>
              </w:rPr>
              <w:tab/>
            </w:r>
          </w:hyperlink>
        </w:p>
        <w:p w:rsidR="00BB2104" w:rsidRDefault="00BB2104" w:rsidP="00BB2104">
          <w:pPr>
            <w:pStyle w:val="12"/>
            <w:rPr>
              <w:rFonts w:asciiTheme="minorHAnsi" w:eastAsiaTheme="minorEastAsia" w:hAnsiTheme="minorHAnsi"/>
              <w:noProof/>
              <w:sz w:val="22"/>
              <w:lang w:eastAsia="ru-RU"/>
            </w:rPr>
          </w:pPr>
          <w:hyperlink w:anchor="_Toc121946422" w:history="1">
            <w:r w:rsidRPr="00B45188">
              <w:rPr>
                <w:rStyle w:val="a5"/>
                <w:rFonts w:cs="Times New Roman"/>
                <w:noProof/>
              </w:rPr>
              <w:t>2.</w:t>
            </w:r>
            <w:r>
              <w:rPr>
                <w:rFonts w:asciiTheme="minorHAnsi" w:eastAsiaTheme="minorEastAsia" w:hAnsiTheme="minorHAnsi"/>
                <w:noProof/>
                <w:sz w:val="22"/>
                <w:lang w:eastAsia="ru-RU"/>
              </w:rPr>
              <w:tab/>
            </w:r>
            <w:r w:rsidRPr="00B45188">
              <w:rPr>
                <w:rStyle w:val="a5"/>
                <w:rFonts w:cs="Times New Roman"/>
                <w:noProof/>
              </w:rPr>
              <w:t>Проектирование и конструирование системы автоматизации работы косметического салона</w:t>
            </w:r>
            <w:r>
              <w:rPr>
                <w:noProof/>
                <w:webHidden/>
              </w:rPr>
              <w:tab/>
            </w:r>
          </w:hyperlink>
        </w:p>
        <w:p w:rsidR="00BB2104" w:rsidRDefault="00BB2104" w:rsidP="00BB2104">
          <w:pPr>
            <w:pStyle w:val="21"/>
            <w:rPr>
              <w:rFonts w:asciiTheme="minorHAnsi" w:eastAsiaTheme="minorEastAsia" w:hAnsiTheme="minorHAnsi"/>
              <w:noProof/>
              <w:sz w:val="22"/>
              <w:lang w:eastAsia="ru-RU"/>
            </w:rPr>
          </w:pPr>
          <w:hyperlink w:anchor="_Toc121946423" w:history="1">
            <w:r w:rsidRPr="00B45188">
              <w:rPr>
                <w:rStyle w:val="a5"/>
                <w:rFonts w:cs="Times New Roman"/>
                <w:noProof/>
              </w:rPr>
              <w:t>2.1 Постановка задачи</w:t>
            </w:r>
            <w:r>
              <w:rPr>
                <w:noProof/>
                <w:webHidden/>
              </w:rPr>
              <w:tab/>
            </w:r>
          </w:hyperlink>
        </w:p>
        <w:p w:rsidR="00BB2104" w:rsidRDefault="00BB2104" w:rsidP="00BB2104">
          <w:pPr>
            <w:pStyle w:val="21"/>
            <w:rPr>
              <w:rFonts w:asciiTheme="minorHAnsi" w:eastAsiaTheme="minorEastAsia" w:hAnsiTheme="minorHAnsi"/>
              <w:noProof/>
              <w:sz w:val="22"/>
              <w:lang w:eastAsia="ru-RU"/>
            </w:rPr>
          </w:pPr>
          <w:hyperlink w:anchor="_Toc121946424" w:history="1">
            <w:r w:rsidRPr="00B45188">
              <w:rPr>
                <w:rStyle w:val="a5"/>
                <w:rFonts w:cs="Times New Roman"/>
                <w:noProof/>
              </w:rPr>
              <w:t>2.2 Архитектурные решения</w:t>
            </w:r>
            <w:r>
              <w:rPr>
                <w:noProof/>
                <w:webHidden/>
              </w:rPr>
              <w:tab/>
            </w:r>
          </w:hyperlink>
        </w:p>
        <w:p w:rsidR="00BB2104" w:rsidRDefault="00BB2104" w:rsidP="00BB2104">
          <w:pPr>
            <w:pStyle w:val="21"/>
            <w:rPr>
              <w:rFonts w:asciiTheme="minorHAnsi" w:eastAsiaTheme="minorEastAsia" w:hAnsiTheme="minorHAnsi"/>
              <w:noProof/>
              <w:sz w:val="22"/>
              <w:lang w:eastAsia="ru-RU"/>
            </w:rPr>
          </w:pPr>
          <w:hyperlink w:anchor="_Toc121946425" w:history="1">
            <w:r w:rsidRPr="00B45188">
              <w:rPr>
                <w:rStyle w:val="a5"/>
                <w:rFonts w:cs="Times New Roman"/>
                <w:noProof/>
              </w:rPr>
              <w:t>2.3 Описание алгоритмов, реализующих бизнес-логику разрабатываемой системы автоматизации работы косметического салона</w:t>
            </w:r>
            <w:r>
              <w:rPr>
                <w:noProof/>
                <w:webHidden/>
              </w:rPr>
              <w:tab/>
            </w:r>
          </w:hyperlink>
        </w:p>
        <w:p w:rsidR="00BB2104" w:rsidRDefault="00BB2104" w:rsidP="00BB2104">
          <w:pPr>
            <w:pStyle w:val="21"/>
            <w:tabs>
              <w:tab w:val="left" w:pos="880"/>
            </w:tabs>
            <w:rPr>
              <w:rFonts w:asciiTheme="minorHAnsi" w:eastAsiaTheme="minorEastAsia" w:hAnsiTheme="minorHAnsi"/>
              <w:noProof/>
              <w:sz w:val="22"/>
              <w:lang w:eastAsia="ru-RU"/>
            </w:rPr>
          </w:pPr>
          <w:hyperlink w:anchor="_Toc121946426" w:history="1">
            <w:r w:rsidRPr="00B45188">
              <w:rPr>
                <w:rStyle w:val="a5"/>
                <w:rFonts w:eastAsia="Arial Unicode MS" w:cs="Times New Roman"/>
                <w:noProof/>
                <w:bdr w:val="none" w:sz="0" w:space="0" w:color="auto" w:frame="1"/>
              </w:rPr>
              <w:t>2.4</w:t>
            </w:r>
            <w:r>
              <w:rPr>
                <w:rFonts w:asciiTheme="minorHAnsi" w:eastAsiaTheme="minorEastAsia" w:hAnsiTheme="minorHAnsi"/>
                <w:noProof/>
                <w:sz w:val="22"/>
                <w:lang w:eastAsia="ru-RU"/>
              </w:rPr>
              <w:tab/>
            </w:r>
            <w:r w:rsidRPr="00B45188">
              <w:rPr>
                <w:rStyle w:val="a5"/>
                <w:rFonts w:eastAsia="Arial Unicode MS" w:cs="Times New Roman"/>
                <w:noProof/>
                <w:bdr w:val="none" w:sz="0" w:space="0" w:color="auto" w:frame="1"/>
              </w:rPr>
              <w:t>Проектирование пользовательского интерфейса</w:t>
            </w:r>
            <w:r>
              <w:rPr>
                <w:noProof/>
                <w:webHidden/>
              </w:rPr>
              <w:tab/>
            </w:r>
          </w:hyperlink>
        </w:p>
        <w:p w:rsidR="00BB2104" w:rsidRDefault="00BB2104" w:rsidP="00BB2104">
          <w:pPr>
            <w:pStyle w:val="21"/>
            <w:tabs>
              <w:tab w:val="left" w:pos="880"/>
            </w:tabs>
            <w:rPr>
              <w:rFonts w:asciiTheme="minorHAnsi" w:eastAsiaTheme="minorEastAsia" w:hAnsiTheme="minorHAnsi"/>
              <w:noProof/>
              <w:sz w:val="22"/>
              <w:lang w:eastAsia="ru-RU"/>
            </w:rPr>
          </w:pPr>
          <w:hyperlink w:anchor="_Toc121946427" w:history="1">
            <w:r w:rsidRPr="00B45188">
              <w:rPr>
                <w:rStyle w:val="a5"/>
                <w:rFonts w:cs="Times New Roman"/>
                <w:noProof/>
              </w:rPr>
              <w:t>2.5</w:t>
            </w:r>
            <w:r>
              <w:rPr>
                <w:rFonts w:asciiTheme="minorHAnsi" w:eastAsiaTheme="minorEastAsia" w:hAnsiTheme="minorHAnsi"/>
                <w:noProof/>
                <w:sz w:val="22"/>
                <w:lang w:eastAsia="ru-RU"/>
              </w:rPr>
              <w:tab/>
            </w:r>
            <w:r w:rsidRPr="00B45188">
              <w:rPr>
                <w:rStyle w:val="a5"/>
                <w:rFonts w:cs="Times New Roman"/>
                <w:noProof/>
              </w:rPr>
              <w:t>Обоснование выбора компонентов и технологий для реализации системы автоматизации работы косметического салона</w:t>
            </w:r>
            <w:r>
              <w:rPr>
                <w:noProof/>
                <w:webHidden/>
              </w:rPr>
              <w:tab/>
            </w:r>
          </w:hyperlink>
        </w:p>
        <w:p w:rsidR="001A13A6" w:rsidRDefault="00BB2104" w:rsidP="001A13A6">
          <w:pPr>
            <w:pStyle w:val="12"/>
            <w:rPr>
              <w:rFonts w:asciiTheme="minorHAnsi" w:eastAsiaTheme="minorEastAsia" w:hAnsiTheme="minorHAnsi"/>
              <w:noProof/>
              <w:sz w:val="22"/>
              <w:lang w:eastAsia="ru-RU"/>
            </w:rPr>
          </w:pPr>
          <w:hyperlink w:anchor="_Toc121946422" w:history="1"/>
        </w:p>
        <w:p w:rsidR="00A667EB" w:rsidRDefault="00BB2104" w:rsidP="00A667EB">
          <w:pPr>
            <w:pStyle w:val="12"/>
            <w:rPr>
              <w:rFonts w:asciiTheme="minorHAnsi" w:eastAsiaTheme="minorEastAsia" w:hAnsiTheme="minorHAnsi"/>
              <w:noProof/>
              <w:sz w:val="22"/>
              <w:lang w:eastAsia="ru-RU"/>
            </w:rPr>
          </w:pPr>
          <w:hyperlink w:anchor="_Toc121946429" w:history="1">
            <w:r w:rsidR="00A667EB" w:rsidRPr="00B45188">
              <w:rPr>
                <w:rStyle w:val="a5"/>
                <w:rFonts w:cs="Times New Roman"/>
                <w:noProof/>
              </w:rPr>
              <w:t xml:space="preserve">  </w:t>
            </w:r>
            <w:r w:rsidR="00E134FB">
              <w:rPr>
                <w:rStyle w:val="a5"/>
                <w:rFonts w:cs="Times New Roman"/>
                <w:noProof/>
              </w:rPr>
              <w:t xml:space="preserve">  </w:t>
            </w:r>
            <w:r w:rsidR="00A667EB" w:rsidRPr="00B45188">
              <w:rPr>
                <w:rStyle w:val="a5"/>
                <w:rFonts w:cs="Times New Roman"/>
                <w:noProof/>
              </w:rPr>
              <w:t>Р</w:t>
            </w:r>
            <w:r w:rsidR="00A667EB" w:rsidRPr="006D3E6E">
              <w:rPr>
                <w:rStyle w:val="a5"/>
                <w:rFonts w:cs="Times New Roman"/>
                <w:noProof/>
                <w:color w:val="000000" w:themeColor="text1"/>
              </w:rPr>
              <w:t>уководство по развертыванию и   использованию системы автоматизации работы косметического салона</w:t>
            </w:r>
            <w:r w:rsidR="00A667EB">
              <w:rPr>
                <w:noProof/>
                <w:webHidden/>
              </w:rPr>
              <w:tab/>
            </w:r>
          </w:hyperlink>
        </w:p>
        <w:p w:rsidR="001A13A6" w:rsidRDefault="001A13A6" w:rsidP="00ED41A9">
          <w:pPr>
            <w:pStyle w:val="21"/>
            <w:rPr>
              <w:rFonts w:asciiTheme="minorHAnsi" w:eastAsiaTheme="minorEastAsia" w:hAnsiTheme="minorHAnsi"/>
              <w:noProof/>
              <w:sz w:val="22"/>
              <w:lang w:eastAsia="ru-RU"/>
            </w:rPr>
          </w:pPr>
        </w:p>
        <w:p w:rsidR="001A13A6" w:rsidRDefault="00BB2104" w:rsidP="001A13A6">
          <w:pPr>
            <w:pStyle w:val="12"/>
            <w:rPr>
              <w:rFonts w:asciiTheme="minorHAnsi" w:eastAsiaTheme="minorEastAsia" w:hAnsiTheme="minorHAnsi"/>
              <w:noProof/>
              <w:sz w:val="22"/>
              <w:lang w:eastAsia="ru-RU"/>
            </w:rPr>
          </w:pPr>
          <w:hyperlink w:anchor="_Toc121946430" w:history="1">
            <w:r w:rsidR="001A13A6" w:rsidRPr="00B45188">
              <w:rPr>
                <w:rStyle w:val="a5"/>
                <w:rFonts w:cs="Times New Roman"/>
                <w:caps/>
                <w:noProof/>
              </w:rPr>
              <w:t>З</w:t>
            </w:r>
            <w:r w:rsidR="001A13A6" w:rsidRPr="00B45188">
              <w:rPr>
                <w:rStyle w:val="a5"/>
                <w:rFonts w:cs="Times New Roman"/>
                <w:noProof/>
              </w:rPr>
              <w:t>аключение</w:t>
            </w:r>
            <w:r w:rsidR="001A13A6">
              <w:rPr>
                <w:noProof/>
                <w:webHidden/>
              </w:rPr>
              <w:tab/>
            </w:r>
          </w:hyperlink>
        </w:p>
        <w:p w:rsidR="001A13A6" w:rsidRDefault="00BB2104" w:rsidP="001A13A6">
          <w:pPr>
            <w:pStyle w:val="12"/>
            <w:rPr>
              <w:rFonts w:asciiTheme="minorHAnsi" w:eastAsiaTheme="minorEastAsia" w:hAnsiTheme="minorHAnsi"/>
              <w:noProof/>
              <w:sz w:val="22"/>
              <w:lang w:eastAsia="ru-RU"/>
            </w:rPr>
          </w:pPr>
          <w:hyperlink w:anchor="_Toc121946431" w:history="1">
            <w:r w:rsidR="001A13A6" w:rsidRPr="00B45188">
              <w:rPr>
                <w:rStyle w:val="a5"/>
                <w:rFonts w:cs="Times New Roman"/>
                <w:caps/>
                <w:noProof/>
              </w:rPr>
              <w:t>С</w:t>
            </w:r>
            <w:r w:rsidR="001A13A6" w:rsidRPr="00B45188">
              <w:rPr>
                <w:rStyle w:val="a5"/>
                <w:rFonts w:cs="Times New Roman"/>
                <w:noProof/>
              </w:rPr>
              <w:t>писок использованных источников</w:t>
            </w:r>
            <w:r w:rsidR="001A13A6">
              <w:rPr>
                <w:noProof/>
                <w:webHidden/>
              </w:rPr>
              <w:tab/>
            </w:r>
          </w:hyperlink>
        </w:p>
        <w:p w:rsidR="001A13A6" w:rsidRDefault="001A13A6" w:rsidP="001A13A6">
          <w:pPr>
            <w:pStyle w:val="12"/>
            <w:rPr>
              <w:rFonts w:asciiTheme="minorHAnsi" w:eastAsiaTheme="minorEastAsia" w:hAnsiTheme="minorHAnsi"/>
              <w:noProof/>
              <w:sz w:val="22"/>
              <w:lang w:eastAsia="ru-RU"/>
            </w:rPr>
          </w:pPr>
        </w:p>
        <w:p w:rsidR="001A13A6" w:rsidRDefault="001A13A6" w:rsidP="001A13A6">
          <w:pPr>
            <w:pStyle w:val="12"/>
            <w:rPr>
              <w:rFonts w:asciiTheme="minorHAnsi" w:eastAsiaTheme="minorEastAsia" w:hAnsiTheme="minorHAnsi"/>
              <w:noProof/>
              <w:sz w:val="22"/>
              <w:lang w:eastAsia="ru-RU"/>
            </w:rPr>
          </w:pPr>
        </w:p>
        <w:p w:rsidR="001A13A6" w:rsidRDefault="001A13A6" w:rsidP="001A13A6">
          <w:pPr>
            <w:rPr>
              <w:bCs/>
            </w:rPr>
          </w:pPr>
          <w:r>
            <w:rPr>
              <w:b/>
              <w:bCs/>
            </w:rPr>
            <w:fldChar w:fldCharType="end"/>
          </w:r>
        </w:p>
      </w:sdtContent>
    </w:sdt>
    <w:p w:rsidR="001A13A6" w:rsidRDefault="001A13A6"/>
    <w:p w:rsidR="001A13A6" w:rsidRDefault="001A13A6"/>
    <w:p w:rsidR="001A13A6" w:rsidRDefault="001A13A6"/>
    <w:p w:rsidR="001A13A6" w:rsidRDefault="001A13A6"/>
    <w:p w:rsidR="001A13A6" w:rsidRDefault="001A13A6"/>
    <w:p w:rsidR="001A13A6" w:rsidRDefault="001A13A6"/>
    <w:p w:rsidR="001A13A6" w:rsidRDefault="001A13A6"/>
    <w:p w:rsidR="001A13A6" w:rsidRDefault="001A13A6"/>
    <w:p w:rsidR="001A13A6" w:rsidRDefault="001A13A6"/>
    <w:p w:rsidR="001A13A6" w:rsidRPr="000A3159" w:rsidRDefault="001A13A6" w:rsidP="001A13A6">
      <w:pPr>
        <w:pStyle w:val="1"/>
        <w:keepNext w:val="0"/>
        <w:keepLines w:val="0"/>
        <w:pageBreakBefore/>
        <w:numPr>
          <w:ilvl w:val="0"/>
          <w:numId w:val="5"/>
        </w:numPr>
        <w:spacing w:before="0" w:line="276" w:lineRule="auto"/>
        <w:contextualSpacing/>
        <w:jc w:val="both"/>
        <w:rPr>
          <w:rFonts w:ascii="Times New Roman" w:hAnsi="Times New Roman" w:cs="Times New Roman"/>
          <w:b/>
          <w:caps/>
          <w:color w:val="auto"/>
          <w:sz w:val="28"/>
          <w:szCs w:val="28"/>
        </w:rPr>
      </w:pPr>
      <w:bookmarkStart w:id="0" w:name="_Toc116593256"/>
      <w:bookmarkStart w:id="1" w:name="_Toc121946416"/>
      <w:r w:rsidRPr="000A3159">
        <w:rPr>
          <w:rFonts w:ascii="Times New Roman" w:hAnsi="Times New Roman" w:cs="Times New Roman"/>
          <w:b/>
          <w:caps/>
          <w:color w:val="auto"/>
          <w:sz w:val="28"/>
          <w:szCs w:val="28"/>
        </w:rPr>
        <w:lastRenderedPageBreak/>
        <w:t xml:space="preserve">Анализ и моделирование </w:t>
      </w:r>
      <w:bookmarkEnd w:id="0"/>
      <w:r w:rsidRPr="000A3159">
        <w:rPr>
          <w:rFonts w:ascii="Times New Roman" w:hAnsi="Times New Roman" w:cs="Times New Roman"/>
          <w:b/>
          <w:caps/>
          <w:color w:val="auto"/>
          <w:sz w:val="28"/>
          <w:szCs w:val="28"/>
        </w:rPr>
        <w:t>СИСТЕМЫ АВТОМАТИЗАЦИИ РАБОТЫ КОСМЕТИЧЕСКОГО САЛОНА</w:t>
      </w:r>
      <w:bookmarkEnd w:id="1"/>
    </w:p>
    <w:p w:rsidR="001A13A6" w:rsidRPr="000A3159" w:rsidRDefault="001A13A6" w:rsidP="001A13A6">
      <w:pPr>
        <w:pStyle w:val="2"/>
        <w:numPr>
          <w:ilvl w:val="1"/>
          <w:numId w:val="4"/>
        </w:numPr>
        <w:spacing w:before="200" w:line="276" w:lineRule="auto"/>
        <w:contextualSpacing/>
        <w:jc w:val="both"/>
        <w:rPr>
          <w:rFonts w:ascii="Times New Roman" w:hAnsi="Times New Roman" w:cs="Times New Roman"/>
          <w:b/>
          <w:color w:val="auto"/>
        </w:rPr>
      </w:pPr>
      <w:bookmarkStart w:id="2" w:name="_Toc116593257"/>
      <w:bookmarkStart w:id="3" w:name="_Toc121946417"/>
      <w:r w:rsidRPr="000A3159">
        <w:rPr>
          <w:rFonts w:ascii="Times New Roman" w:hAnsi="Times New Roman" w:cs="Times New Roman"/>
          <w:b/>
          <w:color w:val="auto"/>
        </w:rPr>
        <w:t>Описание предметной области</w:t>
      </w:r>
      <w:bookmarkEnd w:id="2"/>
      <w:bookmarkEnd w:id="3"/>
    </w:p>
    <w:p w:rsidR="001A13A6" w:rsidRPr="00D67913" w:rsidRDefault="001A13A6" w:rsidP="001A13A6">
      <w:pPr>
        <w:spacing w:after="0"/>
      </w:pPr>
    </w:p>
    <w:p w:rsidR="001A13A6" w:rsidRPr="00A97B9B" w:rsidRDefault="001A13A6" w:rsidP="001A13A6">
      <w:pPr>
        <w:spacing w:after="0" w:line="276" w:lineRule="auto"/>
        <w:ind w:firstLine="709"/>
        <w:contextualSpacing/>
        <w:jc w:val="both"/>
        <w:rPr>
          <w:rFonts w:ascii="Times New Roman" w:eastAsia="Times New Roman" w:hAnsi="Times New Roman" w:cs="Times New Roman"/>
          <w:color w:val="000000" w:themeColor="text1"/>
          <w:sz w:val="28"/>
          <w:szCs w:val="28"/>
          <w:lang w:eastAsia="ru-RU"/>
        </w:rPr>
      </w:pPr>
      <w:r w:rsidRPr="007D0670">
        <w:rPr>
          <w:rFonts w:ascii="Times New Roman" w:eastAsia="Times New Roman" w:hAnsi="Times New Roman" w:cs="Times New Roman"/>
          <w:color w:val="000000" w:themeColor="text1"/>
          <w:sz w:val="28"/>
          <w:szCs w:val="28"/>
          <w:lang w:eastAsia="ru-RU"/>
        </w:rPr>
        <w:t>Основное преимущество автоматизации – это сокращение избыточности хранимых данных, а следовательно, экономия объема используемой памяти, уменьшение затрат на многократные операции обновления избыточных копий и устранение возможности возникновения противоречий из-за хранения в разных местах сведений об одном и том же объекте, увеличение степени достоверности информации и увеличение скорости обработки информации; излишнее количество внутренних промежуточных документов, различных журналов, папок, заявок и т.д., повторное внесение одной и той же информации в различные промежуточные документы. Также значительно сокращает время автоматический поиск информации, который производится из специальных экранных форм, в которых указываются параметры поиска объекта.</w:t>
      </w:r>
    </w:p>
    <w:p w:rsidR="001A13A6" w:rsidRPr="00223024" w:rsidRDefault="001A13A6" w:rsidP="001A13A6">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223024">
        <w:rPr>
          <w:rFonts w:ascii="Times New Roman" w:eastAsia="Times New Roman" w:hAnsi="Times New Roman" w:cs="Times New Roman"/>
          <w:color w:val="000000"/>
          <w:sz w:val="28"/>
          <w:szCs w:val="28"/>
          <w:lang w:eastAsia="ru-RU"/>
        </w:rPr>
        <w:t>Автоматизированная система управления — комплекс аппаратных и программных средств, а также персонала, предназначенный для управления различными процессами в рамках технологического процесса, производства, предприятия.</w:t>
      </w:r>
    </w:p>
    <w:p w:rsidR="001A13A6" w:rsidRPr="00A97B9B" w:rsidRDefault="001A13A6" w:rsidP="001A13A6">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223024">
        <w:rPr>
          <w:rFonts w:ascii="Times New Roman" w:eastAsia="Times New Roman" w:hAnsi="Times New Roman" w:cs="Times New Roman"/>
          <w:color w:val="000000"/>
          <w:sz w:val="28"/>
          <w:szCs w:val="28"/>
          <w:lang w:eastAsia="ru-RU"/>
        </w:rPr>
        <w:t>АСУ применяются в различных отраслях промышленности, энергетике, транспорте и т. п. Термин «автоматизированная», в отличие от термина «автоматическая», подчёркивает сохранение за человеком-оператором некоторых функций, либо наиболее общего, целеполагающего характера, либо не поддающихся автоматизации.</w:t>
      </w:r>
    </w:p>
    <w:p w:rsidR="001A13A6" w:rsidRPr="006D3E6E" w:rsidRDefault="001A13A6" w:rsidP="001A13A6">
      <w:pPr>
        <w:spacing w:line="276"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Продвижение косметического салона</w:t>
      </w:r>
      <w:r w:rsidRPr="007D0670">
        <w:rPr>
          <w:rFonts w:ascii="Times New Roman" w:hAnsi="Times New Roman" w:cs="Times New Roman"/>
          <w:color w:val="000000" w:themeColor="text1"/>
          <w:sz w:val="28"/>
          <w:szCs w:val="28"/>
        </w:rPr>
        <w:t xml:space="preserve"> эффективнее осуществляется за счет выстраивания взаимоотношений с клиентами. Их нужно уведомлять о новых услугах, акциях и скидках. Упростить задачи поможет автоматизированная система</w:t>
      </w:r>
      <w:r>
        <w:rPr>
          <w:rFonts w:ascii="Times New Roman" w:hAnsi="Times New Roman" w:cs="Times New Roman"/>
          <w:color w:val="000000" w:themeColor="text1"/>
          <w:sz w:val="28"/>
          <w:szCs w:val="28"/>
        </w:rPr>
        <w:t xml:space="preserve"> работы салона</w:t>
      </w:r>
      <w:r w:rsidRPr="007D0670">
        <w:rPr>
          <w:rFonts w:ascii="Times New Roman" w:hAnsi="Times New Roman" w:cs="Times New Roman"/>
          <w:color w:val="000000" w:themeColor="text1"/>
          <w:sz w:val="28"/>
          <w:szCs w:val="28"/>
        </w:rPr>
        <w:t xml:space="preserve">. Это специальная система, в которой хранятся данные о клиентах и фиксируются все переговоры с ними. Комплекс помогает выявить слабые места в управлении салоном и определить пути дальнейшего продвижения бизнеса. </w:t>
      </w:r>
      <w:r w:rsidRPr="006D3E6E">
        <w:rPr>
          <w:rFonts w:ascii="Times New Roman" w:hAnsi="Times New Roman" w:cs="Times New Roman"/>
          <w:color w:val="000000" w:themeColor="text1"/>
          <w:sz w:val="28"/>
          <w:szCs w:val="28"/>
        </w:rPr>
        <w:t>[9]</w:t>
      </w:r>
    </w:p>
    <w:p w:rsidR="001A13A6" w:rsidRDefault="001A13A6" w:rsidP="001A13A6">
      <w:pPr>
        <w:spacing w:line="276" w:lineRule="auto"/>
        <w:ind w:firstLine="709"/>
        <w:contextualSpacing/>
        <w:jc w:val="both"/>
        <w:rPr>
          <w:rFonts w:ascii="Times New Roman" w:hAnsi="Times New Roman" w:cs="Times New Roman"/>
          <w:color w:val="000000" w:themeColor="text1"/>
          <w:sz w:val="28"/>
          <w:szCs w:val="28"/>
        </w:rPr>
      </w:pPr>
      <w:r w:rsidRPr="007D0670">
        <w:rPr>
          <w:rFonts w:ascii="Times New Roman" w:hAnsi="Times New Roman" w:cs="Times New Roman"/>
          <w:color w:val="000000" w:themeColor="text1"/>
          <w:sz w:val="28"/>
          <w:szCs w:val="28"/>
        </w:rPr>
        <w:t>В косметической сфере всегда была высокая конкуренция. И сейчас она намного сильнее. Главный вопрос в повестке дня любого салона – это, как привлечь клиентов и удержать их. Бизнес должен неустанно контролироваться по качеству и актуальности предоставляемых услуг.</w:t>
      </w:r>
      <w:r w:rsidR="000A3159">
        <w:rPr>
          <w:rFonts w:ascii="Times New Roman" w:hAnsi="Times New Roman" w:cs="Times New Roman"/>
          <w:color w:val="000000" w:themeColor="text1"/>
          <w:sz w:val="28"/>
          <w:szCs w:val="28"/>
        </w:rPr>
        <w:t xml:space="preserve"> Именно с помощью автоматизации</w:t>
      </w:r>
      <w:r w:rsidRPr="007D0670">
        <w:rPr>
          <w:rFonts w:ascii="Times New Roman" w:hAnsi="Times New Roman" w:cs="Times New Roman"/>
          <w:color w:val="000000" w:themeColor="text1"/>
          <w:sz w:val="28"/>
          <w:szCs w:val="28"/>
        </w:rPr>
        <w:t xml:space="preserve"> можно выявить недочеты в работе салонов. </w:t>
      </w:r>
    </w:p>
    <w:p w:rsidR="001A13A6" w:rsidRPr="007D0670" w:rsidRDefault="001A13A6" w:rsidP="001A13A6">
      <w:pPr>
        <w:spacing w:after="0" w:line="276"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Студии красоты</w:t>
      </w:r>
      <w:r w:rsidRPr="007D0670">
        <w:rPr>
          <w:rFonts w:ascii="Times New Roman" w:hAnsi="Times New Roman" w:cs="Times New Roman"/>
          <w:color w:val="000000" w:themeColor="text1"/>
          <w:sz w:val="28"/>
          <w:szCs w:val="28"/>
        </w:rPr>
        <w:t xml:space="preserve"> внедрились в нашу жизнь довольно давно. Это значит, что существует множество систем для учета деятельность салона. Рассмотрим несколько из них.</w:t>
      </w:r>
    </w:p>
    <w:p w:rsidR="001A13A6" w:rsidRPr="007D0670" w:rsidRDefault="001A13A6" w:rsidP="001A13A6">
      <w:pPr>
        <w:pStyle w:val="a7"/>
        <w:numPr>
          <w:ilvl w:val="0"/>
          <w:numId w:val="1"/>
        </w:numPr>
        <w:spacing w:after="0" w:line="276" w:lineRule="auto"/>
        <w:ind w:left="0" w:firstLine="709"/>
        <w:jc w:val="both"/>
        <w:rPr>
          <w:rFonts w:ascii="Times New Roman" w:hAnsi="Times New Roman" w:cs="Times New Roman"/>
          <w:color w:val="000000" w:themeColor="text1"/>
          <w:sz w:val="28"/>
          <w:szCs w:val="28"/>
        </w:rPr>
      </w:pPr>
      <w:r w:rsidRPr="007D0670">
        <w:rPr>
          <w:rFonts w:ascii="Times New Roman" w:hAnsi="Times New Roman" w:cs="Times New Roman"/>
          <w:color w:val="000000" w:themeColor="text1"/>
          <w:sz w:val="28"/>
          <w:szCs w:val="28"/>
        </w:rPr>
        <w:t xml:space="preserve">Битрикс 24-  система оснащена современными и удобными функциями, которые можно применять для полноценного учета клиентов в небольшом или крупном салоне красоты. Программа легко устанавливается на компьютер либо мобильное устройство, ее не нужно специально настраивать. Необходимо зарегистрироваться, и приложение станет доступным. Основные </w:t>
      </w:r>
      <w:proofErr w:type="gramStart"/>
      <w:r w:rsidRPr="007D0670">
        <w:rPr>
          <w:rFonts w:ascii="Times New Roman" w:hAnsi="Times New Roman" w:cs="Times New Roman"/>
          <w:color w:val="000000" w:themeColor="text1"/>
          <w:sz w:val="28"/>
          <w:szCs w:val="28"/>
        </w:rPr>
        <w:t>достоинства:  любые</w:t>
      </w:r>
      <w:proofErr w:type="gramEnd"/>
      <w:r w:rsidRPr="007D0670">
        <w:rPr>
          <w:rFonts w:ascii="Times New Roman" w:hAnsi="Times New Roman" w:cs="Times New Roman"/>
          <w:color w:val="000000" w:themeColor="text1"/>
          <w:sz w:val="28"/>
          <w:szCs w:val="28"/>
        </w:rPr>
        <w:t xml:space="preserve"> коммуникации с клиентами сохраняются в базе данных, система сама направляет клиента к цели, по почте и СМС клиентам высылаются уведомления об акциях, контроль за продажами и работой менеджеров. </w:t>
      </w:r>
    </w:p>
    <w:p w:rsidR="001A13A6" w:rsidRDefault="001A13A6" w:rsidP="001A13A6">
      <w:pPr>
        <w:pStyle w:val="a7"/>
        <w:numPr>
          <w:ilvl w:val="0"/>
          <w:numId w:val="1"/>
        </w:numPr>
        <w:spacing w:after="200" w:line="276" w:lineRule="auto"/>
        <w:ind w:left="0" w:firstLine="709"/>
        <w:jc w:val="both"/>
        <w:rPr>
          <w:rFonts w:ascii="Times New Roman" w:hAnsi="Times New Roman" w:cs="Times New Roman"/>
          <w:color w:val="000000" w:themeColor="text1"/>
          <w:sz w:val="28"/>
          <w:szCs w:val="28"/>
        </w:rPr>
      </w:pPr>
      <w:r w:rsidRPr="007D0670">
        <w:rPr>
          <w:rFonts w:ascii="Times New Roman" w:hAnsi="Times New Roman" w:cs="Times New Roman"/>
          <w:color w:val="000000" w:themeColor="text1"/>
          <w:sz w:val="28"/>
          <w:szCs w:val="28"/>
        </w:rPr>
        <w:t>S2 (SalesapCRM) S2 — программа для эффективных продаж с бесплатным тарифом. В ней можно вести учет клиентов и сделок, управлять задачами, сохранять историю работы с каждым посетителем, а также его письма, звонки и информацию о визитах/платежах. При этом S2 обладает набором функц</w:t>
      </w:r>
      <w:r w:rsidR="000A3159">
        <w:rPr>
          <w:rFonts w:ascii="Times New Roman" w:hAnsi="Times New Roman" w:cs="Times New Roman"/>
          <w:color w:val="000000" w:themeColor="text1"/>
          <w:sz w:val="28"/>
          <w:szCs w:val="28"/>
        </w:rPr>
        <w:t xml:space="preserve">ий специально для сферы услуг: </w:t>
      </w:r>
      <w:r w:rsidRPr="007D0670">
        <w:rPr>
          <w:rFonts w:ascii="Times New Roman" w:hAnsi="Times New Roman" w:cs="Times New Roman"/>
          <w:color w:val="000000" w:themeColor="text1"/>
          <w:sz w:val="28"/>
          <w:szCs w:val="28"/>
        </w:rPr>
        <w:t xml:space="preserve">календарь для записи клиентов к разным специалистам, виджет для самостоятельной онлайн-записи через сайт, калькулятор стоимости услуг, автоматические sms-напоминания о времени визита, email-рассылки клиентам и пр. </w:t>
      </w:r>
    </w:p>
    <w:p w:rsidR="001A13A6" w:rsidRPr="004D495A" w:rsidRDefault="001A13A6" w:rsidP="000A3159">
      <w:pPr>
        <w:pStyle w:val="a7"/>
        <w:numPr>
          <w:ilvl w:val="0"/>
          <w:numId w:val="1"/>
        </w:numPr>
        <w:spacing w:after="0" w:line="276" w:lineRule="auto"/>
        <w:ind w:left="0" w:firstLine="709"/>
        <w:jc w:val="both"/>
        <w:rPr>
          <w:rFonts w:ascii="Times New Roman" w:hAnsi="Times New Roman" w:cs="Times New Roman"/>
          <w:color w:val="000000" w:themeColor="text1"/>
          <w:sz w:val="28"/>
          <w:szCs w:val="28"/>
        </w:rPr>
      </w:pPr>
      <w:r w:rsidRPr="00007BD8">
        <w:rPr>
          <w:rFonts w:ascii="Times New Roman" w:hAnsi="Times New Roman" w:cs="Times New Roman"/>
          <w:color w:val="000000" w:themeColor="text1"/>
          <w:sz w:val="28"/>
          <w:szCs w:val="28"/>
        </w:rPr>
        <w:t xml:space="preserve">Клиентикс </w:t>
      </w:r>
      <w:r w:rsidRPr="00007BD8">
        <w:rPr>
          <w:rFonts w:ascii="Times New Roman" w:hAnsi="Times New Roman" w:cs="Times New Roman"/>
          <w:color w:val="000000" w:themeColor="text1"/>
          <w:sz w:val="28"/>
          <w:szCs w:val="28"/>
          <w:lang w:val="en-US"/>
        </w:rPr>
        <w:t>CRM</w:t>
      </w:r>
      <w:r w:rsidRPr="00007BD8">
        <w:rPr>
          <w:rFonts w:ascii="Times New Roman" w:hAnsi="Times New Roman" w:cs="Times New Roman"/>
          <w:color w:val="000000" w:themeColor="text1"/>
          <w:sz w:val="28"/>
          <w:szCs w:val="28"/>
          <w:lang w:val="be-BY"/>
        </w:rPr>
        <w:t xml:space="preserve"> - </w:t>
      </w:r>
      <w:r w:rsidRPr="00007BD8">
        <w:rPr>
          <w:rFonts w:ascii="Times New Roman" w:hAnsi="Times New Roman" w:cs="Times New Roman"/>
          <w:color w:val="000000"/>
          <w:sz w:val="28"/>
          <w:szCs w:val="28"/>
        </w:rPr>
        <w:t xml:space="preserve">Основное преимущество программы — это простота в использовании. У нее понятный интерфейс, что позволяет пользователям быстро освоить функционал. Нужная информация сразу выводится на экран, и даже поверхностный анализ данных поможет понять, какую прибыль получил салон за определенный период. В течение, максимум, трех дней пользователи в состоянии изучить функционал сервиса полностью. С помощью системы можно мгновенно рассчитать зарплату сотрудникам. </w:t>
      </w:r>
    </w:p>
    <w:p w:rsidR="001A13A6" w:rsidRPr="004D495A" w:rsidRDefault="001A13A6" w:rsidP="000A3159">
      <w:pPr>
        <w:spacing w:after="0" w:line="276" w:lineRule="auto"/>
        <w:ind w:firstLine="709"/>
        <w:contextualSpacing/>
        <w:jc w:val="both"/>
        <w:rPr>
          <w:rFonts w:ascii="Times New Roman" w:hAnsi="Times New Roman" w:cs="Times New Roman"/>
          <w:color w:val="000000" w:themeColor="text1"/>
          <w:sz w:val="28"/>
          <w:szCs w:val="28"/>
        </w:rPr>
      </w:pPr>
      <w:r w:rsidRPr="004D495A">
        <w:rPr>
          <w:rFonts w:ascii="Times New Roman" w:eastAsia="Times New Roman" w:hAnsi="Times New Roman" w:cs="Times New Roman"/>
          <w:color w:val="000000"/>
          <w:sz w:val="28"/>
          <w:szCs w:val="28"/>
          <w:lang w:eastAsia="ru-RU"/>
        </w:rPr>
        <w:t xml:space="preserve">Проведя анализ видов записи клиентов было выявлено, что большинство из них </w:t>
      </w:r>
      <w:proofErr w:type="gramStart"/>
      <w:r w:rsidRPr="004D495A">
        <w:rPr>
          <w:rFonts w:ascii="Times New Roman" w:eastAsia="Times New Roman" w:hAnsi="Times New Roman" w:cs="Times New Roman"/>
          <w:color w:val="000000"/>
          <w:sz w:val="28"/>
          <w:szCs w:val="28"/>
          <w:lang w:eastAsia="ru-RU"/>
        </w:rPr>
        <w:t>используют  автоматизированную</w:t>
      </w:r>
      <w:proofErr w:type="gramEnd"/>
      <w:r w:rsidRPr="004D495A">
        <w:rPr>
          <w:rFonts w:ascii="Times New Roman" w:eastAsia="Times New Roman" w:hAnsi="Times New Roman" w:cs="Times New Roman"/>
          <w:color w:val="000000"/>
          <w:sz w:val="28"/>
          <w:szCs w:val="28"/>
          <w:lang w:eastAsia="ru-RU"/>
        </w:rPr>
        <w:t xml:space="preserve"> систему. (Рисунок 1.1)</w:t>
      </w:r>
    </w:p>
    <w:p w:rsidR="001A13A6" w:rsidRDefault="001A13A6" w:rsidP="001A13A6">
      <w:pPr>
        <w:spacing w:after="0" w:line="276" w:lineRule="auto"/>
        <w:ind w:firstLine="709"/>
        <w:contextualSpacing/>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3E0A3467" wp14:editId="288924B8">
            <wp:extent cx="2857500" cy="2857500"/>
            <wp:effectExtent l="0" t="0" r="0" b="0"/>
            <wp:docPr id="3" name="Рисунок 3" descr="C:\Users\marac\Downloads\Анализ записи клиентов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ac\Downloads\Анализ записи клиентов (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658" cy="2857658"/>
                    </a:xfrm>
                    <a:prstGeom prst="rect">
                      <a:avLst/>
                    </a:prstGeom>
                    <a:noFill/>
                    <a:ln>
                      <a:noFill/>
                    </a:ln>
                  </pic:spPr>
                </pic:pic>
              </a:graphicData>
            </a:graphic>
          </wp:inline>
        </w:drawing>
      </w:r>
    </w:p>
    <w:p w:rsidR="001A13A6" w:rsidRPr="00223024" w:rsidRDefault="001A13A6" w:rsidP="001A13A6">
      <w:pPr>
        <w:spacing w:after="0" w:line="276" w:lineRule="auto"/>
        <w:ind w:firstLine="709"/>
        <w:contextualSpacing/>
        <w:jc w:val="center"/>
        <w:rPr>
          <w:rFonts w:ascii="Times New Roman" w:eastAsia="Times New Roman" w:hAnsi="Times New Roman" w:cs="Times New Roman"/>
          <w:color w:val="000000"/>
          <w:sz w:val="28"/>
          <w:szCs w:val="28"/>
          <w:lang w:eastAsia="ru-RU"/>
        </w:rPr>
      </w:pPr>
    </w:p>
    <w:p w:rsidR="001A13A6" w:rsidRDefault="001A13A6" w:rsidP="001A13A6">
      <w:pPr>
        <w:spacing w:after="0" w:line="276" w:lineRule="auto"/>
        <w:ind w:firstLine="709"/>
        <w:contextualSpacing/>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Рисунок 1.1 – Круговая диаграмма анализа записи клиентов</w:t>
      </w:r>
    </w:p>
    <w:p w:rsidR="001A13A6" w:rsidRPr="00223024" w:rsidRDefault="001A13A6" w:rsidP="001A13A6">
      <w:pPr>
        <w:spacing w:after="0" w:line="276" w:lineRule="auto"/>
        <w:ind w:firstLine="709"/>
        <w:contextualSpacing/>
        <w:jc w:val="both"/>
        <w:rPr>
          <w:rFonts w:ascii="Times New Roman" w:eastAsia="Times New Roman" w:hAnsi="Times New Roman" w:cs="Times New Roman"/>
          <w:color w:val="000000" w:themeColor="text1"/>
          <w:sz w:val="28"/>
          <w:szCs w:val="28"/>
          <w:lang w:eastAsia="ru-RU"/>
        </w:rPr>
      </w:pPr>
    </w:p>
    <w:p w:rsidR="001A13A6" w:rsidRDefault="000A3159"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Также был проведён </w:t>
      </w:r>
      <w:r w:rsidR="001A13A6">
        <w:rPr>
          <w:rFonts w:ascii="Times New Roman" w:eastAsia="Times New Roman" w:hAnsi="Times New Roman" w:cs="Times New Roman"/>
          <w:sz w:val="28"/>
          <w:szCs w:val="28"/>
          <w:lang w:eastAsia="ru-RU"/>
        </w:rPr>
        <w:t>анализ самых востребованных процедур у клиентов, исходя из этого, можно расположить запись на сайте в удобном для потребителей порядке. (Рисунок 1.2)</w:t>
      </w: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Pr>
          <w:noProof/>
          <w:lang w:eastAsia="ru-RU"/>
        </w:rPr>
        <w:drawing>
          <wp:inline distT="0" distB="0" distL="0" distR="0" wp14:anchorId="30525D65" wp14:editId="62D5A828">
            <wp:extent cx="4848225" cy="2744207"/>
            <wp:effectExtent l="0" t="0" r="0" b="0"/>
            <wp:docPr id="4" name="Рисунок 4" descr="https://konspekta.net/megaobuchalkaru/imgbaza/baza1/93118549456.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onspekta.net/megaobuchalkaru/imgbaza/baza1/93118549456.files/image00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1807" cy="2746235"/>
                    </a:xfrm>
                    <a:prstGeom prst="rect">
                      <a:avLst/>
                    </a:prstGeom>
                    <a:noFill/>
                    <a:ln>
                      <a:noFill/>
                    </a:ln>
                  </pic:spPr>
                </pic:pic>
              </a:graphicData>
            </a:graphic>
          </wp:inline>
        </w:drawing>
      </w: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Default="001A13A6" w:rsidP="001A13A6">
      <w:pPr>
        <w:spacing w:line="276" w:lineRule="auto"/>
        <w:ind w:firstLine="709"/>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1.2 – Круговая диаграмма самых востребованных процедур в салоне</w:t>
      </w:r>
    </w:p>
    <w:p w:rsidR="001A13A6" w:rsidRDefault="001A13A6" w:rsidP="001A13A6">
      <w:pPr>
        <w:spacing w:after="0" w:line="276" w:lineRule="auto"/>
        <w:ind w:firstLine="709"/>
        <w:contextualSpacing/>
        <w:jc w:val="center"/>
        <w:rPr>
          <w:rFonts w:ascii="Times New Roman" w:hAnsi="Times New Roman" w:cs="Times New Roman"/>
          <w:color w:val="000000" w:themeColor="text1"/>
          <w:sz w:val="28"/>
          <w:szCs w:val="28"/>
        </w:rPr>
      </w:pPr>
    </w:p>
    <w:p w:rsidR="001A13A6" w:rsidRPr="00F9457E" w:rsidRDefault="001A13A6" w:rsidP="001A13A6">
      <w:pPr>
        <w:spacing w:line="276" w:lineRule="auto"/>
        <w:ind w:firstLine="709"/>
        <w:contextualSpacing/>
        <w:jc w:val="both"/>
        <w:rPr>
          <w:rFonts w:ascii="Times New Roman" w:hAnsi="Times New Roman" w:cs="Times New Roman"/>
          <w:color w:val="000000" w:themeColor="text1"/>
          <w:sz w:val="28"/>
          <w:szCs w:val="28"/>
        </w:rPr>
      </w:pPr>
      <w:r w:rsidRPr="00F9457E">
        <w:rPr>
          <w:rFonts w:ascii="Times New Roman" w:hAnsi="Times New Roman" w:cs="Times New Roman"/>
          <w:color w:val="000000" w:themeColor="text1"/>
          <w:sz w:val="28"/>
          <w:szCs w:val="28"/>
        </w:rPr>
        <w:t>Таким образом, что</w:t>
      </w:r>
      <w:r>
        <w:rPr>
          <w:rFonts w:ascii="Times New Roman" w:hAnsi="Times New Roman" w:cs="Times New Roman"/>
          <w:color w:val="000000" w:themeColor="text1"/>
          <w:sz w:val="28"/>
          <w:szCs w:val="28"/>
        </w:rPr>
        <w:t>бы самостоятельно открыть салон</w:t>
      </w:r>
      <w:r w:rsidRPr="00F9457E">
        <w:rPr>
          <w:rFonts w:ascii="Times New Roman" w:hAnsi="Times New Roman" w:cs="Times New Roman"/>
          <w:color w:val="000000" w:themeColor="text1"/>
          <w:sz w:val="28"/>
          <w:szCs w:val="28"/>
        </w:rPr>
        <w:t xml:space="preserve"> не нужно тратить долгие годы на изучение бизнеса. В этом поможет автоматизированная система. Она проста в использовании, имеет множество полезных функций для ведения успешного бизнеса в сфере индустрии красоты. Уже с первых </w:t>
      </w:r>
      <w:r w:rsidRPr="00F9457E">
        <w:rPr>
          <w:rFonts w:ascii="Times New Roman" w:hAnsi="Times New Roman" w:cs="Times New Roman"/>
          <w:color w:val="000000" w:themeColor="text1"/>
          <w:sz w:val="28"/>
          <w:szCs w:val="28"/>
        </w:rPr>
        <w:lastRenderedPageBreak/>
        <w:t>недель использования, вы увидите положительные результаты и сможете прод</w:t>
      </w:r>
      <w:r>
        <w:rPr>
          <w:rFonts w:ascii="Times New Roman" w:hAnsi="Times New Roman" w:cs="Times New Roman"/>
          <w:color w:val="000000" w:themeColor="text1"/>
          <w:sz w:val="28"/>
          <w:szCs w:val="28"/>
        </w:rPr>
        <w:t>вигать свое заведение в лидеры.</w:t>
      </w: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0A3159" w:rsidRDefault="001A13A6" w:rsidP="001A13A6">
      <w:pPr>
        <w:pStyle w:val="2"/>
        <w:numPr>
          <w:ilvl w:val="1"/>
          <w:numId w:val="4"/>
        </w:numPr>
        <w:spacing w:before="200" w:line="276" w:lineRule="auto"/>
        <w:contextualSpacing/>
        <w:jc w:val="both"/>
        <w:rPr>
          <w:rFonts w:ascii="Times New Roman" w:hAnsi="Times New Roman" w:cs="Times New Roman"/>
          <w:b/>
          <w:color w:val="auto"/>
          <w:sz w:val="28"/>
          <w:szCs w:val="28"/>
        </w:rPr>
      </w:pPr>
      <w:bookmarkStart w:id="4" w:name="_Toc116593258"/>
      <w:bookmarkStart w:id="5" w:name="_Toc121946418"/>
      <w:r w:rsidRPr="000A3159">
        <w:rPr>
          <w:rFonts w:ascii="Times New Roman" w:hAnsi="Times New Roman" w:cs="Times New Roman"/>
          <w:b/>
          <w:color w:val="auto"/>
          <w:sz w:val="28"/>
          <w:szCs w:val="28"/>
        </w:rPr>
        <w:t>Разработка функциональной модели предметной области</w:t>
      </w:r>
      <w:bookmarkEnd w:id="4"/>
      <w:bookmarkEnd w:id="5"/>
    </w:p>
    <w:p w:rsidR="001A13A6" w:rsidRDefault="001A13A6" w:rsidP="001A13A6">
      <w:pPr>
        <w:spacing w:after="0" w:line="276" w:lineRule="auto"/>
        <w:ind w:firstLine="709"/>
        <w:contextualSpacing/>
        <w:jc w:val="both"/>
        <w:rPr>
          <w:rFonts w:ascii="Times New Roman" w:eastAsia="Times New Roman" w:hAnsi="Times New Roman" w:cs="Times New Roman"/>
          <w:color w:val="000000"/>
          <w:sz w:val="28"/>
          <w:szCs w:val="28"/>
          <w:lang w:eastAsia="ru-RU"/>
        </w:rPr>
      </w:pP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4"/>
          <w:szCs w:val="24"/>
          <w:lang w:eastAsia="ru-RU"/>
        </w:rPr>
      </w:pPr>
      <w:r w:rsidRPr="00D13220">
        <w:rPr>
          <w:rFonts w:ascii="Times New Roman" w:eastAsia="Times New Roman" w:hAnsi="Times New Roman" w:cs="Times New Roman"/>
          <w:color w:val="000000"/>
          <w:sz w:val="28"/>
          <w:szCs w:val="28"/>
          <w:lang w:eastAsia="ru-RU"/>
        </w:rPr>
        <w:t>IDEF0 — методология функционального моделирования.</w:t>
      </w:r>
    </w:p>
    <w:p w:rsidR="001A13A6" w:rsidRPr="00BA553C" w:rsidRDefault="001A13A6" w:rsidP="001A13A6">
      <w:pPr>
        <w:spacing w:after="0" w:line="276" w:lineRule="auto"/>
        <w:ind w:firstLine="709"/>
        <w:contextualSpacing/>
        <w:jc w:val="both"/>
        <w:rPr>
          <w:rFonts w:ascii="Times New Roman" w:eastAsia="Times New Roman" w:hAnsi="Times New Roman" w:cs="Times New Roman"/>
          <w:sz w:val="24"/>
          <w:szCs w:val="24"/>
          <w:lang w:eastAsia="ru-RU"/>
        </w:rPr>
      </w:pPr>
      <w:r w:rsidRPr="00D13220">
        <w:rPr>
          <w:rFonts w:ascii="Times New Roman" w:eastAsia="Times New Roman" w:hAnsi="Times New Roman" w:cs="Times New Roman"/>
          <w:color w:val="000000"/>
          <w:sz w:val="28"/>
          <w:szCs w:val="28"/>
          <w:lang w:eastAsia="ru-RU"/>
        </w:rPr>
        <w:t>Описание системы с помощью IDEF0 называется функциональной моделью. Функциональная модель предназначена для описания существующих бизнес-процессов, в котором используются как естественный, так и графический языки. Для передачи информации о конкретной системе источником графического языка является сама методология IDEF</w:t>
      </w:r>
      <w:proofErr w:type="gramStart"/>
      <w:r w:rsidRPr="00D13220">
        <w:rPr>
          <w:rFonts w:ascii="Times New Roman" w:eastAsia="Times New Roman" w:hAnsi="Times New Roman" w:cs="Times New Roman"/>
          <w:color w:val="000000"/>
          <w:sz w:val="28"/>
          <w:szCs w:val="28"/>
          <w:lang w:eastAsia="ru-RU"/>
        </w:rPr>
        <w:t>0.</w:t>
      </w:r>
      <w:r w:rsidRPr="00BA553C">
        <w:rPr>
          <w:rFonts w:ascii="Times New Roman" w:eastAsia="Times New Roman" w:hAnsi="Times New Roman" w:cs="Times New Roman"/>
          <w:color w:val="000000"/>
          <w:sz w:val="28"/>
          <w:szCs w:val="28"/>
          <w:lang w:eastAsia="ru-RU"/>
        </w:rPr>
        <w:t>[</w:t>
      </w:r>
      <w:proofErr w:type="gramEnd"/>
      <w:r w:rsidRPr="00BA553C">
        <w:rPr>
          <w:rFonts w:ascii="Times New Roman" w:eastAsia="Times New Roman" w:hAnsi="Times New Roman" w:cs="Times New Roman"/>
          <w:color w:val="000000"/>
          <w:sz w:val="28"/>
          <w:szCs w:val="28"/>
          <w:lang w:eastAsia="ru-RU"/>
        </w:rPr>
        <w:t>4]</w:t>
      </w:r>
    </w:p>
    <w:p w:rsidR="001A13A6" w:rsidRPr="00D13220" w:rsidRDefault="001A13A6" w:rsidP="001A13A6">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D13220">
        <w:rPr>
          <w:rFonts w:ascii="Times New Roman" w:eastAsia="Times New Roman" w:hAnsi="Times New Roman" w:cs="Times New Roman"/>
          <w:color w:val="000000"/>
          <w:sz w:val="28"/>
          <w:szCs w:val="28"/>
          <w:lang w:eastAsia="ru-RU"/>
        </w:rPr>
        <w:t xml:space="preserve">Методология IDEF0 предписывает построение иерархической системы диаграмм - единичных описаний фрагментов системы. Сначала проводится описание системы в целом и ее взаимодействия с окружающим миром (контекстная диаграмма), после чего проводится функциональная декомпозиция - система разбивается </w:t>
      </w:r>
      <w:proofErr w:type="gramStart"/>
      <w:r w:rsidRPr="00D13220">
        <w:rPr>
          <w:rFonts w:ascii="Times New Roman" w:eastAsia="Times New Roman" w:hAnsi="Times New Roman" w:cs="Times New Roman"/>
          <w:color w:val="000000"/>
          <w:sz w:val="28"/>
          <w:szCs w:val="28"/>
          <w:lang w:eastAsia="ru-RU"/>
        </w:rPr>
        <w:t>на подсистемы</w:t>
      </w:r>
      <w:proofErr w:type="gramEnd"/>
      <w:r w:rsidRPr="00D13220">
        <w:rPr>
          <w:rFonts w:ascii="Times New Roman" w:eastAsia="Times New Roman" w:hAnsi="Times New Roman" w:cs="Times New Roman"/>
          <w:color w:val="000000"/>
          <w:sz w:val="28"/>
          <w:szCs w:val="28"/>
          <w:lang w:eastAsia="ru-RU"/>
        </w:rPr>
        <w:t xml:space="preserve"> и каждая подсистема описывается отдельно (диаграммы декомпозиции). Затем каждая подсистема разбивается на более мелкие и так далее до достижения нужной степени подробности. (Рисунок 1.3)</w:t>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4"/>
          <w:szCs w:val="24"/>
          <w:lang w:eastAsia="ru-RU"/>
        </w:rPr>
      </w:pP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39A0F6C6" wp14:editId="6F27E783">
            <wp:extent cx="5508593" cy="334633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1810"/>
                    <a:stretch/>
                  </pic:blipFill>
                  <pic:spPr bwMode="auto">
                    <a:xfrm>
                      <a:off x="0" y="0"/>
                      <a:ext cx="5508625" cy="3346353"/>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Pr="00D13220"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Рисунок 1.3 – Верхний уровень функциональной модели</w:t>
      </w:r>
    </w:p>
    <w:p w:rsidR="001A13A6" w:rsidRPr="00D13220" w:rsidRDefault="001A13A6" w:rsidP="001A13A6">
      <w:pPr>
        <w:pStyle w:val="aa"/>
        <w:spacing w:line="276" w:lineRule="auto"/>
        <w:ind w:firstLine="709"/>
        <w:contextualSpacing/>
        <w:jc w:val="both"/>
        <w:rPr>
          <w:rFonts w:ascii="Times New Roman" w:hAnsi="Times New Roman" w:cs="Times New Roman"/>
          <w:sz w:val="28"/>
          <w:szCs w:val="28"/>
        </w:rPr>
      </w:pPr>
      <w:r w:rsidRPr="00D13220">
        <w:rPr>
          <w:rFonts w:ascii="Times New Roman" w:hAnsi="Times New Roman" w:cs="Times New Roman"/>
          <w:sz w:val="28"/>
          <w:szCs w:val="28"/>
        </w:rPr>
        <w:t xml:space="preserve">На контекстной диаграмме верхнего уровня представлена функциональная модель «Управлять деятельностью косметического салона», </w:t>
      </w:r>
      <w:r w:rsidRPr="00D13220">
        <w:rPr>
          <w:rFonts w:ascii="Times New Roman" w:hAnsi="Times New Roman" w:cs="Times New Roman"/>
          <w:sz w:val="28"/>
          <w:szCs w:val="28"/>
        </w:rPr>
        <w:lastRenderedPageBreak/>
        <w:t>а также определены потоки входных и выходных данных, механизмы ограничения и управления данными.</w:t>
      </w:r>
    </w:p>
    <w:p w:rsidR="001A13A6" w:rsidRPr="00D13220" w:rsidRDefault="001A13A6" w:rsidP="001A13A6">
      <w:pPr>
        <w:spacing w:line="276" w:lineRule="auto"/>
        <w:ind w:firstLine="709"/>
        <w:contextualSpacing/>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На рисунке 1.4 указан путь клиента от регистрации в самой системе вплоть до расчета после оказанной процедуры.</w:t>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68E987C5" wp14:editId="620A8215">
            <wp:extent cx="5394346" cy="329547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1694"/>
                    <a:stretch/>
                  </pic:blipFill>
                  <pic:spPr bwMode="auto">
                    <a:xfrm>
                      <a:off x="0" y="0"/>
                      <a:ext cx="5398242" cy="3297857"/>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1.4 – Декомпозиция контекстной диаграммы</w:t>
      </w: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p>
    <w:p w:rsidR="001A13A6" w:rsidRPr="00D13220" w:rsidRDefault="001A13A6" w:rsidP="001A13A6">
      <w:pPr>
        <w:spacing w:line="276" w:lineRule="auto"/>
        <w:ind w:firstLine="709"/>
        <w:contextualSpacing/>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Декомпозиция контекстной диаграммы состоит из 4 блоков:</w:t>
      </w:r>
    </w:p>
    <w:p w:rsidR="001A13A6" w:rsidRPr="00D13220" w:rsidRDefault="001A13A6" w:rsidP="001A13A6">
      <w:pPr>
        <w:pStyle w:val="a7"/>
        <w:numPr>
          <w:ilvl w:val="0"/>
          <w:numId w:val="2"/>
        </w:numPr>
        <w:spacing w:line="276" w:lineRule="auto"/>
        <w:ind w:firstLine="709"/>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Регистрация в системе</w:t>
      </w:r>
    </w:p>
    <w:p w:rsidR="001A13A6" w:rsidRPr="00D13220" w:rsidRDefault="001A13A6" w:rsidP="001A13A6">
      <w:pPr>
        <w:pStyle w:val="a7"/>
        <w:numPr>
          <w:ilvl w:val="0"/>
          <w:numId w:val="2"/>
        </w:numPr>
        <w:spacing w:line="276" w:lineRule="auto"/>
        <w:ind w:firstLine="709"/>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Запись на услугу</w:t>
      </w:r>
    </w:p>
    <w:p w:rsidR="001A13A6" w:rsidRPr="00D13220" w:rsidRDefault="001A13A6" w:rsidP="001A13A6">
      <w:pPr>
        <w:pStyle w:val="a7"/>
        <w:numPr>
          <w:ilvl w:val="0"/>
          <w:numId w:val="2"/>
        </w:numPr>
        <w:spacing w:line="276" w:lineRule="auto"/>
        <w:ind w:firstLine="709"/>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Посещение салона</w:t>
      </w:r>
    </w:p>
    <w:p w:rsidR="001A13A6" w:rsidRPr="00D13220" w:rsidRDefault="001A13A6" w:rsidP="001A13A6">
      <w:pPr>
        <w:pStyle w:val="a7"/>
        <w:numPr>
          <w:ilvl w:val="0"/>
          <w:numId w:val="2"/>
        </w:numPr>
        <w:spacing w:line="276" w:lineRule="auto"/>
        <w:ind w:firstLine="709"/>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Расчет клиента</w:t>
      </w:r>
    </w:p>
    <w:p w:rsidR="001A13A6" w:rsidRPr="00D13220" w:rsidRDefault="000A3159" w:rsidP="001A13A6">
      <w:pPr>
        <w:spacing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Далее была проведена декомпозиция</w:t>
      </w:r>
      <w:r w:rsidR="001A13A6" w:rsidRPr="00D13220">
        <w:rPr>
          <w:rFonts w:ascii="Times New Roman" w:eastAsia="Calibri" w:hAnsi="Times New Roman" w:cs="Times New Roman"/>
          <w:sz w:val="28"/>
          <w:szCs w:val="28"/>
        </w:rPr>
        <w:t xml:space="preserve"> подфункций. На рисунке 1.5 изображена декомпозиция блока «Регистрация в системе». После регистрации в системе будет доступен ряд функций дл</w:t>
      </w:r>
      <w:r w:rsidR="001A13A6">
        <w:rPr>
          <w:rFonts w:ascii="Times New Roman" w:eastAsia="Calibri" w:hAnsi="Times New Roman" w:cs="Times New Roman"/>
          <w:sz w:val="28"/>
          <w:szCs w:val="28"/>
        </w:rPr>
        <w:t>я удобной онлайн-записи клиентами</w:t>
      </w:r>
      <w:r w:rsidR="001A13A6" w:rsidRPr="00D13220">
        <w:rPr>
          <w:rFonts w:ascii="Times New Roman" w:eastAsia="Calibri" w:hAnsi="Times New Roman" w:cs="Times New Roman"/>
          <w:sz w:val="28"/>
          <w:szCs w:val="28"/>
        </w:rPr>
        <w:t>.</w:t>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lastRenderedPageBreak/>
        <w:drawing>
          <wp:inline distT="0" distB="0" distL="0" distR="0" wp14:anchorId="482D4096" wp14:editId="0B1395FC">
            <wp:extent cx="5290517" cy="3222798"/>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090" b="1"/>
                    <a:stretch/>
                  </pic:blipFill>
                  <pic:spPr bwMode="auto">
                    <a:xfrm>
                      <a:off x="0" y="0"/>
                      <a:ext cx="5297792" cy="3227229"/>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1.5 – Декомпозиция блока «Регистрация в системе»</w:t>
      </w: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p>
    <w:p w:rsidR="001A13A6" w:rsidRPr="00D13220" w:rsidRDefault="001A13A6" w:rsidP="001A13A6">
      <w:pPr>
        <w:spacing w:line="276" w:lineRule="auto"/>
        <w:ind w:firstLine="709"/>
        <w:contextualSpacing/>
        <w:jc w:val="both"/>
        <w:rPr>
          <w:rFonts w:ascii="Times New Roman" w:eastAsia="Calibri" w:hAnsi="Times New Roman" w:cs="Times New Roman"/>
          <w:sz w:val="28"/>
          <w:szCs w:val="28"/>
        </w:rPr>
      </w:pPr>
      <w:r w:rsidRPr="00D13220">
        <w:rPr>
          <w:rFonts w:ascii="Times New Roman" w:eastAsia="Times New Roman" w:hAnsi="Times New Roman" w:cs="Times New Roman"/>
          <w:sz w:val="28"/>
          <w:szCs w:val="28"/>
          <w:lang w:eastAsia="ru-RU"/>
        </w:rPr>
        <w:t xml:space="preserve">Данный блок разбит </w:t>
      </w:r>
      <w:r w:rsidRPr="00D13220">
        <w:rPr>
          <w:rFonts w:ascii="Times New Roman" w:eastAsia="Calibri" w:hAnsi="Times New Roman" w:cs="Times New Roman"/>
          <w:sz w:val="28"/>
          <w:szCs w:val="28"/>
        </w:rPr>
        <w:t>на 3 функции: «Ввод логина и пароля», «Ввод учетных данных» и «Вход в систему».</w:t>
      </w:r>
    </w:p>
    <w:p w:rsidR="001A13A6" w:rsidRPr="00D13220" w:rsidRDefault="001A13A6" w:rsidP="001A13A6">
      <w:pPr>
        <w:spacing w:line="276" w:lineRule="auto"/>
        <w:ind w:firstLine="709"/>
        <w:contextualSpacing/>
        <w:jc w:val="both"/>
        <w:rPr>
          <w:rFonts w:ascii="Times New Roman" w:eastAsia="Calibri" w:hAnsi="Times New Roman" w:cs="Times New Roman"/>
          <w:szCs w:val="28"/>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096D8FB6" wp14:editId="4B2EDE35">
            <wp:extent cx="5199825" cy="3171536"/>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1757"/>
                    <a:stretch/>
                  </pic:blipFill>
                  <pic:spPr bwMode="auto">
                    <a:xfrm>
                      <a:off x="0" y="0"/>
                      <a:ext cx="5201761" cy="3172717"/>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1.6– Декомпозиция блока «Запись на услугу»</w:t>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Запись на услугу осуществляется в 3 этапа: выбор услуги, выбор мастера и выбор даты и времени.</w:t>
      </w: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lastRenderedPageBreak/>
        <w:drawing>
          <wp:inline distT="0" distB="0" distL="0" distR="0" wp14:anchorId="600F6DB8" wp14:editId="4AF11D36">
            <wp:extent cx="5395595" cy="3312486"/>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1641"/>
                    <a:stretch/>
                  </pic:blipFill>
                  <pic:spPr bwMode="auto">
                    <a:xfrm>
                      <a:off x="0" y="0"/>
                      <a:ext cx="5392907" cy="3310836"/>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1.7 – Декомпозиция блока «Выбор услуги»</w:t>
      </w:r>
    </w:p>
    <w:p w:rsidR="001A13A6" w:rsidRPr="00D13220" w:rsidRDefault="001A13A6" w:rsidP="001A13A6">
      <w:pPr>
        <w:spacing w:line="276" w:lineRule="auto"/>
        <w:ind w:firstLine="709"/>
        <w:contextualSpacing/>
        <w:jc w:val="center"/>
        <w:rPr>
          <w:rFonts w:ascii="Times New Roman" w:eastAsia="Calibri" w:hAnsi="Times New Roman" w:cs="Times New Roman"/>
          <w:sz w:val="28"/>
          <w:szCs w:val="28"/>
        </w:rPr>
      </w:pPr>
    </w:p>
    <w:p w:rsidR="001A13A6" w:rsidRPr="00D13220"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Для того чтобы выбрать услугу нужно:</w:t>
      </w:r>
    </w:p>
    <w:p w:rsidR="001A13A6" w:rsidRPr="00D13220" w:rsidRDefault="001A13A6" w:rsidP="001A13A6">
      <w:pPr>
        <w:pStyle w:val="a7"/>
        <w:numPr>
          <w:ilvl w:val="0"/>
          <w:numId w:val="3"/>
        </w:numPr>
        <w:spacing w:after="0" w:line="276" w:lineRule="auto"/>
        <w:ind w:left="709" w:firstLine="709"/>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Просмотреть перечень услуг</w:t>
      </w:r>
    </w:p>
    <w:p w:rsidR="001A13A6" w:rsidRPr="00D13220" w:rsidRDefault="001A13A6" w:rsidP="001A13A6">
      <w:pPr>
        <w:pStyle w:val="a7"/>
        <w:numPr>
          <w:ilvl w:val="0"/>
          <w:numId w:val="3"/>
        </w:numPr>
        <w:spacing w:after="0" w:line="276" w:lineRule="auto"/>
        <w:ind w:left="709" w:firstLine="709"/>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Прочитать отзывы</w:t>
      </w:r>
    </w:p>
    <w:p w:rsidR="001A13A6" w:rsidRDefault="001A13A6" w:rsidP="001A13A6">
      <w:pPr>
        <w:pStyle w:val="a7"/>
        <w:numPr>
          <w:ilvl w:val="0"/>
          <w:numId w:val="3"/>
        </w:numPr>
        <w:spacing w:after="0" w:line="276" w:lineRule="auto"/>
        <w:ind w:left="709" w:firstLine="709"/>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Определиться с услугой</w:t>
      </w:r>
    </w:p>
    <w:p w:rsidR="001A13A6" w:rsidRPr="0052386A" w:rsidRDefault="001A13A6" w:rsidP="001A13A6">
      <w:pPr>
        <w:spacing w:after="0" w:line="276" w:lineRule="auto"/>
        <w:jc w:val="both"/>
        <w:rPr>
          <w:rFonts w:ascii="Times New Roman" w:eastAsia="Times New Roman" w:hAnsi="Times New Roman" w:cs="Times New Roman"/>
          <w:sz w:val="28"/>
          <w:szCs w:val="28"/>
          <w:lang w:eastAsia="ru-RU"/>
        </w:rPr>
      </w:pPr>
    </w:p>
    <w:p w:rsidR="001A13A6" w:rsidRPr="000A3159" w:rsidRDefault="001A13A6" w:rsidP="001A13A6">
      <w:pPr>
        <w:pStyle w:val="2"/>
        <w:numPr>
          <w:ilvl w:val="1"/>
          <w:numId w:val="4"/>
        </w:numPr>
        <w:spacing w:before="200" w:line="276" w:lineRule="auto"/>
        <w:ind w:left="0" w:firstLine="709"/>
        <w:contextualSpacing/>
        <w:jc w:val="both"/>
        <w:rPr>
          <w:rFonts w:ascii="Times New Roman" w:hAnsi="Times New Roman" w:cs="Times New Roman"/>
          <w:b/>
          <w:color w:val="000000" w:themeColor="text1"/>
          <w:sz w:val="28"/>
          <w:szCs w:val="28"/>
        </w:rPr>
      </w:pPr>
      <w:bookmarkStart w:id="6" w:name="_Toc116593259"/>
      <w:bookmarkStart w:id="7" w:name="_Toc121946419"/>
      <w:r w:rsidRPr="000A3159">
        <w:rPr>
          <w:rFonts w:ascii="Times New Roman" w:hAnsi="Times New Roman" w:cs="Times New Roman"/>
          <w:b/>
          <w:color w:val="000000" w:themeColor="text1"/>
          <w:sz w:val="28"/>
          <w:szCs w:val="28"/>
        </w:rPr>
        <w:t>Анализ требований к разрабатываемой системе автоматизации работы косметического салона. Спецификация функциональных требований</w:t>
      </w:r>
      <w:bookmarkEnd w:id="6"/>
      <w:bookmarkEnd w:id="7"/>
    </w:p>
    <w:p w:rsidR="001A13A6" w:rsidRPr="007E6033" w:rsidRDefault="001A13A6" w:rsidP="001A13A6">
      <w:pPr>
        <w:spacing w:line="276" w:lineRule="auto"/>
        <w:ind w:firstLine="709"/>
        <w:contextualSpacing/>
        <w:jc w:val="both"/>
      </w:pP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разработки подобной информационной системы нужно вникнуть в процесс управления косметическим салоном. </w:t>
      </w:r>
    </w:p>
    <w:p w:rsidR="001A13A6" w:rsidRPr="00CC5309" w:rsidRDefault="001A13A6" w:rsidP="001A13A6">
      <w:pPr>
        <w:pStyle w:val="ad"/>
        <w:spacing w:line="276" w:lineRule="auto"/>
        <w:ind w:firstLine="720"/>
      </w:pPr>
      <w:r>
        <w:t xml:space="preserve">В любом косметическом салоне есть достаточное количество посетителей, мастеров и управленческого персонала, соответственно, есть потребность в хранении записей, отчетов и процедур. Все данные, полученные программой, должны храниться в одном месте, для этого будет использован </w:t>
      </w:r>
      <w:r w:rsidRPr="00A27AA2">
        <w:rPr>
          <w:rFonts w:eastAsia="Calibri"/>
          <w:i/>
          <w:lang w:val="en-US"/>
        </w:rPr>
        <w:t>MYSQL</w:t>
      </w:r>
      <w:r w:rsidRPr="00A27AA2">
        <w:rPr>
          <w:rFonts w:eastAsia="Calibri"/>
        </w:rPr>
        <w:t xml:space="preserve"> </w:t>
      </w:r>
      <w:r w:rsidRPr="00A27AA2">
        <w:rPr>
          <w:rFonts w:eastAsia="Calibri"/>
          <w:i/>
          <w:lang w:val="en-US"/>
        </w:rPr>
        <w:t>Server</w:t>
      </w:r>
      <w:r>
        <w:rPr>
          <w:rFonts w:eastAsia="Calibri"/>
        </w:rPr>
        <w:t>.</w:t>
      </w:r>
      <w:r w:rsidRPr="00FD38C5">
        <w:rPr>
          <w:rFonts w:eastAsia="Calibri"/>
        </w:rPr>
        <w:t xml:space="preserve"> </w:t>
      </w:r>
      <w:r w:rsidRPr="006F19A7">
        <w:t>«</w:t>
      </w:r>
      <w:r w:rsidRPr="00CA775A">
        <w:rPr>
          <w:i/>
        </w:rPr>
        <w:t>MySQL</w:t>
      </w:r>
      <w:r w:rsidRPr="006F19A7">
        <w:t>»</w:t>
      </w:r>
      <w:r w:rsidRPr="00CC5309">
        <w:t xml:space="preserve"> - одна из самых популярных баз данных для веб-приложений. Фактически, является стандартом </w:t>
      </w:r>
      <w:r w:rsidRPr="00B220B5">
        <w:rPr>
          <w:i/>
        </w:rPr>
        <w:t>de facto</w:t>
      </w:r>
      <w:r w:rsidRPr="00CC5309">
        <w:t xml:space="preserve"> для веб-серверов, которые работают под управлением операционной системы </w:t>
      </w:r>
      <w:r w:rsidRPr="00B220B5">
        <w:rPr>
          <w:i/>
        </w:rPr>
        <w:t>Lin</w:t>
      </w:r>
      <w:r w:rsidRPr="00B220B5">
        <w:rPr>
          <w:i/>
          <w:lang w:val="en-US"/>
        </w:rPr>
        <w:t>u</w:t>
      </w:r>
      <w:r w:rsidRPr="00B220B5">
        <w:rPr>
          <w:i/>
        </w:rPr>
        <w:t>x</w:t>
      </w:r>
      <w:r w:rsidRPr="00CC5309">
        <w:t xml:space="preserve">. </w:t>
      </w:r>
      <w:r w:rsidRPr="00B220B5">
        <w:rPr>
          <w:i/>
        </w:rPr>
        <w:t>MySQL</w:t>
      </w:r>
      <w:r w:rsidRPr="00CC5309">
        <w:t xml:space="preserve"> - это бесплатный пакет программ, однако новые версии выходят постоянно, расширяя функционал и улучшая безопасность. Существуют специальные</w:t>
      </w:r>
      <w:r>
        <w:t xml:space="preserve"> </w:t>
      </w:r>
      <w:r w:rsidRPr="00CC5309">
        <w:t xml:space="preserve">платные версии, предназначенные для коммерческого использования. В </w:t>
      </w:r>
      <w:r w:rsidRPr="00CC5309">
        <w:lastRenderedPageBreak/>
        <w:t>бесплатной версии наибольший упор делается на скорость и надежность, а не на полноту</w:t>
      </w:r>
      <w:r>
        <w:t xml:space="preserve"> </w:t>
      </w:r>
      <w:r w:rsidRPr="00CC5309">
        <w:t xml:space="preserve">функционала, который может стать и </w:t>
      </w:r>
      <w:proofErr w:type="gramStart"/>
      <w:r w:rsidRPr="00CC5309">
        <w:t>достоинством</w:t>
      </w:r>
      <w:proofErr w:type="gramEnd"/>
      <w:r w:rsidRPr="00CC5309">
        <w:t xml:space="preserve"> и недостатком - в зависимости от области внедрения.</w:t>
      </w:r>
    </w:p>
    <w:p w:rsidR="001A13A6" w:rsidRPr="00CC5309" w:rsidRDefault="001A13A6" w:rsidP="001A13A6">
      <w:pPr>
        <w:pStyle w:val="ad"/>
        <w:spacing w:line="276" w:lineRule="auto"/>
        <w:ind w:firstLine="720"/>
      </w:pPr>
      <w:r w:rsidRPr="00CC5309">
        <w:t xml:space="preserve">Разработку и поддержку </w:t>
      </w:r>
      <w:r w:rsidRPr="00B220B5">
        <w:rPr>
          <w:i/>
        </w:rPr>
        <w:t>MySQL</w:t>
      </w:r>
      <w:r w:rsidRPr="00CC5309">
        <w:t xml:space="preserve"> осуществляет корпорация </w:t>
      </w:r>
      <w:r w:rsidRPr="00B220B5">
        <w:rPr>
          <w:i/>
        </w:rPr>
        <w:t>Oracle</w:t>
      </w:r>
      <w:r w:rsidRPr="00CC5309">
        <w:t xml:space="preserve">, получившая права на торговую марку вместе с поглощённой </w:t>
      </w:r>
      <w:r w:rsidRPr="00B220B5">
        <w:rPr>
          <w:i/>
        </w:rPr>
        <w:t>Sun Microsystems</w:t>
      </w:r>
      <w:r w:rsidRPr="00CC5309">
        <w:t xml:space="preserve">, которая ранее приобрела шведскую компанию </w:t>
      </w:r>
      <w:r w:rsidRPr="00B220B5">
        <w:rPr>
          <w:i/>
        </w:rPr>
        <w:t>MySQL</w:t>
      </w:r>
      <w:r w:rsidRPr="00CC5309">
        <w:t xml:space="preserve"> </w:t>
      </w:r>
      <w:r w:rsidRPr="00B220B5">
        <w:rPr>
          <w:i/>
        </w:rPr>
        <w:t>AB</w:t>
      </w:r>
      <w:r w:rsidRPr="00CC5309">
        <w:t xml:space="preserve">. Продукт распространяется как под </w:t>
      </w:r>
      <w:r w:rsidRPr="00B220B5">
        <w:rPr>
          <w:i/>
        </w:rPr>
        <w:t>GNU General Public License</w:t>
      </w:r>
      <w:r w:rsidRPr="00CC5309">
        <w:t>,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1A13A6" w:rsidRPr="00CC5309" w:rsidRDefault="001A13A6" w:rsidP="001A13A6">
      <w:pPr>
        <w:pStyle w:val="ad"/>
        <w:spacing w:line="276" w:lineRule="auto"/>
        <w:ind w:firstLine="720"/>
      </w:pPr>
      <w:r w:rsidRPr="00CC5309">
        <w:t>Эта СУБД</w:t>
      </w:r>
      <w:r>
        <w:t xml:space="preserve"> </w:t>
      </w:r>
      <w:r w:rsidRPr="00CC5309">
        <w:t xml:space="preserve">позволяет выбирать различные движки для системы хранения, которые позволяют менять функционал инструмента и выполнять обработку данных, хранящихся в различных типах таблиц. Гибкость СУБД </w:t>
      </w:r>
      <w:r w:rsidRPr="00B220B5">
        <w:rPr>
          <w:i/>
        </w:rPr>
        <w:t>MySQL</w:t>
      </w:r>
      <w:r w:rsidRPr="00CC5309">
        <w:t xml:space="preserve"> обеспечивается поддержкой большого количества типов таблиц: пользователи могут выбрать как таблицы типа </w:t>
      </w:r>
      <w:r w:rsidRPr="00B220B5">
        <w:rPr>
          <w:i/>
        </w:rPr>
        <w:t>MyISAM</w:t>
      </w:r>
      <w:r w:rsidRPr="00CC5309">
        <w:t xml:space="preserve">, поддерживающие полнотекстовый поиск, так и таблицы </w:t>
      </w:r>
      <w:r w:rsidRPr="00B220B5">
        <w:rPr>
          <w:i/>
        </w:rPr>
        <w:t>InnoDB</w:t>
      </w:r>
      <w:r w:rsidRPr="00CC5309">
        <w:t xml:space="preserve">, поддерживающие транзакции на уровне отдельных записей. Более того, СУБД </w:t>
      </w:r>
      <w:r w:rsidRPr="00B220B5">
        <w:rPr>
          <w:i/>
        </w:rPr>
        <w:t>MySQL</w:t>
      </w:r>
      <w:r w:rsidRPr="00CC5309">
        <w:t xml:space="preserve"> поставляется со специальным типом таблиц </w:t>
      </w:r>
      <w:r w:rsidRPr="00B220B5">
        <w:rPr>
          <w:i/>
        </w:rPr>
        <w:t>EXAMPLE</w:t>
      </w:r>
      <w:r w:rsidRPr="00CC5309">
        <w:t xml:space="preserve">, демонстрирующим принципы создания новых типов таблиц. Благодаря открытой архитектуре и </w:t>
      </w:r>
      <w:r w:rsidRPr="00B220B5">
        <w:rPr>
          <w:i/>
        </w:rPr>
        <w:t>GPL</w:t>
      </w:r>
      <w:r w:rsidRPr="00CC5309">
        <w:t xml:space="preserve">-лицензированию, в СУБД </w:t>
      </w:r>
      <w:r w:rsidRPr="00B220B5">
        <w:rPr>
          <w:i/>
        </w:rPr>
        <w:t>MySQL</w:t>
      </w:r>
      <w:r w:rsidRPr="00CC5309">
        <w:t xml:space="preserve"> постоянно появляются новые типы таблиц. Она также имеет простой в использовании интерфейс, и пакетные команды, которые позволяют удобно обрабатывать огромные объемы данных. Система невероятно надежна и не стремится подчинить себе все доступные аппаратные</w:t>
      </w:r>
      <w:r>
        <w:t xml:space="preserve"> </w:t>
      </w:r>
      <w:r w:rsidRPr="00CC5309">
        <w:t>ресурсы.</w:t>
      </w:r>
    </w:p>
    <w:p w:rsidR="001A13A6" w:rsidRPr="00551311" w:rsidRDefault="001A13A6" w:rsidP="001A13A6">
      <w:pPr>
        <w:pStyle w:val="ad"/>
        <w:spacing w:line="276" w:lineRule="auto"/>
        <w:ind w:firstLine="720"/>
      </w:pPr>
      <w:r w:rsidRPr="00551311">
        <w:rPr>
          <w:bCs/>
        </w:rPr>
        <w:t>Достоинства:</w:t>
      </w:r>
    </w:p>
    <w:p w:rsidR="001A13A6" w:rsidRPr="00CC5309" w:rsidRDefault="001A13A6" w:rsidP="001A13A6">
      <w:pPr>
        <w:pStyle w:val="ad"/>
        <w:numPr>
          <w:ilvl w:val="0"/>
          <w:numId w:val="13"/>
        </w:numPr>
        <w:tabs>
          <w:tab w:val="left" w:pos="1080"/>
        </w:tabs>
        <w:spacing w:line="276" w:lineRule="auto"/>
        <w:ind w:left="0" w:firstLine="720"/>
      </w:pPr>
      <w:r>
        <w:t>р</w:t>
      </w:r>
      <w:r w:rsidRPr="00CC5309">
        <w:t>аспространяется</w:t>
      </w:r>
      <w:r>
        <w:t xml:space="preserve"> </w:t>
      </w:r>
      <w:r w:rsidRPr="00CC5309">
        <w:t>бесплатно</w:t>
      </w:r>
      <w:r>
        <w:t>;</w:t>
      </w:r>
    </w:p>
    <w:p w:rsidR="001A13A6" w:rsidRPr="00CC5309" w:rsidRDefault="001A13A6" w:rsidP="001A13A6">
      <w:pPr>
        <w:pStyle w:val="ad"/>
        <w:numPr>
          <w:ilvl w:val="0"/>
          <w:numId w:val="13"/>
        </w:numPr>
        <w:tabs>
          <w:tab w:val="left" w:pos="1080"/>
        </w:tabs>
        <w:spacing w:line="276" w:lineRule="auto"/>
        <w:ind w:left="0" w:firstLine="720"/>
      </w:pPr>
      <w:r>
        <w:t>п</w:t>
      </w:r>
      <w:r w:rsidRPr="00CC5309">
        <w:t>рекрасно документирована</w:t>
      </w:r>
      <w:r>
        <w:t>;</w:t>
      </w:r>
    </w:p>
    <w:p w:rsidR="001A13A6" w:rsidRPr="00CC5309" w:rsidRDefault="001A13A6" w:rsidP="001A13A6">
      <w:pPr>
        <w:pStyle w:val="ad"/>
        <w:numPr>
          <w:ilvl w:val="0"/>
          <w:numId w:val="13"/>
        </w:numPr>
        <w:tabs>
          <w:tab w:val="left" w:pos="1080"/>
        </w:tabs>
        <w:spacing w:line="276" w:lineRule="auto"/>
        <w:ind w:left="0" w:firstLine="720"/>
      </w:pPr>
      <w:r>
        <w:t>п</w:t>
      </w:r>
      <w:r w:rsidRPr="00CC5309">
        <w:t>редлагает много функций, даже</w:t>
      </w:r>
      <w:r>
        <w:t xml:space="preserve"> </w:t>
      </w:r>
      <w:r w:rsidRPr="00CC5309">
        <w:t>в бесплатной версии</w:t>
      </w:r>
      <w:r>
        <w:t>;</w:t>
      </w:r>
    </w:p>
    <w:p w:rsidR="001A13A6" w:rsidRPr="00CC5309" w:rsidRDefault="001A13A6" w:rsidP="001A13A6">
      <w:pPr>
        <w:pStyle w:val="ad"/>
        <w:numPr>
          <w:ilvl w:val="0"/>
          <w:numId w:val="13"/>
        </w:numPr>
        <w:tabs>
          <w:tab w:val="left" w:pos="1080"/>
        </w:tabs>
        <w:spacing w:line="276" w:lineRule="auto"/>
        <w:ind w:left="0" w:firstLine="720"/>
      </w:pPr>
      <w:r>
        <w:t>п</w:t>
      </w:r>
      <w:r w:rsidRPr="00CC5309">
        <w:t xml:space="preserve">акет </w:t>
      </w:r>
      <w:r w:rsidRPr="00B220B5">
        <w:rPr>
          <w:i/>
        </w:rPr>
        <w:t>MySQL</w:t>
      </w:r>
      <w:r w:rsidRPr="00CC5309">
        <w:t xml:space="preserve"> включен в стандартные репозитории наиболее распространённых дистрибутивов операционной системы </w:t>
      </w:r>
      <w:r w:rsidRPr="00B220B5">
        <w:rPr>
          <w:i/>
        </w:rPr>
        <w:t>Linux</w:t>
      </w:r>
      <w:r w:rsidRPr="00CC5309">
        <w:t>, что позволяет устанавливать её элементарно</w:t>
      </w:r>
      <w:r>
        <w:t>;</w:t>
      </w:r>
    </w:p>
    <w:p w:rsidR="001A13A6" w:rsidRPr="00CC5309" w:rsidRDefault="001A13A6" w:rsidP="001A13A6">
      <w:pPr>
        <w:pStyle w:val="ad"/>
        <w:numPr>
          <w:ilvl w:val="0"/>
          <w:numId w:val="13"/>
        </w:numPr>
        <w:tabs>
          <w:tab w:val="left" w:pos="1080"/>
        </w:tabs>
        <w:spacing w:line="276" w:lineRule="auto"/>
        <w:ind w:left="0" w:firstLine="720"/>
      </w:pPr>
      <w:r>
        <w:t>п</w:t>
      </w:r>
      <w:r w:rsidRPr="00CC5309">
        <w:t>оддерживает набор</w:t>
      </w:r>
      <w:r>
        <w:t xml:space="preserve"> </w:t>
      </w:r>
      <w:r w:rsidRPr="00CC5309">
        <w:t>пользовательских интерфейсов</w:t>
      </w:r>
      <w:r>
        <w:t>;</w:t>
      </w:r>
    </w:p>
    <w:p w:rsidR="001A13A6" w:rsidRPr="00CC5309" w:rsidRDefault="001A13A6" w:rsidP="001A13A6">
      <w:pPr>
        <w:pStyle w:val="ad"/>
        <w:numPr>
          <w:ilvl w:val="0"/>
          <w:numId w:val="13"/>
        </w:numPr>
        <w:tabs>
          <w:tab w:val="left" w:pos="1080"/>
        </w:tabs>
        <w:spacing w:line="276" w:lineRule="auto"/>
        <w:ind w:left="0" w:firstLine="720"/>
      </w:pPr>
      <w:r>
        <w:t>м</w:t>
      </w:r>
      <w:r w:rsidRPr="00CC5309">
        <w:t xml:space="preserve">ожет работать с другими базами данных, включая </w:t>
      </w:r>
      <w:r w:rsidRPr="00B220B5">
        <w:rPr>
          <w:i/>
        </w:rPr>
        <w:t>DB2</w:t>
      </w:r>
      <w:r w:rsidRPr="00CC5309">
        <w:t xml:space="preserve"> и </w:t>
      </w:r>
      <w:r w:rsidRPr="00B220B5">
        <w:rPr>
          <w:i/>
        </w:rPr>
        <w:t>Oracle</w:t>
      </w:r>
      <w:r w:rsidRPr="00CC5309">
        <w:t>.</w:t>
      </w:r>
    </w:p>
    <w:p w:rsidR="001A13A6" w:rsidRPr="00551311" w:rsidRDefault="001A13A6" w:rsidP="001A13A6">
      <w:pPr>
        <w:pStyle w:val="ad"/>
        <w:spacing w:line="276" w:lineRule="auto"/>
        <w:ind w:firstLine="720"/>
      </w:pPr>
      <w:r w:rsidRPr="00551311">
        <w:rPr>
          <w:bCs/>
        </w:rPr>
        <w:t>Недостатки:</w:t>
      </w:r>
    </w:p>
    <w:p w:rsidR="001A13A6" w:rsidRPr="00CC5309" w:rsidRDefault="001A13A6" w:rsidP="001A13A6">
      <w:pPr>
        <w:pStyle w:val="ad"/>
        <w:numPr>
          <w:ilvl w:val="0"/>
          <w:numId w:val="13"/>
        </w:numPr>
        <w:tabs>
          <w:tab w:val="left" w:pos="1080"/>
        </w:tabs>
        <w:spacing w:line="276" w:lineRule="auto"/>
        <w:ind w:left="0" w:firstLine="720"/>
      </w:pPr>
      <w:r>
        <w:t>п</w:t>
      </w:r>
      <w:r w:rsidRPr="00CC5309">
        <w:t>ридётся</w:t>
      </w:r>
      <w:r>
        <w:t xml:space="preserve"> </w:t>
      </w:r>
      <w:r w:rsidRPr="00CC5309">
        <w:t>потратить много времени и усилий, чтобы заставить</w:t>
      </w:r>
      <w:r>
        <w:t xml:space="preserve"> </w:t>
      </w:r>
      <w:r w:rsidRPr="00B220B5">
        <w:rPr>
          <w:i/>
        </w:rPr>
        <w:t>MySQL</w:t>
      </w:r>
      <w:r w:rsidRPr="00CC5309">
        <w:t xml:space="preserve"> выполнять несложные задачи, хотя другие системы делают это автоматически, </w:t>
      </w:r>
      <w:proofErr w:type="gramStart"/>
      <w:r w:rsidRPr="00CC5309">
        <w:t>например</w:t>
      </w:r>
      <w:proofErr w:type="gramEnd"/>
      <w:r w:rsidRPr="00CC5309">
        <w:t>: создава</w:t>
      </w:r>
      <w:r>
        <w:t>ть инкрементные резервные копии;</w:t>
      </w:r>
    </w:p>
    <w:p w:rsidR="001A13A6" w:rsidRPr="00CC5309" w:rsidRDefault="001A13A6" w:rsidP="001A13A6">
      <w:pPr>
        <w:pStyle w:val="ad"/>
        <w:numPr>
          <w:ilvl w:val="0"/>
          <w:numId w:val="13"/>
        </w:numPr>
        <w:tabs>
          <w:tab w:val="left" w:pos="1080"/>
        </w:tabs>
        <w:spacing w:line="276" w:lineRule="auto"/>
        <w:ind w:left="0" w:firstLine="720"/>
      </w:pPr>
      <w:r>
        <w:t>о</w:t>
      </w:r>
      <w:r w:rsidRPr="00CC5309">
        <w:t>тсутствует вс</w:t>
      </w:r>
      <w:r>
        <w:t xml:space="preserve">троенная поддержка </w:t>
      </w:r>
      <w:r w:rsidRPr="00B220B5">
        <w:rPr>
          <w:i/>
        </w:rPr>
        <w:t>XML</w:t>
      </w:r>
      <w:r>
        <w:t xml:space="preserve"> или </w:t>
      </w:r>
      <w:r w:rsidRPr="00B220B5">
        <w:rPr>
          <w:i/>
        </w:rPr>
        <w:t>OLAP</w:t>
      </w:r>
      <w:r>
        <w:t>;</w:t>
      </w:r>
    </w:p>
    <w:p w:rsidR="001A13A6" w:rsidRPr="00CC5309" w:rsidRDefault="001A13A6" w:rsidP="001A13A6">
      <w:pPr>
        <w:pStyle w:val="ad"/>
        <w:numPr>
          <w:ilvl w:val="0"/>
          <w:numId w:val="13"/>
        </w:numPr>
        <w:tabs>
          <w:tab w:val="left" w:pos="1080"/>
        </w:tabs>
        <w:spacing w:line="276" w:lineRule="auto"/>
        <w:ind w:left="0" w:firstLine="720"/>
      </w:pPr>
      <w:r>
        <w:lastRenderedPageBreak/>
        <w:t>д</w:t>
      </w:r>
      <w:r w:rsidRPr="00CC5309">
        <w:t>ля бесплатной версии до</w:t>
      </w:r>
      <w:r>
        <w:t>ступна только платная поддержка;</w:t>
      </w:r>
    </w:p>
    <w:p w:rsidR="001A13A6" w:rsidRPr="004D495A" w:rsidRDefault="001A13A6" w:rsidP="001A13A6">
      <w:pPr>
        <w:pStyle w:val="ad"/>
        <w:numPr>
          <w:ilvl w:val="0"/>
          <w:numId w:val="13"/>
        </w:numPr>
        <w:tabs>
          <w:tab w:val="left" w:pos="1080"/>
        </w:tabs>
        <w:spacing w:line="276" w:lineRule="auto"/>
        <w:ind w:left="0" w:firstLine="720"/>
      </w:pPr>
      <w:r>
        <w:t>и</w:t>
      </w:r>
      <w:r w:rsidRPr="00CC5309">
        <w:t>деально подходит для: организаций, которым требуется надежный инструмент управления базами данных, но бесплатный.</w:t>
      </w:r>
    </w:p>
    <w:p w:rsidR="001A13A6" w:rsidRDefault="001A13A6" w:rsidP="001A13A6">
      <w:pPr>
        <w:spacing w:after="0"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Хранение данных таким образом поможет упорядочить информацию и получить к ней доступ в любое время, а также поможет сохранить важные документа и записи при непредвиденном сбое системы.  Подключение к базе данных будет осуществляться при авторизации и в зависимости от вида пользователя будет видна доступная ему информация. Например, если пользователь авторизовался под логином администратора, то ему будет доступна информация о записях, клиентах, мастерах и услугах, в то время, как при авторизации под логином клиента эта информация будет не видна.</w:t>
      </w:r>
    </w:p>
    <w:p w:rsidR="001A13A6" w:rsidRDefault="001A13A6" w:rsidP="001A13A6">
      <w:pPr>
        <w:spacing w:after="0"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Для работы администратора будет предоставлена онлайн-запись клиентов, которые хотят записаться по телефону или лично в салоне, а также составление расписания, перечня услуг, просмотр важной документации и отчетов для улучшения работы салона.</w:t>
      </w:r>
    </w:p>
    <w:p w:rsidR="001A13A6" w:rsidRDefault="001A13A6" w:rsidP="001A13A6">
      <w:pPr>
        <w:pStyle w:val="a7"/>
        <w:tabs>
          <w:tab w:val="left" w:pos="993"/>
        </w:tabs>
        <w:spacing w:after="0" w:line="276" w:lineRule="auto"/>
        <w:ind w:left="0" w:firstLine="709"/>
        <w:jc w:val="both"/>
        <w:rPr>
          <w:rFonts w:ascii="Times New Roman" w:hAnsi="Times New Roman" w:cs="Times New Roman"/>
          <w:color w:val="000000"/>
          <w:sz w:val="28"/>
          <w:szCs w:val="28"/>
          <w:shd w:val="clear" w:color="auto" w:fill="FFFFFF"/>
        </w:rPr>
      </w:pPr>
      <w:r w:rsidRPr="004C3A52">
        <w:rPr>
          <w:rFonts w:ascii="Times New Roman" w:hAnsi="Times New Roman" w:cs="Times New Roman"/>
          <w:color w:val="000000"/>
          <w:sz w:val="28"/>
          <w:szCs w:val="28"/>
          <w:shd w:val="clear" w:color="auto" w:fill="FFFFFF"/>
        </w:rPr>
        <w:t xml:space="preserve">Диаграмма вариантов использования отражает весь функционал субъектов, участвующий в системе. В качестве </w:t>
      </w:r>
      <w:r>
        <w:rPr>
          <w:rFonts w:ascii="Times New Roman" w:hAnsi="Times New Roman" w:cs="Times New Roman"/>
          <w:color w:val="000000"/>
          <w:sz w:val="28"/>
          <w:szCs w:val="28"/>
          <w:shd w:val="clear" w:color="auto" w:fill="FFFFFF"/>
        </w:rPr>
        <w:t>главных субъектов выделены: администратор и клиенты. (Рисунок 1.8)</w:t>
      </w:r>
    </w:p>
    <w:p w:rsidR="001A13A6" w:rsidRPr="00D649B3" w:rsidRDefault="001A13A6" w:rsidP="001A13A6">
      <w:pPr>
        <w:pStyle w:val="a7"/>
        <w:tabs>
          <w:tab w:val="left" w:pos="993"/>
        </w:tabs>
        <w:spacing w:after="0" w:line="276" w:lineRule="auto"/>
        <w:ind w:left="0" w:firstLine="709"/>
        <w:jc w:val="both"/>
        <w:rPr>
          <w:rFonts w:ascii="Times New Roman" w:hAnsi="Times New Roman" w:cs="Times New Roman"/>
          <w:color w:val="000000"/>
          <w:sz w:val="28"/>
          <w:szCs w:val="28"/>
          <w:shd w:val="clear" w:color="auto" w:fill="FFFFFF"/>
        </w:rPr>
      </w:pPr>
    </w:p>
    <w:p w:rsidR="001A13A6" w:rsidRDefault="001A13A6" w:rsidP="001A13A6">
      <w:pPr>
        <w:spacing w:after="0" w:line="276" w:lineRule="auto"/>
        <w:ind w:firstLine="709"/>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1EFA73A4" wp14:editId="093317F3">
            <wp:extent cx="4800600" cy="2442409"/>
            <wp:effectExtent l="0" t="0" r="0" b="0"/>
            <wp:docPr id="51" name="Рисунок 51" descr="C:\Users\marac\Downloads\Диаграмма вариантов использо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ac\Downloads\Диаграмма вариантов использования.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1203" cy="2447803"/>
                    </a:xfrm>
                    <a:prstGeom prst="rect">
                      <a:avLst/>
                    </a:prstGeom>
                    <a:noFill/>
                    <a:ln>
                      <a:noFill/>
                    </a:ln>
                  </pic:spPr>
                </pic:pic>
              </a:graphicData>
            </a:graphic>
          </wp:inline>
        </w:drawing>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1A13A6">
      <w:pPr>
        <w:spacing w:line="276" w:lineRule="auto"/>
        <w:ind w:firstLine="709"/>
        <w:contextualSpacing/>
        <w:jc w:val="center"/>
        <w:rPr>
          <w:rFonts w:ascii="Times New Roman" w:eastAsia="Calibri" w:hAnsi="Times New Roman" w:cs="Times New Roman"/>
          <w:sz w:val="28"/>
          <w:szCs w:val="28"/>
        </w:rPr>
      </w:pPr>
      <w:r w:rsidRPr="00A97B9B">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 xml:space="preserve">1.8 </w:t>
      </w:r>
      <w:r w:rsidRPr="00A97B9B">
        <w:rPr>
          <w:rFonts w:ascii="Times New Roman" w:eastAsia="Calibri" w:hAnsi="Times New Roman" w:cs="Times New Roman"/>
          <w:sz w:val="28"/>
          <w:szCs w:val="28"/>
        </w:rPr>
        <w:t xml:space="preserve">– </w:t>
      </w:r>
      <w:r>
        <w:rPr>
          <w:rFonts w:ascii="Times New Roman" w:eastAsia="Calibri" w:hAnsi="Times New Roman" w:cs="Times New Roman"/>
          <w:sz w:val="28"/>
          <w:szCs w:val="28"/>
        </w:rPr>
        <w:t>Диаграмма вариантов использования системы</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данной диаграмме изображены действия, которые могут осуществлять пользователи в зависимости от вида авторизации в системе. Авторизоваться можно под видом администратора</w:t>
      </w:r>
      <w:r w:rsidRPr="00C123A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или клиента. Клиент салона может осуществить авторизацию и регистрацию, просмотреть нужную информацию и свои уже подтвержденные записи, выбрать услугу и записаться на нее онлайн. У администратора значительно больше возможностей:</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Просмотр, добавление, редактирование и удаление данных;</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Разработка расписания;</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Запись клиентов онлайн;</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Просмотр отчетов;</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Работа с перечнем услуг;</w:t>
      </w:r>
    </w:p>
    <w:p w:rsidR="001A13A6" w:rsidRDefault="001A13A6" w:rsidP="001A13A6">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Вывод самых популярных услуг.</w:t>
      </w:r>
    </w:p>
    <w:p w:rsidR="000A3159" w:rsidRPr="006D3E6E" w:rsidRDefault="000A3159" w:rsidP="001A13A6">
      <w:pPr>
        <w:spacing w:after="0" w:line="276" w:lineRule="auto"/>
        <w:ind w:firstLine="709"/>
        <w:contextualSpacing/>
        <w:jc w:val="both"/>
        <w:rPr>
          <w:rFonts w:ascii="Times New Roman" w:eastAsia="Times New Roman" w:hAnsi="Times New Roman" w:cs="Times New Roman"/>
          <w:sz w:val="28"/>
          <w:szCs w:val="28"/>
          <w:lang w:eastAsia="ru-RU"/>
        </w:rPr>
      </w:pPr>
    </w:p>
    <w:p w:rsidR="001A13A6" w:rsidRPr="000A3159" w:rsidRDefault="001A13A6" w:rsidP="001A13A6">
      <w:pPr>
        <w:pStyle w:val="2"/>
        <w:spacing w:line="276" w:lineRule="auto"/>
        <w:ind w:firstLine="426"/>
        <w:contextualSpacing/>
        <w:jc w:val="both"/>
        <w:rPr>
          <w:rFonts w:ascii="Times New Roman" w:hAnsi="Times New Roman" w:cs="Times New Roman"/>
          <w:b/>
          <w:sz w:val="28"/>
          <w:szCs w:val="28"/>
        </w:rPr>
      </w:pPr>
      <w:bookmarkStart w:id="8" w:name="_Toc116593260"/>
      <w:bookmarkStart w:id="9" w:name="_Toc121946420"/>
      <w:proofErr w:type="gramStart"/>
      <w:r w:rsidRPr="000A3159">
        <w:rPr>
          <w:rFonts w:ascii="Times New Roman" w:hAnsi="Times New Roman" w:cs="Times New Roman"/>
          <w:b/>
          <w:color w:val="000000" w:themeColor="text1"/>
          <w:sz w:val="28"/>
          <w:szCs w:val="28"/>
        </w:rPr>
        <w:t>1.4  Разработка</w:t>
      </w:r>
      <w:proofErr w:type="gramEnd"/>
      <w:r w:rsidRPr="000A3159">
        <w:rPr>
          <w:rFonts w:ascii="Times New Roman" w:hAnsi="Times New Roman" w:cs="Times New Roman"/>
          <w:b/>
          <w:color w:val="000000" w:themeColor="text1"/>
          <w:sz w:val="28"/>
          <w:szCs w:val="28"/>
        </w:rPr>
        <w:t xml:space="preserve"> информационной модели предметной области</w:t>
      </w:r>
      <w:bookmarkEnd w:id="8"/>
      <w:bookmarkEnd w:id="9"/>
    </w:p>
    <w:p w:rsidR="001A13A6" w:rsidRDefault="001A13A6" w:rsidP="001A13A6">
      <w:pPr>
        <w:spacing w:line="276" w:lineRule="auto"/>
        <w:ind w:firstLine="709"/>
        <w:contextualSpacing/>
        <w:jc w:val="both"/>
      </w:pPr>
    </w:p>
    <w:p w:rsidR="001A13A6" w:rsidRPr="009A59A6" w:rsidRDefault="001A13A6" w:rsidP="001A13A6">
      <w:pPr>
        <w:spacing w:line="276" w:lineRule="auto"/>
        <w:ind w:firstLine="426"/>
        <w:contextualSpacing/>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было использовано 6 сущностей:</w:t>
      </w:r>
    </w:p>
    <w:p w:rsidR="001A13A6" w:rsidRPr="00FD123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sidRPr="00FD1236">
        <w:rPr>
          <w:rFonts w:ascii="Times New Roman" w:hAnsi="Times New Roman" w:cs="Times New Roman"/>
          <w:i/>
          <w:sz w:val="28"/>
          <w:szCs w:val="28"/>
          <w:lang w:val="en-US"/>
        </w:rPr>
        <w:t>User;</w:t>
      </w:r>
    </w:p>
    <w:p w:rsidR="001A13A6" w:rsidRPr="00FD123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Client</w:t>
      </w:r>
      <w:r w:rsidRPr="00FD1236">
        <w:rPr>
          <w:rFonts w:ascii="Times New Roman" w:hAnsi="Times New Roman" w:cs="Times New Roman"/>
          <w:i/>
          <w:sz w:val="28"/>
          <w:szCs w:val="28"/>
        </w:rPr>
        <w:t>;</w:t>
      </w:r>
    </w:p>
    <w:p w:rsidR="001A13A6" w:rsidRPr="00FD123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Master</w:t>
      </w:r>
      <w:r w:rsidRPr="00FD1236">
        <w:rPr>
          <w:rFonts w:ascii="Times New Roman" w:hAnsi="Times New Roman" w:cs="Times New Roman"/>
          <w:i/>
          <w:sz w:val="28"/>
          <w:szCs w:val="28"/>
        </w:rPr>
        <w:t>;</w:t>
      </w:r>
    </w:p>
    <w:p w:rsidR="001A13A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Service</w:t>
      </w:r>
      <w:r w:rsidRPr="00FD1236">
        <w:rPr>
          <w:rFonts w:ascii="Times New Roman" w:hAnsi="Times New Roman" w:cs="Times New Roman"/>
          <w:i/>
          <w:sz w:val="28"/>
          <w:szCs w:val="28"/>
        </w:rPr>
        <w:t>;</w:t>
      </w:r>
    </w:p>
    <w:p w:rsidR="001A13A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Shedule;</w:t>
      </w:r>
    </w:p>
    <w:p w:rsidR="001A13A6" w:rsidRPr="00FD1236" w:rsidRDefault="001A13A6" w:rsidP="001A13A6">
      <w:pPr>
        <w:pStyle w:val="a7"/>
        <w:numPr>
          <w:ilvl w:val="0"/>
          <w:numId w:val="6"/>
        </w:numPr>
        <w:tabs>
          <w:tab w:val="left" w:pos="993"/>
        </w:tabs>
        <w:spacing w:after="0" w:line="240" w:lineRule="auto"/>
        <w:ind w:left="0" w:firstLine="709"/>
        <w:jc w:val="both"/>
        <w:rPr>
          <w:rFonts w:ascii="Times New Roman" w:hAnsi="Times New Roman" w:cs="Times New Roman"/>
          <w:i/>
          <w:sz w:val="28"/>
          <w:szCs w:val="28"/>
          <w:lang w:val="en-US"/>
        </w:rPr>
      </w:pPr>
      <w:r>
        <w:rPr>
          <w:rFonts w:ascii="Times New Roman" w:hAnsi="Times New Roman" w:cs="Times New Roman"/>
          <w:i/>
          <w:sz w:val="28"/>
          <w:szCs w:val="28"/>
          <w:lang w:val="en-US"/>
        </w:rPr>
        <w:t>Admin</w:t>
      </w:r>
      <w:r w:rsidRPr="00FD1236">
        <w:rPr>
          <w:rFonts w:ascii="Times New Roman" w:hAnsi="Times New Roman" w:cs="Times New Roman"/>
          <w:i/>
          <w:sz w:val="28"/>
          <w:szCs w:val="28"/>
        </w:rPr>
        <w:t>.</w:t>
      </w:r>
    </w:p>
    <w:p w:rsidR="001A13A6" w:rsidRDefault="001A13A6" w:rsidP="001A13A6">
      <w:pPr>
        <w:spacing w:after="0" w:line="276" w:lineRule="auto"/>
        <w:ind w:left="-1134" w:hanging="284"/>
        <w:contextualSpacing/>
        <w:jc w:val="center"/>
        <w:rPr>
          <w:rFonts w:ascii="Times New Roman" w:eastAsia="Times New Roman" w:hAnsi="Times New Roman" w:cs="Times New Roman"/>
          <w:noProof/>
          <w:sz w:val="28"/>
          <w:szCs w:val="28"/>
          <w:lang w:eastAsia="ru-RU"/>
        </w:rPr>
      </w:pPr>
    </w:p>
    <w:p w:rsidR="001A13A6" w:rsidRDefault="001A13A6" w:rsidP="001A13A6">
      <w:pPr>
        <w:spacing w:after="0" w:line="276" w:lineRule="auto"/>
        <w:ind w:left="-1134" w:firstLine="1134"/>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082A6FB1" wp14:editId="5F0B856F">
            <wp:extent cx="5387340" cy="2127232"/>
            <wp:effectExtent l="0" t="0" r="3810" b="6985"/>
            <wp:docPr id="50" name="Рисунок 50" descr="C:\Users\marac\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ac\Downloads\диаграмма классов.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4462" cy="2126096"/>
                    </a:xfrm>
                    <a:prstGeom prst="rect">
                      <a:avLst/>
                    </a:prstGeom>
                    <a:noFill/>
                    <a:ln>
                      <a:noFill/>
                    </a:ln>
                  </pic:spPr>
                </pic:pic>
              </a:graphicData>
            </a:graphic>
          </wp:inline>
        </w:drawing>
      </w:r>
    </w:p>
    <w:p w:rsidR="001A13A6" w:rsidRDefault="001A13A6" w:rsidP="001A13A6">
      <w:pPr>
        <w:spacing w:after="0" w:line="276" w:lineRule="auto"/>
        <w:ind w:left="-1134" w:firstLine="1134"/>
        <w:contextualSpacing/>
        <w:jc w:val="center"/>
        <w:rPr>
          <w:rFonts w:ascii="Times New Roman" w:eastAsia="Times New Roman" w:hAnsi="Times New Roman" w:cs="Times New Roman"/>
          <w:sz w:val="28"/>
          <w:szCs w:val="28"/>
          <w:lang w:eastAsia="ru-RU"/>
        </w:rPr>
      </w:pPr>
    </w:p>
    <w:p w:rsidR="001A13A6" w:rsidRPr="00FD1236" w:rsidRDefault="001A13A6" w:rsidP="001A13A6">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1.9</w:t>
      </w:r>
      <w:r w:rsidRPr="00FD1236">
        <w:rPr>
          <w:rFonts w:ascii="Times New Roman" w:hAnsi="Times New Roman" w:cs="Times New Roman"/>
          <w:sz w:val="28"/>
          <w:szCs w:val="28"/>
        </w:rPr>
        <w:t xml:space="preserve"> – Информационная модель системы</w:t>
      </w:r>
    </w:p>
    <w:p w:rsidR="001A13A6" w:rsidRPr="00D425B2" w:rsidRDefault="001A13A6" w:rsidP="001A13A6">
      <w:pPr>
        <w:spacing w:after="0" w:line="276" w:lineRule="auto"/>
        <w:ind w:left="-1134" w:hanging="284"/>
        <w:contextualSpacing/>
        <w:jc w:val="both"/>
        <w:rPr>
          <w:rFonts w:ascii="Times New Roman" w:eastAsia="Times New Roman" w:hAnsi="Times New Roman" w:cs="Times New Roman"/>
          <w:sz w:val="28"/>
          <w:szCs w:val="28"/>
          <w:lang w:eastAsia="ru-RU"/>
        </w:rPr>
      </w:pPr>
    </w:p>
    <w:p w:rsidR="001A13A6" w:rsidRPr="00A2180A" w:rsidRDefault="001A13A6" w:rsidP="001A13A6">
      <w:pPr>
        <w:spacing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Ниже представлено подробное описание всех сущностей, входящих в модель. </w:t>
      </w:r>
    </w:p>
    <w:p w:rsidR="001A13A6" w:rsidRPr="00FD1236" w:rsidRDefault="001A13A6" w:rsidP="001A13A6">
      <w:pPr>
        <w:spacing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Сущность </w:t>
      </w:r>
      <w:r>
        <w:rPr>
          <w:rFonts w:ascii="Times New Roman" w:eastAsia="Calibri" w:hAnsi="Times New Roman" w:cs="Times New Roman"/>
          <w:i/>
          <w:sz w:val="28"/>
          <w:szCs w:val="28"/>
          <w:lang w:val="en-US"/>
        </w:rPr>
        <w:t>User</w:t>
      </w:r>
      <w:r w:rsidRPr="00FD1236">
        <w:rPr>
          <w:rFonts w:ascii="Times New Roman" w:eastAsia="Calibri" w:hAnsi="Times New Roman" w:cs="Times New Roman"/>
          <w:sz w:val="28"/>
          <w:szCs w:val="28"/>
        </w:rPr>
        <w:t xml:space="preserve"> содержит в себе следующие атрибуты: </w:t>
      </w:r>
    </w:p>
    <w:p w:rsidR="001A13A6" w:rsidRPr="00FD123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User</w:t>
      </w:r>
      <w:r w:rsidRPr="00FD1236">
        <w:rPr>
          <w:rFonts w:ascii="Times New Roman" w:hAnsi="Times New Roman" w:cs="Times New Roman"/>
          <w:i/>
          <w:sz w:val="28"/>
          <w:szCs w:val="28"/>
        </w:rPr>
        <w:t>_</w:t>
      </w:r>
      <w:r w:rsidRPr="00FD1236">
        <w:rPr>
          <w:rFonts w:ascii="Times New Roman" w:hAnsi="Times New Roman" w:cs="Times New Roman"/>
          <w:i/>
          <w:sz w:val="28"/>
          <w:szCs w:val="28"/>
          <w:lang w:val="en-US"/>
        </w:rPr>
        <w:t>id</w:t>
      </w:r>
      <w:r w:rsidRPr="00FD1236">
        <w:rPr>
          <w:rFonts w:ascii="Times New Roman" w:hAnsi="Times New Roman" w:cs="Times New Roman"/>
          <w:sz w:val="28"/>
          <w:szCs w:val="28"/>
        </w:rPr>
        <w:t xml:space="preserve"> – хранит идентификационный номер пользователя;</w:t>
      </w:r>
    </w:p>
    <w:p w:rsidR="001A13A6" w:rsidRPr="00E24C70"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Password</w:t>
      </w:r>
      <w:r w:rsidRPr="002D65C4">
        <w:rPr>
          <w:rFonts w:ascii="Times New Roman" w:hAnsi="Times New Roman" w:cs="Times New Roman"/>
          <w:i/>
          <w:sz w:val="28"/>
          <w:szCs w:val="28"/>
        </w:rPr>
        <w:t xml:space="preserve">, </w:t>
      </w:r>
      <w:r>
        <w:rPr>
          <w:rFonts w:ascii="Times New Roman" w:hAnsi="Times New Roman" w:cs="Times New Roman"/>
          <w:i/>
          <w:sz w:val="28"/>
          <w:szCs w:val="28"/>
          <w:lang w:val="en-US"/>
        </w:rPr>
        <w:t>login</w:t>
      </w:r>
      <w:r w:rsidRPr="00FD1236">
        <w:rPr>
          <w:rFonts w:ascii="Times New Roman" w:hAnsi="Times New Roman" w:cs="Times New Roman"/>
          <w:sz w:val="28"/>
          <w:szCs w:val="28"/>
        </w:rPr>
        <w:t xml:space="preserve"> – </w:t>
      </w:r>
      <w:r>
        <w:rPr>
          <w:rFonts w:ascii="Times New Roman" w:hAnsi="Times New Roman" w:cs="Times New Roman"/>
          <w:sz w:val="28"/>
          <w:szCs w:val="28"/>
        </w:rPr>
        <w:t>отвечает за хранение пароля</w:t>
      </w:r>
      <w:r w:rsidRPr="00FD1236">
        <w:rPr>
          <w:rFonts w:ascii="Times New Roman" w:hAnsi="Times New Roman" w:cs="Times New Roman"/>
          <w:sz w:val="28"/>
          <w:szCs w:val="28"/>
        </w:rPr>
        <w:t xml:space="preserve"> </w:t>
      </w:r>
      <w:r>
        <w:rPr>
          <w:rFonts w:ascii="Times New Roman" w:hAnsi="Times New Roman" w:cs="Times New Roman"/>
          <w:sz w:val="28"/>
          <w:szCs w:val="28"/>
        </w:rPr>
        <w:t xml:space="preserve">и логина </w:t>
      </w:r>
      <w:r w:rsidRPr="00FD1236">
        <w:rPr>
          <w:rFonts w:ascii="Times New Roman" w:hAnsi="Times New Roman" w:cs="Times New Roman"/>
          <w:sz w:val="28"/>
          <w:szCs w:val="28"/>
        </w:rPr>
        <w:t>пользователя;</w:t>
      </w:r>
    </w:p>
    <w:p w:rsidR="001A13A6" w:rsidRPr="00FD1236" w:rsidRDefault="001A13A6" w:rsidP="001A13A6">
      <w:pPr>
        <w:spacing w:after="0"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Сущность </w:t>
      </w:r>
      <w:r>
        <w:rPr>
          <w:rFonts w:ascii="Times New Roman" w:eastAsia="Calibri" w:hAnsi="Times New Roman" w:cs="Times New Roman"/>
          <w:i/>
          <w:sz w:val="28"/>
          <w:szCs w:val="28"/>
          <w:lang w:val="en-US"/>
        </w:rPr>
        <w:t>Client</w:t>
      </w:r>
      <w:r w:rsidRPr="00FD1236">
        <w:rPr>
          <w:rFonts w:ascii="Times New Roman" w:eastAsia="Calibri" w:hAnsi="Times New Roman" w:cs="Times New Roman"/>
          <w:sz w:val="28"/>
          <w:szCs w:val="28"/>
        </w:rPr>
        <w:t xml:space="preserve"> наследуется от сущности </w:t>
      </w:r>
      <w:r>
        <w:rPr>
          <w:rFonts w:ascii="Times New Roman" w:eastAsia="Calibri" w:hAnsi="Times New Roman" w:cs="Times New Roman"/>
          <w:i/>
          <w:sz w:val="28"/>
          <w:szCs w:val="28"/>
          <w:lang w:val="en-US"/>
        </w:rPr>
        <w:t>User</w:t>
      </w:r>
      <w:r w:rsidRPr="00FD1236">
        <w:rPr>
          <w:rFonts w:ascii="Times New Roman" w:eastAsia="Calibri" w:hAnsi="Times New Roman" w:cs="Times New Roman"/>
          <w:sz w:val="28"/>
          <w:szCs w:val="28"/>
        </w:rPr>
        <w:t xml:space="preserve"> и содержит следующие атрибуты: </w:t>
      </w:r>
    </w:p>
    <w:p w:rsidR="001A13A6" w:rsidRPr="00FD123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Client</w:t>
      </w:r>
      <w:r w:rsidRPr="00FD1236">
        <w:rPr>
          <w:rFonts w:ascii="Times New Roman" w:hAnsi="Times New Roman" w:cs="Times New Roman"/>
          <w:i/>
          <w:sz w:val="28"/>
          <w:szCs w:val="28"/>
        </w:rPr>
        <w:t>_</w:t>
      </w:r>
      <w:r w:rsidRPr="00FD1236">
        <w:rPr>
          <w:rFonts w:ascii="Times New Roman" w:hAnsi="Times New Roman" w:cs="Times New Roman"/>
          <w:i/>
          <w:sz w:val="28"/>
          <w:szCs w:val="28"/>
          <w:lang w:val="en-US"/>
        </w:rPr>
        <w:t>id</w:t>
      </w:r>
      <w:r w:rsidRPr="00FD1236">
        <w:rPr>
          <w:rFonts w:ascii="Times New Roman" w:hAnsi="Times New Roman" w:cs="Times New Roman"/>
          <w:sz w:val="28"/>
          <w:szCs w:val="28"/>
        </w:rPr>
        <w:t xml:space="preserve"> – хранит </w:t>
      </w:r>
      <w:r>
        <w:rPr>
          <w:rFonts w:ascii="Times New Roman" w:hAnsi="Times New Roman" w:cs="Times New Roman"/>
          <w:sz w:val="28"/>
          <w:szCs w:val="28"/>
        </w:rPr>
        <w:t>идентификационный номер</w:t>
      </w:r>
      <w:r w:rsidRPr="00FD1236">
        <w:rPr>
          <w:rFonts w:ascii="Times New Roman" w:hAnsi="Times New Roman" w:cs="Times New Roman"/>
          <w:sz w:val="28"/>
          <w:szCs w:val="28"/>
        </w:rPr>
        <w:t>;</w:t>
      </w:r>
    </w:p>
    <w:p w:rsidR="001A13A6" w:rsidRPr="009A59A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name</w:t>
      </w:r>
      <w:r w:rsidRPr="009A59A6">
        <w:rPr>
          <w:rFonts w:ascii="Times New Roman" w:hAnsi="Times New Roman" w:cs="Times New Roman"/>
          <w:sz w:val="28"/>
          <w:szCs w:val="28"/>
        </w:rPr>
        <w:t xml:space="preserve">, </w:t>
      </w:r>
      <w:r>
        <w:rPr>
          <w:rFonts w:ascii="Times New Roman" w:hAnsi="Times New Roman" w:cs="Times New Roman"/>
          <w:i/>
          <w:sz w:val="28"/>
          <w:szCs w:val="28"/>
          <w:lang w:val="en-US"/>
        </w:rPr>
        <w:t>surname</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 xml:space="preserve">– </w:t>
      </w:r>
      <w:r>
        <w:rPr>
          <w:rFonts w:ascii="Times New Roman" w:hAnsi="Times New Roman" w:cs="Times New Roman"/>
          <w:sz w:val="28"/>
          <w:szCs w:val="28"/>
        </w:rPr>
        <w:t>хранит</w:t>
      </w:r>
      <w:r w:rsidRPr="009A59A6">
        <w:rPr>
          <w:rFonts w:ascii="Times New Roman" w:hAnsi="Times New Roman" w:cs="Times New Roman"/>
          <w:sz w:val="28"/>
          <w:szCs w:val="28"/>
        </w:rPr>
        <w:t xml:space="preserve"> </w:t>
      </w:r>
      <w:r>
        <w:rPr>
          <w:rFonts w:ascii="Times New Roman" w:hAnsi="Times New Roman" w:cs="Times New Roman"/>
          <w:sz w:val="28"/>
          <w:szCs w:val="28"/>
        </w:rPr>
        <w:t>фио</w:t>
      </w:r>
      <w:r w:rsidRPr="009A59A6">
        <w:rPr>
          <w:rFonts w:ascii="Times New Roman" w:hAnsi="Times New Roman" w:cs="Times New Roman"/>
          <w:sz w:val="28"/>
          <w:szCs w:val="28"/>
        </w:rPr>
        <w:t xml:space="preserve"> </w:t>
      </w:r>
      <w:r>
        <w:rPr>
          <w:rFonts w:ascii="Times New Roman" w:hAnsi="Times New Roman" w:cs="Times New Roman"/>
          <w:sz w:val="28"/>
          <w:szCs w:val="28"/>
        </w:rPr>
        <w:t>клиента</w:t>
      </w:r>
      <w:r w:rsidRPr="009A59A6">
        <w:rPr>
          <w:rFonts w:ascii="Times New Roman" w:hAnsi="Times New Roman" w:cs="Times New Roman"/>
          <w:sz w:val="28"/>
          <w:szCs w:val="28"/>
        </w:rPr>
        <w:t>;</w:t>
      </w:r>
    </w:p>
    <w:p w:rsidR="001A13A6" w:rsidRPr="00FD123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Service</w:t>
      </w:r>
      <w:r>
        <w:rPr>
          <w:rFonts w:ascii="Times New Roman" w:hAnsi="Times New Roman" w:cs="Times New Roman"/>
          <w:sz w:val="28"/>
          <w:szCs w:val="28"/>
        </w:rPr>
        <w:t xml:space="preserve">– хранит процедуру, которую выбрал клиент; </w:t>
      </w:r>
    </w:p>
    <w:p w:rsidR="001A13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lastRenderedPageBreak/>
        <w:t>MasterName</w:t>
      </w:r>
      <w:r>
        <w:rPr>
          <w:rFonts w:ascii="Times New Roman" w:hAnsi="Times New Roman" w:cs="Times New Roman"/>
          <w:sz w:val="28"/>
          <w:szCs w:val="28"/>
        </w:rPr>
        <w:t>– хранит имя мастера;</w:t>
      </w:r>
      <w:r w:rsidRPr="00FD1236">
        <w:rPr>
          <w:rFonts w:ascii="Times New Roman" w:hAnsi="Times New Roman" w:cs="Times New Roman"/>
          <w:sz w:val="28"/>
          <w:szCs w:val="28"/>
        </w:rPr>
        <w:t xml:space="preserve"> </w:t>
      </w:r>
    </w:p>
    <w:p w:rsidR="001A13A6" w:rsidRPr="009A59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date</w:t>
      </w:r>
      <w:r>
        <w:rPr>
          <w:rFonts w:ascii="Times New Roman" w:hAnsi="Times New Roman" w:cs="Times New Roman"/>
          <w:sz w:val="28"/>
          <w:szCs w:val="28"/>
        </w:rPr>
        <w:t xml:space="preserve"> – хранит дату проведения процедуры;</w:t>
      </w:r>
    </w:p>
    <w:p w:rsidR="001A13A6" w:rsidRPr="00FD123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time</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 xml:space="preserve">- </w:t>
      </w:r>
      <w:r>
        <w:rPr>
          <w:rFonts w:ascii="Times New Roman" w:hAnsi="Times New Roman" w:cs="Times New Roman"/>
          <w:sz w:val="28"/>
          <w:szCs w:val="28"/>
        </w:rPr>
        <w:t xml:space="preserve"> хранит время проведения процедуры;</w:t>
      </w:r>
    </w:p>
    <w:p w:rsidR="001A13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 xml:space="preserve">phone </w:t>
      </w:r>
      <w:r>
        <w:rPr>
          <w:rFonts w:ascii="Times New Roman" w:hAnsi="Times New Roman" w:cs="Times New Roman"/>
          <w:sz w:val="28"/>
          <w:szCs w:val="28"/>
        </w:rPr>
        <w:t>– хранит телефон клиента.</w:t>
      </w:r>
    </w:p>
    <w:p w:rsidR="001A13A6" w:rsidRPr="00F468F8" w:rsidRDefault="001A13A6" w:rsidP="001A13A6">
      <w:pPr>
        <w:spacing w:after="0"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Сущность </w:t>
      </w:r>
      <w:r w:rsidRPr="009A59A6">
        <w:rPr>
          <w:rFonts w:ascii="Times New Roman" w:eastAsia="Calibri" w:hAnsi="Times New Roman" w:cs="Times New Roman"/>
          <w:i/>
          <w:sz w:val="28"/>
          <w:szCs w:val="28"/>
          <w:lang w:val="en-US"/>
        </w:rPr>
        <w:t>admin</w:t>
      </w:r>
      <w:r w:rsidRPr="00FD1236">
        <w:rPr>
          <w:rFonts w:ascii="Times New Roman" w:eastAsia="Calibri" w:hAnsi="Times New Roman" w:cs="Times New Roman"/>
          <w:sz w:val="28"/>
          <w:szCs w:val="28"/>
        </w:rPr>
        <w:t xml:space="preserve"> наследуется от сущности </w:t>
      </w:r>
      <w:r>
        <w:rPr>
          <w:rFonts w:ascii="Times New Roman" w:eastAsia="Calibri" w:hAnsi="Times New Roman" w:cs="Times New Roman"/>
          <w:i/>
          <w:sz w:val="28"/>
          <w:szCs w:val="28"/>
          <w:lang w:val="en-US"/>
        </w:rPr>
        <w:t>User</w:t>
      </w:r>
      <w:r w:rsidRPr="00FD1236">
        <w:rPr>
          <w:rFonts w:ascii="Times New Roman" w:eastAsia="Calibri" w:hAnsi="Times New Roman" w:cs="Times New Roman"/>
          <w:sz w:val="28"/>
          <w:szCs w:val="28"/>
        </w:rPr>
        <w:t xml:space="preserve"> и содержит следующие атрибуты: </w:t>
      </w:r>
    </w:p>
    <w:p w:rsidR="001A13A6" w:rsidRPr="009A59A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proofErr w:type="gramStart"/>
      <w:r>
        <w:rPr>
          <w:rFonts w:ascii="Times New Roman" w:hAnsi="Times New Roman" w:cs="Times New Roman"/>
          <w:i/>
          <w:sz w:val="28"/>
          <w:szCs w:val="28"/>
          <w:lang w:val="en-US"/>
        </w:rPr>
        <w:t>IdAdmin</w:t>
      </w:r>
      <w:r w:rsidRPr="002D65C4">
        <w:rPr>
          <w:rFonts w:ascii="Times New Roman" w:hAnsi="Times New Roman" w:cs="Times New Roman"/>
          <w:i/>
          <w:sz w:val="28"/>
          <w:szCs w:val="28"/>
        </w:rPr>
        <w:t xml:space="preserve"> </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w:t>
      </w:r>
      <w:proofErr w:type="gramEnd"/>
      <w:r>
        <w:rPr>
          <w:rFonts w:ascii="Times New Roman" w:hAnsi="Times New Roman" w:cs="Times New Roman"/>
          <w:sz w:val="28"/>
          <w:szCs w:val="28"/>
        </w:rPr>
        <w:t xml:space="preserve"> хранит идентификационный номер администратора.</w:t>
      </w:r>
    </w:p>
    <w:p w:rsidR="001A13A6" w:rsidRPr="00FD1236" w:rsidRDefault="001A13A6" w:rsidP="001A13A6">
      <w:pPr>
        <w:spacing w:after="0"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В свою очередь сущность</w:t>
      </w:r>
      <w:r w:rsidRPr="00FD1236">
        <w:rPr>
          <w:rFonts w:ascii="Times New Roman" w:eastAsia="Calibri" w:hAnsi="Times New Roman" w:cs="Times New Roman"/>
          <w:sz w:val="28"/>
          <w:szCs w:val="28"/>
        </w:rPr>
        <w:t xml:space="preserve"> </w:t>
      </w:r>
      <w:r>
        <w:rPr>
          <w:rFonts w:ascii="Times New Roman" w:eastAsia="Calibri" w:hAnsi="Times New Roman" w:cs="Times New Roman"/>
          <w:i/>
          <w:sz w:val="28"/>
          <w:szCs w:val="28"/>
          <w:lang w:val="en-US"/>
        </w:rPr>
        <w:t>Service</w:t>
      </w:r>
      <w:r>
        <w:rPr>
          <w:rFonts w:ascii="Times New Roman" w:eastAsia="Calibri" w:hAnsi="Times New Roman" w:cs="Times New Roman"/>
          <w:sz w:val="28"/>
          <w:szCs w:val="28"/>
        </w:rPr>
        <w:t xml:space="preserve"> наследуются от двух других:</w:t>
      </w:r>
      <w:r w:rsidRPr="00E24C70">
        <w:rPr>
          <w:rFonts w:ascii="Times New Roman" w:eastAsia="Calibri" w:hAnsi="Times New Roman" w:cs="Times New Roman"/>
          <w:sz w:val="28"/>
          <w:szCs w:val="28"/>
        </w:rPr>
        <w:t xml:space="preserve"> </w:t>
      </w:r>
      <w:r>
        <w:rPr>
          <w:rFonts w:ascii="Times New Roman" w:eastAsia="Calibri" w:hAnsi="Times New Roman" w:cs="Times New Roman"/>
          <w:i/>
          <w:sz w:val="28"/>
          <w:szCs w:val="28"/>
          <w:lang w:val="en-US"/>
        </w:rPr>
        <w:t>S</w:t>
      </w:r>
      <w:r w:rsidRPr="00A2180A">
        <w:rPr>
          <w:rFonts w:ascii="Times New Roman" w:eastAsia="Calibri" w:hAnsi="Times New Roman" w:cs="Times New Roman"/>
          <w:i/>
          <w:sz w:val="28"/>
          <w:szCs w:val="28"/>
          <w:lang w:val="en-US"/>
        </w:rPr>
        <w:t>hedule</w:t>
      </w:r>
      <w:r w:rsidRPr="00FD1236">
        <w:rPr>
          <w:rFonts w:ascii="Times New Roman" w:eastAsia="Calibri" w:hAnsi="Times New Roman" w:cs="Times New Roman"/>
          <w:sz w:val="28"/>
          <w:szCs w:val="28"/>
        </w:rPr>
        <w:t xml:space="preserve"> и </w:t>
      </w:r>
      <w:r>
        <w:rPr>
          <w:rFonts w:ascii="Times New Roman" w:eastAsia="Calibri" w:hAnsi="Times New Roman" w:cs="Times New Roman"/>
          <w:i/>
          <w:sz w:val="28"/>
          <w:szCs w:val="28"/>
          <w:lang w:val="en-US"/>
        </w:rPr>
        <w:t>Master</w:t>
      </w:r>
      <w:r w:rsidRPr="00FD1236">
        <w:rPr>
          <w:rFonts w:ascii="Times New Roman" w:eastAsia="Calibri" w:hAnsi="Times New Roman" w:cs="Times New Roman"/>
          <w:sz w:val="28"/>
          <w:szCs w:val="28"/>
        </w:rPr>
        <w:t xml:space="preserve">. У сущности </w:t>
      </w:r>
      <w:r>
        <w:rPr>
          <w:rFonts w:ascii="Times New Roman" w:eastAsia="Calibri" w:hAnsi="Times New Roman" w:cs="Times New Roman"/>
          <w:i/>
          <w:sz w:val="28"/>
          <w:szCs w:val="28"/>
          <w:lang w:val="en-US"/>
        </w:rPr>
        <w:t>Service</w:t>
      </w:r>
      <w:r w:rsidRPr="00FD1236">
        <w:rPr>
          <w:rFonts w:ascii="Times New Roman" w:eastAsia="Calibri" w:hAnsi="Times New Roman" w:cs="Times New Roman"/>
          <w:sz w:val="28"/>
          <w:szCs w:val="28"/>
        </w:rPr>
        <w:t xml:space="preserve"> присутствуют следующие атрибуты:</w:t>
      </w:r>
    </w:p>
    <w:p w:rsidR="001A13A6" w:rsidRPr="00FD1236" w:rsidRDefault="001A13A6" w:rsidP="001A13A6">
      <w:pPr>
        <w:pStyle w:val="a7"/>
        <w:numPr>
          <w:ilvl w:val="0"/>
          <w:numId w:val="10"/>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IdService</w:t>
      </w:r>
      <w:r w:rsidRPr="00FD1236">
        <w:rPr>
          <w:rFonts w:ascii="Times New Roman" w:hAnsi="Times New Roman" w:cs="Times New Roman"/>
          <w:sz w:val="28"/>
          <w:szCs w:val="28"/>
        </w:rPr>
        <w:t xml:space="preserve"> –</w:t>
      </w:r>
      <w:r>
        <w:rPr>
          <w:rFonts w:ascii="Times New Roman" w:hAnsi="Times New Roman" w:cs="Times New Roman"/>
          <w:sz w:val="28"/>
          <w:szCs w:val="28"/>
        </w:rPr>
        <w:t>уникальный номер посетителя</w:t>
      </w:r>
      <w:r w:rsidRPr="00FD1236">
        <w:rPr>
          <w:rFonts w:ascii="Times New Roman" w:hAnsi="Times New Roman" w:cs="Times New Roman"/>
          <w:sz w:val="28"/>
          <w:szCs w:val="28"/>
        </w:rPr>
        <w:t xml:space="preserve">; </w:t>
      </w:r>
    </w:p>
    <w:p w:rsidR="001A13A6" w:rsidRPr="00FD1236" w:rsidRDefault="001A13A6" w:rsidP="001A13A6">
      <w:pPr>
        <w:pStyle w:val="a7"/>
        <w:numPr>
          <w:ilvl w:val="0"/>
          <w:numId w:val="10"/>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Name</w:t>
      </w:r>
      <w:r w:rsidRPr="00FD1236">
        <w:rPr>
          <w:rFonts w:ascii="Times New Roman" w:hAnsi="Times New Roman" w:cs="Times New Roman"/>
          <w:sz w:val="28"/>
          <w:szCs w:val="28"/>
        </w:rPr>
        <w:t xml:space="preserve"> </w:t>
      </w:r>
      <w:r w:rsidRPr="00FD1236">
        <w:rPr>
          <w:rFonts w:ascii="Times New Roman" w:hAnsi="Times New Roman" w:cs="Times New Roman"/>
          <w:sz w:val="28"/>
          <w:szCs w:val="28"/>
        </w:rPr>
        <w:softHyphen/>
        <w:t xml:space="preserve"> </w:t>
      </w:r>
      <w:r>
        <w:rPr>
          <w:rFonts w:ascii="Times New Roman" w:hAnsi="Times New Roman" w:cs="Times New Roman"/>
          <w:sz w:val="28"/>
          <w:szCs w:val="28"/>
        </w:rPr>
        <w:t>– хранит название процедуры</w:t>
      </w:r>
      <w:r w:rsidRPr="00FD1236">
        <w:rPr>
          <w:rFonts w:ascii="Times New Roman" w:hAnsi="Times New Roman" w:cs="Times New Roman"/>
          <w:sz w:val="28"/>
          <w:szCs w:val="28"/>
        </w:rPr>
        <w:t xml:space="preserve">; </w:t>
      </w:r>
    </w:p>
    <w:p w:rsidR="001A13A6" w:rsidRDefault="001A13A6" w:rsidP="001A13A6">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Price</w:t>
      </w:r>
      <w:r w:rsidRPr="00FD1236">
        <w:rPr>
          <w:rFonts w:ascii="Times New Roman" w:hAnsi="Times New Roman" w:cs="Times New Roman"/>
          <w:sz w:val="28"/>
          <w:szCs w:val="28"/>
        </w:rPr>
        <w:t xml:space="preserve"> –</w:t>
      </w:r>
      <w:r>
        <w:rPr>
          <w:rFonts w:ascii="Times New Roman" w:hAnsi="Times New Roman" w:cs="Times New Roman"/>
          <w:sz w:val="28"/>
          <w:szCs w:val="28"/>
        </w:rPr>
        <w:t xml:space="preserve"> хранит цену процедуры</w:t>
      </w:r>
      <w:r w:rsidRPr="00FD1236">
        <w:rPr>
          <w:rFonts w:ascii="Times New Roman" w:hAnsi="Times New Roman" w:cs="Times New Roman"/>
          <w:sz w:val="28"/>
          <w:szCs w:val="28"/>
        </w:rPr>
        <w:t>;</w:t>
      </w:r>
    </w:p>
    <w:p w:rsidR="001A13A6" w:rsidRPr="00F1222C" w:rsidRDefault="001A13A6" w:rsidP="001A13A6">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 xml:space="preserve"> Field</w:t>
      </w:r>
      <w:r>
        <w:rPr>
          <w:rFonts w:ascii="Times New Roman" w:hAnsi="Times New Roman" w:cs="Times New Roman"/>
          <w:sz w:val="28"/>
          <w:szCs w:val="28"/>
        </w:rPr>
        <w:t xml:space="preserve"> – хранит область процедуры.</w:t>
      </w:r>
    </w:p>
    <w:p w:rsidR="001A13A6" w:rsidRPr="00FD1236" w:rsidRDefault="001A13A6" w:rsidP="001A13A6">
      <w:pPr>
        <w:spacing w:after="0"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У </w:t>
      </w:r>
      <w:proofErr w:type="gramStart"/>
      <w:r w:rsidRPr="00FD1236">
        <w:rPr>
          <w:rFonts w:ascii="Times New Roman" w:eastAsia="Calibri" w:hAnsi="Times New Roman" w:cs="Times New Roman"/>
          <w:sz w:val="28"/>
          <w:szCs w:val="28"/>
        </w:rPr>
        <w:t xml:space="preserve">сущности  </w:t>
      </w:r>
      <w:r>
        <w:rPr>
          <w:rFonts w:ascii="Times New Roman" w:eastAsia="Calibri" w:hAnsi="Times New Roman" w:cs="Times New Roman"/>
          <w:i/>
          <w:sz w:val="28"/>
          <w:szCs w:val="28"/>
          <w:lang w:val="en-US"/>
        </w:rPr>
        <w:t>Master</w:t>
      </w:r>
      <w:proofErr w:type="gramEnd"/>
      <w:r w:rsidRPr="00FD1236">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Pr="00FD1236">
        <w:rPr>
          <w:rFonts w:ascii="Times New Roman" w:eastAsia="Calibri" w:hAnsi="Times New Roman" w:cs="Times New Roman"/>
          <w:sz w:val="28"/>
          <w:szCs w:val="28"/>
        </w:rPr>
        <w:t>присутствуют следующие атрибуты:</w:t>
      </w:r>
    </w:p>
    <w:p w:rsidR="001A13A6" w:rsidRPr="00FD123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IdMaster</w:t>
      </w:r>
      <w:r w:rsidRPr="00FD1236">
        <w:rPr>
          <w:rFonts w:ascii="Times New Roman" w:hAnsi="Times New Roman" w:cs="Times New Roman"/>
          <w:sz w:val="28"/>
          <w:szCs w:val="28"/>
        </w:rPr>
        <w:t xml:space="preserve"> – хранит </w:t>
      </w:r>
      <w:r>
        <w:rPr>
          <w:rFonts w:ascii="Times New Roman" w:hAnsi="Times New Roman" w:cs="Times New Roman"/>
          <w:sz w:val="28"/>
          <w:szCs w:val="28"/>
        </w:rPr>
        <w:t>идентификационный номер</w:t>
      </w:r>
      <w:r w:rsidRPr="00FD1236">
        <w:rPr>
          <w:rFonts w:ascii="Times New Roman" w:hAnsi="Times New Roman" w:cs="Times New Roman"/>
          <w:sz w:val="28"/>
          <w:szCs w:val="28"/>
        </w:rPr>
        <w:t>;</w:t>
      </w:r>
    </w:p>
    <w:p w:rsidR="001A13A6" w:rsidRPr="009A59A6" w:rsidRDefault="001A13A6" w:rsidP="001A13A6">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experience</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 xml:space="preserve">– </w:t>
      </w:r>
      <w:r>
        <w:rPr>
          <w:rFonts w:ascii="Times New Roman" w:hAnsi="Times New Roman" w:cs="Times New Roman"/>
          <w:sz w:val="28"/>
          <w:szCs w:val="28"/>
        </w:rPr>
        <w:t>хранит</w:t>
      </w:r>
      <w:r w:rsidRPr="009A59A6">
        <w:rPr>
          <w:rFonts w:ascii="Times New Roman" w:hAnsi="Times New Roman" w:cs="Times New Roman"/>
          <w:sz w:val="28"/>
          <w:szCs w:val="28"/>
        </w:rPr>
        <w:t xml:space="preserve"> </w:t>
      </w:r>
      <w:r>
        <w:rPr>
          <w:rFonts w:ascii="Times New Roman" w:hAnsi="Times New Roman" w:cs="Times New Roman"/>
          <w:sz w:val="28"/>
          <w:szCs w:val="28"/>
        </w:rPr>
        <w:t>опыт работы мастера</w:t>
      </w:r>
      <w:r w:rsidRPr="009A59A6">
        <w:rPr>
          <w:rFonts w:ascii="Times New Roman" w:hAnsi="Times New Roman" w:cs="Times New Roman"/>
          <w:sz w:val="28"/>
          <w:szCs w:val="28"/>
        </w:rPr>
        <w:t>;</w:t>
      </w:r>
    </w:p>
    <w:p w:rsidR="001A13A6" w:rsidRPr="00FD123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name</w:t>
      </w:r>
      <w:r>
        <w:rPr>
          <w:rFonts w:ascii="Times New Roman" w:hAnsi="Times New Roman" w:cs="Times New Roman"/>
          <w:sz w:val="28"/>
          <w:szCs w:val="28"/>
        </w:rPr>
        <w:t xml:space="preserve">– хранит имя мастера; </w:t>
      </w:r>
    </w:p>
    <w:p w:rsidR="001A13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sidRPr="00A2180A">
        <w:rPr>
          <w:rFonts w:ascii="Times New Roman" w:hAnsi="Times New Roman" w:cs="Times New Roman"/>
          <w:i/>
          <w:sz w:val="28"/>
          <w:szCs w:val="28"/>
          <w:lang w:val="en-US"/>
        </w:rPr>
        <w:t>surname</w:t>
      </w:r>
      <w:r>
        <w:rPr>
          <w:rFonts w:ascii="Times New Roman" w:hAnsi="Times New Roman" w:cs="Times New Roman"/>
          <w:sz w:val="28"/>
          <w:szCs w:val="28"/>
          <w:lang w:val="en-US"/>
        </w:rPr>
        <w:t xml:space="preserve"> </w:t>
      </w:r>
      <w:r>
        <w:rPr>
          <w:rFonts w:ascii="Times New Roman" w:hAnsi="Times New Roman" w:cs="Times New Roman"/>
          <w:sz w:val="28"/>
          <w:szCs w:val="28"/>
        </w:rPr>
        <w:t>– хранит фамилию мастера;</w:t>
      </w:r>
      <w:r w:rsidRPr="00FD1236">
        <w:rPr>
          <w:rFonts w:ascii="Times New Roman" w:hAnsi="Times New Roman" w:cs="Times New Roman"/>
          <w:sz w:val="28"/>
          <w:szCs w:val="28"/>
        </w:rPr>
        <w:t xml:space="preserve"> </w:t>
      </w:r>
    </w:p>
    <w:p w:rsidR="001A13A6" w:rsidRPr="009A59A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Salary</w:t>
      </w:r>
      <w:r>
        <w:rPr>
          <w:rFonts w:ascii="Times New Roman" w:hAnsi="Times New Roman" w:cs="Times New Roman"/>
          <w:sz w:val="28"/>
          <w:szCs w:val="28"/>
        </w:rPr>
        <w:t xml:space="preserve"> – хранит заработную плату мастера;</w:t>
      </w:r>
    </w:p>
    <w:p w:rsidR="001A13A6" w:rsidRPr="00FD1236" w:rsidRDefault="001A13A6" w:rsidP="001A13A6">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field</w:t>
      </w:r>
      <w:r w:rsidRPr="009A59A6">
        <w:rPr>
          <w:rFonts w:ascii="Times New Roman" w:hAnsi="Times New Roman" w:cs="Times New Roman"/>
          <w:i/>
          <w:sz w:val="28"/>
          <w:szCs w:val="28"/>
        </w:rPr>
        <w:t xml:space="preserve"> </w:t>
      </w:r>
      <w:r w:rsidRPr="009A59A6">
        <w:rPr>
          <w:rFonts w:ascii="Times New Roman" w:hAnsi="Times New Roman" w:cs="Times New Roman"/>
          <w:sz w:val="28"/>
          <w:szCs w:val="28"/>
        </w:rPr>
        <w:t xml:space="preserve">- </w:t>
      </w:r>
      <w:r>
        <w:rPr>
          <w:rFonts w:ascii="Times New Roman" w:hAnsi="Times New Roman" w:cs="Times New Roman"/>
          <w:sz w:val="28"/>
          <w:szCs w:val="28"/>
        </w:rPr>
        <w:t xml:space="preserve"> хранит область работы</w:t>
      </w:r>
      <w:r w:rsidRPr="00A2180A">
        <w:rPr>
          <w:rFonts w:ascii="Times New Roman" w:hAnsi="Times New Roman" w:cs="Times New Roman"/>
          <w:sz w:val="28"/>
          <w:szCs w:val="28"/>
        </w:rPr>
        <w:t>.</w:t>
      </w:r>
    </w:p>
    <w:p w:rsidR="001A13A6" w:rsidRPr="00C252AD" w:rsidRDefault="001A13A6" w:rsidP="001A13A6">
      <w:pPr>
        <w:spacing w:after="0" w:line="276" w:lineRule="auto"/>
        <w:ind w:firstLine="708"/>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Сущность </w:t>
      </w:r>
      <w:r>
        <w:rPr>
          <w:rFonts w:ascii="Times New Roman" w:eastAsia="Calibri" w:hAnsi="Times New Roman" w:cs="Times New Roman"/>
          <w:i/>
          <w:sz w:val="28"/>
          <w:szCs w:val="28"/>
          <w:lang w:val="en-US"/>
        </w:rPr>
        <w:t>Shedule</w:t>
      </w:r>
      <w:r>
        <w:rPr>
          <w:rFonts w:ascii="Times New Roman" w:eastAsia="Calibri" w:hAnsi="Times New Roman" w:cs="Times New Roman"/>
          <w:i/>
          <w:sz w:val="28"/>
          <w:szCs w:val="28"/>
        </w:rPr>
        <w:t xml:space="preserve"> </w:t>
      </w:r>
      <w:r w:rsidRPr="00C252AD">
        <w:rPr>
          <w:rFonts w:ascii="Times New Roman" w:eastAsia="Calibri" w:hAnsi="Times New Roman" w:cs="Times New Roman"/>
          <w:sz w:val="28"/>
          <w:szCs w:val="28"/>
        </w:rPr>
        <w:t>содержит атрибуты</w:t>
      </w:r>
      <w:r>
        <w:rPr>
          <w:rFonts w:ascii="Times New Roman" w:eastAsia="Calibri" w:hAnsi="Times New Roman" w:cs="Times New Roman"/>
          <w:sz w:val="28"/>
          <w:szCs w:val="28"/>
        </w:rPr>
        <w:t>:</w:t>
      </w:r>
    </w:p>
    <w:p w:rsidR="001A13A6" w:rsidRPr="00FD1236"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IdShedule</w:t>
      </w:r>
      <w:r w:rsidRPr="00FD1236">
        <w:rPr>
          <w:rFonts w:ascii="Times New Roman" w:hAnsi="Times New Roman" w:cs="Times New Roman"/>
          <w:sz w:val="28"/>
          <w:szCs w:val="28"/>
        </w:rPr>
        <w:t xml:space="preserve"> – хранит уникаль</w:t>
      </w:r>
      <w:r>
        <w:rPr>
          <w:rFonts w:ascii="Times New Roman" w:hAnsi="Times New Roman" w:cs="Times New Roman"/>
          <w:sz w:val="28"/>
          <w:szCs w:val="28"/>
        </w:rPr>
        <w:t>ный номер</w:t>
      </w:r>
      <w:r w:rsidRPr="00C252AD">
        <w:rPr>
          <w:rFonts w:ascii="Times New Roman" w:hAnsi="Times New Roman" w:cs="Times New Roman"/>
          <w:sz w:val="28"/>
          <w:szCs w:val="28"/>
        </w:rPr>
        <w:t xml:space="preserve"> </w:t>
      </w:r>
      <w:r>
        <w:rPr>
          <w:rFonts w:ascii="Times New Roman" w:hAnsi="Times New Roman" w:cs="Times New Roman"/>
          <w:sz w:val="28"/>
          <w:szCs w:val="28"/>
        </w:rPr>
        <w:t>выполняемой услуги</w:t>
      </w:r>
      <w:r w:rsidRPr="00FD1236">
        <w:rPr>
          <w:rFonts w:ascii="Times New Roman" w:hAnsi="Times New Roman" w:cs="Times New Roman"/>
          <w:sz w:val="28"/>
          <w:szCs w:val="28"/>
        </w:rPr>
        <w:t>;</w:t>
      </w:r>
    </w:p>
    <w:p w:rsidR="001A13A6" w:rsidRPr="00D425B2"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ServiceName</w:t>
      </w:r>
      <w:r w:rsidRPr="00FD1236">
        <w:rPr>
          <w:rFonts w:ascii="Times New Roman" w:hAnsi="Times New Roman" w:cs="Times New Roman"/>
          <w:sz w:val="28"/>
          <w:szCs w:val="28"/>
        </w:rPr>
        <w:t xml:space="preserve">– </w:t>
      </w:r>
      <w:r>
        <w:rPr>
          <w:rFonts w:ascii="Times New Roman" w:hAnsi="Times New Roman" w:cs="Times New Roman"/>
          <w:sz w:val="28"/>
          <w:szCs w:val="28"/>
        </w:rPr>
        <w:t>хранит название процедуры</w:t>
      </w:r>
      <w:r w:rsidRPr="00FD1236">
        <w:rPr>
          <w:rFonts w:ascii="Times New Roman" w:hAnsi="Times New Roman" w:cs="Times New Roman"/>
          <w:sz w:val="28"/>
          <w:szCs w:val="28"/>
        </w:rPr>
        <w:t>;</w:t>
      </w:r>
    </w:p>
    <w:p w:rsidR="001A13A6" w:rsidRPr="00FD1236"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MasterName</w:t>
      </w:r>
      <w:r>
        <w:rPr>
          <w:rFonts w:ascii="Times New Roman" w:hAnsi="Times New Roman" w:cs="Times New Roman"/>
          <w:i/>
          <w:sz w:val="28"/>
          <w:szCs w:val="28"/>
        </w:rPr>
        <w:t xml:space="preserve"> </w:t>
      </w:r>
      <w:r w:rsidRPr="00FD1236">
        <w:rPr>
          <w:rFonts w:ascii="Times New Roman" w:hAnsi="Times New Roman" w:cs="Times New Roman"/>
          <w:sz w:val="28"/>
          <w:szCs w:val="28"/>
        </w:rPr>
        <w:t>– хранит</w:t>
      </w:r>
      <w:r>
        <w:rPr>
          <w:rFonts w:ascii="Times New Roman" w:hAnsi="Times New Roman" w:cs="Times New Roman"/>
          <w:sz w:val="28"/>
          <w:szCs w:val="28"/>
        </w:rPr>
        <w:t xml:space="preserve"> имя мастера</w:t>
      </w:r>
      <w:r w:rsidRPr="00FD1236">
        <w:rPr>
          <w:rFonts w:ascii="Times New Roman" w:hAnsi="Times New Roman" w:cs="Times New Roman"/>
          <w:sz w:val="28"/>
          <w:szCs w:val="28"/>
        </w:rPr>
        <w:t>;</w:t>
      </w:r>
    </w:p>
    <w:p w:rsidR="001A13A6" w:rsidRPr="00274B65"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Date</w:t>
      </w:r>
      <w:r w:rsidRPr="00A2180A">
        <w:rPr>
          <w:rFonts w:ascii="Times New Roman" w:hAnsi="Times New Roman" w:cs="Times New Roman"/>
          <w:i/>
          <w:sz w:val="28"/>
          <w:szCs w:val="28"/>
        </w:rPr>
        <w:t xml:space="preserve"> </w:t>
      </w:r>
      <w:r w:rsidRPr="00FD1236">
        <w:rPr>
          <w:rFonts w:ascii="Times New Roman" w:hAnsi="Times New Roman" w:cs="Times New Roman"/>
          <w:sz w:val="28"/>
          <w:szCs w:val="28"/>
        </w:rPr>
        <w:t>– хра</w:t>
      </w:r>
      <w:r>
        <w:rPr>
          <w:rFonts w:ascii="Times New Roman" w:hAnsi="Times New Roman" w:cs="Times New Roman"/>
          <w:sz w:val="28"/>
          <w:szCs w:val="28"/>
        </w:rPr>
        <w:t>нит дату проведения процедуры</w:t>
      </w:r>
      <w:r w:rsidRPr="00FD1236">
        <w:rPr>
          <w:rFonts w:ascii="Times New Roman" w:hAnsi="Times New Roman" w:cs="Times New Roman"/>
          <w:sz w:val="28"/>
          <w:szCs w:val="28"/>
        </w:rPr>
        <w:t>;</w:t>
      </w:r>
    </w:p>
    <w:p w:rsidR="001A13A6" w:rsidRPr="00274B65"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Time</w:t>
      </w:r>
      <w:r w:rsidRPr="00A2180A">
        <w:rPr>
          <w:rFonts w:ascii="Times New Roman" w:hAnsi="Times New Roman" w:cs="Times New Roman"/>
          <w:i/>
          <w:sz w:val="28"/>
          <w:szCs w:val="28"/>
        </w:rPr>
        <w:t xml:space="preserve"> </w:t>
      </w:r>
      <w:r w:rsidRPr="00FD1236">
        <w:rPr>
          <w:rFonts w:ascii="Times New Roman" w:hAnsi="Times New Roman" w:cs="Times New Roman"/>
          <w:sz w:val="28"/>
          <w:szCs w:val="28"/>
        </w:rPr>
        <w:t>– хранит</w:t>
      </w:r>
      <w:r>
        <w:rPr>
          <w:rFonts w:ascii="Times New Roman" w:hAnsi="Times New Roman" w:cs="Times New Roman"/>
          <w:sz w:val="28"/>
          <w:szCs w:val="28"/>
        </w:rPr>
        <w:t xml:space="preserve"> время проведения процедуры</w:t>
      </w:r>
      <w:r w:rsidRPr="00FD1236">
        <w:rPr>
          <w:rFonts w:ascii="Times New Roman" w:hAnsi="Times New Roman" w:cs="Times New Roman"/>
          <w:sz w:val="28"/>
          <w:szCs w:val="28"/>
        </w:rPr>
        <w:t>;</w:t>
      </w:r>
    </w:p>
    <w:p w:rsidR="001A13A6" w:rsidRDefault="001A13A6" w:rsidP="001A13A6">
      <w:pPr>
        <w:pStyle w:val="a7"/>
        <w:numPr>
          <w:ilvl w:val="0"/>
          <w:numId w:val="11"/>
        </w:numPr>
        <w:spacing w:after="0" w:line="276" w:lineRule="auto"/>
        <w:ind w:left="0" w:firstLine="709"/>
        <w:jc w:val="both"/>
        <w:rPr>
          <w:rFonts w:ascii="Times New Roman" w:hAnsi="Times New Roman" w:cs="Times New Roman"/>
          <w:sz w:val="28"/>
          <w:szCs w:val="28"/>
        </w:rPr>
      </w:pPr>
      <w:r>
        <w:rPr>
          <w:rFonts w:ascii="Times New Roman" w:hAnsi="Times New Roman" w:cs="Times New Roman"/>
          <w:i/>
          <w:sz w:val="28"/>
          <w:szCs w:val="28"/>
          <w:lang w:val="en-US"/>
        </w:rPr>
        <w:t>ClientName</w:t>
      </w:r>
      <w:r w:rsidRPr="00D425B2">
        <w:rPr>
          <w:rFonts w:ascii="Times New Roman" w:hAnsi="Times New Roman" w:cs="Times New Roman"/>
          <w:i/>
          <w:sz w:val="28"/>
          <w:szCs w:val="28"/>
        </w:rPr>
        <w:t xml:space="preserve"> – </w:t>
      </w:r>
      <w:r>
        <w:rPr>
          <w:rFonts w:ascii="Times New Roman" w:hAnsi="Times New Roman" w:cs="Times New Roman"/>
          <w:sz w:val="28"/>
          <w:szCs w:val="28"/>
        </w:rPr>
        <w:t>хранит фио клиента.</w:t>
      </w:r>
    </w:p>
    <w:p w:rsidR="001A13A6" w:rsidRPr="0052386A" w:rsidRDefault="001A13A6" w:rsidP="001A13A6">
      <w:pPr>
        <w:spacing w:after="0" w:line="276" w:lineRule="auto"/>
        <w:jc w:val="both"/>
        <w:rPr>
          <w:rFonts w:ascii="Times New Roman" w:hAnsi="Times New Roman" w:cs="Times New Roman"/>
          <w:sz w:val="28"/>
          <w:szCs w:val="28"/>
        </w:rPr>
      </w:pPr>
    </w:p>
    <w:p w:rsidR="001A13A6" w:rsidRPr="000A3159" w:rsidRDefault="001A13A6" w:rsidP="001A13A6">
      <w:pPr>
        <w:pStyle w:val="2"/>
        <w:numPr>
          <w:ilvl w:val="1"/>
          <w:numId w:val="12"/>
        </w:numPr>
        <w:spacing w:before="200" w:line="276" w:lineRule="auto"/>
        <w:ind w:left="709" w:firstLine="0"/>
        <w:contextualSpacing/>
        <w:rPr>
          <w:rFonts w:ascii="Times New Roman" w:eastAsia="Times New Roman" w:hAnsi="Times New Roman" w:cs="Times New Roman"/>
          <w:b/>
          <w:color w:val="000000" w:themeColor="text1"/>
          <w:sz w:val="28"/>
          <w:szCs w:val="28"/>
          <w:lang w:eastAsia="ru-RU"/>
        </w:rPr>
      </w:pPr>
      <w:bookmarkStart w:id="10" w:name="_Toc121946421"/>
      <w:r w:rsidRPr="000A3159">
        <w:rPr>
          <w:rFonts w:ascii="Times New Roman" w:eastAsia="Times New Roman" w:hAnsi="Times New Roman" w:cs="Times New Roman"/>
          <w:b/>
          <w:color w:val="000000" w:themeColor="text1"/>
          <w:sz w:val="28"/>
          <w:szCs w:val="28"/>
          <w:lang w:val="en-US" w:eastAsia="ru-RU"/>
        </w:rPr>
        <w:t>UML</w:t>
      </w:r>
      <w:r w:rsidRPr="000A3159">
        <w:rPr>
          <w:rFonts w:ascii="Times New Roman" w:eastAsia="Times New Roman" w:hAnsi="Times New Roman" w:cs="Times New Roman"/>
          <w:b/>
          <w:color w:val="000000" w:themeColor="text1"/>
          <w:sz w:val="28"/>
          <w:szCs w:val="28"/>
          <w:lang w:eastAsia="ru-RU"/>
        </w:rPr>
        <w:t xml:space="preserve">-модели представления </w:t>
      </w:r>
      <w:r w:rsidRPr="000A3159">
        <w:rPr>
          <w:rFonts w:ascii="Times New Roman" w:hAnsi="Times New Roman" w:cs="Times New Roman"/>
          <w:b/>
          <w:color w:val="000000" w:themeColor="text1"/>
          <w:sz w:val="28"/>
          <w:szCs w:val="28"/>
        </w:rPr>
        <w:t>системы автоматизации работы косметического салона</w:t>
      </w:r>
      <w:r w:rsidRPr="000A3159">
        <w:rPr>
          <w:rFonts w:ascii="Times New Roman" w:eastAsia="Times New Roman" w:hAnsi="Times New Roman" w:cs="Times New Roman"/>
          <w:b/>
          <w:color w:val="000000" w:themeColor="text1"/>
          <w:sz w:val="28"/>
          <w:szCs w:val="28"/>
          <w:lang w:eastAsia="ru-RU"/>
        </w:rPr>
        <w:t xml:space="preserve"> и их описание</w:t>
      </w:r>
      <w:bookmarkEnd w:id="10"/>
    </w:p>
    <w:p w:rsidR="001A13A6" w:rsidRPr="0052386A" w:rsidRDefault="001A13A6" w:rsidP="001A13A6">
      <w:pPr>
        <w:spacing w:line="276" w:lineRule="auto"/>
        <w:ind w:firstLine="709"/>
        <w:contextualSpacing/>
        <w:rPr>
          <w:lang w:eastAsia="ru-RU"/>
        </w:rPr>
      </w:pPr>
    </w:p>
    <w:p w:rsidR="001A13A6" w:rsidRPr="006C4162" w:rsidRDefault="001A13A6" w:rsidP="001A13A6">
      <w:pPr>
        <w:spacing w:after="0" w:line="276" w:lineRule="auto"/>
        <w:ind w:firstLine="709"/>
        <w:contextualSpacing/>
        <w:jc w:val="both"/>
        <w:rPr>
          <w:rFonts w:ascii="Times New Roman" w:hAnsi="Times New Roman" w:cs="Times New Roman"/>
          <w:iCs/>
          <w:color w:val="000000" w:themeColor="text1"/>
          <w:sz w:val="28"/>
          <w:szCs w:val="28"/>
          <w:shd w:val="clear" w:color="auto" w:fill="FFFFFF"/>
        </w:rPr>
      </w:pPr>
      <w:r w:rsidRPr="00F47E20">
        <w:rPr>
          <w:rFonts w:ascii="Times New Roman" w:hAnsi="Times New Roman" w:cs="Times New Roman"/>
          <w:iCs/>
          <w:color w:val="000000" w:themeColor="text1"/>
          <w:sz w:val="28"/>
          <w:szCs w:val="28"/>
          <w:shd w:val="clear" w:color="auto" w:fill="FFFFFF"/>
        </w:rPr>
        <w:t>UML — это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rPr>
          <w:rFonts w:ascii="Times New Roman" w:hAnsi="Times New Roman" w:cs="Times New Roman"/>
          <w:iCs/>
          <w:color w:val="000000" w:themeColor="text1"/>
          <w:sz w:val="28"/>
          <w:szCs w:val="28"/>
          <w:shd w:val="clear" w:color="auto" w:fill="FFFFFF"/>
        </w:rPr>
        <w:t xml:space="preserve"> </w:t>
      </w:r>
      <w:r w:rsidRPr="00F47E20">
        <w:rPr>
          <w:rStyle w:val="define"/>
          <w:rFonts w:ascii="Times New Roman" w:hAnsi="Times New Roman" w:cs="Times New Roman"/>
          <w:bCs/>
          <w:iCs/>
          <w:color w:val="000000" w:themeColor="text1"/>
          <w:sz w:val="28"/>
          <w:szCs w:val="28"/>
          <w:shd w:val="clear" w:color="auto" w:fill="FFFFFF"/>
        </w:rPr>
        <w:t>Диаграмма</w:t>
      </w:r>
      <w:r w:rsidRPr="00F47E20">
        <w:rPr>
          <w:rFonts w:ascii="Times New Roman" w:hAnsi="Times New Roman" w:cs="Times New Roman"/>
          <w:color w:val="000000" w:themeColor="text1"/>
          <w:sz w:val="28"/>
          <w:szCs w:val="28"/>
          <w:shd w:val="clear" w:color="auto" w:fill="FFFFFF"/>
        </w:rPr>
        <w:t xml:space="preserve"> – это графическое представление набора элементов, чаще всего изображенного в виде связного графа вершин (сущностей) и путей </w:t>
      </w:r>
      <w:r w:rsidRPr="00F47E20">
        <w:rPr>
          <w:rFonts w:ascii="Times New Roman" w:hAnsi="Times New Roman" w:cs="Times New Roman"/>
          <w:color w:val="000000" w:themeColor="text1"/>
          <w:sz w:val="28"/>
          <w:szCs w:val="28"/>
          <w:shd w:val="clear" w:color="auto" w:fill="FFFFFF"/>
        </w:rPr>
        <w:lastRenderedPageBreak/>
        <w:t>(связей).</w:t>
      </w:r>
      <w:r>
        <w:rPr>
          <w:rFonts w:ascii="Times New Roman" w:hAnsi="Times New Roman" w:cs="Times New Roman"/>
          <w:color w:val="000000" w:themeColor="text1"/>
          <w:sz w:val="28"/>
          <w:szCs w:val="28"/>
          <w:shd w:val="clear" w:color="auto" w:fill="FFFFFF"/>
        </w:rPr>
        <w:t xml:space="preserve"> В данной главе описаны и показаны 3 вида диаграмм: диаграмма состояние, диаграмма последовательности и диаграмма </w:t>
      </w:r>
      <w:proofErr w:type="gramStart"/>
      <w:r>
        <w:rPr>
          <w:rFonts w:ascii="Times New Roman" w:hAnsi="Times New Roman" w:cs="Times New Roman"/>
          <w:color w:val="000000" w:themeColor="text1"/>
          <w:sz w:val="28"/>
          <w:szCs w:val="28"/>
          <w:shd w:val="clear" w:color="auto" w:fill="FFFFFF"/>
        </w:rPr>
        <w:t>развертывания.</w:t>
      </w:r>
      <w:r w:rsidRPr="006C4162">
        <w:rPr>
          <w:rFonts w:ascii="Times New Roman" w:hAnsi="Times New Roman" w:cs="Times New Roman"/>
          <w:color w:val="000000" w:themeColor="text1"/>
          <w:sz w:val="28"/>
          <w:szCs w:val="28"/>
          <w:shd w:val="clear" w:color="auto" w:fill="FFFFFF"/>
        </w:rPr>
        <w:t>[</w:t>
      </w:r>
      <w:proofErr w:type="gramEnd"/>
      <w:r w:rsidRPr="006C4162">
        <w:rPr>
          <w:rFonts w:ascii="Times New Roman" w:hAnsi="Times New Roman" w:cs="Times New Roman"/>
          <w:color w:val="000000" w:themeColor="text1"/>
          <w:sz w:val="28"/>
          <w:szCs w:val="28"/>
          <w:shd w:val="clear" w:color="auto" w:fill="FFFFFF"/>
        </w:rPr>
        <w:t>1]</w:t>
      </w:r>
    </w:p>
    <w:p w:rsidR="001A13A6" w:rsidRPr="006B4065" w:rsidRDefault="001A13A6" w:rsidP="001A13A6">
      <w:pPr>
        <w:spacing w:after="0" w:line="276" w:lineRule="auto"/>
        <w:ind w:firstLine="709"/>
        <w:contextualSpacing/>
        <w:jc w:val="both"/>
        <w:rPr>
          <w:rFonts w:ascii="Times New Roman" w:hAnsi="Times New Roman" w:cs="Times New Roman"/>
          <w:sz w:val="28"/>
          <w:szCs w:val="28"/>
        </w:rPr>
      </w:pPr>
      <w:r w:rsidRPr="006B4065">
        <w:rPr>
          <w:rFonts w:ascii="Times New Roman" w:hAnsi="Times New Roman" w:cs="Times New Roman"/>
          <w:sz w:val="28"/>
          <w:szCs w:val="28"/>
        </w:rPr>
        <w:t>Главное предназначение диаграммы состояний – описать возможные последовательности состояний и переходов, которые в совокупности характеризуют поведение элемента модели в течение его жизненного цикла. Чаще всего диаграммы состояний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rsidR="001A13A6" w:rsidRDefault="001A13A6" w:rsidP="001A13A6">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1.10 представлена диаграмма состояний.</w:t>
      </w:r>
    </w:p>
    <w:p w:rsidR="001A13A6" w:rsidRPr="00F47E20" w:rsidRDefault="001A13A6" w:rsidP="001A13A6">
      <w:pPr>
        <w:spacing w:after="0" w:line="276" w:lineRule="auto"/>
        <w:ind w:firstLine="709"/>
        <w:contextualSpacing/>
        <w:jc w:val="both"/>
        <w:rPr>
          <w:lang w:eastAsia="ru-RU"/>
        </w:rPr>
      </w:pPr>
    </w:p>
    <w:p w:rsidR="001A13A6" w:rsidRDefault="001A13A6" w:rsidP="001A13A6">
      <w:pPr>
        <w:spacing w:after="0" w:line="276" w:lineRule="auto"/>
        <w:ind w:firstLine="709"/>
        <w:contextualSpacing/>
        <w:jc w:val="center"/>
        <w:rPr>
          <w:lang w:eastAsia="ru-RU"/>
        </w:rPr>
      </w:pPr>
      <w:r>
        <w:rPr>
          <w:noProof/>
          <w:lang w:eastAsia="ru-RU"/>
        </w:rPr>
        <mc:AlternateContent>
          <mc:Choice Requires="wps">
            <w:drawing>
              <wp:inline distT="0" distB="0" distL="0" distR="0" wp14:anchorId="1DE38CCD" wp14:editId="3D9D5A28">
                <wp:extent cx="304800" cy="304800"/>
                <wp:effectExtent l="0" t="0" r="0" b="0"/>
                <wp:docPr id="10" name="Прямоугольник 10" descr="blob:https://web.telegram.im/26b8a3df-a46c-4e96-9ca8-da2a5612fa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8A12D" id="Прямоугольник 10" o:spid="_x0000_s1026" alt="blob:https://web.telegram.im/26b8a3df-a46c-4e96-9ca8-da2a5612fa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MHoAXkOAwAAFAYAAA4AAAAAAAAAAAAAAAAALgIAAGRycy9lMm9Eb2Mu&#10;eG1sUEsBAi0AFAAGAAgAAAAhAEyg6SzYAAAAAwEAAA8AAAAAAAAAAAAAAAAAaAUAAGRycy9kb3du&#10;cmV2LnhtbFBLBQYAAAAABAAEAPMAAABtBgAAAAA=&#10;" filled="f" stroked="f">
                <o:lock v:ext="edit" aspectratio="t"/>
                <w10:anchorlock/>
              </v:rect>
            </w:pict>
          </mc:Fallback>
        </mc:AlternateContent>
      </w:r>
      <w:r>
        <w:rPr>
          <w:noProof/>
          <w:lang w:eastAsia="ru-RU"/>
        </w:rPr>
        <mc:AlternateContent>
          <mc:Choice Requires="wps">
            <w:drawing>
              <wp:inline distT="0" distB="0" distL="0" distR="0" wp14:anchorId="58988786" wp14:editId="6E93F518">
                <wp:extent cx="304800" cy="304800"/>
                <wp:effectExtent l="0" t="0" r="0" b="0"/>
                <wp:docPr id="11" name="Прямоугольник 11" descr="blob:https://web.telegram.im/26b8a3df-a46c-4e96-9ca8-da2a5612fa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6FC59" id="Прямоугольник 11" o:spid="_x0000_s1026" alt="blob:https://web.telegram.im/26b8a3df-a46c-4e96-9ca8-da2a5612fa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N0tKgOAwAAFAYAAA4AAAAAAAAAAAAAAAAALgIAAGRycy9lMm9Eb2Mu&#10;eG1sUEsBAi0AFAAGAAgAAAAhAEyg6SzYAAAAAwEAAA8AAAAAAAAAAAAAAAAAaAUAAGRycy9kb3du&#10;cmV2LnhtbFBLBQYAAAAABAAEAPMAAABtBgAAAAA=&#10;" filled="f" stroked="f">
                <o:lock v:ext="edit" aspectratio="t"/>
                <w10:anchorlock/>
              </v:rect>
            </w:pict>
          </mc:Fallback>
        </mc:AlternateContent>
      </w:r>
      <w:r>
        <w:rPr>
          <w:noProof/>
          <w:lang w:eastAsia="ru-RU"/>
        </w:rPr>
        <mc:AlternateContent>
          <mc:Choice Requires="wps">
            <w:drawing>
              <wp:inline distT="0" distB="0" distL="0" distR="0" wp14:anchorId="3D2E9C9E" wp14:editId="403B3FD3">
                <wp:extent cx="304800" cy="304800"/>
                <wp:effectExtent l="0" t="0" r="0" b="0"/>
                <wp:docPr id="12" name="Прямоугольник 12" descr="blob:https://web.telegram.im/26b8a3df-a46c-4e96-9ca8-da2a5612fa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A03343" id="Прямоугольник 12" o:spid="_x0000_s1026" alt="blob:https://web.telegram.im/26b8a3df-a46c-4e96-9ca8-da2a5612fa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CTWGwEOAwAAFAYAAA4AAAAAAAAAAAAAAAAALgIAAGRycy9lMm9Eb2Mu&#10;eG1sUEsBAi0AFAAGAAgAAAAhAEyg6SzYAAAAAwEAAA8AAAAAAAAAAAAAAAAAaAUAAGRycy9kb3du&#10;cmV2LnhtbFBLBQYAAAAABAAEAPMAAABtBgAAAAA=&#10;" filled="f" stroked="f">
                <o:lock v:ext="edit" aspectratio="t"/>
                <w10:anchorlock/>
              </v:rect>
            </w:pict>
          </mc:Fallback>
        </mc:AlternateContent>
      </w:r>
      <w:r>
        <w:rPr>
          <w:noProof/>
          <w:lang w:eastAsia="ru-RU"/>
        </w:rPr>
        <w:drawing>
          <wp:inline distT="0" distB="0" distL="0" distR="0" wp14:anchorId="3C0C671B" wp14:editId="42DC4E66">
            <wp:extent cx="4838700" cy="3568700"/>
            <wp:effectExtent l="0" t="0" r="0" b="0"/>
            <wp:docPr id="13" name="Рисунок 13" descr="D:\курсач3курс\диаграмма состояний.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курсач3курс\диаграмма состояний.jf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700" cy="3568700"/>
                    </a:xfrm>
                    <a:prstGeom prst="rect">
                      <a:avLst/>
                    </a:prstGeom>
                    <a:noFill/>
                    <a:ln>
                      <a:noFill/>
                    </a:ln>
                  </pic:spPr>
                </pic:pic>
              </a:graphicData>
            </a:graphic>
          </wp:inline>
        </w:drawing>
      </w:r>
    </w:p>
    <w:p w:rsidR="001A13A6" w:rsidRDefault="001A13A6" w:rsidP="001A13A6">
      <w:pPr>
        <w:spacing w:after="0" w:line="276" w:lineRule="auto"/>
        <w:ind w:firstLine="709"/>
        <w:contextualSpacing/>
        <w:jc w:val="center"/>
        <w:rPr>
          <w:lang w:eastAsia="ru-RU"/>
        </w:rPr>
      </w:pPr>
    </w:p>
    <w:p w:rsidR="001A13A6" w:rsidRDefault="001A13A6" w:rsidP="001A13A6">
      <w:pPr>
        <w:spacing w:after="0" w:line="276" w:lineRule="auto"/>
        <w:ind w:firstLine="709"/>
        <w:contextualSpacing/>
        <w:jc w:val="center"/>
        <w:rPr>
          <w:rFonts w:ascii="Times New Roman" w:hAnsi="Times New Roman" w:cs="Times New Roman"/>
          <w:sz w:val="28"/>
          <w:szCs w:val="28"/>
          <w:lang w:eastAsia="ru-RU"/>
        </w:rPr>
      </w:pPr>
      <w:r w:rsidRPr="00F47E20">
        <w:rPr>
          <w:rFonts w:ascii="Times New Roman" w:hAnsi="Times New Roman" w:cs="Times New Roman"/>
          <w:sz w:val="28"/>
          <w:szCs w:val="28"/>
          <w:lang w:eastAsia="ru-RU"/>
        </w:rPr>
        <w:t>Рисунок 1.10 – Диаграмма состояний</w:t>
      </w:r>
      <w:r>
        <w:rPr>
          <w:rFonts w:ascii="Times New Roman" w:hAnsi="Times New Roman" w:cs="Times New Roman"/>
          <w:sz w:val="28"/>
          <w:szCs w:val="28"/>
          <w:lang w:eastAsia="ru-RU"/>
        </w:rPr>
        <w:t xml:space="preserve"> обслуживания клиента</w:t>
      </w:r>
    </w:p>
    <w:p w:rsidR="001A13A6" w:rsidRPr="00F47E20" w:rsidRDefault="001A13A6" w:rsidP="001A13A6">
      <w:pPr>
        <w:spacing w:after="0" w:line="276" w:lineRule="auto"/>
        <w:ind w:firstLine="709"/>
        <w:contextualSpacing/>
        <w:jc w:val="both"/>
        <w:rPr>
          <w:rFonts w:ascii="Times New Roman" w:hAnsi="Times New Roman" w:cs="Times New Roman"/>
          <w:sz w:val="28"/>
          <w:szCs w:val="28"/>
          <w:lang w:eastAsia="ru-RU"/>
        </w:rPr>
      </w:pPr>
    </w:p>
    <w:p w:rsidR="001A13A6" w:rsidRPr="0035153E" w:rsidRDefault="001A13A6" w:rsidP="001A13A6">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данной диаграмме описаны состояния проведения процедуры в салоне. Для начала клиент регистрируется и начинает записываться на процедуру. Если же подходящее окошко не было найдено на помощь приходит администратор. Далее клиента записывают на процедуру к мастеру. Задача мастера – обслужить клиента и занести данные в базу о том, что клиент был обслужен.</w:t>
      </w:r>
    </w:p>
    <w:p w:rsidR="001A13A6" w:rsidRPr="006B4065" w:rsidRDefault="001A13A6" w:rsidP="001A13A6">
      <w:pPr>
        <w:spacing w:after="0" w:line="276" w:lineRule="auto"/>
        <w:ind w:firstLine="709"/>
        <w:contextualSpacing/>
        <w:jc w:val="both"/>
        <w:rPr>
          <w:rFonts w:ascii="Times New Roman" w:hAnsi="Times New Roman" w:cs="Times New Roman"/>
          <w:sz w:val="28"/>
          <w:szCs w:val="28"/>
        </w:rPr>
      </w:pPr>
      <w:r w:rsidRPr="006B4065">
        <w:rPr>
          <w:rFonts w:ascii="Times New Roman" w:hAnsi="Times New Roman" w:cs="Times New Roman"/>
          <w:sz w:val="28"/>
          <w:szCs w:val="28"/>
        </w:rPr>
        <w:t xml:space="preserve">Диаграммы взаимодействия описывают поведение взаимодействующих групп объектов. Как правило, диаграмма взаимодействия охватывает </w:t>
      </w:r>
      <w:r w:rsidRPr="006B4065">
        <w:rPr>
          <w:rFonts w:ascii="Times New Roman" w:hAnsi="Times New Roman" w:cs="Times New Roman"/>
          <w:sz w:val="28"/>
          <w:szCs w:val="28"/>
        </w:rPr>
        <w:lastRenderedPageBreak/>
        <w:t xml:space="preserve">поведение объектов в рамках только одного варианта использования. На такой диаграмме отображается ряд объектов и те сообщения, которыми они обмениваются между собой. </w:t>
      </w:r>
      <w:r w:rsidRPr="006B4065">
        <w:rPr>
          <w:rFonts w:ascii="Times New Roman" w:eastAsia="Arial" w:hAnsi="Times New Roman" w:cs="Times New Roman"/>
          <w:color w:val="000000"/>
          <w:sz w:val="28"/>
          <w:szCs w:val="28"/>
        </w:rPr>
        <w:t xml:space="preserve">Диаграмма последовательности (англ. </w:t>
      </w:r>
      <w:r w:rsidRPr="006B4065">
        <w:rPr>
          <w:rFonts w:ascii="Times New Roman" w:eastAsia="Arial" w:hAnsi="Times New Roman" w:cs="Times New Roman"/>
          <w:i/>
          <w:color w:val="000000"/>
          <w:sz w:val="28"/>
          <w:szCs w:val="28"/>
        </w:rPr>
        <w:t>sequence</w:t>
      </w:r>
      <w:r w:rsidRPr="006B4065">
        <w:rPr>
          <w:rFonts w:ascii="Times New Roman" w:eastAsia="Arial" w:hAnsi="Times New Roman" w:cs="Times New Roman"/>
          <w:color w:val="000000"/>
          <w:sz w:val="28"/>
          <w:szCs w:val="28"/>
        </w:rPr>
        <w:t xml:space="preserve"> </w:t>
      </w:r>
      <w:r w:rsidRPr="006B4065">
        <w:rPr>
          <w:rFonts w:ascii="Times New Roman" w:eastAsia="Arial" w:hAnsi="Times New Roman" w:cs="Times New Roman"/>
          <w:i/>
          <w:color w:val="000000"/>
          <w:sz w:val="28"/>
          <w:szCs w:val="28"/>
        </w:rPr>
        <w:t>diagram</w:t>
      </w:r>
      <w:r w:rsidRPr="006B4065">
        <w:rPr>
          <w:rFonts w:ascii="Times New Roman" w:eastAsia="Arial" w:hAnsi="Times New Roman" w:cs="Times New Roman"/>
          <w:color w:val="000000"/>
          <w:sz w:val="28"/>
          <w:szCs w:val="28"/>
        </w:rPr>
        <w:t>) – диаграмма, на которой для некоторого набора объектов на единой временной оси показан жизненный цикл (создание-деятельность-уничтожение) и взаимодействие (отправка запросов и получение ответов). Подобно диаграммам коммуникации, диаграммы последовательности (</w:t>
      </w:r>
      <w:r w:rsidRPr="006B4065">
        <w:rPr>
          <w:rFonts w:ascii="Times New Roman" w:eastAsia="Arial" w:hAnsi="Times New Roman" w:cs="Times New Roman"/>
          <w:i/>
          <w:color w:val="000000"/>
          <w:sz w:val="28"/>
          <w:szCs w:val="28"/>
        </w:rPr>
        <w:t>Sequence</w:t>
      </w:r>
      <w:r w:rsidRPr="006B4065">
        <w:rPr>
          <w:rFonts w:ascii="Times New Roman" w:eastAsia="Arial" w:hAnsi="Times New Roman" w:cs="Times New Roman"/>
          <w:color w:val="000000"/>
          <w:sz w:val="28"/>
          <w:szCs w:val="28"/>
        </w:rPr>
        <w:t xml:space="preserve"> </w:t>
      </w:r>
      <w:r w:rsidRPr="006B4065">
        <w:rPr>
          <w:rFonts w:ascii="Times New Roman" w:eastAsia="Arial" w:hAnsi="Times New Roman" w:cs="Times New Roman"/>
          <w:i/>
          <w:color w:val="000000"/>
          <w:sz w:val="28"/>
          <w:szCs w:val="28"/>
        </w:rPr>
        <w:t>Diagrams</w:t>
      </w:r>
      <w:r w:rsidRPr="006B4065">
        <w:rPr>
          <w:rFonts w:ascii="Times New Roman" w:eastAsia="Arial" w:hAnsi="Times New Roman" w:cs="Times New Roman"/>
          <w:color w:val="000000"/>
          <w:sz w:val="28"/>
          <w:szCs w:val="28"/>
        </w:rPr>
        <w:t>) отображают поток событий в конкретном сценарии варианта использования, но в них больше внимания уделяется именно времени.</w:t>
      </w:r>
    </w:p>
    <w:p w:rsidR="001A13A6" w:rsidRDefault="001A13A6" w:rsidP="001A13A6">
      <w:pPr>
        <w:pStyle w:val="ab"/>
        <w:contextualSpacing/>
        <w:rPr>
          <w:rFonts w:eastAsia="Arial" w:cs="Arial"/>
          <w:bCs w:val="0"/>
          <w:color w:val="000000"/>
          <w:kern w:val="0"/>
          <w:szCs w:val="22"/>
          <w:lang w:val="ru-RU" w:eastAsia="ru-RU"/>
        </w:rPr>
      </w:pPr>
      <w:r>
        <w:rPr>
          <w:rFonts w:eastAsia="Arial" w:cs="Arial"/>
          <w:bCs w:val="0"/>
          <w:color w:val="000000"/>
          <w:kern w:val="0"/>
          <w:szCs w:val="22"/>
          <w:lang w:val="ru-RU" w:eastAsia="ru-RU"/>
        </w:rPr>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1A13A6" w:rsidRDefault="001A13A6" w:rsidP="001A13A6">
      <w:pPr>
        <w:pStyle w:val="ab"/>
        <w:contextualSpacing/>
        <w:rPr>
          <w:rFonts w:eastAsia="Arial" w:cs="Arial"/>
          <w:bCs w:val="0"/>
          <w:color w:val="000000"/>
          <w:kern w:val="0"/>
          <w:szCs w:val="22"/>
          <w:lang w:val="ru-RU" w:eastAsia="ru-RU"/>
        </w:rPr>
      </w:pPr>
      <w:r>
        <w:rPr>
          <w:rFonts w:eastAsia="Arial" w:cs="Arial"/>
          <w:bCs w:val="0"/>
          <w:color w:val="000000"/>
          <w:kern w:val="0"/>
          <w:szCs w:val="22"/>
          <w:lang w:val="ru-RU" w:eastAsia="ru-RU"/>
        </w:rPr>
        <w:t>На данной диаграмме объекты располагаются слева направо таким образом, чтобы крайним с лева был тот объект, который инициирует взаимодействие.</w:t>
      </w:r>
    </w:p>
    <w:p w:rsidR="001A13A6" w:rsidRDefault="001A13A6" w:rsidP="001A13A6">
      <w:pPr>
        <w:pStyle w:val="ab"/>
        <w:contextualSpacing/>
        <w:rPr>
          <w:rFonts w:eastAsia="Arial" w:cs="Arial"/>
          <w:bCs w:val="0"/>
          <w:color w:val="000000"/>
          <w:kern w:val="0"/>
          <w:szCs w:val="22"/>
          <w:lang w:val="ru-RU" w:eastAsia="ru-RU"/>
        </w:rPr>
      </w:pPr>
      <w:r>
        <w:rPr>
          <w:rFonts w:eastAsia="Arial" w:cs="Arial"/>
          <w:bCs w:val="0"/>
          <w:color w:val="000000"/>
          <w:kern w:val="0"/>
          <w:szCs w:val="22"/>
          <w:lang w:val="ru-RU" w:eastAsia="ru-RU"/>
        </w:rPr>
        <w:t>Неотъемлемой частью объекта на диаграмме последовательности является линия жизни объекта. Линия жизни показывает время, в течение которого объект существует в системе. Периоды активности объекта в момент взаимодействия показываются с помощью фокуса управления. Временная шкала на диаграмме направлена сверху вниз.</w:t>
      </w:r>
    </w:p>
    <w:p w:rsidR="001A13A6" w:rsidRDefault="001A13A6" w:rsidP="001A13A6">
      <w:pPr>
        <w:pStyle w:val="ab"/>
        <w:contextualSpacing/>
        <w:rPr>
          <w:rStyle w:val="Hyperlink0"/>
        </w:rPr>
      </w:pPr>
      <w:r>
        <w:rPr>
          <w:rStyle w:val="Hyperlink0"/>
        </w:rPr>
        <w:t>Таким образом, диаграмма последовательности иллюстрирует последовательность действий, реализующих вариант использования «Запись на услугу». Диаграмма последовательности для выбранного варианта использования представлена на рисунке 1.11</w:t>
      </w:r>
    </w:p>
    <w:p w:rsidR="001A13A6" w:rsidRDefault="001A13A6" w:rsidP="001A13A6">
      <w:pPr>
        <w:pStyle w:val="ab"/>
        <w:contextualSpacing/>
        <w:rPr>
          <w:rStyle w:val="Hyperlink0"/>
        </w:rPr>
      </w:pPr>
      <w:r>
        <w:rPr>
          <w:rStyle w:val="Hyperlink0"/>
        </w:rPr>
        <w:t>На приведённой диаграмме представлена последовательность всего жизненно цикла взаимодействия пользователя с интерфейсом, серверной частью системы. Первым делам пользователь открывает все возможные записи и услуги. После чего пользователь может выбрать услугу, сервер проверит ее наличии и отправит пользователю соответствующее сообщение.</w:t>
      </w:r>
    </w:p>
    <w:p w:rsidR="001A13A6" w:rsidRDefault="001A13A6" w:rsidP="001A13A6">
      <w:pPr>
        <w:spacing w:after="0" w:line="276" w:lineRule="auto"/>
        <w:ind w:firstLine="709"/>
        <w:contextualSpacing/>
        <w:jc w:val="both"/>
        <w:rPr>
          <w:rFonts w:ascii="Times New Roman" w:eastAsia="Arial" w:hAnsi="Times New Roman" w:cs="Arial"/>
          <w:color w:val="000000"/>
          <w:sz w:val="28"/>
          <w:lang w:eastAsia="ru-RU"/>
        </w:rPr>
      </w:pPr>
      <w:r>
        <w:rPr>
          <w:rFonts w:ascii="Times New Roman" w:eastAsia="Arial" w:hAnsi="Times New Roman" w:cs="Arial"/>
          <w:color w:val="000000"/>
          <w:sz w:val="28"/>
          <w:lang w:eastAsia="ru-RU"/>
        </w:rPr>
        <w:t>Вариант использования «Запись на услугу» представлен на рисунке 1.11</w:t>
      </w:r>
    </w:p>
    <w:p w:rsidR="001A13A6" w:rsidRDefault="001A13A6" w:rsidP="001A13A6">
      <w:pPr>
        <w:spacing w:after="0" w:line="276" w:lineRule="auto"/>
        <w:ind w:firstLine="709"/>
        <w:contextualSpacing/>
        <w:jc w:val="both"/>
        <w:rPr>
          <w:lang w:eastAsia="ru-RU"/>
        </w:rPr>
      </w:pPr>
    </w:p>
    <w:p w:rsidR="001A13A6" w:rsidRDefault="001A13A6" w:rsidP="001A13A6">
      <w:pPr>
        <w:spacing w:after="0" w:line="276" w:lineRule="auto"/>
        <w:ind w:firstLine="709"/>
        <w:contextualSpacing/>
        <w:jc w:val="center"/>
        <w:rPr>
          <w:lang w:eastAsia="ru-RU"/>
        </w:rPr>
      </w:pPr>
      <w:r>
        <w:rPr>
          <w:noProof/>
          <w:lang w:eastAsia="ru-RU"/>
        </w:rPr>
        <w:lastRenderedPageBreak/>
        <w:drawing>
          <wp:inline distT="0" distB="0" distL="0" distR="0" wp14:anchorId="18B885DC" wp14:editId="79F4047D">
            <wp:extent cx="5568408" cy="6149340"/>
            <wp:effectExtent l="0" t="0" r="0" b="3810"/>
            <wp:docPr id="36" name="Рисунок 36" descr="D:\курсач3курс\Марачковская Ульяна 072302\Последователь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курсач3курс\Марачковская Ульяна 072302\Последовательности.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7855" cy="6148729"/>
                    </a:xfrm>
                    <a:prstGeom prst="rect">
                      <a:avLst/>
                    </a:prstGeom>
                    <a:noFill/>
                    <a:ln>
                      <a:noFill/>
                    </a:ln>
                  </pic:spPr>
                </pic:pic>
              </a:graphicData>
            </a:graphic>
          </wp:inline>
        </w:drawing>
      </w:r>
    </w:p>
    <w:p w:rsidR="001A13A6" w:rsidRDefault="001A13A6" w:rsidP="001A13A6">
      <w:pPr>
        <w:spacing w:after="0" w:line="276" w:lineRule="auto"/>
        <w:ind w:firstLine="709"/>
        <w:contextualSpacing/>
        <w:jc w:val="center"/>
        <w:rPr>
          <w:lang w:eastAsia="ru-RU"/>
        </w:rPr>
      </w:pPr>
    </w:p>
    <w:p w:rsidR="001A13A6" w:rsidRDefault="001A13A6" w:rsidP="001A13A6">
      <w:pPr>
        <w:spacing w:after="0" w:line="276" w:lineRule="auto"/>
        <w:ind w:firstLine="709"/>
        <w:contextualSpacing/>
        <w:jc w:val="center"/>
        <w:rPr>
          <w:rFonts w:ascii="Times New Roman" w:hAnsi="Times New Roman" w:cs="Times New Roman"/>
          <w:sz w:val="28"/>
          <w:szCs w:val="28"/>
          <w:lang w:eastAsia="ru-RU"/>
        </w:rPr>
      </w:pPr>
      <w:r w:rsidRPr="00F47E20">
        <w:rPr>
          <w:rFonts w:ascii="Times New Roman" w:hAnsi="Times New Roman" w:cs="Times New Roman"/>
          <w:sz w:val="28"/>
          <w:szCs w:val="28"/>
          <w:lang w:eastAsia="ru-RU"/>
        </w:rPr>
        <w:t>Р</w:t>
      </w:r>
      <w:r>
        <w:rPr>
          <w:rFonts w:ascii="Times New Roman" w:hAnsi="Times New Roman" w:cs="Times New Roman"/>
          <w:sz w:val="28"/>
          <w:szCs w:val="28"/>
          <w:lang w:eastAsia="ru-RU"/>
        </w:rPr>
        <w:t>исунок 1.11</w:t>
      </w:r>
      <w:r w:rsidRPr="00F47E20">
        <w:rPr>
          <w:rFonts w:ascii="Times New Roman" w:hAnsi="Times New Roman" w:cs="Times New Roman"/>
          <w:sz w:val="28"/>
          <w:szCs w:val="28"/>
          <w:lang w:eastAsia="ru-RU"/>
        </w:rPr>
        <w:t xml:space="preserve"> – Диаграмма </w:t>
      </w:r>
      <w:r>
        <w:rPr>
          <w:rFonts w:ascii="Times New Roman" w:hAnsi="Times New Roman" w:cs="Times New Roman"/>
          <w:sz w:val="28"/>
          <w:szCs w:val="28"/>
          <w:lang w:eastAsia="ru-RU"/>
        </w:rPr>
        <w:t>последовательности</w:t>
      </w:r>
    </w:p>
    <w:p w:rsidR="001A13A6" w:rsidRPr="008B0622" w:rsidRDefault="001A13A6" w:rsidP="001A13A6">
      <w:pPr>
        <w:spacing w:after="0" w:line="276" w:lineRule="auto"/>
        <w:ind w:firstLine="709"/>
        <w:contextualSpacing/>
        <w:jc w:val="both"/>
        <w:rPr>
          <w:rFonts w:ascii="Times New Roman" w:hAnsi="Times New Roman" w:cs="Times New Roman"/>
          <w:sz w:val="28"/>
          <w:szCs w:val="28"/>
          <w:lang w:eastAsia="ru-RU"/>
        </w:rPr>
      </w:pPr>
    </w:p>
    <w:p w:rsidR="001A13A6" w:rsidRPr="006B4065" w:rsidRDefault="001A13A6" w:rsidP="001A13A6">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Пользователь выбирает услугу, нажимая на кнопку «Запись», товар добавляется в корзину данного пользователя. После этого он может перейти в корзину и оплатить данную услугу. Затем данные отправляются на сервер обрабатывающий сервис. После обработки данные записываются в соответствующую таблицу в базе данных. Ответом служит подтверждающее сообщение о записи отображаемое на экране пользователя, а также, данное сообщение дублируется на почту.</w:t>
      </w:r>
    </w:p>
    <w:p w:rsidR="001A13A6" w:rsidRDefault="001A13A6" w:rsidP="001A13A6">
      <w:pPr>
        <w:pStyle w:val="ac"/>
        <w:contextualSpacing/>
        <w:rPr>
          <w:rFonts w:eastAsia="Arial"/>
          <w:lang w:val="en-US"/>
        </w:rPr>
      </w:pPr>
      <w:r>
        <w:rPr>
          <w:rFonts w:eastAsia="Arial"/>
        </w:rPr>
        <w:t xml:space="preserve">При физическом проектировании распределенных программных систем необходимо определить наиболее оптимальный вариант размещения программных компонентов на реальном оборудовании в локальной или </w:t>
      </w:r>
      <w:r>
        <w:rPr>
          <w:rFonts w:eastAsia="Arial"/>
        </w:rPr>
        <w:lastRenderedPageBreak/>
        <w:t>глобальной сетях. Для этого используют диаграмму развертывания, показанную на рисунке 1.12.</w:t>
      </w:r>
    </w:p>
    <w:p w:rsidR="001A13A6" w:rsidRPr="00D13220" w:rsidRDefault="001A13A6" w:rsidP="001A13A6">
      <w:pPr>
        <w:pStyle w:val="ac"/>
        <w:contextualSpacing/>
        <w:rPr>
          <w:rFonts w:eastAsia="Arial"/>
          <w:lang w:val="en-US"/>
        </w:rPr>
      </w:pPr>
    </w:p>
    <w:p w:rsidR="001A13A6" w:rsidRDefault="001A13A6" w:rsidP="001A13A6">
      <w:pPr>
        <w:spacing w:after="0" w:line="276" w:lineRule="auto"/>
        <w:ind w:firstLine="709"/>
        <w:contextualSpacing/>
        <w:jc w:val="center"/>
        <w:rPr>
          <w:rFonts w:ascii="Times New Roman" w:hAnsi="Times New Roman" w:cs="Times New Roman"/>
          <w:sz w:val="28"/>
          <w:szCs w:val="28"/>
        </w:rPr>
      </w:pPr>
      <w:r>
        <w:rPr>
          <w:noProof/>
          <w:lang w:eastAsia="ru-RU"/>
        </w:rPr>
        <w:drawing>
          <wp:inline distT="0" distB="0" distL="0" distR="0" wp14:anchorId="215D18C3" wp14:editId="0B8BB34E">
            <wp:extent cx="3200400" cy="3603172"/>
            <wp:effectExtent l="0" t="0" r="0" b="0"/>
            <wp:docPr id="23" name="Рисунок 23" descr="https://psv4.userapi.com/c848228/u151045471/docs/d2/72868e9d2aef/K_R_1__1.png?extra=5fWGA5RnGsZ7CB5xqJI_4LCdLDC5l3WG-I5PAFwA8Se6ZTKLah9bc7tMcW_sb4TLDGtk03E3SmoxZSB4JY99jZiZe7twHDb3jojVU5aeu48m6uuQve3Gm3KM3NRRD5IQPiC5IfS_m8lwG3qlY7xmW-B4ZOI"/>
            <wp:cNvGraphicFramePr/>
            <a:graphic xmlns:a="http://schemas.openxmlformats.org/drawingml/2006/main">
              <a:graphicData uri="http://schemas.openxmlformats.org/drawingml/2006/picture">
                <pic:pic xmlns:pic="http://schemas.openxmlformats.org/drawingml/2006/picture">
                  <pic:nvPicPr>
                    <pic:cNvPr id="23" name="Рисунок 23" descr="https://psv4.userapi.com/c848228/u151045471/docs/d2/72868e9d2aef/K_R_1__1.png?extra=5fWGA5RnGsZ7CB5xqJI_4LCdLDC5l3WG-I5PAFwA8Se6ZTKLah9bc7tMcW_sb4TLDGtk03E3SmoxZSB4JY99jZiZe7twHDb3jojVU5aeu48m6uuQve3Gm3KM3NRRD5IQPiC5IfS_m8lwG3qlY7xmW-B4ZOI"/>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1893" cy="3604853"/>
                    </a:xfrm>
                    <a:prstGeom prst="rect">
                      <a:avLst/>
                    </a:prstGeom>
                    <a:noFill/>
                    <a:ln>
                      <a:noFill/>
                    </a:ln>
                  </pic:spPr>
                </pic:pic>
              </a:graphicData>
            </a:graphic>
          </wp:inline>
        </w:drawing>
      </w:r>
    </w:p>
    <w:p w:rsidR="001A13A6" w:rsidRDefault="001A13A6" w:rsidP="001A13A6">
      <w:pPr>
        <w:spacing w:after="0" w:line="276" w:lineRule="auto"/>
        <w:ind w:firstLine="709"/>
        <w:contextualSpacing/>
        <w:jc w:val="center"/>
        <w:rPr>
          <w:lang w:eastAsia="ru-RU"/>
        </w:rPr>
      </w:pPr>
    </w:p>
    <w:p w:rsidR="001A13A6" w:rsidRDefault="001A13A6" w:rsidP="001A13A6">
      <w:pPr>
        <w:spacing w:after="0" w:line="276" w:lineRule="auto"/>
        <w:ind w:firstLine="709"/>
        <w:contextualSpacing/>
        <w:jc w:val="center"/>
        <w:rPr>
          <w:rFonts w:ascii="Times New Roman" w:hAnsi="Times New Roman" w:cs="Times New Roman"/>
          <w:sz w:val="28"/>
          <w:szCs w:val="28"/>
          <w:lang w:eastAsia="ru-RU"/>
        </w:rPr>
      </w:pPr>
      <w:r w:rsidRPr="00F47E20">
        <w:rPr>
          <w:rFonts w:ascii="Times New Roman" w:hAnsi="Times New Roman" w:cs="Times New Roman"/>
          <w:sz w:val="28"/>
          <w:szCs w:val="28"/>
          <w:lang w:eastAsia="ru-RU"/>
        </w:rPr>
        <w:t>Р</w:t>
      </w:r>
      <w:r>
        <w:rPr>
          <w:rFonts w:ascii="Times New Roman" w:hAnsi="Times New Roman" w:cs="Times New Roman"/>
          <w:sz w:val="28"/>
          <w:szCs w:val="28"/>
          <w:lang w:eastAsia="ru-RU"/>
        </w:rPr>
        <w:t>исунок 1.12</w:t>
      </w:r>
      <w:r w:rsidRPr="00F47E20">
        <w:rPr>
          <w:rFonts w:ascii="Times New Roman" w:hAnsi="Times New Roman" w:cs="Times New Roman"/>
          <w:sz w:val="28"/>
          <w:szCs w:val="28"/>
          <w:lang w:eastAsia="ru-RU"/>
        </w:rPr>
        <w:t xml:space="preserve"> – Диаграмма </w:t>
      </w:r>
      <w:r>
        <w:rPr>
          <w:rFonts w:ascii="Times New Roman" w:hAnsi="Times New Roman" w:cs="Times New Roman"/>
          <w:sz w:val="28"/>
          <w:szCs w:val="28"/>
          <w:lang w:eastAsia="ru-RU"/>
        </w:rPr>
        <w:t>развертывания</w:t>
      </w:r>
    </w:p>
    <w:p w:rsidR="001A13A6" w:rsidRDefault="001A13A6" w:rsidP="001A13A6">
      <w:pPr>
        <w:spacing w:after="0" w:line="276" w:lineRule="auto"/>
        <w:ind w:firstLine="709"/>
        <w:contextualSpacing/>
        <w:jc w:val="both"/>
        <w:rPr>
          <w:rFonts w:ascii="Times New Roman" w:hAnsi="Times New Roman" w:cs="Times New Roman"/>
          <w:sz w:val="28"/>
          <w:szCs w:val="28"/>
          <w:lang w:eastAsia="ru-RU"/>
        </w:rPr>
      </w:pPr>
    </w:p>
    <w:p w:rsidR="001A13A6" w:rsidRDefault="001A13A6" w:rsidP="000A3159">
      <w:pPr>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w:t>
      </w:r>
      <w:r w:rsidRPr="00D13220">
        <w:rPr>
          <w:rFonts w:ascii="Times New Roman" w:hAnsi="Times New Roman" w:cs="Times New Roman"/>
          <w:sz w:val="28"/>
          <w:szCs w:val="28"/>
          <w:lang w:eastAsia="ru-RU"/>
        </w:rPr>
        <w:t xml:space="preserve">иаграмма развертывания предназначена для визуализации элементов и компонентов программы, существующих лишь </w:t>
      </w:r>
      <w:r>
        <w:rPr>
          <w:rFonts w:ascii="Times New Roman" w:hAnsi="Times New Roman" w:cs="Times New Roman"/>
          <w:sz w:val="28"/>
          <w:szCs w:val="28"/>
          <w:lang w:eastAsia="ru-RU"/>
        </w:rPr>
        <w:t>на этапе ее исполнения</w:t>
      </w:r>
      <w:r w:rsidRPr="00D13220">
        <w:rPr>
          <w:rFonts w:ascii="Times New Roman" w:hAnsi="Times New Roman" w:cs="Times New Roman"/>
          <w:sz w:val="28"/>
          <w:szCs w:val="28"/>
          <w:lang w:eastAsia="ru-RU"/>
        </w:rPr>
        <w:t>. При этом представляются только компоненты-экземпляры программы, являющиеся исполнимыми файлами или динамическими библиотеками.</w:t>
      </w: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0A3159" w:rsidRDefault="000A3159" w:rsidP="000A3159">
      <w:pPr>
        <w:ind w:firstLine="708"/>
        <w:jc w:val="both"/>
        <w:rPr>
          <w:rFonts w:ascii="Times New Roman" w:hAnsi="Times New Roman" w:cs="Times New Roman"/>
          <w:sz w:val="28"/>
          <w:szCs w:val="28"/>
          <w:lang w:eastAsia="ru-RU"/>
        </w:rPr>
      </w:pPr>
    </w:p>
    <w:p w:rsidR="00ED41A9" w:rsidRDefault="00ED41A9" w:rsidP="000A3159">
      <w:pPr>
        <w:ind w:firstLine="708"/>
        <w:jc w:val="both"/>
        <w:rPr>
          <w:rFonts w:ascii="Times New Roman" w:hAnsi="Times New Roman" w:cs="Times New Roman"/>
          <w:sz w:val="28"/>
          <w:szCs w:val="28"/>
          <w:lang w:eastAsia="ru-RU"/>
        </w:rPr>
      </w:pPr>
    </w:p>
    <w:p w:rsidR="000A3159" w:rsidRDefault="000A3159" w:rsidP="000A3159">
      <w:pPr>
        <w:spacing w:after="0"/>
        <w:rPr>
          <w:b/>
          <w:sz w:val="28"/>
          <w:szCs w:val="28"/>
        </w:rPr>
      </w:pPr>
    </w:p>
    <w:p w:rsidR="00BB2104" w:rsidRDefault="00BB2104" w:rsidP="000A3159">
      <w:pPr>
        <w:spacing w:after="0"/>
        <w:rPr>
          <w:b/>
          <w:sz w:val="28"/>
          <w:szCs w:val="28"/>
        </w:rPr>
      </w:pPr>
    </w:p>
    <w:p w:rsidR="00BB2104" w:rsidRDefault="00BB2104" w:rsidP="000A3159">
      <w:pPr>
        <w:spacing w:after="0"/>
        <w:rPr>
          <w:b/>
          <w:sz w:val="28"/>
          <w:szCs w:val="28"/>
        </w:rPr>
      </w:pPr>
    </w:p>
    <w:p w:rsidR="00BB2104" w:rsidRPr="00BB2104" w:rsidRDefault="00BB2104" w:rsidP="00BB2104">
      <w:pPr>
        <w:pStyle w:val="1"/>
        <w:numPr>
          <w:ilvl w:val="0"/>
          <w:numId w:val="5"/>
        </w:numPr>
        <w:spacing w:before="0" w:line="276" w:lineRule="auto"/>
        <w:contextualSpacing/>
        <w:jc w:val="both"/>
        <w:rPr>
          <w:rFonts w:ascii="Times New Roman" w:hAnsi="Times New Roman" w:cs="Times New Roman"/>
          <w:b/>
          <w:color w:val="000000" w:themeColor="text1"/>
          <w:sz w:val="28"/>
          <w:szCs w:val="28"/>
        </w:rPr>
      </w:pPr>
      <w:bookmarkStart w:id="11" w:name="_Toc121946422"/>
      <w:r w:rsidRPr="00BB2104">
        <w:rPr>
          <w:rFonts w:ascii="Times New Roman" w:hAnsi="Times New Roman" w:cs="Times New Roman"/>
          <w:b/>
          <w:color w:val="000000" w:themeColor="text1"/>
          <w:sz w:val="28"/>
          <w:szCs w:val="28"/>
        </w:rPr>
        <w:lastRenderedPageBreak/>
        <w:t>ПРОЕКТИРОВАНИЕ И КОНСТРУИРОВАНИЕ СИСТЕМЫ АВТОМАТИЗАЦИИ РАБОТЫ КОСМЕТИЧЕСКОГО САЛОНА</w:t>
      </w:r>
      <w:bookmarkEnd w:id="11"/>
    </w:p>
    <w:p w:rsidR="00BB2104" w:rsidRPr="00BB2104" w:rsidRDefault="00BB2104" w:rsidP="00BB2104">
      <w:pPr>
        <w:spacing w:after="0"/>
        <w:rPr>
          <w:b/>
          <w:sz w:val="28"/>
          <w:szCs w:val="28"/>
        </w:rPr>
      </w:pPr>
    </w:p>
    <w:p w:rsidR="00BB2104" w:rsidRPr="00BB2104" w:rsidRDefault="00BB2104" w:rsidP="00BB2104">
      <w:pPr>
        <w:pStyle w:val="2"/>
        <w:spacing w:before="0" w:line="276" w:lineRule="auto"/>
        <w:ind w:firstLine="708"/>
        <w:contextualSpacing/>
        <w:jc w:val="both"/>
        <w:rPr>
          <w:rFonts w:ascii="Times New Roman" w:hAnsi="Times New Roman" w:cs="Times New Roman"/>
          <w:b/>
          <w:color w:val="000000" w:themeColor="text1"/>
          <w:sz w:val="28"/>
          <w:szCs w:val="28"/>
        </w:rPr>
      </w:pPr>
      <w:bookmarkStart w:id="12" w:name="_Toc121946423"/>
      <w:r w:rsidRPr="00BB2104">
        <w:rPr>
          <w:rFonts w:ascii="Times New Roman" w:hAnsi="Times New Roman" w:cs="Times New Roman"/>
          <w:b/>
          <w:color w:val="000000" w:themeColor="text1"/>
          <w:sz w:val="28"/>
          <w:szCs w:val="28"/>
        </w:rPr>
        <w:t>2.1 Постановка задачи</w:t>
      </w:r>
      <w:bookmarkEnd w:id="12"/>
    </w:p>
    <w:p w:rsidR="00BB2104" w:rsidRPr="00845AF0" w:rsidRDefault="00BB2104" w:rsidP="00BB2104">
      <w:pPr>
        <w:spacing w:after="0"/>
      </w:pPr>
    </w:p>
    <w:p w:rsidR="00BB2104" w:rsidRDefault="00BB2104" w:rsidP="00BB2104">
      <w:pPr>
        <w:pStyle w:val="ac"/>
        <w:contextualSpacing/>
      </w:pPr>
      <w:r>
        <w:t>Целью данного курсового проекта является повышение качества обслуживания клиентов путем интеграции системы автоматизации работы косметического салона. Выделены следующие сущности, принимающие участие в процессе управления:</w:t>
      </w:r>
    </w:p>
    <w:p w:rsidR="00BB2104" w:rsidRDefault="00BB2104" w:rsidP="00BB2104">
      <w:pPr>
        <w:pStyle w:val="ac"/>
        <w:numPr>
          <w:ilvl w:val="0"/>
          <w:numId w:val="14"/>
        </w:numPr>
        <w:tabs>
          <w:tab w:val="left" w:pos="993"/>
        </w:tabs>
        <w:ind w:left="0" w:firstLine="709"/>
        <w:contextualSpacing/>
      </w:pPr>
      <w:r>
        <w:t>администратор;</w:t>
      </w:r>
    </w:p>
    <w:p w:rsidR="00BB2104" w:rsidRDefault="00BB2104" w:rsidP="00BB2104">
      <w:pPr>
        <w:pStyle w:val="ac"/>
        <w:numPr>
          <w:ilvl w:val="0"/>
          <w:numId w:val="14"/>
        </w:numPr>
        <w:tabs>
          <w:tab w:val="left" w:pos="993"/>
        </w:tabs>
        <w:ind w:left="0" w:firstLine="709"/>
        <w:contextualSpacing/>
      </w:pPr>
      <w:r>
        <w:t>пользователь.</w:t>
      </w:r>
    </w:p>
    <w:p w:rsidR="00BB2104" w:rsidRPr="00D94F7B" w:rsidRDefault="00BB2104" w:rsidP="00BB2104">
      <w:pPr>
        <w:spacing w:after="0" w:line="276" w:lineRule="auto"/>
        <w:ind w:firstLine="708"/>
        <w:contextualSpacing/>
        <w:jc w:val="both"/>
        <w:rPr>
          <w:rFonts w:ascii="Times New Roman" w:eastAsia="Arial Unicode MS" w:hAnsi="Times New Roman" w:cs="Times New Roman"/>
          <w:color w:val="000000" w:themeColor="text1"/>
          <w:sz w:val="28"/>
          <w:szCs w:val="28"/>
          <w:bdr w:val="none" w:sz="0" w:space="0" w:color="auto" w:frame="1"/>
        </w:rPr>
      </w:pPr>
      <w:r w:rsidRPr="00D94F7B">
        <w:rPr>
          <w:rFonts w:ascii="Times New Roman" w:eastAsia="Arial Unicode MS" w:hAnsi="Times New Roman" w:cs="Times New Roman"/>
          <w:color w:val="000000" w:themeColor="text1"/>
          <w:sz w:val="28"/>
          <w:szCs w:val="28"/>
          <w:bdr w:val="none" w:sz="0" w:space="0" w:color="auto" w:frame="1"/>
        </w:rPr>
        <w:t xml:space="preserve">Ввиду необходимой одновременной работы нескольких пользователей была выбрана система многопоточный клиент-сервер с использованием </w:t>
      </w:r>
      <w:r w:rsidRPr="00D94F7B">
        <w:rPr>
          <w:rFonts w:ascii="Times New Roman" w:eastAsia="Arial Unicode MS" w:hAnsi="Times New Roman" w:cs="Times New Roman"/>
          <w:color w:val="000000" w:themeColor="text1"/>
          <w:sz w:val="28"/>
          <w:szCs w:val="28"/>
          <w:bdr w:val="none" w:sz="0" w:space="0" w:color="auto" w:frame="1"/>
          <w:lang w:val="en-US"/>
        </w:rPr>
        <w:t>TCP</w:t>
      </w:r>
      <w:r w:rsidRPr="00D94F7B">
        <w:rPr>
          <w:rFonts w:ascii="Times New Roman" w:eastAsia="Arial Unicode MS" w:hAnsi="Times New Roman" w:cs="Times New Roman"/>
          <w:color w:val="000000" w:themeColor="text1"/>
          <w:sz w:val="28"/>
          <w:szCs w:val="28"/>
          <w:bdr w:val="none" w:sz="0" w:space="0" w:color="auto" w:frame="1"/>
        </w:rPr>
        <w:t xml:space="preserve"> протокола. </w:t>
      </w:r>
      <w:r w:rsidRPr="00D94F7B">
        <w:rPr>
          <w:rFonts w:ascii="Times New Roman" w:eastAsia="Arial Unicode MS" w:hAnsi="Times New Roman" w:cs="Times New Roman"/>
          <w:color w:val="000000" w:themeColor="text1"/>
          <w:sz w:val="28"/>
          <w:szCs w:val="28"/>
          <w:bdr w:val="none" w:sz="0" w:space="0" w:color="auto" w:frame="1"/>
          <w:shd w:val="clear" w:color="auto" w:fill="FFFFFF"/>
        </w:rPr>
        <w:t>Выдвинуты следующие требования к разрабатываемому программному продукту</w:t>
      </w:r>
      <w:r w:rsidRPr="00D94F7B">
        <w:rPr>
          <w:rFonts w:ascii="Times New Roman" w:eastAsia="Arial Unicode MS" w:hAnsi="Times New Roman" w:cs="Times New Roman"/>
          <w:color w:val="000000" w:themeColor="text1"/>
          <w:sz w:val="28"/>
          <w:szCs w:val="28"/>
          <w:bdr w:val="none" w:sz="0" w:space="0" w:color="auto" w:frame="1"/>
        </w:rPr>
        <w:t>:</w:t>
      </w:r>
    </w:p>
    <w:p w:rsidR="00BB2104" w:rsidRDefault="00BB2104" w:rsidP="00BB2104">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авторизация в системе и сохранение личных данных;</w:t>
      </w:r>
    </w:p>
    <w:p w:rsidR="00BB2104" w:rsidRDefault="00BB2104" w:rsidP="00BB2104">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поиск свободных окошек на выбранную услугу;</w:t>
      </w:r>
    </w:p>
    <w:p w:rsidR="00BB2104" w:rsidRDefault="00BB2104" w:rsidP="00BB2104">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возможность записи на услугу;</w:t>
      </w:r>
    </w:p>
    <w:p w:rsidR="00BB2104" w:rsidRDefault="00BB2104" w:rsidP="00BB2104">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вывод отчета по проведенной работе.</w:t>
      </w:r>
    </w:p>
    <w:p w:rsidR="00BB2104" w:rsidRDefault="00BB2104" w:rsidP="00BB2104">
      <w:pPr>
        <w:pStyle w:val="ac"/>
        <w:contextualSpacing/>
      </w:pPr>
      <w:r>
        <w:rPr>
          <w:bCs/>
          <w:iCs/>
        </w:rPr>
        <w:t xml:space="preserve">Техническое обеспечение </w:t>
      </w:r>
      <w:r>
        <w:t xml:space="preserve">должно гарантировать высокую надежность технических средств управления, организацию режимов работы. </w:t>
      </w:r>
    </w:p>
    <w:p w:rsidR="00BB2104" w:rsidRPr="00D94F7B" w:rsidRDefault="00BB2104" w:rsidP="00BB2104">
      <w:pPr>
        <w:spacing w:after="0" w:line="276" w:lineRule="auto"/>
        <w:ind w:firstLine="708"/>
        <w:contextualSpacing/>
        <w:jc w:val="both"/>
        <w:rPr>
          <w:rFonts w:ascii="Times New Roman" w:eastAsia="Arial Unicode MS" w:hAnsi="Times New Roman" w:cs="Times New Roman"/>
          <w:color w:val="000000"/>
          <w:sz w:val="28"/>
          <w:szCs w:val="28"/>
          <w:bdr w:val="none" w:sz="0" w:space="0" w:color="auto" w:frame="1"/>
        </w:rPr>
      </w:pPr>
      <w:r w:rsidRPr="00D94F7B">
        <w:rPr>
          <w:rFonts w:ascii="Times New Roman" w:eastAsia="Arial Unicode MS" w:hAnsi="Times New Roman" w:cs="Times New Roman"/>
          <w:color w:val="000000"/>
          <w:sz w:val="28"/>
          <w:szCs w:val="28"/>
          <w:bdr w:val="none" w:sz="0" w:space="0" w:color="auto" w:frame="1"/>
        </w:rPr>
        <w:t>Система должна позволить централизовать управление всеми процессами, связанными с</w:t>
      </w:r>
      <w:r>
        <w:rPr>
          <w:rFonts w:ascii="Times New Roman" w:eastAsia="Arial Unicode MS" w:hAnsi="Times New Roman" w:cs="Times New Roman"/>
          <w:color w:val="000000"/>
          <w:sz w:val="28"/>
          <w:szCs w:val="28"/>
          <w:bdr w:val="none" w:sz="0" w:space="0" w:color="auto" w:frame="1"/>
        </w:rPr>
        <w:t xml:space="preserve"> записью на услугу и выбором процедуры</w:t>
      </w:r>
      <w:r w:rsidRPr="00D94F7B">
        <w:rPr>
          <w:rFonts w:ascii="Times New Roman" w:eastAsia="Arial Unicode MS" w:hAnsi="Times New Roman" w:cs="Times New Roman"/>
          <w:color w:val="000000"/>
          <w:sz w:val="28"/>
          <w:szCs w:val="28"/>
          <w:bdr w:val="none" w:sz="0" w:space="0" w:color="auto" w:frame="1"/>
        </w:rPr>
        <w:t xml:space="preserve">, наличие доступа к управлению </w:t>
      </w:r>
      <w:r>
        <w:rPr>
          <w:rFonts w:ascii="Times New Roman" w:eastAsia="Arial Unicode MS" w:hAnsi="Times New Roman" w:cs="Times New Roman"/>
          <w:color w:val="000000"/>
          <w:sz w:val="28"/>
          <w:szCs w:val="28"/>
          <w:bdr w:val="none" w:sz="0" w:space="0" w:color="auto" w:frame="1"/>
        </w:rPr>
        <w:t xml:space="preserve">услугами и актуальными ценами, </w:t>
      </w:r>
      <w:r w:rsidRPr="00D94F7B">
        <w:rPr>
          <w:rFonts w:ascii="Times New Roman" w:eastAsia="Arial Unicode MS" w:hAnsi="Times New Roman" w:cs="Times New Roman"/>
          <w:color w:val="000000"/>
          <w:sz w:val="28"/>
          <w:szCs w:val="28"/>
          <w:bdr w:val="none" w:sz="0" w:space="0" w:color="auto" w:frame="1"/>
        </w:rPr>
        <w:t xml:space="preserve">позволить </w:t>
      </w:r>
      <w:r>
        <w:rPr>
          <w:rFonts w:ascii="Times New Roman" w:eastAsia="Arial Unicode MS" w:hAnsi="Times New Roman" w:cs="Times New Roman"/>
          <w:color w:val="000000"/>
          <w:sz w:val="28"/>
          <w:szCs w:val="28"/>
          <w:bdr w:val="none" w:sz="0" w:space="0" w:color="auto" w:frame="1"/>
        </w:rPr>
        <w:t xml:space="preserve">администратору </w:t>
      </w:r>
      <w:r w:rsidRPr="00D94F7B">
        <w:rPr>
          <w:rFonts w:ascii="Times New Roman" w:eastAsia="Arial Unicode MS" w:hAnsi="Times New Roman" w:cs="Times New Roman"/>
          <w:color w:val="000000"/>
          <w:sz w:val="28"/>
          <w:szCs w:val="28"/>
          <w:bdr w:val="none" w:sz="0" w:space="0" w:color="auto" w:frame="1"/>
        </w:rPr>
        <w:t>своевременно получать достоверную информацию, и исходя из этого, строить правильную</w:t>
      </w:r>
      <w:r>
        <w:rPr>
          <w:rFonts w:ascii="Times New Roman" w:eastAsia="Arial Unicode MS" w:hAnsi="Times New Roman" w:cs="Times New Roman"/>
          <w:color w:val="000000"/>
          <w:sz w:val="28"/>
          <w:szCs w:val="28"/>
          <w:bdr w:val="none" w:sz="0" w:space="0" w:color="auto" w:frame="1"/>
        </w:rPr>
        <w:t xml:space="preserve"> систему работы салона красоты</w:t>
      </w:r>
      <w:r w:rsidRPr="00D94F7B">
        <w:rPr>
          <w:rFonts w:ascii="Times New Roman" w:eastAsia="Arial Unicode MS" w:hAnsi="Times New Roman" w:cs="Times New Roman"/>
          <w:color w:val="000000"/>
          <w:sz w:val="28"/>
          <w:szCs w:val="28"/>
          <w:bdr w:val="none" w:sz="0" w:space="0" w:color="auto" w:frame="1"/>
        </w:rPr>
        <w:t>.</w:t>
      </w:r>
    </w:p>
    <w:p w:rsidR="00BB2104" w:rsidRDefault="00BB2104" w:rsidP="00BB2104">
      <w:pPr>
        <w:spacing w:after="0" w:line="276" w:lineRule="auto"/>
        <w:contextualSpacing/>
        <w:jc w:val="both"/>
        <w:rPr>
          <w:rFonts w:ascii="Times New Roman" w:eastAsia="Arial Unicode MS" w:hAnsi="Times New Roman" w:cs="Times New Roman"/>
          <w:color w:val="000000"/>
          <w:sz w:val="28"/>
          <w:szCs w:val="28"/>
          <w:bdr w:val="none" w:sz="0" w:space="0" w:color="auto" w:frame="1"/>
        </w:rPr>
      </w:pPr>
      <w:r>
        <w:rPr>
          <w:rFonts w:ascii="Times New Roman" w:eastAsia="Arial Unicode MS" w:hAnsi="Times New Roman" w:cs="Times New Roman"/>
          <w:color w:val="000000"/>
          <w:sz w:val="28"/>
          <w:szCs w:val="28"/>
          <w:bdr w:val="none" w:sz="0" w:space="0" w:color="auto" w:frame="1"/>
        </w:rPr>
        <w:t xml:space="preserve">Система будет спроектирована в виде </w:t>
      </w:r>
      <w:r>
        <w:rPr>
          <w:rFonts w:ascii="Times New Roman" w:eastAsia="Arial Unicode MS" w:hAnsi="Times New Roman" w:cs="Times New Roman"/>
          <w:color w:val="000000"/>
          <w:sz w:val="28"/>
          <w:szCs w:val="28"/>
          <w:bdr w:val="none" w:sz="0" w:space="0" w:color="auto" w:frame="1"/>
          <w:lang w:val="en-US"/>
        </w:rPr>
        <w:t>GUI</w:t>
      </w:r>
      <w:r w:rsidRPr="00D94F7B">
        <w:rPr>
          <w:rFonts w:ascii="Times New Roman" w:eastAsia="Arial Unicode MS" w:hAnsi="Times New Roman" w:cs="Times New Roman"/>
          <w:color w:val="000000"/>
          <w:sz w:val="28"/>
          <w:szCs w:val="28"/>
          <w:bdr w:val="none" w:sz="0" w:space="0" w:color="auto" w:frame="1"/>
        </w:rPr>
        <w:t xml:space="preserve"> </w:t>
      </w:r>
      <w:r>
        <w:rPr>
          <w:rFonts w:ascii="Times New Roman" w:eastAsia="Arial Unicode MS" w:hAnsi="Times New Roman" w:cs="Times New Roman"/>
          <w:color w:val="000000"/>
          <w:sz w:val="28"/>
          <w:szCs w:val="28"/>
          <w:bdr w:val="none" w:sz="0" w:space="0" w:color="auto" w:frame="1"/>
        </w:rPr>
        <w:t>приложения с использованием стандартных библиотек пользовательского интерфейса.</w:t>
      </w:r>
    </w:p>
    <w:p w:rsidR="00BB2104" w:rsidRDefault="00BB2104" w:rsidP="00BB2104">
      <w:pPr>
        <w:spacing w:after="0" w:line="276" w:lineRule="auto"/>
        <w:contextualSpacing/>
        <w:jc w:val="both"/>
        <w:rPr>
          <w:rFonts w:ascii="Times New Roman" w:eastAsia="Arial Unicode MS" w:hAnsi="Times New Roman" w:cs="Times New Roman"/>
          <w:color w:val="000000"/>
          <w:sz w:val="28"/>
          <w:szCs w:val="28"/>
          <w:bdr w:val="none" w:sz="0" w:space="0" w:color="auto" w:frame="1"/>
        </w:rPr>
      </w:pPr>
    </w:p>
    <w:p w:rsidR="00BB2104" w:rsidRPr="00BB2104" w:rsidRDefault="00BB2104" w:rsidP="00BB2104">
      <w:pPr>
        <w:pStyle w:val="2"/>
        <w:ind w:left="1134" w:hanging="425"/>
        <w:rPr>
          <w:rFonts w:ascii="Times New Roman" w:hAnsi="Times New Roman" w:cs="Times New Roman"/>
          <w:b/>
          <w:color w:val="000000" w:themeColor="text1"/>
          <w:sz w:val="28"/>
          <w:szCs w:val="28"/>
        </w:rPr>
      </w:pPr>
      <w:bookmarkStart w:id="13" w:name="_Toc78894462"/>
      <w:bookmarkStart w:id="14" w:name="_Toc121946424"/>
      <w:r w:rsidRPr="00BB2104">
        <w:rPr>
          <w:rFonts w:ascii="Times New Roman" w:hAnsi="Times New Roman" w:cs="Times New Roman"/>
          <w:b/>
          <w:color w:val="000000" w:themeColor="text1"/>
          <w:sz w:val="28"/>
          <w:szCs w:val="28"/>
        </w:rPr>
        <w:t>2.2 Архитектурные решения</w:t>
      </w:r>
      <w:bookmarkEnd w:id="13"/>
      <w:bookmarkEnd w:id="14"/>
    </w:p>
    <w:p w:rsidR="00BB2104" w:rsidRPr="00D13220" w:rsidRDefault="00BB2104" w:rsidP="00BB2104">
      <w:pPr>
        <w:spacing w:after="0"/>
      </w:pPr>
    </w:p>
    <w:p w:rsidR="00BB2104" w:rsidRDefault="00BB2104" w:rsidP="00BB2104">
      <w:pPr>
        <w:spacing w:line="276" w:lineRule="auto"/>
        <w:ind w:firstLine="709"/>
        <w:contextualSpacing/>
        <w:jc w:val="both"/>
        <w:rPr>
          <w:rFonts w:ascii="Times New Roman" w:eastAsia="Calibri" w:hAnsi="Times New Roman" w:cs="Times New Roman"/>
          <w:sz w:val="28"/>
          <w:szCs w:val="28"/>
        </w:rPr>
      </w:pPr>
      <w:r w:rsidRPr="001C47AF">
        <w:rPr>
          <w:rFonts w:ascii="Times New Roman" w:eastAsia="Calibri" w:hAnsi="Times New Roman" w:cs="Times New Roman"/>
          <w:sz w:val="28"/>
          <w:szCs w:val="28"/>
          <w:lang w:val="be-BY"/>
        </w:rPr>
        <w:t xml:space="preserve">Диаграммы классов используются при моделировании </w:t>
      </w:r>
      <w:r w:rsidRPr="001C47AF">
        <w:rPr>
          <w:rFonts w:ascii="Times New Roman" w:eastAsia="Calibri" w:hAnsi="Times New Roman" w:cs="Times New Roman"/>
          <w:sz w:val="28"/>
          <w:szCs w:val="28"/>
        </w:rPr>
        <w:t xml:space="preserve">программных средств </w:t>
      </w:r>
      <w:r w:rsidRPr="001C47AF">
        <w:rPr>
          <w:rFonts w:ascii="Times New Roman" w:eastAsia="Calibri" w:hAnsi="Times New Roman" w:cs="Times New Roman"/>
          <w:sz w:val="28"/>
          <w:szCs w:val="28"/>
          <w:lang w:val="be-BY"/>
        </w:rPr>
        <w:t>наиболее част</w:t>
      </w:r>
      <w:r w:rsidRPr="001C47AF">
        <w:rPr>
          <w:rFonts w:ascii="Times New Roman" w:eastAsia="Calibri" w:hAnsi="Times New Roman" w:cs="Times New Roman"/>
          <w:sz w:val="28"/>
          <w:szCs w:val="28"/>
        </w:rPr>
        <w:t>о</w:t>
      </w:r>
      <w:r w:rsidRPr="001C47AF">
        <w:rPr>
          <w:rFonts w:ascii="Times New Roman" w:eastAsia="Calibri" w:hAnsi="Times New Roman" w:cs="Times New Roman"/>
          <w:sz w:val="28"/>
          <w:szCs w:val="28"/>
          <w:lang w:val="be-BY"/>
        </w:rPr>
        <w:t>. На диаграммах классов показываются классы, интерфейсы и отношения между ними.</w:t>
      </w:r>
      <w:r w:rsidRPr="001C47AF">
        <w:rPr>
          <w:rFonts w:ascii="Times New Roman" w:eastAsia="Calibri" w:hAnsi="Times New Roman" w:cs="Times New Roman"/>
          <w:sz w:val="28"/>
          <w:szCs w:val="28"/>
        </w:rPr>
        <w:t xml:space="preserve"> В данном курсовом проекте были реализованы классы: </w:t>
      </w:r>
      <w:r w:rsidRPr="001C47AF">
        <w:rPr>
          <w:rFonts w:ascii="Times New Roman" w:eastAsia="Calibri" w:hAnsi="Times New Roman" w:cs="Times New Roman"/>
          <w:i/>
          <w:sz w:val="28"/>
          <w:szCs w:val="28"/>
          <w:lang w:val="en-US"/>
        </w:rPr>
        <w:t>User</w:t>
      </w:r>
      <w:r w:rsidRPr="001C47AF">
        <w:rPr>
          <w:rFonts w:ascii="Times New Roman" w:eastAsia="Calibri" w:hAnsi="Times New Roman" w:cs="Times New Roman"/>
          <w:sz w:val="28"/>
          <w:szCs w:val="28"/>
        </w:rPr>
        <w:t xml:space="preserve">, </w:t>
      </w:r>
      <w:r w:rsidRPr="001C47AF">
        <w:rPr>
          <w:rFonts w:ascii="Times New Roman" w:eastAsia="Calibri" w:hAnsi="Times New Roman" w:cs="Times New Roman"/>
          <w:i/>
          <w:sz w:val="28"/>
          <w:szCs w:val="28"/>
          <w:lang w:val="en-US"/>
        </w:rPr>
        <w:t>Client</w:t>
      </w:r>
      <w:r w:rsidRPr="001C47AF">
        <w:rPr>
          <w:rFonts w:ascii="Times New Roman" w:eastAsia="Calibri" w:hAnsi="Times New Roman" w:cs="Times New Roman"/>
          <w:sz w:val="28"/>
          <w:szCs w:val="28"/>
        </w:rPr>
        <w:t xml:space="preserve">, </w:t>
      </w:r>
      <w:r w:rsidRPr="001C47AF">
        <w:rPr>
          <w:rFonts w:ascii="Times New Roman" w:eastAsia="Calibri" w:hAnsi="Times New Roman" w:cs="Times New Roman"/>
          <w:i/>
          <w:sz w:val="28"/>
          <w:szCs w:val="28"/>
          <w:lang w:val="en-US"/>
        </w:rPr>
        <w:t>Admin</w:t>
      </w:r>
      <w:r w:rsidRPr="001C47AF">
        <w:rPr>
          <w:rFonts w:ascii="Times New Roman" w:eastAsia="Calibri" w:hAnsi="Times New Roman" w:cs="Times New Roman"/>
          <w:i/>
          <w:sz w:val="28"/>
          <w:szCs w:val="28"/>
        </w:rPr>
        <w:t xml:space="preserve">, </w:t>
      </w:r>
      <w:r w:rsidRPr="001C47AF">
        <w:rPr>
          <w:rFonts w:ascii="Times New Roman" w:eastAsia="Calibri" w:hAnsi="Times New Roman" w:cs="Times New Roman"/>
          <w:i/>
          <w:sz w:val="28"/>
          <w:szCs w:val="28"/>
          <w:lang w:val="en-US"/>
        </w:rPr>
        <w:t>Master</w:t>
      </w:r>
      <w:r w:rsidRPr="001C47AF">
        <w:rPr>
          <w:rFonts w:ascii="Times New Roman" w:eastAsia="Calibri" w:hAnsi="Times New Roman" w:cs="Times New Roman"/>
          <w:i/>
          <w:sz w:val="28"/>
          <w:szCs w:val="28"/>
        </w:rPr>
        <w:t xml:space="preserve">, </w:t>
      </w:r>
      <w:r w:rsidRPr="001C47AF">
        <w:rPr>
          <w:rFonts w:ascii="Times New Roman" w:eastAsia="Calibri" w:hAnsi="Times New Roman" w:cs="Times New Roman"/>
          <w:i/>
          <w:sz w:val="28"/>
          <w:szCs w:val="28"/>
          <w:lang w:val="en-US"/>
        </w:rPr>
        <w:t>Shedule</w:t>
      </w:r>
      <w:r w:rsidRPr="001C47AF">
        <w:rPr>
          <w:rFonts w:ascii="Times New Roman" w:eastAsia="Calibri" w:hAnsi="Times New Roman" w:cs="Times New Roman"/>
          <w:i/>
          <w:sz w:val="28"/>
          <w:szCs w:val="28"/>
        </w:rPr>
        <w:t xml:space="preserve">, </w:t>
      </w:r>
      <w:r w:rsidRPr="001C47AF">
        <w:rPr>
          <w:rFonts w:ascii="Times New Roman" w:eastAsia="Calibri" w:hAnsi="Times New Roman" w:cs="Times New Roman"/>
          <w:i/>
          <w:sz w:val="28"/>
          <w:szCs w:val="28"/>
          <w:lang w:val="en-US"/>
        </w:rPr>
        <w:t>Service</w:t>
      </w:r>
      <w:r w:rsidRPr="006D3E6E">
        <w:rPr>
          <w:rFonts w:ascii="Times New Roman" w:eastAsia="Calibri" w:hAnsi="Times New Roman" w:cs="Times New Roman"/>
          <w:i/>
          <w:sz w:val="28"/>
          <w:szCs w:val="28"/>
        </w:rPr>
        <w:t xml:space="preserve">, </w:t>
      </w:r>
      <w:r w:rsidRPr="001C47AF">
        <w:rPr>
          <w:rFonts w:ascii="Times New Roman" w:eastAsia="Calibri" w:hAnsi="Times New Roman" w:cs="Times New Roman"/>
          <w:i/>
          <w:sz w:val="28"/>
          <w:szCs w:val="28"/>
          <w:lang w:val="en-US"/>
        </w:rPr>
        <w:t>Person</w:t>
      </w:r>
      <w:r w:rsidRPr="001C47AF">
        <w:rPr>
          <w:rFonts w:ascii="Times New Roman" w:eastAsia="Calibri" w:hAnsi="Times New Roman" w:cs="Times New Roman"/>
          <w:sz w:val="28"/>
          <w:szCs w:val="28"/>
        </w:rPr>
        <w:t xml:space="preserve">. Все они используются для хранения информации о сущностях, присутствующих в системе. Сущность </w:t>
      </w:r>
      <w:r w:rsidRPr="001C47AF">
        <w:rPr>
          <w:rFonts w:ascii="Times New Roman" w:eastAsia="Calibri" w:hAnsi="Times New Roman" w:cs="Times New Roman"/>
          <w:sz w:val="28"/>
          <w:szCs w:val="28"/>
          <w:lang w:val="en-US"/>
        </w:rPr>
        <w:t>User</w:t>
      </w:r>
      <w:r w:rsidRPr="001C47AF">
        <w:rPr>
          <w:rFonts w:ascii="Times New Roman" w:eastAsia="Calibri" w:hAnsi="Times New Roman" w:cs="Times New Roman"/>
          <w:sz w:val="28"/>
          <w:szCs w:val="28"/>
        </w:rPr>
        <w:t xml:space="preserve"> используется для регистрации нового пользователя. Сущность </w:t>
      </w:r>
      <w:r w:rsidRPr="001C47AF">
        <w:rPr>
          <w:rFonts w:ascii="Times New Roman" w:eastAsia="Calibri" w:hAnsi="Times New Roman" w:cs="Times New Roman"/>
          <w:i/>
          <w:sz w:val="28"/>
          <w:szCs w:val="28"/>
          <w:lang w:val="en-US"/>
        </w:rPr>
        <w:t>Client</w:t>
      </w:r>
      <w:r w:rsidRPr="001C47AF">
        <w:rPr>
          <w:rFonts w:ascii="Times New Roman" w:eastAsia="Calibri" w:hAnsi="Times New Roman" w:cs="Times New Roman"/>
          <w:sz w:val="28"/>
          <w:szCs w:val="28"/>
        </w:rPr>
        <w:t xml:space="preserve"> нужна для уже авторизованного пользователя, который записан на процедуру. Сущность </w:t>
      </w:r>
      <w:r w:rsidRPr="001C47AF">
        <w:rPr>
          <w:rFonts w:ascii="Times New Roman" w:eastAsia="Calibri" w:hAnsi="Times New Roman" w:cs="Times New Roman"/>
          <w:i/>
          <w:sz w:val="28"/>
          <w:szCs w:val="28"/>
          <w:lang w:val="en-US"/>
        </w:rPr>
        <w:t>Master</w:t>
      </w:r>
      <w:r w:rsidRPr="001C47AF">
        <w:rPr>
          <w:rFonts w:ascii="Times New Roman" w:eastAsia="Calibri" w:hAnsi="Times New Roman" w:cs="Times New Roman"/>
          <w:sz w:val="28"/>
          <w:szCs w:val="28"/>
        </w:rPr>
        <w:t xml:space="preserve"> используется для заполнения анкеты </w:t>
      </w:r>
      <w:r w:rsidRPr="001C47AF">
        <w:rPr>
          <w:rFonts w:ascii="Times New Roman" w:eastAsia="Calibri" w:hAnsi="Times New Roman" w:cs="Times New Roman"/>
          <w:sz w:val="28"/>
          <w:szCs w:val="28"/>
        </w:rPr>
        <w:lastRenderedPageBreak/>
        <w:t xml:space="preserve">мастера при добавлении его в систему. Сущность </w:t>
      </w:r>
      <w:r w:rsidRPr="001C47AF">
        <w:rPr>
          <w:rFonts w:ascii="Times New Roman" w:eastAsia="Calibri" w:hAnsi="Times New Roman" w:cs="Times New Roman"/>
          <w:i/>
          <w:sz w:val="28"/>
          <w:szCs w:val="28"/>
          <w:lang w:val="en-US"/>
        </w:rPr>
        <w:t>Shedule</w:t>
      </w:r>
      <w:r w:rsidRPr="001C47AF">
        <w:rPr>
          <w:rFonts w:ascii="Times New Roman" w:eastAsia="Calibri" w:hAnsi="Times New Roman" w:cs="Times New Roman"/>
          <w:sz w:val="28"/>
          <w:szCs w:val="28"/>
        </w:rPr>
        <w:t xml:space="preserve"> представляет собой данные о расписании услуг. Сущность </w:t>
      </w:r>
      <w:r w:rsidRPr="001C47AF">
        <w:rPr>
          <w:rFonts w:ascii="Times New Roman" w:eastAsia="Calibri" w:hAnsi="Times New Roman" w:cs="Times New Roman"/>
          <w:i/>
          <w:sz w:val="28"/>
          <w:szCs w:val="28"/>
          <w:lang w:val="en-US"/>
        </w:rPr>
        <w:t>Service</w:t>
      </w:r>
      <w:r w:rsidRPr="001C47AF">
        <w:rPr>
          <w:rFonts w:ascii="Times New Roman" w:eastAsia="Calibri" w:hAnsi="Times New Roman" w:cs="Times New Roman"/>
          <w:sz w:val="28"/>
          <w:szCs w:val="28"/>
        </w:rPr>
        <w:t xml:space="preserve"> помогает сохранить данные о добавленной услуге.</w:t>
      </w:r>
      <w:r>
        <w:rPr>
          <w:rFonts w:ascii="Times New Roman" w:eastAsia="Calibri" w:hAnsi="Times New Roman" w:cs="Times New Roman"/>
          <w:sz w:val="28"/>
          <w:szCs w:val="28"/>
        </w:rPr>
        <w:t xml:space="preserve"> (Рисунок 2.1)</w:t>
      </w:r>
    </w:p>
    <w:p w:rsidR="00BB2104" w:rsidRPr="00FB0A7A" w:rsidRDefault="00BB2104" w:rsidP="00BB2104">
      <w:pPr>
        <w:spacing w:line="276" w:lineRule="auto"/>
        <w:ind w:firstLine="709"/>
        <w:contextualSpacing/>
        <w:jc w:val="both"/>
        <w:rPr>
          <w:rFonts w:ascii="Times New Roman" w:eastAsia="Calibri" w:hAnsi="Times New Roman" w:cs="Times New Roman"/>
          <w:sz w:val="28"/>
          <w:szCs w:val="28"/>
        </w:rPr>
      </w:pPr>
    </w:p>
    <w:p w:rsidR="00BB2104" w:rsidRDefault="00BB2104" w:rsidP="00BB2104">
      <w:pPr>
        <w:spacing w:line="240" w:lineRule="auto"/>
        <w:jc w:val="center"/>
        <w:rPr>
          <w:rFonts w:eastAsia="Calibri" w:cs="Times New Roman"/>
          <w:noProof/>
          <w:lang w:eastAsia="ru-RU"/>
        </w:rPr>
      </w:pPr>
    </w:p>
    <w:p w:rsidR="00BB2104" w:rsidRDefault="00BB2104" w:rsidP="00BB2104">
      <w:pPr>
        <w:spacing w:line="240" w:lineRule="auto"/>
        <w:jc w:val="center"/>
        <w:rPr>
          <w:rFonts w:eastAsia="Calibri" w:cs="Times New Roman"/>
        </w:rPr>
      </w:pPr>
      <w:r>
        <w:rPr>
          <w:rFonts w:eastAsia="Calibri" w:cs="Times New Roman"/>
          <w:noProof/>
          <w:lang w:eastAsia="ru-RU"/>
        </w:rPr>
        <w:drawing>
          <wp:inline distT="0" distB="0" distL="0" distR="0" wp14:anchorId="0C80AB92" wp14:editId="3F42C439">
            <wp:extent cx="4506532" cy="4831080"/>
            <wp:effectExtent l="0" t="0" r="8890" b="7620"/>
            <wp:docPr id="40" name="Рисунок 40" descr="D:\курсач3курс\Марачковская Ульяна 072302\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урсач3курс\Марачковская Ульяна 072302\classes.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070" b="17608"/>
                    <a:stretch/>
                  </pic:blipFill>
                  <pic:spPr bwMode="auto">
                    <a:xfrm>
                      <a:off x="0" y="0"/>
                      <a:ext cx="4505059" cy="4829501"/>
                    </a:xfrm>
                    <a:prstGeom prst="rect">
                      <a:avLst/>
                    </a:prstGeom>
                    <a:noFill/>
                    <a:ln>
                      <a:noFill/>
                    </a:ln>
                    <a:extLst>
                      <a:ext uri="{53640926-AAD7-44D8-BBD7-CCE9431645EC}">
                        <a14:shadowObscured xmlns:a14="http://schemas.microsoft.com/office/drawing/2010/main"/>
                      </a:ext>
                    </a:extLst>
                  </pic:spPr>
                </pic:pic>
              </a:graphicData>
            </a:graphic>
          </wp:inline>
        </w:drawing>
      </w:r>
    </w:p>
    <w:p w:rsidR="00BB2104" w:rsidRPr="009F10CF" w:rsidRDefault="00BB2104" w:rsidP="00BB2104">
      <w:pPr>
        <w:spacing w:line="240" w:lineRule="auto"/>
        <w:jc w:val="center"/>
        <w:rPr>
          <w:rFonts w:eastAsia="Calibri" w:cs="Times New Roman"/>
        </w:rPr>
      </w:pPr>
    </w:p>
    <w:p w:rsidR="00BB2104" w:rsidRDefault="00BB2104" w:rsidP="00BB2104">
      <w:pPr>
        <w:spacing w:line="240" w:lineRule="auto"/>
        <w:jc w:val="center"/>
        <w:rPr>
          <w:rFonts w:ascii="Times New Roman" w:eastAsia="Calibri" w:hAnsi="Times New Roman" w:cs="Times New Roman"/>
          <w:i/>
          <w:sz w:val="28"/>
          <w:szCs w:val="28"/>
        </w:rPr>
      </w:pPr>
      <w:r w:rsidRPr="001C47AF">
        <w:rPr>
          <w:rFonts w:ascii="Times New Roman" w:eastAsia="Calibri" w:hAnsi="Times New Roman" w:cs="Times New Roman"/>
          <w:sz w:val="28"/>
          <w:szCs w:val="28"/>
        </w:rPr>
        <w:t xml:space="preserve">Рисунок 2.1 – Диаграмма классов пакета </w:t>
      </w:r>
      <w:r w:rsidRPr="001C47AF">
        <w:rPr>
          <w:rFonts w:ascii="Times New Roman" w:eastAsia="Calibri" w:hAnsi="Times New Roman" w:cs="Times New Roman"/>
          <w:i/>
          <w:sz w:val="28"/>
          <w:szCs w:val="28"/>
          <w:lang w:val="en-US"/>
        </w:rPr>
        <w:t>classes</w:t>
      </w:r>
    </w:p>
    <w:p w:rsidR="00BB2104" w:rsidRPr="0052386A" w:rsidRDefault="00BB2104" w:rsidP="00BB2104">
      <w:pPr>
        <w:spacing w:after="0" w:line="240" w:lineRule="auto"/>
        <w:jc w:val="center"/>
        <w:rPr>
          <w:rFonts w:ascii="Times New Roman" w:eastAsia="Calibri" w:hAnsi="Times New Roman" w:cs="Times New Roman"/>
          <w:sz w:val="28"/>
          <w:szCs w:val="28"/>
        </w:rPr>
      </w:pPr>
    </w:p>
    <w:p w:rsidR="00BB2104" w:rsidRPr="00F468F8" w:rsidRDefault="00BB2104" w:rsidP="00BB2104">
      <w:pPr>
        <w:widowControl w:val="0"/>
        <w:tabs>
          <w:tab w:val="left" w:pos="540"/>
          <w:tab w:val="left" w:pos="720"/>
        </w:tabs>
        <w:spacing w:after="0" w:line="276" w:lineRule="auto"/>
        <w:ind w:firstLine="709"/>
        <w:contextualSpacing/>
        <w:jc w:val="both"/>
        <w:rPr>
          <w:rFonts w:ascii="Times New Roman" w:eastAsia="Times New Roman" w:hAnsi="Times New Roman" w:cs="Times New Roman"/>
          <w:sz w:val="28"/>
          <w:szCs w:val="28"/>
          <w:lang w:bidi="en-US"/>
        </w:rPr>
      </w:pPr>
      <w:r w:rsidRPr="001C47AF">
        <w:rPr>
          <w:rFonts w:eastAsia="Calibri" w:cs="Times New Roman"/>
        </w:rPr>
        <w:tab/>
      </w:r>
      <w:r w:rsidRPr="00F468F8">
        <w:rPr>
          <w:rFonts w:ascii="Times New Roman" w:eastAsia="Times New Roman" w:hAnsi="Times New Roman" w:cs="Times New Roman"/>
          <w:sz w:val="28"/>
          <w:szCs w:val="28"/>
          <w:lang w:bidi="en-US"/>
        </w:rPr>
        <w:t xml:space="preserve">Разрабатываемый программный продукт представляет собой клиент-серверное приложение для работы с СУБД </w:t>
      </w:r>
      <w:r w:rsidRPr="00F468F8">
        <w:rPr>
          <w:rFonts w:ascii="Times New Roman" w:eastAsia="Times New Roman" w:hAnsi="Times New Roman" w:cs="Times New Roman"/>
          <w:i/>
          <w:sz w:val="28"/>
          <w:szCs w:val="28"/>
          <w:lang w:val="en-US" w:bidi="en-US"/>
        </w:rPr>
        <w:t>MySQL</w:t>
      </w:r>
      <w:r w:rsidRPr="00F468F8">
        <w:rPr>
          <w:rFonts w:ascii="Times New Roman" w:eastAsia="Times New Roman" w:hAnsi="Times New Roman" w:cs="Times New Roman"/>
          <w:i/>
          <w:sz w:val="28"/>
          <w:szCs w:val="28"/>
          <w:lang w:bidi="en-US"/>
        </w:rPr>
        <w:t xml:space="preserve"> </w:t>
      </w:r>
      <w:r w:rsidRPr="00F468F8">
        <w:rPr>
          <w:rFonts w:ascii="Times New Roman" w:eastAsia="Times New Roman" w:hAnsi="Times New Roman" w:cs="Times New Roman"/>
          <w:i/>
          <w:sz w:val="28"/>
          <w:szCs w:val="28"/>
          <w:lang w:val="en-US" w:bidi="en-US"/>
        </w:rPr>
        <w:t>Server</w:t>
      </w:r>
      <w:r w:rsidRPr="00F468F8">
        <w:rPr>
          <w:rFonts w:ascii="Times New Roman" w:eastAsia="Times New Roman" w:hAnsi="Times New Roman" w:cs="Times New Roman"/>
          <w:sz w:val="28"/>
          <w:szCs w:val="28"/>
          <w:lang w:bidi="en-US"/>
        </w:rPr>
        <w:t xml:space="preserve"> через веб-сервис. Предполагается развертывание в организации, имеющей локальную вычислительную сеть с выделенным сервером. В таком случае на выделенном сервере устанавливается СУБД, на которой развертывается база данных системы, и создается директория для хранения документов. Экземпляры клиентских приложений размещаются на машинах сотрудников организации. Доступ клиентских приложений к базе данных осуществляется при помощи драйвера </w:t>
      </w:r>
      <w:r w:rsidRPr="00F468F8">
        <w:rPr>
          <w:rFonts w:ascii="Times New Roman" w:eastAsia="Times New Roman" w:hAnsi="Times New Roman" w:cs="Times New Roman"/>
          <w:i/>
          <w:sz w:val="28"/>
          <w:szCs w:val="28"/>
          <w:lang w:val="en-US" w:bidi="en-US"/>
        </w:rPr>
        <w:t>jdbc</w:t>
      </w:r>
      <w:r w:rsidRPr="00F468F8">
        <w:rPr>
          <w:rFonts w:ascii="Times New Roman" w:eastAsia="Times New Roman" w:hAnsi="Times New Roman" w:cs="Times New Roman"/>
          <w:i/>
          <w:sz w:val="28"/>
          <w:szCs w:val="28"/>
          <w:lang w:bidi="en-US"/>
        </w:rPr>
        <w:t xml:space="preserve"> data provider for </w:t>
      </w:r>
      <w:r w:rsidRPr="00F468F8">
        <w:rPr>
          <w:rFonts w:ascii="Times New Roman" w:eastAsia="Times New Roman" w:hAnsi="Times New Roman" w:cs="Times New Roman"/>
          <w:i/>
          <w:sz w:val="28"/>
          <w:szCs w:val="28"/>
          <w:lang w:val="en-US" w:bidi="en-US"/>
        </w:rPr>
        <w:t>MySQL</w:t>
      </w:r>
      <w:r w:rsidRPr="00F468F8">
        <w:rPr>
          <w:rFonts w:ascii="Times New Roman" w:eastAsia="Times New Roman" w:hAnsi="Times New Roman" w:cs="Times New Roman"/>
          <w:i/>
          <w:sz w:val="28"/>
          <w:szCs w:val="28"/>
          <w:lang w:bidi="en-US"/>
        </w:rPr>
        <w:t xml:space="preserve"> </w:t>
      </w:r>
      <w:r w:rsidRPr="00F468F8">
        <w:rPr>
          <w:rFonts w:ascii="Times New Roman" w:eastAsia="Times New Roman" w:hAnsi="Times New Roman" w:cs="Times New Roman"/>
          <w:i/>
          <w:sz w:val="28"/>
          <w:szCs w:val="28"/>
          <w:lang w:val="en-US" w:bidi="en-US"/>
        </w:rPr>
        <w:t>Server</w:t>
      </w:r>
      <w:r w:rsidRPr="00F468F8">
        <w:rPr>
          <w:rFonts w:ascii="Times New Roman" w:eastAsia="Times New Roman" w:hAnsi="Times New Roman" w:cs="Times New Roman"/>
          <w:sz w:val="28"/>
          <w:szCs w:val="28"/>
          <w:lang w:bidi="en-US"/>
        </w:rPr>
        <w:t xml:space="preserve">, входящего в состав </w:t>
      </w:r>
      <w:r w:rsidRPr="00F468F8">
        <w:rPr>
          <w:rFonts w:ascii="Times New Roman" w:eastAsia="Times New Roman" w:hAnsi="Times New Roman" w:cs="Times New Roman"/>
          <w:i/>
          <w:sz w:val="28"/>
          <w:szCs w:val="28"/>
          <w:lang w:bidi="en-US"/>
        </w:rPr>
        <w:t>JDK</w:t>
      </w:r>
      <w:r w:rsidRPr="00F468F8">
        <w:rPr>
          <w:rFonts w:ascii="Times New Roman" w:eastAsia="Times New Roman" w:hAnsi="Times New Roman" w:cs="Times New Roman"/>
          <w:sz w:val="28"/>
          <w:szCs w:val="28"/>
          <w:lang w:bidi="en-US"/>
        </w:rPr>
        <w:t xml:space="preserve">. Данные, </w:t>
      </w:r>
      <w:r w:rsidRPr="00F468F8">
        <w:rPr>
          <w:rFonts w:ascii="Times New Roman" w:eastAsia="Times New Roman" w:hAnsi="Times New Roman" w:cs="Times New Roman"/>
          <w:sz w:val="28"/>
          <w:szCs w:val="28"/>
          <w:lang w:bidi="en-US"/>
        </w:rPr>
        <w:lastRenderedPageBreak/>
        <w:t>необходимые для установки соединения с сервером, хранятся в конфигурационном файле клиентского приложения и доступны для настройки пользователем. Настройки, используемые всеми приложениями системы, хранятся в одной из таблиц базы данных. Это позволяет производить изменения, которые распространяются сразу на все экземпляры приложений, с другой стороны, доступ к настройкам системы закрыт для рядовых пользователей.</w:t>
      </w:r>
    </w:p>
    <w:p w:rsidR="00BB2104" w:rsidRDefault="00BB2104" w:rsidP="00BB2104">
      <w:pPr>
        <w:widowControl w:val="0"/>
        <w:tabs>
          <w:tab w:val="left" w:pos="540"/>
          <w:tab w:val="left" w:pos="720"/>
        </w:tabs>
        <w:spacing w:after="0" w:line="276" w:lineRule="auto"/>
        <w:ind w:firstLine="709"/>
        <w:contextualSpacing/>
        <w:jc w:val="both"/>
        <w:rPr>
          <w:rFonts w:ascii="Times New Roman" w:eastAsia="Times New Roman" w:hAnsi="Times New Roman" w:cs="Times New Roman"/>
          <w:sz w:val="28"/>
          <w:szCs w:val="28"/>
          <w:lang w:bidi="en-US"/>
        </w:rPr>
      </w:pPr>
      <w:r w:rsidRPr="00F468F8">
        <w:rPr>
          <w:rFonts w:ascii="Times New Roman" w:eastAsia="Times New Roman" w:hAnsi="Times New Roman" w:cs="Times New Roman"/>
          <w:sz w:val="28"/>
          <w:szCs w:val="28"/>
          <w:lang w:bidi="en-US"/>
        </w:rPr>
        <w:t>Система предусматривает один способ ввода информации – вручную через пользовательский интерфейс приложения и один способ вывода – на экран машины сотрудника.</w:t>
      </w:r>
    </w:p>
    <w:p w:rsidR="00BB2104" w:rsidRPr="00F468F8" w:rsidRDefault="00BB2104" w:rsidP="00BB2104">
      <w:pPr>
        <w:widowControl w:val="0"/>
        <w:tabs>
          <w:tab w:val="left" w:pos="540"/>
          <w:tab w:val="left" w:pos="720"/>
        </w:tabs>
        <w:spacing w:after="0" w:line="276" w:lineRule="auto"/>
        <w:ind w:firstLine="709"/>
        <w:contextualSpacing/>
        <w:jc w:val="both"/>
        <w:rPr>
          <w:rFonts w:ascii="Times New Roman" w:eastAsia="Times New Roman" w:hAnsi="Times New Roman" w:cs="Times New Roman"/>
          <w:sz w:val="28"/>
          <w:szCs w:val="28"/>
          <w:lang w:bidi="en-US"/>
        </w:rPr>
      </w:pPr>
      <w:bookmarkStart w:id="15" w:name="_GoBack"/>
      <w:bookmarkEnd w:id="15"/>
    </w:p>
    <w:p w:rsidR="00BB2104" w:rsidRPr="00BB2104" w:rsidRDefault="00BB2104" w:rsidP="00BB2104">
      <w:pPr>
        <w:pStyle w:val="2"/>
        <w:ind w:left="1134" w:hanging="425"/>
        <w:jc w:val="both"/>
        <w:rPr>
          <w:rFonts w:ascii="Times New Roman" w:hAnsi="Times New Roman" w:cs="Times New Roman"/>
          <w:b/>
          <w:color w:val="000000" w:themeColor="text1"/>
          <w:sz w:val="28"/>
          <w:szCs w:val="28"/>
        </w:rPr>
      </w:pPr>
      <w:bookmarkStart w:id="16" w:name="_Toc116671094"/>
      <w:bookmarkStart w:id="17" w:name="_Toc121946425"/>
      <w:r w:rsidRPr="00BB2104">
        <w:rPr>
          <w:rFonts w:ascii="Times New Roman" w:hAnsi="Times New Roman" w:cs="Times New Roman"/>
          <w:b/>
          <w:color w:val="000000" w:themeColor="text1"/>
          <w:sz w:val="28"/>
          <w:szCs w:val="28"/>
        </w:rPr>
        <w:t>2.3 Описание алгоритмов, реализующих бизнес-логику разрабатываем</w:t>
      </w:r>
      <w:bookmarkEnd w:id="16"/>
      <w:r w:rsidRPr="00BB2104">
        <w:rPr>
          <w:rFonts w:ascii="Times New Roman" w:hAnsi="Times New Roman" w:cs="Times New Roman"/>
          <w:b/>
          <w:color w:val="000000" w:themeColor="text1"/>
          <w:sz w:val="28"/>
          <w:szCs w:val="28"/>
        </w:rPr>
        <w:t>ой системы автоматизации работы косметического салона</w:t>
      </w:r>
      <w:bookmarkEnd w:id="17"/>
    </w:p>
    <w:p w:rsidR="00BB2104" w:rsidRPr="00F468F8" w:rsidRDefault="00BB2104" w:rsidP="00BB2104">
      <w:pPr>
        <w:pStyle w:val="af"/>
        <w:spacing w:line="276" w:lineRule="auto"/>
        <w:ind w:firstLine="709"/>
        <w:contextualSpacing/>
        <w:jc w:val="both"/>
        <w:rPr>
          <w:color w:val="000000"/>
          <w:sz w:val="28"/>
          <w:szCs w:val="28"/>
        </w:rPr>
      </w:pPr>
      <w:r w:rsidRPr="00F468F8">
        <w:rPr>
          <w:sz w:val="28"/>
          <w:szCs w:val="28"/>
        </w:rPr>
        <w:t xml:space="preserve">При запуске открывается главное окно, в котором пользователь должен пройти авторизацию. При успешной авторизации в зависимости от уровня доступа, пользователь получает разный набор возможностей для работы с программой. Если выполнен вход под администратором, то пользователь имеет доступ к базам данных клиентов, мастеров, услуг и расписания. Если же была выполнена авторизация в качестве пользователя, то функционал программы предоставляет возможность записаться на нужную услугу. (Рисунок </w:t>
      </w:r>
      <w:r>
        <w:rPr>
          <w:sz w:val="28"/>
          <w:szCs w:val="28"/>
        </w:rPr>
        <w:t>2.3</w:t>
      </w:r>
      <w:r w:rsidRPr="00F468F8">
        <w:rPr>
          <w:sz w:val="28"/>
          <w:szCs w:val="28"/>
        </w:rPr>
        <w:t>)</w:t>
      </w:r>
    </w:p>
    <w:p w:rsidR="00BB2104" w:rsidRPr="00F468F8" w:rsidRDefault="00BB2104" w:rsidP="00BB2104">
      <w:pPr>
        <w:pStyle w:val="af"/>
        <w:spacing w:before="0" w:beforeAutospacing="0" w:after="0" w:afterAutospacing="0" w:line="276" w:lineRule="auto"/>
        <w:ind w:firstLine="709"/>
        <w:contextualSpacing/>
        <w:jc w:val="center"/>
        <w:rPr>
          <w:color w:val="000000"/>
          <w:sz w:val="28"/>
          <w:szCs w:val="28"/>
        </w:rPr>
      </w:pPr>
      <w:r w:rsidRPr="00F468F8">
        <w:rPr>
          <w:noProof/>
          <w:color w:val="000000"/>
          <w:sz w:val="28"/>
          <w:szCs w:val="28"/>
        </w:rPr>
        <w:drawing>
          <wp:inline distT="0" distB="0" distL="0" distR="0" wp14:anchorId="7F6EA3C8" wp14:editId="528E3122">
            <wp:extent cx="2545059" cy="3601039"/>
            <wp:effectExtent l="0" t="0" r="8255" b="0"/>
            <wp:docPr id="34" name="Рисунок 34" descr="D:\курсач3курс\блок схема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урсач3курс\блок схема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5740" cy="3602003"/>
                    </a:xfrm>
                    <a:prstGeom prst="rect">
                      <a:avLst/>
                    </a:prstGeom>
                    <a:noFill/>
                    <a:ln>
                      <a:noFill/>
                    </a:ln>
                  </pic:spPr>
                </pic:pic>
              </a:graphicData>
            </a:graphic>
          </wp:inline>
        </w:drawing>
      </w:r>
    </w:p>
    <w:p w:rsidR="00BB2104" w:rsidRPr="00F468F8" w:rsidRDefault="00BB2104" w:rsidP="00BB2104">
      <w:pPr>
        <w:pStyle w:val="af"/>
        <w:spacing w:before="0" w:beforeAutospacing="0" w:after="0" w:afterAutospacing="0" w:line="276" w:lineRule="auto"/>
        <w:contextualSpacing/>
        <w:rPr>
          <w:color w:val="000000"/>
          <w:sz w:val="28"/>
          <w:szCs w:val="28"/>
        </w:rPr>
      </w:pPr>
    </w:p>
    <w:p w:rsidR="00BB2104" w:rsidRPr="00F468F8" w:rsidRDefault="00BB2104" w:rsidP="00BB2104">
      <w:pPr>
        <w:pStyle w:val="af"/>
        <w:spacing w:before="0" w:beforeAutospacing="0" w:after="0" w:afterAutospacing="0" w:line="276" w:lineRule="auto"/>
        <w:ind w:firstLine="709"/>
        <w:contextualSpacing/>
        <w:jc w:val="center"/>
        <w:rPr>
          <w:color w:val="000000"/>
          <w:sz w:val="28"/>
          <w:szCs w:val="28"/>
        </w:rPr>
      </w:pPr>
      <w:r>
        <w:rPr>
          <w:color w:val="000000"/>
          <w:sz w:val="28"/>
          <w:szCs w:val="28"/>
        </w:rPr>
        <w:lastRenderedPageBreak/>
        <w:t>Рисунок 2.3</w:t>
      </w:r>
      <w:r w:rsidRPr="00F468F8">
        <w:rPr>
          <w:color w:val="000000"/>
          <w:sz w:val="28"/>
          <w:szCs w:val="28"/>
        </w:rPr>
        <w:t xml:space="preserve"> – Блок-схема алгоритма авторизации</w:t>
      </w:r>
    </w:p>
    <w:p w:rsidR="00BB2104" w:rsidRPr="00F468F8" w:rsidRDefault="00BB2104" w:rsidP="00BB2104">
      <w:pPr>
        <w:pStyle w:val="af"/>
        <w:spacing w:before="0" w:beforeAutospacing="0" w:after="0" w:afterAutospacing="0" w:line="276" w:lineRule="auto"/>
        <w:ind w:firstLine="709"/>
        <w:contextualSpacing/>
        <w:jc w:val="both"/>
        <w:rPr>
          <w:b/>
          <w:bCs/>
          <w:color w:val="000000"/>
          <w:sz w:val="28"/>
          <w:szCs w:val="28"/>
        </w:rPr>
      </w:pPr>
    </w:p>
    <w:p w:rsidR="00BB2104" w:rsidRDefault="00BB2104" w:rsidP="00BB2104">
      <w:pPr>
        <w:pStyle w:val="af"/>
        <w:spacing w:line="276" w:lineRule="auto"/>
        <w:ind w:firstLine="709"/>
        <w:contextualSpacing/>
        <w:jc w:val="both"/>
        <w:rPr>
          <w:color w:val="000000"/>
          <w:sz w:val="28"/>
          <w:szCs w:val="28"/>
        </w:rPr>
      </w:pPr>
      <w:r w:rsidRPr="0036078B">
        <w:rPr>
          <w:color w:val="000000"/>
          <w:sz w:val="28"/>
          <w:szCs w:val="28"/>
        </w:rPr>
        <w:t>Алгоритм</w:t>
      </w:r>
      <w:r>
        <w:rPr>
          <w:color w:val="000000"/>
          <w:sz w:val="28"/>
          <w:szCs w:val="28"/>
        </w:rPr>
        <w:t xml:space="preserve"> записи клиента является одним из целей данного </w:t>
      </w:r>
      <w:proofErr w:type="gramStart"/>
      <w:r>
        <w:rPr>
          <w:color w:val="000000"/>
          <w:sz w:val="28"/>
          <w:szCs w:val="28"/>
        </w:rPr>
        <w:t>проекта..</w:t>
      </w:r>
      <w:proofErr w:type="gramEnd"/>
      <w:r>
        <w:rPr>
          <w:color w:val="000000"/>
          <w:sz w:val="28"/>
          <w:szCs w:val="28"/>
        </w:rPr>
        <w:t xml:space="preserve"> Данный алгоритм изображён на рисунке 2.4. Пользователь проход регистрацию либо авторизацию, если его данные уже есть в базе. Далее он может выбрать любое из предложенных окошек, если же данное окошко после проверки наличия в базе данных не обнаруживается, то выводится сообщение об ошибке, если окошко найдено, то клиент на него записывается. </w:t>
      </w:r>
    </w:p>
    <w:p w:rsidR="00BB2104" w:rsidRDefault="00BB2104" w:rsidP="00BB2104">
      <w:pPr>
        <w:pStyle w:val="af"/>
        <w:spacing w:line="276" w:lineRule="auto"/>
        <w:ind w:firstLine="709"/>
        <w:contextualSpacing/>
        <w:jc w:val="both"/>
        <w:rPr>
          <w:color w:val="000000"/>
          <w:sz w:val="28"/>
          <w:szCs w:val="28"/>
        </w:rPr>
      </w:pPr>
    </w:p>
    <w:p w:rsidR="00BB2104" w:rsidRDefault="00BB2104" w:rsidP="00BB2104">
      <w:pPr>
        <w:pStyle w:val="af"/>
        <w:spacing w:line="276" w:lineRule="auto"/>
        <w:ind w:firstLine="709"/>
        <w:contextualSpacing/>
        <w:jc w:val="center"/>
        <w:rPr>
          <w:color w:val="000000"/>
          <w:sz w:val="28"/>
          <w:szCs w:val="28"/>
        </w:rPr>
      </w:pPr>
      <w:r>
        <w:rPr>
          <w:noProof/>
          <w:color w:val="000000"/>
          <w:sz w:val="28"/>
          <w:szCs w:val="28"/>
        </w:rPr>
        <w:drawing>
          <wp:inline distT="0" distB="0" distL="0" distR="0" wp14:anchorId="33FFBA65" wp14:editId="749E94BF">
            <wp:extent cx="4576738" cy="6400800"/>
            <wp:effectExtent l="0" t="0" r="0" b="0"/>
            <wp:docPr id="35" name="Рисунок 35" descr="D:\курсач3курс\Марачковская Ульяна 072302\блок-схем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урсач3курс\Марачковская Ульяна 072302\блок-схема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6738" cy="6400800"/>
                    </a:xfrm>
                    <a:prstGeom prst="rect">
                      <a:avLst/>
                    </a:prstGeom>
                    <a:noFill/>
                    <a:ln>
                      <a:noFill/>
                    </a:ln>
                  </pic:spPr>
                </pic:pic>
              </a:graphicData>
            </a:graphic>
          </wp:inline>
        </w:drawing>
      </w:r>
    </w:p>
    <w:p w:rsidR="00BB2104" w:rsidRDefault="00BB2104" w:rsidP="00BB2104">
      <w:pPr>
        <w:pStyle w:val="af"/>
        <w:spacing w:line="276" w:lineRule="auto"/>
        <w:ind w:firstLine="709"/>
        <w:contextualSpacing/>
        <w:jc w:val="center"/>
        <w:rPr>
          <w:color w:val="000000"/>
          <w:sz w:val="28"/>
          <w:szCs w:val="28"/>
        </w:rPr>
      </w:pPr>
    </w:p>
    <w:p w:rsidR="00BB2104" w:rsidRDefault="00BB2104" w:rsidP="00BB2104">
      <w:pPr>
        <w:pStyle w:val="af"/>
        <w:spacing w:line="276" w:lineRule="auto"/>
        <w:ind w:firstLine="709"/>
        <w:contextualSpacing/>
        <w:jc w:val="center"/>
        <w:rPr>
          <w:color w:val="000000"/>
          <w:sz w:val="28"/>
          <w:szCs w:val="28"/>
        </w:rPr>
      </w:pPr>
      <w:r>
        <w:rPr>
          <w:color w:val="000000"/>
          <w:sz w:val="28"/>
          <w:szCs w:val="28"/>
        </w:rPr>
        <w:t>Рисунок 2.4 - Алгоритм записи клиента</w:t>
      </w:r>
    </w:p>
    <w:p w:rsidR="00BB2104" w:rsidRPr="00CC556F" w:rsidRDefault="00BB2104" w:rsidP="00BB2104">
      <w:pPr>
        <w:spacing w:line="276" w:lineRule="auto"/>
        <w:ind w:firstLine="709"/>
        <w:contextualSpacing/>
        <w:jc w:val="both"/>
        <w:rPr>
          <w:rFonts w:ascii="Times New Roman" w:hAnsi="Times New Roman" w:cs="Times New Roman"/>
          <w:color w:val="000000"/>
          <w:sz w:val="28"/>
          <w:szCs w:val="28"/>
          <w:shd w:val="clear" w:color="auto" w:fill="FFFFFF"/>
        </w:rPr>
      </w:pPr>
      <w:r w:rsidRPr="00CC556F">
        <w:rPr>
          <w:rFonts w:ascii="Times New Roman" w:hAnsi="Times New Roman" w:cs="Times New Roman"/>
          <w:color w:val="000000"/>
          <w:sz w:val="28"/>
          <w:szCs w:val="28"/>
          <w:shd w:val="clear" w:color="auto" w:fill="FFFFFF"/>
        </w:rPr>
        <w:lastRenderedPageBreak/>
        <w:t>Данные алгоритмы нам наглядно показывают логику работы приложения.</w:t>
      </w:r>
    </w:p>
    <w:p w:rsidR="00BB2104" w:rsidRPr="006D3E6E" w:rsidRDefault="00BB2104" w:rsidP="00BB2104">
      <w:pPr>
        <w:spacing w:after="0" w:line="276" w:lineRule="auto"/>
        <w:contextualSpacing/>
        <w:jc w:val="both"/>
        <w:rPr>
          <w:rFonts w:ascii="Times New Roman" w:eastAsia="Arial Unicode MS" w:hAnsi="Times New Roman" w:cs="Times New Roman"/>
          <w:color w:val="000000"/>
          <w:sz w:val="28"/>
          <w:szCs w:val="28"/>
          <w:bdr w:val="none" w:sz="0" w:space="0" w:color="auto" w:frame="1"/>
        </w:rPr>
      </w:pPr>
    </w:p>
    <w:p w:rsidR="00BB2104" w:rsidRPr="00BB2104" w:rsidRDefault="00BB2104" w:rsidP="00BB2104">
      <w:pPr>
        <w:pStyle w:val="2"/>
        <w:numPr>
          <w:ilvl w:val="1"/>
          <w:numId w:val="5"/>
        </w:numPr>
        <w:spacing w:before="0" w:line="276" w:lineRule="auto"/>
        <w:ind w:left="0" w:firstLine="709"/>
        <w:contextualSpacing/>
        <w:jc w:val="both"/>
        <w:rPr>
          <w:rFonts w:ascii="Times New Roman" w:eastAsia="Arial Unicode MS" w:hAnsi="Times New Roman" w:cs="Times New Roman"/>
          <w:b/>
          <w:color w:val="000000" w:themeColor="text1"/>
          <w:sz w:val="28"/>
          <w:szCs w:val="28"/>
          <w:bdr w:val="none" w:sz="0" w:space="0" w:color="auto" w:frame="1"/>
        </w:rPr>
      </w:pPr>
      <w:bookmarkStart w:id="18" w:name="_Toc121946426"/>
      <w:r w:rsidRPr="00BB2104">
        <w:rPr>
          <w:rFonts w:ascii="Times New Roman" w:eastAsia="Arial Unicode MS" w:hAnsi="Times New Roman" w:cs="Times New Roman"/>
          <w:b/>
          <w:color w:val="000000" w:themeColor="text1"/>
          <w:sz w:val="28"/>
          <w:szCs w:val="28"/>
          <w:bdr w:val="none" w:sz="0" w:space="0" w:color="auto" w:frame="1"/>
        </w:rPr>
        <w:t>Проектирование пользовательского интерфейса</w:t>
      </w:r>
      <w:bookmarkEnd w:id="18"/>
    </w:p>
    <w:p w:rsidR="00BB2104" w:rsidRPr="009F3E7B" w:rsidRDefault="00BB2104" w:rsidP="00BB2104">
      <w:pPr>
        <w:spacing w:after="0"/>
      </w:pPr>
    </w:p>
    <w:p w:rsidR="00BB2104" w:rsidRDefault="00BB2104" w:rsidP="00BB2104">
      <w:pPr>
        <w:spacing w:after="0" w:line="276" w:lineRule="auto"/>
        <w:ind w:firstLine="709"/>
        <w:contextualSpacing/>
        <w:jc w:val="both"/>
        <w:rPr>
          <w:rFonts w:ascii="Times New Roman" w:eastAsia="Times New Roman" w:hAnsi="Times New Roman" w:cs="Times New Roman"/>
          <w:sz w:val="28"/>
          <w:szCs w:val="28"/>
          <w:lang w:eastAsia="ru-RU"/>
        </w:rPr>
      </w:pPr>
      <w:r w:rsidRPr="00077BF3">
        <w:rPr>
          <w:rFonts w:ascii="Times New Roman" w:eastAsia="Times New Roman" w:hAnsi="Times New Roman" w:cs="Times New Roman"/>
          <w:sz w:val="28"/>
          <w:szCs w:val="28"/>
          <w:lang w:eastAsia="ru-RU"/>
        </w:rPr>
        <w:t>Пользовательский инт</w:t>
      </w:r>
      <w:r>
        <w:rPr>
          <w:rFonts w:ascii="Times New Roman" w:eastAsia="Times New Roman" w:hAnsi="Times New Roman" w:cs="Times New Roman"/>
          <w:sz w:val="28"/>
          <w:szCs w:val="28"/>
          <w:lang w:eastAsia="ru-RU"/>
        </w:rPr>
        <w:t>ерфейс – это система средств</w:t>
      </w:r>
      <w:r w:rsidRPr="00077BF3">
        <w:rPr>
          <w:rFonts w:ascii="Times New Roman" w:eastAsia="Times New Roman" w:hAnsi="Times New Roman" w:cs="Times New Roman"/>
          <w:sz w:val="28"/>
          <w:szCs w:val="28"/>
          <w:lang w:eastAsia="ru-RU"/>
        </w:rPr>
        <w:t xml:space="preserve"> взаимодействия пользователя с компьютером, основанная на представлении всех доступных пользователю системных объектов и функций в виде графических компонентов экрана (окон, значков, меню, кнопок, списков и т.п.). При этом, в отличие от интерфейса командной строки, пользователь имеет произвольный доступ (с помощью клавиатуры или указательного устройства ввода) ко всем видимым экранным объектам, а на экране реализуется модель мира в соответствии с некоторой метафорой и осуществляется прямое манипулирование.</w:t>
      </w:r>
    </w:p>
    <w:p w:rsidR="00BB2104" w:rsidRPr="008F7A31" w:rsidRDefault="00BB2104" w:rsidP="00BB2104">
      <w:pPr>
        <w:pStyle w:val="af"/>
        <w:spacing w:before="0" w:beforeAutospacing="0" w:after="0" w:afterAutospacing="0" w:line="276" w:lineRule="auto"/>
        <w:ind w:firstLine="709"/>
        <w:contextualSpacing/>
        <w:jc w:val="both"/>
        <w:rPr>
          <w:sz w:val="28"/>
          <w:szCs w:val="28"/>
        </w:rPr>
      </w:pPr>
      <w:r w:rsidRPr="008F7A31">
        <w:rPr>
          <w:sz w:val="28"/>
          <w:szCs w:val="28"/>
        </w:rPr>
        <w:t>Интерфейс помогает двум объектам понимать друг друга и обмениваться информацией.</w:t>
      </w:r>
      <w:r>
        <w:rPr>
          <w:sz w:val="28"/>
          <w:szCs w:val="28"/>
        </w:rPr>
        <w:t xml:space="preserve"> </w:t>
      </w:r>
      <w:r w:rsidRPr="008F7A31">
        <w:rPr>
          <w:sz w:val="28"/>
          <w:szCs w:val="28"/>
        </w:rPr>
        <w:t xml:space="preserve">Интерфейс — это «язык общения», который понимают оба объекта, которые взаимодействуют друг с другом с целью решить определенный вопрос. </w:t>
      </w:r>
    </w:p>
    <w:p w:rsidR="00BB2104" w:rsidRPr="00077BF3" w:rsidRDefault="00BB2104" w:rsidP="00BB2104">
      <w:pPr>
        <w:pStyle w:val="af"/>
        <w:spacing w:before="0" w:beforeAutospacing="0" w:after="0" w:afterAutospacing="0" w:line="276" w:lineRule="auto"/>
        <w:ind w:firstLine="709"/>
        <w:contextualSpacing/>
        <w:jc w:val="both"/>
        <w:rPr>
          <w:sz w:val="28"/>
          <w:szCs w:val="28"/>
        </w:rPr>
      </w:pPr>
      <w:r w:rsidRPr="008F7A31">
        <w:rPr>
          <w:sz w:val="28"/>
          <w:szCs w:val="28"/>
        </w:rPr>
        <w:t>Если каждое приложение или программа, установленная на компьютере, планшете или смартфоне, — это помощник, то интерфейс — это способ общаться (взаимодействовать) с ней, чтобы она помогала в вашем деле на работе и в жизни.</w:t>
      </w:r>
    </w:p>
    <w:p w:rsidR="00BB2104" w:rsidRDefault="00BB2104" w:rsidP="00BB2104">
      <w:pPr>
        <w:spacing w:after="0" w:line="276" w:lineRule="auto"/>
        <w:ind w:firstLine="709"/>
        <w:contextualSpacing/>
        <w:jc w:val="both"/>
        <w:rPr>
          <w:rFonts w:ascii="Times New Roman" w:hAnsi="Times New Roman" w:cs="Times New Roman"/>
          <w:color w:val="000000" w:themeColor="text1"/>
          <w:sz w:val="28"/>
          <w:szCs w:val="28"/>
          <w:shd w:val="clear" w:color="auto" w:fill="FFFFFF"/>
        </w:rPr>
      </w:pPr>
      <w:r w:rsidRPr="00077BF3">
        <w:rPr>
          <w:rFonts w:ascii="Times New Roman" w:hAnsi="Times New Roman" w:cs="Times New Roman"/>
          <w:color w:val="000000" w:themeColor="text1"/>
          <w:sz w:val="28"/>
          <w:szCs w:val="28"/>
        </w:rPr>
        <w:t xml:space="preserve">В данном проекте пользовательский интерфейс выполнялся при помощи </w:t>
      </w:r>
      <w:r w:rsidRPr="00077BF3">
        <w:rPr>
          <w:rStyle w:val="text-bold"/>
          <w:rFonts w:ascii="Times New Roman" w:hAnsi="Times New Roman" w:cs="Times New Roman"/>
          <w:bCs/>
          <w:color w:val="000000" w:themeColor="text1"/>
          <w:sz w:val="28"/>
          <w:szCs w:val="28"/>
          <w:shd w:val="clear" w:color="auto" w:fill="FFFFFF"/>
        </w:rPr>
        <w:t>Scene Builder, Scene Builder</w:t>
      </w:r>
      <w:r w:rsidRPr="00077BF3">
        <w:rPr>
          <w:rFonts w:ascii="Times New Roman" w:hAnsi="Times New Roman" w:cs="Times New Roman"/>
          <w:color w:val="000000" w:themeColor="text1"/>
          <w:sz w:val="28"/>
          <w:szCs w:val="28"/>
          <w:shd w:val="clear" w:color="auto" w:fill="FFFFFF"/>
        </w:rPr>
        <w:t xml:space="preserve"> — это инструмент, с помощью которого мы можем конструировать наши окна в виде графического интерфейса и после их сохранять, и эта программа на основании результата будет конструировать xml файлы, которые мы будем подтягивать в нашем приложении.</w:t>
      </w:r>
      <w:r>
        <w:rPr>
          <w:rFonts w:ascii="Times New Roman" w:hAnsi="Times New Roman" w:cs="Times New Roman"/>
          <w:color w:val="000000" w:themeColor="text1"/>
          <w:sz w:val="28"/>
          <w:szCs w:val="28"/>
          <w:shd w:val="clear" w:color="auto" w:fill="FFFFFF"/>
        </w:rPr>
        <w:t xml:space="preserve"> </w:t>
      </w:r>
    </w:p>
    <w:p w:rsidR="00BB2104" w:rsidRDefault="00BB2104" w:rsidP="00BB2104">
      <w:pPr>
        <w:spacing w:line="276" w:lineRule="auto"/>
        <w:ind w:firstLine="709"/>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Программный интерфейс реализован в фирменных тонах бренда. На рисунке 2.5 мы можем увидеть окошко входа в систему.</w:t>
      </w:r>
    </w:p>
    <w:p w:rsidR="00BB2104" w:rsidRPr="00153D93" w:rsidRDefault="00BB2104" w:rsidP="00BB2104">
      <w:pPr>
        <w:spacing w:line="276" w:lineRule="auto"/>
        <w:ind w:firstLine="709"/>
        <w:contextualSpacing/>
        <w:jc w:val="both"/>
        <w:rPr>
          <w:noProof/>
          <w:color w:val="000000"/>
          <w:sz w:val="28"/>
          <w:szCs w:val="28"/>
          <w:lang w:eastAsia="ru-RU"/>
        </w:rPr>
      </w:pPr>
    </w:p>
    <w:p w:rsidR="00BB2104" w:rsidRDefault="00BB2104" w:rsidP="00BB2104">
      <w:pPr>
        <w:spacing w:line="276" w:lineRule="auto"/>
        <w:ind w:firstLine="709"/>
        <w:contextualSpacing/>
        <w:jc w:val="center"/>
      </w:pPr>
      <w:r w:rsidRPr="00153D93">
        <w:rPr>
          <w:rFonts w:ascii="Times New Roman" w:hAnsi="Times New Roman" w:cs="Times New Roman"/>
          <w:noProof/>
          <w:sz w:val="28"/>
          <w:szCs w:val="28"/>
          <w:lang w:eastAsia="ru-RU"/>
        </w:rPr>
        <w:lastRenderedPageBreak/>
        <w:drawing>
          <wp:inline distT="0" distB="0" distL="0" distR="0" wp14:anchorId="02BD5E59" wp14:editId="35D932A8">
            <wp:extent cx="2133600" cy="2282653"/>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32856" cy="2281857"/>
                    </a:xfrm>
                    <a:prstGeom prst="rect">
                      <a:avLst/>
                    </a:prstGeom>
                  </pic:spPr>
                </pic:pic>
              </a:graphicData>
            </a:graphic>
          </wp:inline>
        </w:drawing>
      </w:r>
    </w:p>
    <w:p w:rsidR="00BB2104" w:rsidRPr="006D3E6E" w:rsidRDefault="00BB2104" w:rsidP="00BB2104">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2.5 – Окно входа</w:t>
      </w:r>
    </w:p>
    <w:p w:rsidR="00BB2104" w:rsidRPr="006D3E6E" w:rsidRDefault="00BB2104" w:rsidP="00BB2104">
      <w:pPr>
        <w:spacing w:after="0" w:line="276" w:lineRule="auto"/>
        <w:ind w:firstLine="709"/>
        <w:contextualSpacing/>
        <w:jc w:val="center"/>
        <w:rPr>
          <w:rFonts w:ascii="Times New Roman" w:hAnsi="Times New Roman" w:cs="Times New Roman"/>
          <w:sz w:val="28"/>
          <w:szCs w:val="28"/>
        </w:rPr>
      </w:pPr>
    </w:p>
    <w:p w:rsidR="00BB2104" w:rsidRDefault="00BB2104" w:rsidP="00BB2104">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Программный интерфейс для администратора реализован в виде так называемой таблице с кнопками для входа в меня 2-го уровня. Для начала администратор выбирает с кем или чем работать, а именно с мастерами, клиентами, услугами или расписанием. После выбирает нужное действие.</w:t>
      </w:r>
    </w:p>
    <w:p w:rsidR="00BB2104" w:rsidRPr="008A51CD" w:rsidRDefault="00BB2104" w:rsidP="00BB2104">
      <w:pPr>
        <w:spacing w:line="276" w:lineRule="auto"/>
        <w:ind w:firstLine="709"/>
        <w:contextualSpacing/>
        <w:jc w:val="both"/>
        <w:rPr>
          <w:rFonts w:ascii="Times New Roman" w:hAnsi="Times New Roman" w:cs="Times New Roman"/>
          <w:sz w:val="28"/>
          <w:szCs w:val="28"/>
        </w:rPr>
      </w:pPr>
    </w:p>
    <w:p w:rsidR="00BB2104" w:rsidRDefault="00BB2104" w:rsidP="00BB2104">
      <w:pPr>
        <w:spacing w:line="276" w:lineRule="auto"/>
        <w:ind w:firstLine="709"/>
        <w:contextualSpacing/>
        <w:jc w:val="center"/>
      </w:pPr>
      <w:r w:rsidRPr="008D489B">
        <w:rPr>
          <w:rFonts w:ascii="Times New Roman" w:hAnsi="Times New Roman" w:cs="Times New Roman"/>
          <w:noProof/>
          <w:sz w:val="28"/>
          <w:szCs w:val="28"/>
          <w:lang w:eastAsia="ru-RU"/>
        </w:rPr>
        <w:drawing>
          <wp:inline distT="0" distB="0" distL="0" distR="0" wp14:anchorId="687924F5" wp14:editId="0A8BB841">
            <wp:extent cx="4662054" cy="2623819"/>
            <wp:effectExtent l="0" t="0" r="571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9564" cy="2622417"/>
                    </a:xfrm>
                    <a:prstGeom prst="rect">
                      <a:avLst/>
                    </a:prstGeom>
                  </pic:spPr>
                </pic:pic>
              </a:graphicData>
            </a:graphic>
          </wp:inline>
        </w:drawing>
      </w:r>
    </w:p>
    <w:p w:rsidR="00BB2104" w:rsidRDefault="00BB2104" w:rsidP="00BB2104">
      <w:pPr>
        <w:spacing w:line="276" w:lineRule="auto"/>
        <w:ind w:firstLine="709"/>
        <w:contextualSpacing/>
        <w:jc w:val="center"/>
      </w:pPr>
    </w:p>
    <w:p w:rsidR="00BB2104" w:rsidRDefault="00BB2104" w:rsidP="00BB2104">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2.6 – Интерфейс администратора</w:t>
      </w:r>
    </w:p>
    <w:p w:rsidR="00BB2104" w:rsidRDefault="00BB2104" w:rsidP="00BB2104">
      <w:pPr>
        <w:spacing w:after="0" w:line="276" w:lineRule="auto"/>
        <w:ind w:firstLine="709"/>
        <w:contextualSpacing/>
        <w:jc w:val="both"/>
        <w:rPr>
          <w:rFonts w:ascii="Times New Roman" w:hAnsi="Times New Roman" w:cs="Times New Roman"/>
          <w:sz w:val="28"/>
          <w:szCs w:val="28"/>
        </w:rPr>
      </w:pPr>
    </w:p>
    <w:p w:rsidR="00BB2104" w:rsidRDefault="00BB2104" w:rsidP="00BB2104">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Интерфейс пользователя немного проще. Здесь 2 основные таблицы, в верхней таблице есть доступные записи, а в нижней подтвержденные записи пользователя. Также есть поиск и персональная скидка. (Рисунок 2.7)</w:t>
      </w:r>
    </w:p>
    <w:p w:rsidR="00BB2104" w:rsidRPr="008A51CD" w:rsidRDefault="00BB2104" w:rsidP="00BB2104">
      <w:pPr>
        <w:spacing w:line="276" w:lineRule="auto"/>
        <w:ind w:firstLine="709"/>
        <w:contextualSpacing/>
        <w:jc w:val="both"/>
        <w:rPr>
          <w:rFonts w:ascii="Times New Roman" w:hAnsi="Times New Roman" w:cs="Times New Roman"/>
          <w:sz w:val="28"/>
          <w:szCs w:val="28"/>
        </w:rPr>
      </w:pPr>
    </w:p>
    <w:p w:rsidR="00BB2104" w:rsidRDefault="00BB2104" w:rsidP="00BB2104">
      <w:pPr>
        <w:spacing w:line="276" w:lineRule="auto"/>
        <w:ind w:firstLine="709"/>
        <w:contextualSpacing/>
        <w:jc w:val="center"/>
      </w:pPr>
      <w:r w:rsidRPr="008A51CD">
        <w:rPr>
          <w:noProof/>
          <w:lang w:eastAsia="ru-RU"/>
        </w:rPr>
        <w:lastRenderedPageBreak/>
        <w:drawing>
          <wp:inline distT="0" distB="0" distL="0" distR="0" wp14:anchorId="2D2842A6" wp14:editId="7C919425">
            <wp:extent cx="4524866" cy="3023894"/>
            <wp:effectExtent l="0" t="0" r="952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26240" cy="3024812"/>
                    </a:xfrm>
                    <a:prstGeom prst="rect">
                      <a:avLst/>
                    </a:prstGeom>
                  </pic:spPr>
                </pic:pic>
              </a:graphicData>
            </a:graphic>
          </wp:inline>
        </w:drawing>
      </w:r>
    </w:p>
    <w:p w:rsidR="00BB2104" w:rsidRDefault="00BB2104" w:rsidP="00BB2104">
      <w:pPr>
        <w:spacing w:line="276" w:lineRule="auto"/>
        <w:ind w:firstLine="709"/>
        <w:contextualSpacing/>
        <w:jc w:val="center"/>
      </w:pPr>
    </w:p>
    <w:p w:rsidR="00BB2104" w:rsidRDefault="00BB2104" w:rsidP="00BB2104">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2.7 – Интерфейс пользователя</w:t>
      </w:r>
    </w:p>
    <w:p w:rsidR="00BB2104" w:rsidRDefault="00BB2104" w:rsidP="00BB2104">
      <w:pPr>
        <w:spacing w:after="0" w:line="276" w:lineRule="auto"/>
        <w:ind w:firstLine="709"/>
        <w:contextualSpacing/>
        <w:jc w:val="center"/>
        <w:rPr>
          <w:rFonts w:ascii="Times New Roman" w:hAnsi="Times New Roman" w:cs="Times New Roman"/>
          <w:sz w:val="28"/>
          <w:szCs w:val="28"/>
        </w:rPr>
      </w:pPr>
    </w:p>
    <w:p w:rsidR="00BB2104" w:rsidRPr="008A51CD" w:rsidRDefault="00BB2104" w:rsidP="00BB2104">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Данный интерфейс достаточно простой для пользователя, что поможет быстро выбрать нужное окошко и услугу, а также узнать о своей скидке.</w:t>
      </w:r>
    </w:p>
    <w:p w:rsidR="00BB2104" w:rsidRPr="00BB2104" w:rsidRDefault="00BB2104" w:rsidP="00BB2104">
      <w:pPr>
        <w:pStyle w:val="2"/>
        <w:numPr>
          <w:ilvl w:val="1"/>
          <w:numId w:val="5"/>
        </w:numPr>
        <w:spacing w:before="200"/>
        <w:rPr>
          <w:rFonts w:ascii="Times New Roman" w:hAnsi="Times New Roman" w:cs="Times New Roman"/>
          <w:b/>
          <w:color w:val="000000" w:themeColor="text1"/>
          <w:sz w:val="28"/>
          <w:szCs w:val="28"/>
        </w:rPr>
      </w:pPr>
      <w:bookmarkStart w:id="19" w:name="_Toc78894465"/>
      <w:bookmarkStart w:id="20" w:name="_Toc121946427"/>
      <w:r w:rsidRPr="00BB2104">
        <w:rPr>
          <w:rFonts w:ascii="Times New Roman" w:hAnsi="Times New Roman" w:cs="Times New Roman"/>
          <w:b/>
          <w:color w:val="000000" w:themeColor="text1"/>
          <w:sz w:val="28"/>
          <w:szCs w:val="28"/>
        </w:rPr>
        <w:t xml:space="preserve">Обоснование выбора компонентов и технологий для реализации </w:t>
      </w:r>
      <w:bookmarkEnd w:id="19"/>
      <w:r w:rsidRPr="00BB2104">
        <w:rPr>
          <w:rFonts w:ascii="Times New Roman" w:hAnsi="Times New Roman" w:cs="Times New Roman"/>
          <w:b/>
          <w:color w:val="000000" w:themeColor="text1"/>
          <w:sz w:val="28"/>
          <w:szCs w:val="28"/>
        </w:rPr>
        <w:t>системы автоматизации работы косметического салона</w:t>
      </w:r>
      <w:bookmarkEnd w:id="20"/>
    </w:p>
    <w:p w:rsidR="00BB2104" w:rsidRPr="009F3E7B" w:rsidRDefault="00BB2104" w:rsidP="00BB2104"/>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Первым этапом разработки программного обеспечения является проектирование. Для более наглядного представления деятельности организации, а именно создания контекстной диаграммы и диаграммы декомпозиции, использовалась программа </w:t>
      </w:r>
      <w:r w:rsidRPr="00F60CEE">
        <w:rPr>
          <w:rFonts w:ascii="Times New Roman" w:hAnsi="Times New Roman" w:cs="Times New Roman"/>
          <w:sz w:val="28"/>
          <w:szCs w:val="28"/>
          <w:lang w:val="en-US"/>
        </w:rPr>
        <w:t>Allfusion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Process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Modeler</w:t>
      </w:r>
      <w:r w:rsidRPr="00F60CEE">
        <w:rPr>
          <w:rFonts w:ascii="Times New Roman" w:hAnsi="Times New Roman" w:cs="Times New Roman"/>
          <w:sz w:val="28"/>
          <w:szCs w:val="28"/>
        </w:rPr>
        <w:t xml:space="preserve"> или </w:t>
      </w:r>
      <w:r w:rsidRPr="00F60CEE">
        <w:rPr>
          <w:rFonts w:ascii="Times New Roman" w:hAnsi="Times New Roman" w:cs="Times New Roman"/>
          <w:sz w:val="28"/>
          <w:szCs w:val="28"/>
          <w:lang w:val="en-US"/>
        </w:rPr>
        <w:t>BPwin</w:t>
      </w:r>
      <w:r w:rsidRPr="00F60CEE">
        <w:rPr>
          <w:rFonts w:ascii="Times New Roman" w:hAnsi="Times New Roman" w:cs="Times New Roman"/>
          <w:sz w:val="28"/>
          <w:szCs w:val="28"/>
        </w:rPr>
        <w:t>.</w:t>
      </w:r>
    </w:p>
    <w:p w:rsidR="00BB2104" w:rsidRPr="006C4162"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lang w:val="en-US"/>
        </w:rPr>
        <w:t>BPwin</w:t>
      </w:r>
      <w:r w:rsidRPr="00F60CEE">
        <w:rPr>
          <w:rFonts w:ascii="Times New Roman" w:hAnsi="Times New Roman" w:cs="Times New Roman"/>
          <w:sz w:val="28"/>
          <w:szCs w:val="28"/>
        </w:rPr>
        <w:t xml:space="preserve"> – программный продукт в области реализации средств </w:t>
      </w:r>
      <w:r w:rsidRPr="00F60CEE">
        <w:rPr>
          <w:rFonts w:ascii="Times New Roman" w:hAnsi="Times New Roman" w:cs="Times New Roman"/>
          <w:sz w:val="28"/>
          <w:szCs w:val="28"/>
          <w:lang w:val="en-US"/>
        </w:rPr>
        <w:t>CASE</w:t>
      </w:r>
      <w:r w:rsidRPr="00F60CEE">
        <w:rPr>
          <w:rFonts w:ascii="Times New Roman" w:hAnsi="Times New Roman" w:cs="Times New Roman"/>
          <w:sz w:val="28"/>
          <w:szCs w:val="28"/>
        </w:rPr>
        <w:t xml:space="preserve">-технологий. Данная программа помогает документировать все важные аспекты бизнес-процесса, производить планирование и записывать способы достижения планов, исследовать необходимые для этого ресурсы, а также изображать достигаемые результаты. </w:t>
      </w:r>
      <w:r w:rsidRPr="00F60CEE">
        <w:rPr>
          <w:rFonts w:ascii="Times New Roman" w:hAnsi="Times New Roman" w:cs="Times New Roman"/>
          <w:sz w:val="28"/>
          <w:szCs w:val="28"/>
          <w:lang w:val="en-US"/>
        </w:rPr>
        <w:t>Process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modeler</w:t>
      </w:r>
      <w:r w:rsidRPr="00F60CEE">
        <w:rPr>
          <w:rFonts w:ascii="Times New Roman" w:hAnsi="Times New Roman" w:cs="Times New Roman"/>
          <w:sz w:val="28"/>
          <w:szCs w:val="28"/>
        </w:rPr>
        <w:t xml:space="preserve"> является довольным эффективным инструментом для ведения бизнеса. Он помогает проводить анализ работы как больших предприятий, так и маленьких </w:t>
      </w:r>
      <w:proofErr w:type="gramStart"/>
      <w:r w:rsidRPr="00F60CEE">
        <w:rPr>
          <w:rFonts w:ascii="Times New Roman" w:hAnsi="Times New Roman" w:cs="Times New Roman"/>
          <w:sz w:val="28"/>
          <w:szCs w:val="28"/>
        </w:rPr>
        <w:t>подразделений.</w:t>
      </w:r>
      <w:r w:rsidRPr="006C4162">
        <w:rPr>
          <w:rFonts w:ascii="Times New Roman" w:hAnsi="Times New Roman" w:cs="Times New Roman"/>
          <w:sz w:val="28"/>
          <w:szCs w:val="28"/>
        </w:rPr>
        <w:t>[</w:t>
      </w:r>
      <w:proofErr w:type="gramEnd"/>
      <w:r w:rsidRPr="006C4162">
        <w:rPr>
          <w:rFonts w:ascii="Times New Roman" w:hAnsi="Times New Roman" w:cs="Times New Roman"/>
          <w:sz w:val="28"/>
          <w:szCs w:val="28"/>
        </w:rPr>
        <w:t>8]</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Таким образом на первом этапе проектирования необходимо создать модели на основе стандартов </w:t>
      </w:r>
      <w:r w:rsidRPr="00F60CEE">
        <w:rPr>
          <w:rFonts w:ascii="Times New Roman" w:hAnsi="Times New Roman" w:cs="Times New Roman"/>
          <w:sz w:val="28"/>
          <w:szCs w:val="28"/>
          <w:lang w:val="en-US"/>
        </w:rPr>
        <w:t>IDEF</w:t>
      </w:r>
      <w:r w:rsidRPr="00F60CEE">
        <w:rPr>
          <w:rFonts w:ascii="Times New Roman" w:hAnsi="Times New Roman" w:cs="Times New Roman"/>
          <w:sz w:val="28"/>
          <w:szCs w:val="28"/>
        </w:rPr>
        <w:t xml:space="preserve">0 и </w:t>
      </w:r>
      <w:r w:rsidRPr="00F60CEE">
        <w:rPr>
          <w:rFonts w:ascii="Times New Roman" w:hAnsi="Times New Roman" w:cs="Times New Roman"/>
          <w:sz w:val="28"/>
          <w:szCs w:val="28"/>
          <w:lang w:val="en-US"/>
        </w:rPr>
        <w:t>IDEF</w:t>
      </w:r>
      <w:r w:rsidRPr="00F60CEE">
        <w:rPr>
          <w:rFonts w:ascii="Times New Roman" w:hAnsi="Times New Roman" w:cs="Times New Roman"/>
          <w:sz w:val="28"/>
          <w:szCs w:val="28"/>
        </w:rPr>
        <w:t>1</w:t>
      </w:r>
      <w:r w:rsidRPr="00F60CEE">
        <w:rPr>
          <w:rFonts w:ascii="Times New Roman" w:hAnsi="Times New Roman" w:cs="Times New Roman"/>
          <w:sz w:val="28"/>
          <w:szCs w:val="28"/>
          <w:lang w:val="en-US"/>
        </w:rPr>
        <w:t>X</w:t>
      </w:r>
      <w:r w:rsidRPr="00F60CEE">
        <w:rPr>
          <w:rFonts w:ascii="Times New Roman" w:hAnsi="Times New Roman" w:cs="Times New Roman"/>
          <w:sz w:val="28"/>
          <w:szCs w:val="28"/>
        </w:rPr>
        <w:t>.</w:t>
      </w:r>
    </w:p>
    <w:p w:rsidR="00BB2104" w:rsidRPr="00F60CEE" w:rsidRDefault="00BB2104" w:rsidP="00BB2104">
      <w:pPr>
        <w:pStyle w:val="a7"/>
        <w:spacing w:after="0" w:line="276" w:lineRule="auto"/>
        <w:ind w:left="0" w:firstLine="709"/>
        <w:jc w:val="both"/>
        <w:rPr>
          <w:rFonts w:ascii="Times New Roman" w:hAnsi="Times New Roman" w:cs="Times New Roman"/>
          <w:color w:val="000000"/>
          <w:sz w:val="28"/>
          <w:szCs w:val="28"/>
          <w:shd w:val="clear" w:color="auto" w:fill="FFFFFF"/>
        </w:rPr>
      </w:pPr>
      <w:r w:rsidRPr="00F60CEE">
        <w:rPr>
          <w:rFonts w:ascii="Times New Roman" w:hAnsi="Times New Roman" w:cs="Times New Roman"/>
          <w:iCs/>
          <w:color w:val="000000"/>
          <w:sz w:val="28"/>
          <w:szCs w:val="28"/>
          <w:shd w:val="clear" w:color="auto" w:fill="FFFFFF"/>
        </w:rPr>
        <w:t>IDEF0 –</w:t>
      </w:r>
      <w:r w:rsidRPr="00F60CEE">
        <w:rPr>
          <w:rFonts w:ascii="Times New Roman" w:hAnsi="Times New Roman" w:cs="Times New Roman"/>
          <w:color w:val="000000"/>
          <w:sz w:val="28"/>
          <w:szCs w:val="28"/>
          <w:shd w:val="clear" w:color="auto" w:fill="FFFFFF"/>
        </w:rPr>
        <w:t xml:space="preserve">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w:t>
      </w:r>
      <w:r w:rsidRPr="00F60CEE">
        <w:rPr>
          <w:rFonts w:ascii="Times New Roman" w:hAnsi="Times New Roman" w:cs="Times New Roman"/>
          <w:color w:val="000000"/>
          <w:sz w:val="28"/>
          <w:szCs w:val="28"/>
          <w:shd w:val="clear" w:color="auto" w:fill="FFFFFF"/>
        </w:rPr>
        <w:lastRenderedPageBreak/>
        <w:t>объектов. В IDEF0 рассматриваются логические отношения между работами, а не их временная последовательность (поток работ).</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Второй этап при создании ПО – разработка. На данном этапе будет создан интерфейс приложения, программный код для серверной и клиентской части программы, также будет создана база данных и заполнена всей необходимой информацией</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По заданию приложение должно быть реализовано на языке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iCs/>
          <w:sz w:val="28"/>
          <w:szCs w:val="28"/>
        </w:rPr>
        <w:t>Java</w:t>
      </w:r>
      <w:r w:rsidRPr="00F60CEE">
        <w:rPr>
          <w:rFonts w:ascii="Times New Roman" w:hAnsi="Times New Roman" w:cs="Times New Roman"/>
          <w:i/>
          <w:sz w:val="28"/>
          <w:szCs w:val="28"/>
        </w:rPr>
        <w:t xml:space="preserve"> – </w:t>
      </w:r>
      <w:r w:rsidRPr="00F60CEE">
        <w:rPr>
          <w:rFonts w:ascii="Times New Roman" w:hAnsi="Times New Roman" w:cs="Times New Roman"/>
          <w:sz w:val="28"/>
          <w:szCs w:val="28"/>
        </w:rPr>
        <w:t>строго типизированный объектно-ориентированный язык программирования, разработанный компанией Sun Microsystems (в последующем приобретённой компанией Oracle). Разработка ведётся сообществом, организованным через Java Community Process, язык и основные реализующие его технологии распространяются по лицензии GPL.</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proofErr w:type="gramStart"/>
      <w:r w:rsidRPr="00F60CEE">
        <w:rPr>
          <w:rFonts w:ascii="Times New Roman" w:hAnsi="Times New Roman" w:cs="Times New Roman"/>
          <w:sz w:val="28"/>
          <w:szCs w:val="28"/>
        </w:rPr>
        <w:t>Для разработка</w:t>
      </w:r>
      <w:proofErr w:type="gramEnd"/>
      <w:r w:rsidRPr="00F60CEE">
        <w:rPr>
          <w:rFonts w:ascii="Times New Roman" w:hAnsi="Times New Roman" w:cs="Times New Roman"/>
          <w:sz w:val="28"/>
          <w:szCs w:val="28"/>
        </w:rPr>
        <w:t xml:space="preserve"> была выбрана наиболее популярная и удобная среда разработки: </w:t>
      </w:r>
      <w:r w:rsidRPr="00F60CEE">
        <w:rPr>
          <w:rFonts w:ascii="Times New Roman" w:hAnsi="Times New Roman" w:cs="Times New Roman"/>
          <w:sz w:val="28"/>
          <w:szCs w:val="28"/>
          <w:lang w:val="en-US"/>
        </w:rPr>
        <w:t>IntelliJ</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IDEA</w:t>
      </w:r>
      <w:r w:rsidRPr="00F60CEE">
        <w:rPr>
          <w:rFonts w:ascii="Times New Roman" w:hAnsi="Times New Roman" w:cs="Times New Roman"/>
          <w:sz w:val="28"/>
          <w:szCs w:val="28"/>
        </w:rPr>
        <w:t xml:space="preserve">. Хоть эта программа в первую очередь рассчитана для разработки на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 xml:space="preserve">, но в ней есть поддержка таких языков как </w:t>
      </w:r>
      <w:r w:rsidRPr="00F60CEE">
        <w:rPr>
          <w:rFonts w:ascii="Times New Roman" w:hAnsi="Times New Roman" w:cs="Times New Roman"/>
          <w:sz w:val="28"/>
          <w:szCs w:val="28"/>
          <w:lang w:val="en-US"/>
        </w:rPr>
        <w:t>JavaScript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Kotlin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Python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PHP</w:t>
      </w:r>
      <w:r w:rsidRPr="00F60CEE">
        <w:rPr>
          <w:rFonts w:ascii="Times New Roman" w:hAnsi="Times New Roman" w:cs="Times New Roman"/>
          <w:sz w:val="28"/>
          <w:szCs w:val="28"/>
        </w:rPr>
        <w:t xml:space="preserve"> и других. </w:t>
      </w:r>
      <w:r w:rsidRPr="00F60CEE">
        <w:rPr>
          <w:rFonts w:ascii="Times New Roman" w:hAnsi="Times New Roman" w:cs="Times New Roman"/>
          <w:sz w:val="28"/>
          <w:szCs w:val="28"/>
          <w:lang w:val="en-US"/>
        </w:rPr>
        <w:t>IDEA</w:t>
      </w:r>
      <w:r w:rsidRPr="00F60CEE">
        <w:rPr>
          <w:rFonts w:ascii="Times New Roman" w:hAnsi="Times New Roman" w:cs="Times New Roman"/>
          <w:sz w:val="28"/>
          <w:szCs w:val="28"/>
        </w:rPr>
        <w:t xml:space="preserve"> имеет ряд преимуществ:</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по ходу написания кода программа анализирует его и предлагает, как может код быть дополнен, решены существующие ошибки;</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поддержка широкого круга фреймворков и платформ, а именно </w:t>
      </w:r>
      <w:r w:rsidRPr="00F60CEE">
        <w:rPr>
          <w:rFonts w:ascii="Times New Roman" w:hAnsi="Times New Roman" w:cs="Times New Roman"/>
          <w:sz w:val="28"/>
          <w:szCs w:val="28"/>
          <w:lang w:val="en-US"/>
        </w:rPr>
        <w:t>Spring</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Framework</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Node</w:t>
      </w:r>
      <w:r w:rsidRPr="00F60CEE">
        <w:rPr>
          <w:rFonts w:ascii="Times New Roman" w:hAnsi="Times New Roman" w:cs="Times New Roman"/>
          <w:sz w:val="28"/>
          <w:szCs w:val="28"/>
        </w:rPr>
        <w:t>.</w:t>
      </w:r>
      <w:r w:rsidRPr="00F60CEE">
        <w:rPr>
          <w:rFonts w:ascii="Times New Roman" w:hAnsi="Times New Roman" w:cs="Times New Roman"/>
          <w:sz w:val="28"/>
          <w:szCs w:val="28"/>
          <w:lang w:val="en-US"/>
        </w:rPr>
        <w:t>js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AngularJS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EE</w:t>
      </w:r>
      <w:r w:rsidRPr="00F60CEE">
        <w:rPr>
          <w:rFonts w:ascii="Times New Roman" w:hAnsi="Times New Roman" w:cs="Times New Roman"/>
          <w:sz w:val="28"/>
          <w:szCs w:val="28"/>
        </w:rPr>
        <w:t>;</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интеграция с системами контроля версий, к примеру, </w:t>
      </w:r>
      <w:r w:rsidRPr="00F60CEE">
        <w:rPr>
          <w:rFonts w:ascii="Times New Roman" w:hAnsi="Times New Roman" w:cs="Times New Roman"/>
          <w:sz w:val="28"/>
          <w:szCs w:val="28"/>
          <w:lang w:val="en-US"/>
        </w:rPr>
        <w:t>Git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Subversion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Mercurial</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CSV</w:t>
      </w:r>
      <w:r w:rsidRPr="00F60CEE">
        <w:rPr>
          <w:rFonts w:ascii="Times New Roman" w:hAnsi="Times New Roman" w:cs="Times New Roman"/>
          <w:sz w:val="28"/>
          <w:szCs w:val="28"/>
        </w:rPr>
        <w:t>;</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инструменты для работы с базами данных;</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инструменты запуска тестов и анализа покрытия кода, включая </w:t>
      </w:r>
      <w:r w:rsidRPr="00F60CEE">
        <w:rPr>
          <w:rFonts w:ascii="Times New Roman" w:hAnsi="Times New Roman" w:cs="Times New Roman"/>
          <w:sz w:val="28"/>
          <w:szCs w:val="28"/>
          <w:lang w:val="en-US"/>
        </w:rPr>
        <w:t>JUnit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ScalaTest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Cucumber</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TestNG</w:t>
      </w:r>
      <w:r w:rsidRPr="00F60CEE">
        <w:rPr>
          <w:rFonts w:ascii="Times New Roman" w:hAnsi="Times New Roman" w:cs="Times New Roman"/>
          <w:sz w:val="28"/>
          <w:szCs w:val="28"/>
        </w:rPr>
        <w:t>;</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поддержка </w:t>
      </w:r>
      <w:r w:rsidRPr="00F60CEE">
        <w:rPr>
          <w:rFonts w:ascii="Times New Roman" w:hAnsi="Times New Roman" w:cs="Times New Roman"/>
          <w:sz w:val="28"/>
          <w:szCs w:val="28"/>
          <w:lang w:val="en-US"/>
        </w:rPr>
        <w:t>JavaFX</w:t>
      </w:r>
      <w:r w:rsidRPr="00F60CEE">
        <w:rPr>
          <w:rFonts w:ascii="Times New Roman" w:hAnsi="Times New Roman" w:cs="Times New Roman"/>
          <w:sz w:val="28"/>
          <w:szCs w:val="28"/>
        </w:rPr>
        <w:t xml:space="preserve"> и т.д.</w:t>
      </w:r>
    </w:p>
    <w:p w:rsidR="00BB2104" w:rsidRPr="00F60CEE"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Для создания графического интерфейса будет использована библиотека </w:t>
      </w:r>
      <w:r w:rsidRPr="00F60CEE">
        <w:rPr>
          <w:rFonts w:ascii="Times New Roman" w:hAnsi="Times New Roman" w:cs="Times New Roman"/>
          <w:sz w:val="28"/>
          <w:szCs w:val="28"/>
          <w:lang w:val="en-US"/>
        </w:rPr>
        <w:t>JavaFX</w:t>
      </w:r>
      <w:r w:rsidRPr="00F60CEE">
        <w:rPr>
          <w:rFonts w:ascii="Times New Roman" w:hAnsi="Times New Roman" w:cs="Times New Roman"/>
          <w:sz w:val="28"/>
          <w:szCs w:val="28"/>
        </w:rPr>
        <w:t>.</w:t>
      </w:r>
    </w:p>
    <w:p w:rsidR="00BB2104" w:rsidRPr="00614770" w:rsidRDefault="00BB2104" w:rsidP="00BB2104">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iCs/>
          <w:sz w:val="28"/>
          <w:szCs w:val="28"/>
          <w:lang w:val="en-US"/>
        </w:rPr>
        <w:t>JavaFX</w:t>
      </w:r>
      <w:r w:rsidRPr="00F60CEE">
        <w:rPr>
          <w:rFonts w:ascii="Times New Roman" w:hAnsi="Times New Roman" w:cs="Times New Roman"/>
          <w:iCs/>
          <w:sz w:val="28"/>
          <w:szCs w:val="28"/>
        </w:rPr>
        <w:t xml:space="preserve"> </w:t>
      </w:r>
      <w:r w:rsidRPr="00F60CEE">
        <w:rPr>
          <w:rFonts w:ascii="Times New Roman" w:hAnsi="Times New Roman" w:cs="Times New Roman"/>
          <w:sz w:val="28"/>
          <w:szCs w:val="28"/>
        </w:rPr>
        <w:t xml:space="preserve">— платформа на основе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 xml:space="preserve"> обеспечивает создание мощного графического интерфейса пользователя (Graphical User Interface, GUI). Может использоваться как для </w:t>
      </w:r>
      <w:r>
        <w:rPr>
          <w:rFonts w:ascii="Times New Roman" w:hAnsi="Times New Roman" w:cs="Times New Roman"/>
          <w:sz w:val="28"/>
          <w:szCs w:val="28"/>
        </w:rPr>
        <w:t xml:space="preserve">создания настольных </w:t>
      </w:r>
      <w:proofErr w:type="gramStart"/>
      <w:r>
        <w:rPr>
          <w:rFonts w:ascii="Times New Roman" w:hAnsi="Times New Roman" w:cs="Times New Roman"/>
          <w:sz w:val="28"/>
          <w:szCs w:val="28"/>
        </w:rPr>
        <w:t>приложений</w:t>
      </w:r>
      <w:proofErr w:type="gramEnd"/>
      <w:r w:rsidRPr="00614770">
        <w:rPr>
          <w:rFonts w:ascii="Times New Roman" w:hAnsi="Times New Roman" w:cs="Times New Roman"/>
          <w:sz w:val="28"/>
          <w:szCs w:val="28"/>
        </w:rPr>
        <w:t xml:space="preserve"> </w:t>
      </w:r>
      <w:r>
        <w:rPr>
          <w:rFonts w:ascii="Times New Roman" w:hAnsi="Times New Roman" w:cs="Times New Roman"/>
          <w:sz w:val="28"/>
          <w:szCs w:val="28"/>
        </w:rPr>
        <w:t>так и для интернет приложений.</w:t>
      </w:r>
    </w:p>
    <w:p w:rsidR="00BB2104" w:rsidRPr="000A4A89" w:rsidRDefault="00BB2104" w:rsidP="00BB2104">
      <w:pPr>
        <w:spacing w:after="0" w:line="276" w:lineRule="auto"/>
        <w:ind w:firstLine="709"/>
        <w:contextualSpacing/>
        <w:jc w:val="both"/>
        <w:rPr>
          <w:rFonts w:ascii="Times New Roman" w:hAnsi="Times New Roman" w:cs="Times New Roman"/>
          <w:sz w:val="28"/>
          <w:szCs w:val="28"/>
        </w:rPr>
      </w:pPr>
      <w:r w:rsidRPr="000A4A89">
        <w:rPr>
          <w:rFonts w:ascii="Times New Roman" w:hAnsi="Times New Roman" w:cs="Times New Roman"/>
          <w:sz w:val="28"/>
          <w:szCs w:val="28"/>
        </w:rPr>
        <w:t>Архитектура «Клиент-Сервер» (также используются термины «сеть Клиент-Сервер» или «модель Клиент-Сервер») 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p>
    <w:p w:rsidR="00BB2104" w:rsidRDefault="00BB2104" w:rsidP="00BB2104">
      <w:pPr>
        <w:spacing w:after="0" w:line="276" w:lineRule="auto"/>
        <w:ind w:firstLine="709"/>
        <w:contextualSpacing/>
        <w:jc w:val="both"/>
        <w:rPr>
          <w:rFonts w:ascii="Times New Roman" w:hAnsi="Times New Roman" w:cs="Times New Roman"/>
          <w:sz w:val="28"/>
          <w:szCs w:val="28"/>
        </w:rPr>
      </w:pPr>
      <w:r w:rsidRPr="000A4A89">
        <w:rPr>
          <w:rFonts w:ascii="Times New Roman" w:hAnsi="Times New Roman" w:cs="Times New Roman"/>
          <w:sz w:val="28"/>
          <w:szCs w:val="28"/>
        </w:rPr>
        <w:t xml:space="preserve">В архитектуре «Клиент-Сервер» несколько компьютеров-клиентов (удалённые системы) посылают запросы и получают услуги от </w:t>
      </w:r>
      <w:r w:rsidRPr="000A4A89">
        <w:rPr>
          <w:rFonts w:ascii="Times New Roman" w:hAnsi="Times New Roman" w:cs="Times New Roman"/>
          <w:sz w:val="28"/>
          <w:szCs w:val="28"/>
        </w:rPr>
        <w:lastRenderedPageBreak/>
        <w:t>централизованной служебной машины – сервера (server – англ. «официант, обслуга»), которая также может называться хост-системой (host system, от host – англ. «хозяин», обычно гостиницы</w:t>
      </w:r>
      <w:proofErr w:type="gramStart"/>
      <w:r w:rsidRPr="000A4A89">
        <w:rPr>
          <w:rFonts w:ascii="Times New Roman" w:hAnsi="Times New Roman" w:cs="Times New Roman"/>
          <w:sz w:val="28"/>
          <w:szCs w:val="28"/>
        </w:rPr>
        <w:t>).При</w:t>
      </w:r>
      <w:proofErr w:type="gramEnd"/>
      <w:r w:rsidRPr="000A4A89">
        <w:rPr>
          <w:rFonts w:ascii="Times New Roman" w:hAnsi="Times New Roman" w:cs="Times New Roman"/>
          <w:sz w:val="28"/>
          <w:szCs w:val="28"/>
        </w:rPr>
        <w:t xml:space="preserve"> разработке информационной системы был использован системный структурный подход. Модели предоставляются в виде иерархично упорядоченных диаграмм. </w:t>
      </w:r>
    </w:p>
    <w:p w:rsidR="00BB2104" w:rsidRPr="00FB0A7A" w:rsidRDefault="00BB2104" w:rsidP="00BB2104">
      <w:pPr>
        <w:spacing w:after="0" w:line="276" w:lineRule="auto"/>
        <w:ind w:firstLine="709"/>
        <w:contextualSpacing/>
        <w:jc w:val="both"/>
        <w:rPr>
          <w:rFonts w:ascii="Times New Roman" w:hAnsi="Times New Roman" w:cs="Times New Roman"/>
          <w:sz w:val="28"/>
          <w:szCs w:val="28"/>
        </w:rPr>
      </w:pPr>
      <w:r w:rsidRPr="006C382C">
        <w:rPr>
          <w:rFonts w:ascii="Times New Roman" w:hAnsi="Times New Roman" w:cs="Times New Roman"/>
          <w:color w:val="000000"/>
          <w:sz w:val="28"/>
          <w:szCs w:val="28"/>
        </w:rPr>
        <w:t>В качестве используемой системы управления реляционными базами данных была выбрана MySQL. Она имеет открытый исходный код с моделью «клиент-сервер». MySQL</w:t>
      </w:r>
      <w:r>
        <w:rPr>
          <w:rFonts w:ascii="Times New Roman" w:hAnsi="Times New Roman" w:cs="Times New Roman"/>
          <w:color w:val="000000"/>
          <w:sz w:val="28"/>
          <w:szCs w:val="28"/>
        </w:rPr>
        <w:t xml:space="preserve"> является не единственной СУБ</w:t>
      </w:r>
      <w:r w:rsidRPr="006C382C">
        <w:rPr>
          <w:rFonts w:ascii="Times New Roman" w:hAnsi="Times New Roman" w:cs="Times New Roman"/>
          <w:color w:val="000000"/>
          <w:sz w:val="28"/>
          <w:szCs w:val="28"/>
        </w:rPr>
        <w:t>Д, но считается одной из самых популярных. К преимуществам данной СУБД можно отнести простоту в использовании, гибкость, относительную дешевизну, масштабируемость и производительность.</w:t>
      </w:r>
    </w:p>
    <w:p w:rsidR="00BB2104" w:rsidRPr="00BB2104" w:rsidRDefault="00BB2104" w:rsidP="00BB2104">
      <w:pPr>
        <w:pStyle w:val="a7"/>
        <w:tabs>
          <w:tab w:val="left" w:pos="1134"/>
        </w:tabs>
        <w:spacing w:line="276" w:lineRule="auto"/>
        <w:ind w:left="0"/>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E134FB" w:rsidRPr="00E134FB" w:rsidRDefault="00E134FB" w:rsidP="00E134FB">
      <w:pPr>
        <w:pStyle w:val="1"/>
        <w:ind w:left="993" w:hanging="284"/>
        <w:rPr>
          <w:rFonts w:ascii="Times New Roman" w:hAnsi="Times New Roman" w:cs="Times New Roman"/>
          <w:b/>
          <w:color w:val="000000" w:themeColor="text1"/>
          <w:sz w:val="28"/>
          <w:szCs w:val="28"/>
        </w:rPr>
      </w:pPr>
      <w:bookmarkStart w:id="21" w:name="_Toc116671098"/>
      <w:bookmarkStart w:id="22" w:name="_Toc121946429"/>
      <w:r>
        <w:rPr>
          <w:rFonts w:ascii="Times New Roman" w:hAnsi="Times New Roman" w:cs="Times New Roman"/>
          <w:b/>
          <w:color w:val="000000" w:themeColor="text1"/>
          <w:sz w:val="28"/>
          <w:szCs w:val="28"/>
        </w:rPr>
        <w:lastRenderedPageBreak/>
        <w:t xml:space="preserve">  </w:t>
      </w:r>
      <w:r w:rsidRPr="00E134FB">
        <w:rPr>
          <w:rFonts w:ascii="Times New Roman" w:hAnsi="Times New Roman" w:cs="Times New Roman"/>
          <w:b/>
          <w:color w:val="000000" w:themeColor="text1"/>
          <w:sz w:val="28"/>
          <w:szCs w:val="28"/>
        </w:rPr>
        <w:t xml:space="preserve">  РУКОВОДСТВО ПО РАЗВЕРТЫВАНИЮ И   ИСПОЛЬЗОВАНИЮ </w:t>
      </w:r>
      <w:bookmarkEnd w:id="21"/>
      <w:r w:rsidRPr="00E134FB">
        <w:rPr>
          <w:rFonts w:ascii="Times New Roman" w:hAnsi="Times New Roman" w:cs="Times New Roman"/>
          <w:b/>
          <w:color w:val="000000" w:themeColor="text1"/>
          <w:sz w:val="28"/>
          <w:szCs w:val="28"/>
        </w:rPr>
        <w:t>СИСТЕМЫ АВТОМАТИЗАЦИИ РАБОТЫ КОСМЕТИЧЕСКОГО САЛОНА</w:t>
      </w:r>
      <w:bookmarkEnd w:id="22"/>
    </w:p>
    <w:p w:rsidR="00E134FB" w:rsidRPr="008D489B" w:rsidRDefault="00E134FB" w:rsidP="00E134FB"/>
    <w:p w:rsidR="00E134FB" w:rsidRDefault="00E134FB" w:rsidP="00E134FB">
      <w:pPr>
        <w:jc w:val="both"/>
        <w:rPr>
          <w:rFonts w:ascii="Times New Roman" w:hAnsi="Times New Roman" w:cs="Times New Roman"/>
          <w:sz w:val="28"/>
          <w:szCs w:val="28"/>
        </w:rPr>
      </w:pPr>
      <w:r>
        <w:tab/>
      </w:r>
      <w:r>
        <w:rPr>
          <w:rFonts w:ascii="Times New Roman" w:hAnsi="Times New Roman" w:cs="Times New Roman"/>
          <w:sz w:val="28"/>
          <w:szCs w:val="28"/>
        </w:rPr>
        <w:t xml:space="preserve">Для запуска нашего проекта нужно поочередно запустить файлы </w:t>
      </w:r>
      <w:r>
        <w:rPr>
          <w:rFonts w:ascii="Times New Roman" w:hAnsi="Times New Roman" w:cs="Times New Roman"/>
          <w:sz w:val="28"/>
          <w:szCs w:val="28"/>
          <w:lang w:val="en-US"/>
        </w:rPr>
        <w:t>server</w:t>
      </w:r>
      <w:r w:rsidRPr="00153D9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main</w:t>
      </w:r>
      <w:r w:rsidRPr="00153D93">
        <w:rPr>
          <w:rFonts w:ascii="Times New Roman" w:hAnsi="Times New Roman" w:cs="Times New Roman"/>
          <w:sz w:val="28"/>
          <w:szCs w:val="28"/>
        </w:rPr>
        <w:t>.</w:t>
      </w:r>
      <w:r>
        <w:rPr>
          <w:rFonts w:ascii="Times New Roman" w:hAnsi="Times New Roman" w:cs="Times New Roman"/>
          <w:sz w:val="28"/>
          <w:szCs w:val="28"/>
        </w:rPr>
        <w:t xml:space="preserve"> (Рисунок .1)</w:t>
      </w:r>
    </w:p>
    <w:p w:rsidR="00E134FB" w:rsidRDefault="00E134FB" w:rsidP="00E134FB">
      <w:pPr>
        <w:jc w:val="both"/>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sidRPr="00153D93">
        <w:rPr>
          <w:rFonts w:ascii="Times New Roman" w:hAnsi="Times New Roman" w:cs="Times New Roman"/>
          <w:noProof/>
          <w:sz w:val="28"/>
          <w:szCs w:val="28"/>
          <w:lang w:eastAsia="ru-RU"/>
        </w:rPr>
        <w:drawing>
          <wp:inline distT="0" distB="0" distL="0" distR="0" wp14:anchorId="392CE68B" wp14:editId="0A9531A0">
            <wp:extent cx="2286319" cy="7811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86319" cy="781159"/>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Pr>
          <w:rFonts w:ascii="Times New Roman" w:hAnsi="Times New Roman" w:cs="Times New Roman"/>
          <w:sz w:val="28"/>
          <w:szCs w:val="28"/>
        </w:rPr>
        <w:t>Рисунок .1 – Начало запуска приложения</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у нас появится окно входа нашего салона.  (Рисунок .2) Нажав вверху кнопку «Подключение» происходит клиент-серверное взаимодействие, только после этого можно войти в программу.</w:t>
      </w:r>
    </w:p>
    <w:p w:rsidR="00E134FB" w:rsidRDefault="00E134FB" w:rsidP="00E134FB">
      <w:pPr>
        <w:spacing w:line="276" w:lineRule="auto"/>
        <w:ind w:firstLine="709"/>
        <w:contextualSpacing/>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sidRPr="00153D93">
        <w:rPr>
          <w:rFonts w:ascii="Times New Roman" w:hAnsi="Times New Roman" w:cs="Times New Roman"/>
          <w:noProof/>
          <w:sz w:val="28"/>
          <w:szCs w:val="28"/>
          <w:lang w:eastAsia="ru-RU"/>
        </w:rPr>
        <w:drawing>
          <wp:inline distT="0" distB="0" distL="0" distR="0" wp14:anchorId="189D7369" wp14:editId="6B614408">
            <wp:extent cx="2833255" cy="3031187"/>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33651" cy="3031610"/>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Рисунок .2 – Окно входа в приложение</w:t>
      </w:r>
    </w:p>
    <w:p w:rsidR="00E134FB" w:rsidRDefault="00E134FB" w:rsidP="00E134FB">
      <w:pPr>
        <w:jc w:val="center"/>
        <w:rPr>
          <w:rFonts w:ascii="Times New Roman" w:hAnsi="Times New Roman" w:cs="Times New Roman"/>
          <w:sz w:val="28"/>
          <w:szCs w:val="28"/>
        </w:rPr>
      </w:pPr>
    </w:p>
    <w:p w:rsidR="00E134FB" w:rsidRDefault="00E134FB" w:rsidP="00E134FB">
      <w:pPr>
        <w:rPr>
          <w:rFonts w:ascii="Times New Roman" w:hAnsi="Times New Roman" w:cs="Times New Roman"/>
          <w:sz w:val="28"/>
          <w:szCs w:val="28"/>
        </w:rPr>
      </w:pPr>
      <w:r>
        <w:rPr>
          <w:rFonts w:ascii="Times New Roman" w:hAnsi="Times New Roman" w:cs="Times New Roman"/>
          <w:sz w:val="28"/>
          <w:szCs w:val="28"/>
        </w:rPr>
        <w:tab/>
        <w:t>Установка соединения с сервером изображена на рисунке .3.</w:t>
      </w:r>
    </w:p>
    <w:p w:rsidR="00E134FB" w:rsidRDefault="00E134FB" w:rsidP="00E134FB">
      <w:pPr>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lastRenderedPageBreak/>
        <w:drawing>
          <wp:inline distT="0" distB="0" distL="0" distR="0" wp14:anchorId="0D7BCC4A" wp14:editId="6158DD37">
            <wp:extent cx="3269672" cy="768858"/>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67188" cy="768274"/>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Pr>
          <w:rFonts w:ascii="Times New Roman" w:hAnsi="Times New Roman" w:cs="Times New Roman"/>
          <w:sz w:val="28"/>
          <w:szCs w:val="28"/>
        </w:rPr>
        <w:t>Рисунок .3 – Установка соединения</w:t>
      </w:r>
    </w:p>
    <w:p w:rsidR="00E134FB" w:rsidRDefault="00E134FB" w:rsidP="00E134FB">
      <w:pPr>
        <w:spacing w:after="0"/>
        <w:jc w:val="center"/>
        <w:rPr>
          <w:rFonts w:ascii="Times New Roman" w:hAnsi="Times New Roman" w:cs="Times New Roman"/>
          <w:sz w:val="28"/>
          <w:szCs w:val="28"/>
        </w:rPr>
      </w:pPr>
    </w:p>
    <w:p w:rsidR="00E134FB" w:rsidRDefault="00E134FB" w:rsidP="00E134FB">
      <w:pPr>
        <w:ind w:firstLine="708"/>
        <w:jc w:val="both"/>
        <w:rPr>
          <w:rFonts w:ascii="Times New Roman" w:hAnsi="Times New Roman" w:cs="Times New Roman"/>
          <w:sz w:val="28"/>
          <w:szCs w:val="28"/>
        </w:rPr>
      </w:pPr>
      <w:r>
        <w:rPr>
          <w:rFonts w:ascii="Times New Roman" w:hAnsi="Times New Roman" w:cs="Times New Roman"/>
          <w:sz w:val="28"/>
          <w:szCs w:val="28"/>
        </w:rPr>
        <w:t>Далее можно пройти регистрацию для неавторизованных пользователей. (Рисунок .4) Либо ввести пароль и логин и оказаться в соответствующем меню.</w:t>
      </w:r>
    </w:p>
    <w:p w:rsidR="00E134FB" w:rsidRPr="00164141" w:rsidRDefault="00E134FB" w:rsidP="00E134FB">
      <w:pPr>
        <w:spacing w:after="0"/>
        <w:ind w:firstLine="708"/>
        <w:jc w:val="both"/>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292B78E0" wp14:editId="03C8E074">
            <wp:extent cx="2313709" cy="252090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4992" cy="2522305"/>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jc w:val="center"/>
        <w:rPr>
          <w:rFonts w:ascii="Times New Roman" w:hAnsi="Times New Roman" w:cs="Times New Roman"/>
          <w:sz w:val="28"/>
          <w:szCs w:val="28"/>
        </w:rPr>
      </w:pPr>
      <w:r>
        <w:rPr>
          <w:rFonts w:ascii="Times New Roman" w:hAnsi="Times New Roman" w:cs="Times New Roman"/>
          <w:sz w:val="28"/>
          <w:szCs w:val="28"/>
        </w:rPr>
        <w:t>Рисунок .4 – Регистрация</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line="276" w:lineRule="auto"/>
        <w:contextualSpacing/>
        <w:jc w:val="both"/>
        <w:rPr>
          <w:rFonts w:ascii="Times New Roman" w:hAnsi="Times New Roman" w:cs="Times New Roman"/>
          <w:sz w:val="28"/>
          <w:szCs w:val="28"/>
        </w:rPr>
      </w:pPr>
      <w:r>
        <w:rPr>
          <w:rFonts w:ascii="Times New Roman" w:hAnsi="Times New Roman" w:cs="Times New Roman"/>
          <w:sz w:val="28"/>
          <w:szCs w:val="28"/>
        </w:rPr>
        <w:tab/>
        <w:t>Если же пользователь зашел под ролью администратора, то меню будет выглядеть следующим образом. Здесь можно работать с мастерами, клиентами, расписанием и услугами (Рисунок .5)</w:t>
      </w:r>
    </w:p>
    <w:p w:rsidR="00E134FB" w:rsidRDefault="00E134FB" w:rsidP="00E134FB">
      <w:pPr>
        <w:spacing w:line="276" w:lineRule="auto"/>
        <w:contextualSpacing/>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lastRenderedPageBreak/>
        <w:drawing>
          <wp:inline distT="0" distB="0" distL="0" distR="0" wp14:anchorId="4C5762A9" wp14:editId="4F70C0CA">
            <wp:extent cx="4662054" cy="2623819"/>
            <wp:effectExtent l="0" t="0" r="571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9564" cy="2622417"/>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Рисунок .5 – Меню администратора</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работе с расписанием администратор может добавить свободное окошко в систему. При этом ему нужно указать название услуги из предложенного списка, фамилию мастера, дату и время свободного окошка (Рисунок .6)</w:t>
      </w:r>
    </w:p>
    <w:p w:rsidR="00E134FB" w:rsidRDefault="00E134FB" w:rsidP="00E134FB">
      <w:pPr>
        <w:spacing w:after="0" w:line="276" w:lineRule="auto"/>
        <w:ind w:firstLine="709"/>
        <w:contextualSpacing/>
        <w:jc w:val="both"/>
        <w:rPr>
          <w:rFonts w:ascii="Times New Roman" w:hAnsi="Times New Roman" w:cs="Times New Roman"/>
          <w:sz w:val="28"/>
          <w:szCs w:val="28"/>
        </w:rPr>
      </w:pPr>
    </w:p>
    <w:p w:rsidR="00E134FB" w:rsidRDefault="00E134FB" w:rsidP="00E134FB">
      <w:pPr>
        <w:spacing w:after="0"/>
        <w:ind w:firstLine="708"/>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33A0E598" wp14:editId="3E94B463">
            <wp:extent cx="2549237" cy="2773416"/>
            <wp:effectExtent l="0" t="0" r="381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50758" cy="2775071"/>
                    </a:xfrm>
                    <a:prstGeom prst="rect">
                      <a:avLst/>
                    </a:prstGeom>
                  </pic:spPr>
                </pic:pic>
              </a:graphicData>
            </a:graphic>
          </wp:inline>
        </w:drawing>
      </w:r>
    </w:p>
    <w:p w:rsidR="00E134FB" w:rsidRDefault="00E134FB" w:rsidP="00E134FB">
      <w:pPr>
        <w:spacing w:after="0"/>
        <w:ind w:firstLine="708"/>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Рисунок .6 – Добавление свободного окошка</w:t>
      </w:r>
    </w:p>
    <w:p w:rsidR="00E134FB" w:rsidRDefault="00E134FB" w:rsidP="00E134FB">
      <w:pPr>
        <w:jc w:val="center"/>
        <w:rPr>
          <w:rFonts w:ascii="Times New Roman" w:hAnsi="Times New Roman" w:cs="Times New Roman"/>
          <w:sz w:val="28"/>
          <w:szCs w:val="28"/>
        </w:rPr>
      </w:pPr>
    </w:p>
    <w:p w:rsidR="00E134FB" w:rsidRDefault="00E134FB" w:rsidP="00E134FB">
      <w:pPr>
        <w:spacing w:line="276" w:lineRule="auto"/>
        <w:ind w:firstLine="709"/>
        <w:contextualSpacing/>
        <w:rPr>
          <w:rFonts w:ascii="Times New Roman" w:hAnsi="Times New Roman" w:cs="Times New Roman"/>
          <w:sz w:val="28"/>
          <w:szCs w:val="28"/>
        </w:rPr>
      </w:pPr>
      <w:r>
        <w:rPr>
          <w:rFonts w:ascii="Times New Roman" w:hAnsi="Times New Roman" w:cs="Times New Roman"/>
          <w:sz w:val="28"/>
          <w:szCs w:val="28"/>
        </w:rPr>
        <w:t>При работе с мастерами администратор может добавить нового мастера в систему. Для этого нужно указать фамилию, имя мастера, стаж работы, размер заработной платы и сферу деятельности. (Рисунок .7)</w:t>
      </w:r>
    </w:p>
    <w:p w:rsidR="00E134FB" w:rsidRDefault="00E134FB" w:rsidP="00E134FB">
      <w:pPr>
        <w:ind w:firstLine="708"/>
        <w:rPr>
          <w:rFonts w:ascii="Times New Roman" w:hAnsi="Times New Roman" w:cs="Times New Roman"/>
          <w:sz w:val="28"/>
          <w:szCs w:val="28"/>
        </w:rPr>
      </w:pPr>
    </w:p>
    <w:p w:rsidR="00E134FB" w:rsidRDefault="00E134FB" w:rsidP="00E134FB">
      <w:pPr>
        <w:spacing w:after="0"/>
        <w:ind w:firstLine="708"/>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lastRenderedPageBreak/>
        <w:drawing>
          <wp:inline distT="0" distB="0" distL="0" distR="0" wp14:anchorId="69D90E55" wp14:editId="4707C0F3">
            <wp:extent cx="2604655" cy="2831427"/>
            <wp:effectExtent l="0" t="0" r="571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04476" cy="2831232"/>
                    </a:xfrm>
                    <a:prstGeom prst="rect">
                      <a:avLst/>
                    </a:prstGeom>
                  </pic:spPr>
                </pic:pic>
              </a:graphicData>
            </a:graphic>
          </wp:inline>
        </w:drawing>
      </w:r>
    </w:p>
    <w:p w:rsidR="00E134FB" w:rsidRDefault="00E134FB" w:rsidP="00E134FB">
      <w:pPr>
        <w:spacing w:after="0"/>
        <w:ind w:firstLine="708"/>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Рисунок .7 – Добавление нового мастера</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работе с услугами администратор может добавить новую услугу в систему. Добавить свободное окошко в расписание можно только после добавления услуги. Для добавления услуги нужно ввести название, примерную цену, сферу деятельности. (Рисунок .8)</w:t>
      </w:r>
    </w:p>
    <w:p w:rsidR="00E134FB" w:rsidRDefault="00E134FB" w:rsidP="00E134FB">
      <w:pPr>
        <w:spacing w:after="0"/>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0F81FD9A" wp14:editId="08EAAFD3">
            <wp:extent cx="2473036" cy="2748514"/>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71846" cy="2747191"/>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Рисунок .8 – Добавление новой услуги</w:t>
      </w:r>
    </w:p>
    <w:p w:rsidR="00E134FB" w:rsidRDefault="00E134FB" w:rsidP="00E134FB">
      <w:pPr>
        <w:jc w:val="center"/>
        <w:rPr>
          <w:rFonts w:ascii="Times New Roman" w:hAnsi="Times New Roman" w:cs="Times New Roman"/>
          <w:sz w:val="28"/>
          <w:szCs w:val="28"/>
        </w:rPr>
      </w:pPr>
    </w:p>
    <w:p w:rsidR="00E134FB" w:rsidRDefault="00E134FB" w:rsidP="00E134FB">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Также администратор может записать нового клиента вручную. Но при подобной записи неавторизованный пользователь должен будет пройти регистрацию для дальнейшей записи. При добавлении клиента можно найти </w:t>
      </w:r>
      <w:r>
        <w:rPr>
          <w:rFonts w:ascii="Times New Roman" w:hAnsi="Times New Roman" w:cs="Times New Roman"/>
          <w:sz w:val="28"/>
          <w:szCs w:val="28"/>
        </w:rPr>
        <w:lastRenderedPageBreak/>
        <w:t>нужную процедуру и выбрать свободно окошко, далее ввести фамилию, имя и телефон клиента. (Рисунок .9)</w:t>
      </w:r>
    </w:p>
    <w:p w:rsidR="00E134FB" w:rsidRDefault="00E134FB" w:rsidP="00E134FB">
      <w:pPr>
        <w:spacing w:after="0"/>
        <w:ind w:firstLine="708"/>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drawing>
          <wp:inline distT="0" distB="0" distL="0" distR="0" wp14:anchorId="2E67F1F1" wp14:editId="64B97E8B">
            <wp:extent cx="2860078" cy="19137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60751" cy="1914156"/>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Рисунок .9 – Запись нового клиента</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Также администратор может просмотреть прайс-лист услуг, чтобы достоверно проконсультировать клиента по цене. Отсортировать цены можно в порядке убывания и возрастания.</w:t>
      </w:r>
      <w:r w:rsidRPr="00BA1AD1">
        <w:rPr>
          <w:rFonts w:ascii="Times New Roman" w:hAnsi="Times New Roman" w:cs="Times New Roman"/>
          <w:sz w:val="28"/>
          <w:szCs w:val="28"/>
        </w:rPr>
        <w:t xml:space="preserve"> </w:t>
      </w:r>
      <w:r>
        <w:rPr>
          <w:rFonts w:ascii="Times New Roman" w:hAnsi="Times New Roman" w:cs="Times New Roman"/>
          <w:sz w:val="28"/>
          <w:szCs w:val="28"/>
        </w:rPr>
        <w:t>(Рисунок .10)</w:t>
      </w:r>
    </w:p>
    <w:p w:rsidR="00E134FB" w:rsidRDefault="00E134FB" w:rsidP="00E134FB">
      <w:pPr>
        <w:spacing w:after="0" w:line="276" w:lineRule="auto"/>
        <w:ind w:firstLine="709"/>
        <w:contextualSpacing/>
        <w:jc w:val="both"/>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drawing>
          <wp:inline distT="0" distB="0" distL="0" distR="0" wp14:anchorId="3B388C17" wp14:editId="03630FEC">
            <wp:extent cx="2887578" cy="2185130"/>
            <wp:effectExtent l="0" t="0" r="825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86904" cy="2184620"/>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Рисунок .10 – Окно прайса и сортировки</w:t>
      </w:r>
    </w:p>
    <w:p w:rsidR="00E134FB" w:rsidRDefault="00E134FB" w:rsidP="00E134FB">
      <w:pPr>
        <w:jc w:val="center"/>
        <w:rPr>
          <w:rFonts w:ascii="Times New Roman" w:hAnsi="Times New Roman" w:cs="Times New Roman"/>
          <w:sz w:val="28"/>
          <w:szCs w:val="28"/>
        </w:rPr>
      </w:pPr>
    </w:p>
    <w:p w:rsidR="00E134FB" w:rsidRDefault="00E134FB" w:rsidP="00E134FB">
      <w:pPr>
        <w:ind w:firstLine="708"/>
        <w:jc w:val="both"/>
        <w:rPr>
          <w:rFonts w:ascii="Times New Roman" w:hAnsi="Times New Roman" w:cs="Times New Roman"/>
          <w:sz w:val="28"/>
          <w:szCs w:val="28"/>
        </w:rPr>
      </w:pPr>
      <w:r>
        <w:rPr>
          <w:rFonts w:ascii="Times New Roman" w:hAnsi="Times New Roman" w:cs="Times New Roman"/>
          <w:sz w:val="28"/>
          <w:szCs w:val="28"/>
        </w:rPr>
        <w:t>Запись клиента также может быть отредактирована, для этого все данные переносятся в новые поля, где могут быть изменены.</w:t>
      </w:r>
      <w:r w:rsidRPr="00BA1AD1">
        <w:rPr>
          <w:rFonts w:ascii="Times New Roman" w:hAnsi="Times New Roman" w:cs="Times New Roman"/>
          <w:sz w:val="28"/>
          <w:szCs w:val="28"/>
        </w:rPr>
        <w:t xml:space="preserve"> </w:t>
      </w:r>
      <w:r>
        <w:rPr>
          <w:rFonts w:ascii="Times New Roman" w:hAnsi="Times New Roman" w:cs="Times New Roman"/>
          <w:sz w:val="28"/>
          <w:szCs w:val="28"/>
        </w:rPr>
        <w:t>(Рисунок .11)</w:t>
      </w:r>
    </w:p>
    <w:p w:rsidR="00E134FB" w:rsidRDefault="00E134FB" w:rsidP="00E134FB">
      <w:pPr>
        <w:spacing w:after="0"/>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lastRenderedPageBreak/>
        <w:drawing>
          <wp:inline distT="0" distB="0" distL="0" distR="0" wp14:anchorId="0A6681BE" wp14:editId="198C018F">
            <wp:extent cx="2820775" cy="1876926"/>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26510" cy="1880742"/>
                    </a:xfrm>
                    <a:prstGeom prst="rect">
                      <a:avLst/>
                    </a:prstGeom>
                  </pic:spPr>
                </pic:pic>
              </a:graphicData>
            </a:graphic>
          </wp:inline>
        </w:drawing>
      </w:r>
    </w:p>
    <w:p w:rsidR="00E134FB" w:rsidRPr="00DD44E8"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Рисунок .11 – Окно редактирования клиента</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ind w:firstLine="708"/>
        <w:jc w:val="both"/>
        <w:rPr>
          <w:rFonts w:ascii="Times New Roman" w:hAnsi="Times New Roman" w:cs="Times New Roman"/>
          <w:sz w:val="28"/>
          <w:szCs w:val="28"/>
        </w:rPr>
      </w:pPr>
      <w:r>
        <w:rPr>
          <w:rFonts w:ascii="Times New Roman" w:hAnsi="Times New Roman" w:cs="Times New Roman"/>
          <w:sz w:val="28"/>
          <w:szCs w:val="28"/>
        </w:rPr>
        <w:t>Также доступен просмотр расписания, клиентов, услуг и мастеров. (Рисунок .12)</w:t>
      </w:r>
    </w:p>
    <w:p w:rsidR="00E134FB" w:rsidRPr="00BA1AD1" w:rsidRDefault="00E134FB" w:rsidP="00E134FB">
      <w:pPr>
        <w:spacing w:after="0"/>
        <w:ind w:firstLine="708"/>
        <w:jc w:val="both"/>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drawing>
          <wp:inline distT="0" distB="0" distL="0" distR="0" wp14:anchorId="2B2492E2" wp14:editId="3523A9F7">
            <wp:extent cx="3356377" cy="194336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54545" cy="1942305"/>
                    </a:xfrm>
                    <a:prstGeom prst="rect">
                      <a:avLst/>
                    </a:prstGeom>
                  </pic:spPr>
                </pic:pic>
              </a:graphicData>
            </a:graphic>
          </wp:inline>
        </w:drawing>
      </w:r>
    </w:p>
    <w:p w:rsidR="00E134FB" w:rsidRPr="00DD44E8"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Рисунок .12 – Окно просмотра расписания</w:t>
      </w:r>
    </w:p>
    <w:p w:rsidR="00E134FB" w:rsidRDefault="00E134FB" w:rsidP="00E134FB">
      <w:pPr>
        <w:jc w:val="center"/>
        <w:rPr>
          <w:rFonts w:ascii="Times New Roman" w:hAnsi="Times New Roman" w:cs="Times New Roman"/>
          <w:sz w:val="28"/>
          <w:szCs w:val="28"/>
        </w:rPr>
      </w:pPr>
    </w:p>
    <w:p w:rsidR="00E134FB" w:rsidRPr="00BA1AD1" w:rsidRDefault="00E134FB" w:rsidP="00E134FB">
      <w:pPr>
        <w:ind w:firstLine="708"/>
        <w:jc w:val="both"/>
        <w:rPr>
          <w:rFonts w:ascii="Times New Roman" w:hAnsi="Times New Roman" w:cs="Times New Roman"/>
          <w:sz w:val="28"/>
          <w:szCs w:val="28"/>
        </w:rPr>
      </w:pPr>
      <w:r>
        <w:rPr>
          <w:rFonts w:ascii="Times New Roman" w:hAnsi="Times New Roman" w:cs="Times New Roman"/>
          <w:sz w:val="28"/>
          <w:szCs w:val="28"/>
        </w:rPr>
        <w:t>Для упрощения работы администратора при подведении итогов может быть создан текстовый отчет. (Рисунок .13)</w:t>
      </w:r>
    </w:p>
    <w:p w:rsidR="00E134FB" w:rsidRDefault="00E134FB" w:rsidP="00E134FB">
      <w:pPr>
        <w:jc w:val="center"/>
        <w:rPr>
          <w:rFonts w:ascii="Times New Roman" w:hAnsi="Times New Roman" w:cs="Times New Roman"/>
          <w:sz w:val="28"/>
          <w:szCs w:val="28"/>
          <w:lang w:val="en-US"/>
        </w:rPr>
      </w:pPr>
      <w:r w:rsidRPr="001C4EBC">
        <w:rPr>
          <w:rFonts w:ascii="Times New Roman" w:hAnsi="Times New Roman" w:cs="Times New Roman"/>
          <w:noProof/>
          <w:sz w:val="28"/>
          <w:szCs w:val="28"/>
          <w:lang w:eastAsia="ru-RU"/>
        </w:rPr>
        <w:drawing>
          <wp:inline distT="0" distB="0" distL="0" distR="0" wp14:anchorId="343C359C" wp14:editId="04E16317">
            <wp:extent cx="4160323" cy="2358189"/>
            <wp:effectExtent l="0" t="0" r="0"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66800" cy="2361860"/>
                    </a:xfrm>
                    <a:prstGeom prst="rect">
                      <a:avLst/>
                    </a:prstGeom>
                  </pic:spPr>
                </pic:pic>
              </a:graphicData>
            </a:graphic>
          </wp:inline>
        </w:drawing>
      </w:r>
    </w:p>
    <w:p w:rsidR="00E134FB" w:rsidRDefault="00E134FB" w:rsidP="00E134FB">
      <w:pPr>
        <w:jc w:val="center"/>
        <w:rPr>
          <w:rFonts w:ascii="Times New Roman" w:hAnsi="Times New Roman" w:cs="Times New Roman"/>
          <w:sz w:val="28"/>
          <w:szCs w:val="28"/>
        </w:rPr>
      </w:pPr>
      <w:r>
        <w:rPr>
          <w:rFonts w:ascii="Times New Roman" w:hAnsi="Times New Roman" w:cs="Times New Roman"/>
          <w:sz w:val="28"/>
          <w:szCs w:val="28"/>
        </w:rPr>
        <w:t>Рисунок .13– Окно создания отчета</w:t>
      </w:r>
    </w:p>
    <w:p w:rsidR="00E134FB" w:rsidRDefault="00E134FB" w:rsidP="00E134FB">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Также для вывода популярности услуг была сделана диаграмма.</w:t>
      </w:r>
      <w:r w:rsidRPr="009010FF">
        <w:rPr>
          <w:rFonts w:ascii="Times New Roman" w:hAnsi="Times New Roman" w:cs="Times New Roman"/>
          <w:sz w:val="28"/>
          <w:szCs w:val="28"/>
        </w:rPr>
        <w:t xml:space="preserve"> </w:t>
      </w:r>
      <w:r>
        <w:rPr>
          <w:rFonts w:ascii="Times New Roman" w:hAnsi="Times New Roman" w:cs="Times New Roman"/>
          <w:sz w:val="28"/>
          <w:szCs w:val="28"/>
        </w:rPr>
        <w:t>(Рисунок .14)</w:t>
      </w:r>
    </w:p>
    <w:p w:rsidR="00E134FB" w:rsidRDefault="00E134FB" w:rsidP="00E134FB">
      <w:pPr>
        <w:spacing w:after="0"/>
        <w:ind w:firstLine="708"/>
        <w:jc w:val="both"/>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BA1AD1">
        <w:rPr>
          <w:rFonts w:ascii="Times New Roman" w:hAnsi="Times New Roman" w:cs="Times New Roman"/>
          <w:noProof/>
          <w:sz w:val="28"/>
          <w:szCs w:val="28"/>
          <w:lang w:eastAsia="ru-RU"/>
        </w:rPr>
        <w:drawing>
          <wp:inline distT="0" distB="0" distL="0" distR="0" wp14:anchorId="54DDDB0E" wp14:editId="5E299781">
            <wp:extent cx="3004457" cy="3024895"/>
            <wp:effectExtent l="0" t="0" r="5715"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05487" cy="3025932"/>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Рисунок .14 – Диаграмма популярности услуг</w:t>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both"/>
        <w:rPr>
          <w:rFonts w:ascii="Times New Roman" w:hAnsi="Times New Roman" w:cs="Times New Roman"/>
          <w:sz w:val="28"/>
          <w:szCs w:val="28"/>
        </w:rPr>
      </w:pPr>
      <w:r>
        <w:rPr>
          <w:rFonts w:ascii="Times New Roman" w:hAnsi="Times New Roman" w:cs="Times New Roman"/>
          <w:sz w:val="28"/>
          <w:szCs w:val="28"/>
        </w:rPr>
        <w:tab/>
        <w:t>Если зайти под логином пользователя, то здесь можно записаться, просмотреть свои услуги и рассчитать свою скидку. (Рисунок .15)</w:t>
      </w:r>
    </w:p>
    <w:p w:rsidR="00E134FB" w:rsidRDefault="00E134FB" w:rsidP="00E134FB">
      <w:pPr>
        <w:spacing w:after="0"/>
        <w:jc w:val="both"/>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sidRPr="008A51CD">
        <w:rPr>
          <w:noProof/>
          <w:lang w:eastAsia="ru-RU"/>
        </w:rPr>
        <w:drawing>
          <wp:inline distT="0" distB="0" distL="0" distR="0" wp14:anchorId="7CA60D85" wp14:editId="0961A978">
            <wp:extent cx="4524866" cy="3023894"/>
            <wp:effectExtent l="0" t="0" r="952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26240" cy="3024812"/>
                    </a:xfrm>
                    <a:prstGeom prst="rect">
                      <a:avLst/>
                    </a:prstGeom>
                  </pic:spPr>
                </pic:pic>
              </a:graphicData>
            </a:graphic>
          </wp:inline>
        </w:drawing>
      </w:r>
    </w:p>
    <w:p w:rsidR="00E134FB" w:rsidRDefault="00E134FB" w:rsidP="00E134FB">
      <w:pPr>
        <w:spacing w:after="0"/>
        <w:jc w:val="center"/>
        <w:rPr>
          <w:rFonts w:ascii="Times New Roman" w:hAnsi="Times New Roman" w:cs="Times New Roman"/>
          <w:sz w:val="28"/>
          <w:szCs w:val="28"/>
        </w:rPr>
      </w:pPr>
    </w:p>
    <w:p w:rsidR="00E134FB" w:rsidRDefault="00E134FB" w:rsidP="00E134FB">
      <w:pPr>
        <w:spacing w:after="0"/>
        <w:jc w:val="center"/>
        <w:rPr>
          <w:rFonts w:ascii="Times New Roman" w:hAnsi="Times New Roman" w:cs="Times New Roman"/>
          <w:sz w:val="28"/>
          <w:szCs w:val="28"/>
        </w:rPr>
      </w:pPr>
      <w:r>
        <w:rPr>
          <w:rFonts w:ascii="Times New Roman" w:hAnsi="Times New Roman" w:cs="Times New Roman"/>
          <w:sz w:val="28"/>
          <w:szCs w:val="28"/>
        </w:rPr>
        <w:t>Рисунок .15 – Меню пользователя</w:t>
      </w:r>
    </w:p>
    <w:p w:rsidR="00E134FB" w:rsidRDefault="00E134FB" w:rsidP="00E134FB">
      <w:pPr>
        <w:spacing w:after="0"/>
        <w:jc w:val="center"/>
        <w:rPr>
          <w:rFonts w:ascii="Times New Roman" w:hAnsi="Times New Roman" w:cs="Times New Roman"/>
          <w:sz w:val="28"/>
          <w:szCs w:val="28"/>
        </w:rPr>
      </w:pPr>
    </w:p>
    <w:p w:rsidR="00E134FB" w:rsidRPr="000A3159" w:rsidRDefault="00E134FB" w:rsidP="000A3159">
      <w:pPr>
        <w:spacing w:after="0"/>
        <w:rPr>
          <w:b/>
          <w:sz w:val="28"/>
          <w:szCs w:val="28"/>
        </w:rPr>
      </w:pPr>
    </w:p>
    <w:p w:rsidR="000A3159" w:rsidRPr="000A3159" w:rsidRDefault="000A3159" w:rsidP="00A667EB">
      <w:pPr>
        <w:pStyle w:val="2"/>
        <w:spacing w:before="0" w:line="276" w:lineRule="auto"/>
        <w:contextualSpacing/>
        <w:jc w:val="both"/>
        <w:rPr>
          <w:rFonts w:ascii="Times New Roman" w:hAnsi="Times New Roman" w:cs="Times New Roman"/>
          <w:b/>
          <w:color w:val="000000" w:themeColor="text1"/>
          <w:sz w:val="28"/>
          <w:szCs w:val="28"/>
        </w:rPr>
      </w:pPr>
    </w:p>
    <w:p w:rsidR="000A3159" w:rsidRDefault="000A3159" w:rsidP="000A3159">
      <w:pPr>
        <w:ind w:firstLine="708"/>
        <w:jc w:val="both"/>
      </w:pPr>
    </w:p>
    <w:p w:rsidR="000A3159" w:rsidRDefault="000A3159" w:rsidP="000A3159">
      <w:pPr>
        <w:ind w:firstLine="708"/>
        <w:jc w:val="both"/>
      </w:pPr>
    </w:p>
    <w:p w:rsidR="000A3159" w:rsidRDefault="000A3159" w:rsidP="000A3159">
      <w:pPr>
        <w:ind w:firstLine="708"/>
        <w:jc w:val="both"/>
      </w:pPr>
    </w:p>
    <w:p w:rsidR="000A3159" w:rsidRDefault="000A3159" w:rsidP="000A3159">
      <w:pPr>
        <w:ind w:firstLine="708"/>
        <w:jc w:val="both"/>
      </w:pPr>
    </w:p>
    <w:p w:rsidR="000A3159" w:rsidRDefault="000A3159" w:rsidP="000A3159">
      <w:pPr>
        <w:ind w:firstLine="708"/>
        <w:jc w:val="both"/>
      </w:pPr>
    </w:p>
    <w:p w:rsidR="000A3159" w:rsidRDefault="000A3159" w:rsidP="000A3159">
      <w:pPr>
        <w:ind w:firstLine="708"/>
        <w:jc w:val="both"/>
      </w:pPr>
    </w:p>
    <w:p w:rsidR="000A3159" w:rsidRDefault="000A3159" w:rsidP="000A3159">
      <w:pPr>
        <w:ind w:firstLine="708"/>
        <w:jc w:val="both"/>
      </w:pPr>
    </w:p>
    <w:p w:rsidR="000A3159" w:rsidRPr="00BB2104" w:rsidRDefault="000A3159" w:rsidP="000A3159">
      <w:pPr>
        <w:pStyle w:val="1"/>
        <w:pageBreakBefore/>
        <w:ind w:left="709" w:hanging="709"/>
        <w:jc w:val="center"/>
        <w:rPr>
          <w:rFonts w:ascii="Times New Roman" w:hAnsi="Times New Roman" w:cs="Times New Roman"/>
          <w:b/>
          <w:caps/>
          <w:color w:val="000000" w:themeColor="text1"/>
        </w:rPr>
      </w:pPr>
      <w:bookmarkStart w:id="23" w:name="_Toc121946431"/>
      <w:r w:rsidRPr="000A3159">
        <w:rPr>
          <w:rFonts w:ascii="Times New Roman" w:hAnsi="Times New Roman" w:cs="Times New Roman"/>
          <w:b/>
          <w:caps/>
          <w:color w:val="000000" w:themeColor="text1"/>
        </w:rPr>
        <w:lastRenderedPageBreak/>
        <w:t>Список использованных источников</w:t>
      </w:r>
      <w:bookmarkEnd w:id="23"/>
    </w:p>
    <w:p w:rsidR="000A3159" w:rsidRPr="00BB2104" w:rsidRDefault="000A3159" w:rsidP="000A3159"/>
    <w:p w:rsidR="000A3159" w:rsidRPr="007C0078" w:rsidRDefault="000A3159" w:rsidP="000A3159">
      <w:pPr>
        <w:pStyle w:val="aa"/>
        <w:numPr>
          <w:ilvl w:val="0"/>
          <w:numId w:val="17"/>
        </w:numPr>
        <w:tabs>
          <w:tab w:val="left" w:pos="1276"/>
        </w:tabs>
        <w:spacing w:line="276" w:lineRule="auto"/>
        <w:ind w:left="0" w:firstLine="709"/>
        <w:jc w:val="both"/>
        <w:rPr>
          <w:rFonts w:ascii="Times New Roman" w:hAnsi="Times New Roman" w:cs="Times New Roman"/>
          <w:sz w:val="28"/>
          <w:szCs w:val="28"/>
        </w:rPr>
      </w:pPr>
      <w:r w:rsidRPr="00D065E8">
        <w:rPr>
          <w:rFonts w:ascii="Times New Roman" w:hAnsi="Times New Roman" w:cs="Times New Roman"/>
          <w:sz w:val="28"/>
          <w:szCs w:val="28"/>
        </w:rPr>
        <w:t>Ларман, К. Применение UML 2.0 и шаблонов пр</w:t>
      </w:r>
      <w:r>
        <w:rPr>
          <w:rFonts w:ascii="Times New Roman" w:hAnsi="Times New Roman" w:cs="Times New Roman"/>
          <w:sz w:val="28"/>
          <w:szCs w:val="28"/>
        </w:rPr>
        <w:t>о</w:t>
      </w:r>
      <w:r w:rsidRPr="00D065E8">
        <w:rPr>
          <w:rFonts w:ascii="Times New Roman" w:hAnsi="Times New Roman" w:cs="Times New Roman"/>
          <w:sz w:val="28"/>
          <w:szCs w:val="28"/>
        </w:rPr>
        <w:t>ектирования. Введение</w:t>
      </w:r>
      <w:r w:rsidRPr="00575A82">
        <w:rPr>
          <w:rFonts w:ascii="Times New Roman" w:hAnsi="Times New Roman" w:cs="Times New Roman"/>
          <w:sz w:val="28"/>
          <w:szCs w:val="28"/>
        </w:rPr>
        <w:t xml:space="preserve"> </w:t>
      </w:r>
      <w:r w:rsidRPr="007C0078">
        <w:rPr>
          <w:rFonts w:ascii="Times New Roman" w:hAnsi="Times New Roman" w:cs="Times New Roman"/>
          <w:sz w:val="28"/>
          <w:szCs w:val="28"/>
        </w:rPr>
        <w:t>в объектно-ориентированный анализ и проектирование. – 3-е изд. – СПб</w:t>
      </w:r>
      <w:proofErr w:type="gramStart"/>
      <w:r w:rsidRPr="007C0078">
        <w:rPr>
          <w:rFonts w:ascii="Times New Roman" w:hAnsi="Times New Roman" w:cs="Times New Roman"/>
          <w:sz w:val="28"/>
          <w:szCs w:val="28"/>
        </w:rPr>
        <w:t>. :</w:t>
      </w:r>
      <w:proofErr w:type="gramEnd"/>
      <w:r w:rsidRPr="007C0078">
        <w:rPr>
          <w:rFonts w:ascii="Times New Roman" w:hAnsi="Times New Roman" w:cs="Times New Roman"/>
          <w:sz w:val="28"/>
          <w:szCs w:val="28"/>
        </w:rPr>
        <w:t xml:space="preserve"> Вильямс, 2012. – 736 с.</w:t>
      </w:r>
    </w:p>
    <w:p w:rsidR="000A3159" w:rsidRPr="00982D06" w:rsidRDefault="000A3159" w:rsidP="000A3159">
      <w:pPr>
        <w:pStyle w:val="a"/>
        <w:numPr>
          <w:ilvl w:val="0"/>
          <w:numId w:val="17"/>
        </w:numPr>
        <w:tabs>
          <w:tab w:val="left" w:pos="1134"/>
        </w:tabs>
        <w:spacing w:line="276" w:lineRule="auto"/>
        <w:ind w:left="0" w:firstLine="709"/>
        <w:contextualSpacing/>
        <w:rPr>
          <w:rFonts w:eastAsia="Times New Roman" w:cs="Times New Roman"/>
        </w:rPr>
      </w:pPr>
      <w:r w:rsidRPr="00982D06">
        <w:rPr>
          <w:rFonts w:eastAsia="Times New Roman" w:cs="Times New Roman"/>
        </w:rPr>
        <w:t>Роб П., Коронел К. Системы баз данных: проектирование, реализация и управление – М: БХВ-Петербург, 2004. – 1040 с.</w:t>
      </w:r>
    </w:p>
    <w:p w:rsidR="000A3159" w:rsidRPr="00EC78A9" w:rsidRDefault="000A3159" w:rsidP="000A3159">
      <w:pPr>
        <w:pStyle w:val="a"/>
        <w:numPr>
          <w:ilvl w:val="0"/>
          <w:numId w:val="17"/>
        </w:numPr>
        <w:tabs>
          <w:tab w:val="left" w:pos="1134"/>
        </w:tabs>
        <w:spacing w:line="276" w:lineRule="auto"/>
        <w:ind w:left="0" w:firstLine="709"/>
        <w:contextualSpacing/>
        <w:rPr>
          <w:rFonts w:eastAsia="Times New Roman" w:cs="Times New Roman"/>
        </w:rPr>
      </w:pPr>
      <w:r w:rsidRPr="00982D06">
        <w:rPr>
          <w:rFonts w:eastAsia="Times New Roman" w:cs="Times New Roman"/>
        </w:rPr>
        <w:t>Харрингтон Джен Л. Проектирование реляционных баз данных – М: Лори, 2016. – 514 с.</w:t>
      </w:r>
    </w:p>
    <w:p w:rsidR="000A3159" w:rsidRPr="009F3E7B" w:rsidRDefault="000A3159" w:rsidP="000A3159">
      <w:pPr>
        <w:pStyle w:val="af"/>
        <w:tabs>
          <w:tab w:val="left" w:pos="1134"/>
        </w:tabs>
        <w:spacing w:before="0" w:beforeAutospacing="0" w:after="0" w:afterAutospacing="0" w:line="276" w:lineRule="auto"/>
        <w:ind w:firstLine="709"/>
        <w:contextualSpacing/>
        <w:jc w:val="both"/>
        <w:rPr>
          <w:color w:val="000000"/>
          <w:sz w:val="28"/>
          <w:szCs w:val="28"/>
        </w:rPr>
      </w:pPr>
      <w:r w:rsidRPr="00EC78A9">
        <w:rPr>
          <w:color w:val="000000"/>
          <w:sz w:val="28"/>
          <w:szCs w:val="28"/>
          <w:shd w:val="clear" w:color="auto" w:fill="FFFFFF"/>
        </w:rPr>
        <w:t>[4</w:t>
      </w:r>
      <w:proofErr w:type="gramStart"/>
      <w:r w:rsidRPr="00EC78A9">
        <w:rPr>
          <w:color w:val="000000"/>
          <w:sz w:val="28"/>
          <w:szCs w:val="28"/>
          <w:shd w:val="clear" w:color="auto" w:fill="FFFFFF"/>
        </w:rPr>
        <w:t xml:space="preserve">] </w:t>
      </w:r>
      <w:r w:rsidRPr="006C4162">
        <w:rPr>
          <w:color w:val="000000"/>
          <w:sz w:val="28"/>
          <w:szCs w:val="28"/>
          <w:shd w:val="clear" w:color="auto" w:fill="FFFFFF"/>
        </w:rPr>
        <w:t xml:space="preserve"> </w:t>
      </w:r>
      <w:r w:rsidRPr="001C741E">
        <w:rPr>
          <w:color w:val="000000"/>
          <w:sz w:val="28"/>
          <w:szCs w:val="28"/>
          <w:shd w:val="clear" w:color="auto" w:fill="FFFFFF"/>
        </w:rPr>
        <w:t>Перевод</w:t>
      </w:r>
      <w:proofErr w:type="gramEnd"/>
      <w:r w:rsidRPr="001C741E">
        <w:rPr>
          <w:color w:val="000000"/>
          <w:sz w:val="28"/>
          <w:szCs w:val="28"/>
          <w:shd w:val="clear" w:color="auto" w:fill="FFFFFF"/>
        </w:rPr>
        <w:t xml:space="preserve"> стандарта IDEF0 на русском языке [Электронный </w:t>
      </w:r>
      <w:r w:rsidRPr="009F3E7B">
        <w:rPr>
          <w:color w:val="000000"/>
          <w:sz w:val="28"/>
          <w:szCs w:val="28"/>
          <w:shd w:val="clear" w:color="auto" w:fill="FFFFFF"/>
        </w:rPr>
        <w:t>ресурс] –</w:t>
      </w:r>
      <w:r w:rsidRPr="009F3E7B">
        <w:rPr>
          <w:color w:val="000000"/>
          <w:sz w:val="28"/>
          <w:szCs w:val="28"/>
        </w:rPr>
        <w:t xml:space="preserve"> </w:t>
      </w:r>
      <w:r w:rsidRPr="009F3E7B">
        <w:rPr>
          <w:sz w:val="28"/>
          <w:szCs w:val="28"/>
        </w:rPr>
        <w:t xml:space="preserve">Режим доступа: </w:t>
      </w:r>
      <w:r w:rsidRPr="009F3E7B">
        <w:rPr>
          <w:color w:val="000000"/>
          <w:sz w:val="28"/>
          <w:szCs w:val="28"/>
          <w:lang w:val="en-US"/>
        </w:rPr>
        <w:t>https</w:t>
      </w:r>
      <w:r w:rsidRPr="009F3E7B">
        <w:rPr>
          <w:color w:val="000000"/>
          <w:sz w:val="28"/>
          <w:szCs w:val="28"/>
        </w:rPr>
        <w:t>://</w:t>
      </w:r>
      <w:r w:rsidRPr="009F3E7B">
        <w:rPr>
          <w:color w:val="000000"/>
          <w:sz w:val="28"/>
          <w:szCs w:val="28"/>
          <w:lang w:val="en-US"/>
        </w:rPr>
        <w:t>habr</w:t>
      </w:r>
      <w:r w:rsidRPr="009F3E7B">
        <w:rPr>
          <w:color w:val="000000"/>
          <w:sz w:val="28"/>
          <w:szCs w:val="28"/>
        </w:rPr>
        <w:t>.</w:t>
      </w:r>
      <w:r w:rsidRPr="009F3E7B">
        <w:rPr>
          <w:color w:val="000000"/>
          <w:sz w:val="28"/>
          <w:szCs w:val="28"/>
          <w:lang w:val="en-US"/>
        </w:rPr>
        <w:t>com</w:t>
      </w:r>
      <w:r w:rsidRPr="009F3E7B">
        <w:rPr>
          <w:color w:val="000000"/>
          <w:sz w:val="28"/>
          <w:szCs w:val="28"/>
        </w:rPr>
        <w:t>/</w:t>
      </w:r>
      <w:r w:rsidRPr="009F3E7B">
        <w:rPr>
          <w:color w:val="000000"/>
          <w:sz w:val="28"/>
          <w:szCs w:val="28"/>
          <w:lang w:val="en-US"/>
        </w:rPr>
        <w:t>ru</w:t>
      </w:r>
      <w:r w:rsidRPr="009F3E7B">
        <w:rPr>
          <w:color w:val="000000"/>
          <w:sz w:val="28"/>
          <w:szCs w:val="28"/>
        </w:rPr>
        <w:t>/</w:t>
      </w:r>
      <w:r w:rsidRPr="009F3E7B">
        <w:rPr>
          <w:color w:val="000000"/>
          <w:sz w:val="28"/>
          <w:szCs w:val="28"/>
          <w:lang w:val="en-US"/>
        </w:rPr>
        <w:t>post</w:t>
      </w:r>
      <w:r w:rsidRPr="009F3E7B">
        <w:rPr>
          <w:color w:val="000000"/>
          <w:sz w:val="28"/>
          <w:szCs w:val="28"/>
        </w:rPr>
        <w:t>/515466/</w:t>
      </w:r>
    </w:p>
    <w:p w:rsidR="000A3159" w:rsidRPr="00EC78A9" w:rsidRDefault="000A3159" w:rsidP="000A3159">
      <w:pPr>
        <w:tabs>
          <w:tab w:val="left" w:pos="0"/>
          <w:tab w:val="left" w:pos="851"/>
        </w:tabs>
        <w:spacing w:after="0" w:line="276" w:lineRule="auto"/>
        <w:ind w:firstLine="709"/>
        <w:jc w:val="both"/>
        <w:rPr>
          <w:rFonts w:ascii="Times New Roman" w:hAnsi="Times New Roman" w:cs="Times New Roman"/>
          <w:sz w:val="28"/>
          <w:szCs w:val="28"/>
        </w:rPr>
      </w:pPr>
      <w:r w:rsidRPr="00EC78A9">
        <w:rPr>
          <w:rFonts w:ascii="Times New Roman" w:hAnsi="Times New Roman" w:cs="Times New Roman"/>
          <w:sz w:val="28"/>
          <w:szCs w:val="28"/>
        </w:rPr>
        <w:t xml:space="preserve">[5] </w:t>
      </w:r>
      <w:r w:rsidRPr="00EC78A9">
        <w:rPr>
          <w:rFonts w:ascii="Times New Roman" w:hAnsi="Times New Roman" w:cs="Times New Roman"/>
          <w:sz w:val="28"/>
          <w:szCs w:val="28"/>
          <w:lang w:val="en-US"/>
        </w:rPr>
        <w:t>Mysql</w:t>
      </w:r>
      <w:r w:rsidRPr="00EC78A9">
        <w:rPr>
          <w:rFonts w:ascii="Times New Roman" w:hAnsi="Times New Roman" w:cs="Times New Roman"/>
          <w:sz w:val="28"/>
          <w:szCs w:val="28"/>
        </w:rPr>
        <w:t xml:space="preserve"> [Электронный ресурс]. –</w:t>
      </w:r>
      <w:r w:rsidRPr="00EC78A9">
        <w:rPr>
          <w:rFonts w:ascii="Times New Roman" w:hAnsi="Times New Roman" w:cs="Times New Roman"/>
          <w:sz w:val="28"/>
          <w:szCs w:val="28"/>
        </w:rPr>
        <w:softHyphen/>
        <w:t xml:space="preserve"> Электронные данные. –</w:t>
      </w:r>
      <w:r w:rsidRPr="00EC78A9">
        <w:rPr>
          <w:rFonts w:ascii="Times New Roman" w:hAnsi="Times New Roman" w:cs="Times New Roman"/>
          <w:sz w:val="28"/>
          <w:szCs w:val="28"/>
        </w:rPr>
        <w:softHyphen/>
        <w:t xml:space="preserve"> Режим доступа: </w:t>
      </w:r>
      <w:r w:rsidRPr="00EC78A9">
        <w:rPr>
          <w:rFonts w:ascii="Times New Roman" w:hAnsi="Times New Roman" w:cs="Times New Roman"/>
          <w:sz w:val="28"/>
          <w:szCs w:val="28"/>
          <w:lang w:val="en-US"/>
        </w:rPr>
        <w:t>http</w:t>
      </w:r>
      <w:r w:rsidRPr="00EC78A9">
        <w:rPr>
          <w:rFonts w:ascii="Times New Roman" w:hAnsi="Times New Roman" w:cs="Times New Roman"/>
          <w:sz w:val="28"/>
          <w:szCs w:val="28"/>
        </w:rPr>
        <w:t>://</w:t>
      </w:r>
      <w:r w:rsidRPr="00EC78A9">
        <w:rPr>
          <w:rFonts w:ascii="Times New Roman" w:hAnsi="Times New Roman" w:cs="Times New Roman"/>
          <w:sz w:val="28"/>
          <w:szCs w:val="28"/>
          <w:lang w:val="en-US"/>
        </w:rPr>
        <w:t>www</w:t>
      </w:r>
      <w:r w:rsidRPr="00EC78A9">
        <w:rPr>
          <w:rFonts w:ascii="Times New Roman" w:hAnsi="Times New Roman" w:cs="Times New Roman"/>
          <w:sz w:val="28"/>
          <w:szCs w:val="28"/>
        </w:rPr>
        <w:t>.</w:t>
      </w:r>
      <w:r w:rsidRPr="00EC78A9">
        <w:rPr>
          <w:rFonts w:ascii="Times New Roman" w:hAnsi="Times New Roman" w:cs="Times New Roman"/>
          <w:sz w:val="28"/>
          <w:szCs w:val="28"/>
          <w:lang w:val="en-US"/>
        </w:rPr>
        <w:t>mysql</w:t>
      </w:r>
      <w:r w:rsidRPr="00EC78A9">
        <w:rPr>
          <w:rFonts w:ascii="Times New Roman" w:hAnsi="Times New Roman" w:cs="Times New Roman"/>
          <w:sz w:val="28"/>
          <w:szCs w:val="28"/>
        </w:rPr>
        <w:t>.</w:t>
      </w:r>
      <w:r w:rsidRPr="00EC78A9">
        <w:rPr>
          <w:rFonts w:ascii="Times New Roman" w:hAnsi="Times New Roman" w:cs="Times New Roman"/>
          <w:sz w:val="28"/>
          <w:szCs w:val="28"/>
          <w:lang w:val="en-US"/>
        </w:rPr>
        <w:t>ru</w:t>
      </w:r>
      <w:r w:rsidRPr="00EC78A9">
        <w:rPr>
          <w:rFonts w:ascii="Times New Roman" w:hAnsi="Times New Roman" w:cs="Times New Roman"/>
          <w:sz w:val="28"/>
          <w:szCs w:val="28"/>
        </w:rPr>
        <w:t>;</w:t>
      </w:r>
    </w:p>
    <w:p w:rsidR="000A3159" w:rsidRDefault="000A3159" w:rsidP="000A3159">
      <w:pPr>
        <w:pStyle w:val="af"/>
        <w:tabs>
          <w:tab w:val="left" w:pos="0"/>
        </w:tabs>
        <w:spacing w:before="0" w:beforeAutospacing="0" w:after="0" w:afterAutospacing="0" w:line="276" w:lineRule="auto"/>
        <w:ind w:firstLine="709"/>
        <w:contextualSpacing/>
        <w:jc w:val="both"/>
        <w:rPr>
          <w:color w:val="000000"/>
          <w:sz w:val="28"/>
          <w:szCs w:val="28"/>
        </w:rPr>
      </w:pPr>
      <w:r w:rsidRPr="00EC78A9">
        <w:rPr>
          <w:color w:val="000000"/>
          <w:sz w:val="28"/>
          <w:szCs w:val="28"/>
        </w:rPr>
        <w:t xml:space="preserve">[6] </w:t>
      </w:r>
      <w:r w:rsidRPr="00171160">
        <w:rPr>
          <w:color w:val="000000"/>
          <w:sz w:val="28"/>
          <w:szCs w:val="28"/>
        </w:rPr>
        <w:t>Основы UML — диаграммы использования (use-case)</w:t>
      </w:r>
      <w:r>
        <w:rPr>
          <w:color w:val="000000"/>
          <w:sz w:val="28"/>
          <w:szCs w:val="28"/>
          <w:shd w:val="clear" w:color="auto" w:fill="FFFFFF"/>
        </w:rPr>
        <w:t xml:space="preserve"> </w:t>
      </w:r>
      <w:r w:rsidRPr="001C741E">
        <w:rPr>
          <w:color w:val="000000"/>
          <w:sz w:val="28"/>
          <w:szCs w:val="28"/>
          <w:shd w:val="clear" w:color="auto" w:fill="FFFFFF"/>
        </w:rPr>
        <w:t>[Электронный ресурс] –</w:t>
      </w:r>
      <w:r w:rsidRPr="00C478B1">
        <w:rPr>
          <w:sz w:val="28"/>
          <w:szCs w:val="28"/>
        </w:rPr>
        <w:t xml:space="preserve"> </w:t>
      </w:r>
      <w:r>
        <w:rPr>
          <w:sz w:val="28"/>
          <w:szCs w:val="28"/>
        </w:rPr>
        <w:t xml:space="preserve">Режим доступа: </w:t>
      </w:r>
      <w:hyperlink r:id="rId35" w:history="1">
        <w:r w:rsidRPr="00552501">
          <w:rPr>
            <w:rStyle w:val="a5"/>
            <w:sz w:val="28"/>
            <w:szCs w:val="28"/>
            <w:lang w:val="en-US"/>
          </w:rPr>
          <w:t>https</w:t>
        </w:r>
        <w:r w:rsidRPr="00552501">
          <w:rPr>
            <w:rStyle w:val="a5"/>
            <w:sz w:val="28"/>
            <w:szCs w:val="28"/>
          </w:rPr>
          <w:t>://</w:t>
        </w:r>
        <w:r w:rsidRPr="00552501">
          <w:rPr>
            <w:rStyle w:val="a5"/>
            <w:sz w:val="28"/>
            <w:szCs w:val="28"/>
            <w:lang w:val="en-US"/>
          </w:rPr>
          <w:t>pro</w:t>
        </w:r>
        <w:r w:rsidRPr="00552501">
          <w:rPr>
            <w:rStyle w:val="a5"/>
            <w:sz w:val="28"/>
            <w:szCs w:val="28"/>
          </w:rPr>
          <w:t>-</w:t>
        </w:r>
        <w:r w:rsidRPr="00552501">
          <w:rPr>
            <w:rStyle w:val="a5"/>
            <w:sz w:val="28"/>
            <w:szCs w:val="28"/>
            <w:lang w:val="en-US"/>
          </w:rPr>
          <w:t>prof</w:t>
        </w:r>
        <w:r w:rsidRPr="00552501">
          <w:rPr>
            <w:rStyle w:val="a5"/>
            <w:sz w:val="28"/>
            <w:szCs w:val="28"/>
          </w:rPr>
          <w:t>.</w:t>
        </w:r>
        <w:r w:rsidRPr="00552501">
          <w:rPr>
            <w:rStyle w:val="a5"/>
            <w:sz w:val="28"/>
            <w:szCs w:val="28"/>
            <w:lang w:val="en-US"/>
          </w:rPr>
          <w:t>com</w:t>
        </w:r>
        <w:r w:rsidRPr="00552501">
          <w:rPr>
            <w:rStyle w:val="a5"/>
            <w:sz w:val="28"/>
            <w:szCs w:val="28"/>
          </w:rPr>
          <w:t>/</w:t>
        </w:r>
        <w:r w:rsidRPr="00552501">
          <w:rPr>
            <w:rStyle w:val="a5"/>
            <w:sz w:val="28"/>
            <w:szCs w:val="28"/>
            <w:lang w:val="en-US"/>
          </w:rPr>
          <w:t>archives</w:t>
        </w:r>
        <w:r w:rsidRPr="00552501">
          <w:rPr>
            <w:rStyle w:val="a5"/>
            <w:sz w:val="28"/>
            <w:szCs w:val="28"/>
          </w:rPr>
          <w:t>/2594</w:t>
        </w:r>
      </w:hyperlink>
      <w:r>
        <w:rPr>
          <w:color w:val="000000"/>
          <w:sz w:val="28"/>
          <w:szCs w:val="28"/>
        </w:rPr>
        <w:t>.</w:t>
      </w:r>
    </w:p>
    <w:p w:rsidR="000A3159" w:rsidRPr="00EC78A9" w:rsidRDefault="000A3159" w:rsidP="000A3159">
      <w:pPr>
        <w:tabs>
          <w:tab w:val="left" w:pos="1134"/>
        </w:tabs>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[7]</w:t>
      </w:r>
      <w:r w:rsidRPr="006C4162">
        <w:rPr>
          <w:rFonts w:ascii="Times New Roman" w:eastAsia="Times New Roman" w:hAnsi="Times New Roman" w:cs="Times New Roman"/>
          <w:sz w:val="28"/>
          <w:szCs w:val="28"/>
        </w:rPr>
        <w:t xml:space="preserve"> </w:t>
      </w:r>
      <w:r w:rsidRPr="00EC78A9">
        <w:rPr>
          <w:rFonts w:ascii="Times New Roman" w:hAnsi="Times New Roman" w:cs="Times New Roman"/>
          <w:sz w:val="28"/>
          <w:szCs w:val="28"/>
          <w:lang w:val="en-US"/>
        </w:rPr>
        <w:t>Metanit</w:t>
      </w:r>
      <w:r w:rsidRPr="00EC78A9">
        <w:rPr>
          <w:rFonts w:ascii="Times New Roman" w:hAnsi="Times New Roman" w:cs="Times New Roman"/>
          <w:sz w:val="28"/>
          <w:szCs w:val="28"/>
        </w:rPr>
        <w:t xml:space="preserve">. </w:t>
      </w:r>
      <w:r w:rsidRPr="00EC78A9">
        <w:rPr>
          <w:rFonts w:ascii="Times New Roman" w:hAnsi="Times New Roman" w:cs="Times New Roman"/>
          <w:sz w:val="28"/>
          <w:szCs w:val="28"/>
          <w:lang w:val="en-US"/>
        </w:rPr>
        <w:t>javafx</w:t>
      </w:r>
      <w:r w:rsidRPr="00EC78A9">
        <w:rPr>
          <w:rFonts w:ascii="Times New Roman" w:hAnsi="Times New Roman" w:cs="Times New Roman"/>
          <w:sz w:val="28"/>
          <w:szCs w:val="28"/>
        </w:rPr>
        <w:t xml:space="preserve"> [Электронный ресурс]. – Режим доступа: https://metanit.com/java/javafx/1.1.php.</w:t>
      </w:r>
    </w:p>
    <w:p w:rsidR="000A3159" w:rsidRPr="00982D06" w:rsidRDefault="000A3159" w:rsidP="000A3159">
      <w:pPr>
        <w:pStyle w:val="a"/>
        <w:numPr>
          <w:ilvl w:val="0"/>
          <w:numId w:val="0"/>
        </w:numPr>
        <w:spacing w:line="276" w:lineRule="auto"/>
        <w:ind w:firstLine="709"/>
        <w:contextualSpacing/>
      </w:pPr>
      <w:r w:rsidRPr="00EC78A9">
        <w:t>[8</w:t>
      </w:r>
      <w:proofErr w:type="gramStart"/>
      <w:r w:rsidRPr="00EC78A9">
        <w:t xml:space="preserve">] </w:t>
      </w:r>
      <w:r w:rsidRPr="006C4162">
        <w:t xml:space="preserve"> </w:t>
      </w:r>
      <w:r w:rsidRPr="00982D06">
        <w:t>BPWin</w:t>
      </w:r>
      <w:proofErr w:type="gramEnd"/>
      <w:r w:rsidRPr="00982D06">
        <w:t xml:space="preserve"> [Электронный ресурс]. – Электронные данные. – Режим доступа: http://www.bpwin.ru/.</w:t>
      </w:r>
    </w:p>
    <w:p w:rsidR="000A3159" w:rsidRDefault="000A3159" w:rsidP="000A3159">
      <w:pPr>
        <w:pStyle w:val="af"/>
        <w:tabs>
          <w:tab w:val="left" w:pos="0"/>
        </w:tabs>
        <w:spacing w:before="0" w:beforeAutospacing="0" w:after="0" w:afterAutospacing="0" w:line="276" w:lineRule="auto"/>
        <w:ind w:firstLine="709"/>
        <w:contextualSpacing/>
        <w:jc w:val="both"/>
        <w:rPr>
          <w:color w:val="000000"/>
          <w:sz w:val="28"/>
          <w:szCs w:val="28"/>
        </w:rPr>
      </w:pPr>
      <w:r w:rsidRPr="00EC78A9">
        <w:rPr>
          <w:color w:val="000000"/>
          <w:sz w:val="28"/>
          <w:szCs w:val="28"/>
          <w:shd w:val="clear" w:color="auto" w:fill="FFFFFF"/>
        </w:rPr>
        <w:t xml:space="preserve">[9] </w:t>
      </w:r>
      <w:r>
        <w:rPr>
          <w:color w:val="000000"/>
          <w:sz w:val="28"/>
          <w:szCs w:val="28"/>
          <w:shd w:val="clear" w:color="auto" w:fill="FFFFFF"/>
        </w:rPr>
        <w:t xml:space="preserve">Бизнес – план салона красоты </w:t>
      </w:r>
      <w:r w:rsidRPr="001C741E">
        <w:rPr>
          <w:color w:val="000000"/>
          <w:sz w:val="28"/>
          <w:szCs w:val="28"/>
          <w:shd w:val="clear" w:color="auto" w:fill="FFFFFF"/>
        </w:rPr>
        <w:t>[Электронный ресурс</w:t>
      </w:r>
      <w:r w:rsidRPr="009F3E7B">
        <w:rPr>
          <w:color w:val="000000"/>
          <w:sz w:val="28"/>
          <w:szCs w:val="28"/>
        </w:rPr>
        <w:t xml:space="preserve">] </w:t>
      </w:r>
      <w:r w:rsidRPr="001C741E">
        <w:rPr>
          <w:color w:val="000000"/>
          <w:sz w:val="28"/>
          <w:szCs w:val="28"/>
          <w:shd w:val="clear" w:color="auto" w:fill="FFFFFF"/>
        </w:rPr>
        <w:t>–</w:t>
      </w:r>
      <w:r w:rsidRPr="00C478B1">
        <w:rPr>
          <w:sz w:val="28"/>
          <w:szCs w:val="28"/>
        </w:rPr>
        <w:t xml:space="preserve"> </w:t>
      </w:r>
      <w:r>
        <w:rPr>
          <w:sz w:val="28"/>
          <w:szCs w:val="28"/>
        </w:rPr>
        <w:t>Режим доступа:</w:t>
      </w:r>
      <w:r w:rsidRPr="009F3E7B">
        <w:rPr>
          <w:color w:val="000000"/>
          <w:sz w:val="28"/>
          <w:szCs w:val="28"/>
        </w:rPr>
        <w:t xml:space="preserve"> https://www.business.ru/article/1685-biznes-plan-salona-krasoty</w:t>
      </w:r>
    </w:p>
    <w:p w:rsidR="000A3159" w:rsidRDefault="000A3159" w:rsidP="000A3159">
      <w:pPr>
        <w:pStyle w:val="af"/>
        <w:tabs>
          <w:tab w:val="left" w:pos="1134"/>
        </w:tabs>
        <w:spacing w:before="0" w:beforeAutospacing="0" w:after="0" w:afterAutospacing="0" w:line="276" w:lineRule="auto"/>
        <w:ind w:firstLine="709"/>
        <w:contextualSpacing/>
        <w:jc w:val="both"/>
        <w:rPr>
          <w:color w:val="000000"/>
          <w:sz w:val="28"/>
          <w:szCs w:val="28"/>
        </w:rPr>
      </w:pPr>
      <w:r w:rsidRPr="00EC78A9">
        <w:rPr>
          <w:sz w:val="28"/>
        </w:rPr>
        <w:t xml:space="preserve">[10] </w:t>
      </w:r>
      <w:r>
        <w:rPr>
          <w:color w:val="000000"/>
          <w:sz w:val="28"/>
          <w:szCs w:val="28"/>
          <w:shd w:val="clear" w:color="auto" w:fill="FFFFFF"/>
        </w:rPr>
        <w:t xml:space="preserve">Система онлайн записи салона красоты </w:t>
      </w:r>
      <w:r w:rsidRPr="001C741E">
        <w:rPr>
          <w:color w:val="000000"/>
          <w:sz w:val="28"/>
          <w:szCs w:val="28"/>
          <w:shd w:val="clear" w:color="auto" w:fill="FFFFFF"/>
        </w:rPr>
        <w:t>[Электронный ресурс</w:t>
      </w:r>
      <w:r w:rsidRPr="009F3E7B">
        <w:rPr>
          <w:color w:val="000000"/>
          <w:sz w:val="28"/>
          <w:szCs w:val="28"/>
        </w:rPr>
        <w:t xml:space="preserve">] </w:t>
      </w:r>
      <w:r w:rsidRPr="001C741E">
        <w:rPr>
          <w:color w:val="000000"/>
          <w:sz w:val="28"/>
          <w:szCs w:val="28"/>
          <w:shd w:val="clear" w:color="auto" w:fill="FFFFFF"/>
        </w:rPr>
        <w:t>–</w:t>
      </w:r>
      <w:r w:rsidRPr="00C478B1">
        <w:rPr>
          <w:sz w:val="28"/>
          <w:szCs w:val="28"/>
        </w:rPr>
        <w:t xml:space="preserve"> </w:t>
      </w:r>
      <w:r>
        <w:rPr>
          <w:sz w:val="28"/>
          <w:szCs w:val="28"/>
        </w:rPr>
        <w:t>Режим доступа:</w:t>
      </w:r>
      <w:r w:rsidRPr="009F3E7B">
        <w:rPr>
          <w:color w:val="000000"/>
          <w:sz w:val="28"/>
          <w:szCs w:val="28"/>
        </w:rPr>
        <w:t xml:space="preserve"> https://nails-mag.ru/biznes/sistemy-zapisi-klientov/</w:t>
      </w:r>
    </w:p>
    <w:p w:rsidR="000A3159" w:rsidRPr="001A13A6" w:rsidRDefault="000A3159" w:rsidP="000A3159">
      <w:pPr>
        <w:ind w:firstLine="708"/>
        <w:jc w:val="both"/>
      </w:pPr>
    </w:p>
    <w:sectPr w:rsidR="000A3159" w:rsidRPr="001A13A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926EF"/>
    <w:multiLevelType w:val="hybridMultilevel"/>
    <w:tmpl w:val="B714FA7C"/>
    <w:lvl w:ilvl="0" w:tplc="23CCC76A">
      <w:start w:val="1"/>
      <w:numFmt w:val="decimal"/>
      <w:lvlText w:val="[%1]"/>
      <w:lvlJc w:val="left"/>
      <w:pPr>
        <w:ind w:left="1429" w:hanging="360"/>
      </w:pPr>
      <w:rPr>
        <w:rFonts w:hint="default"/>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DD83EAC"/>
    <w:multiLevelType w:val="hybridMultilevel"/>
    <w:tmpl w:val="F822CF5E"/>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B67BE5"/>
    <w:multiLevelType w:val="hybridMultilevel"/>
    <w:tmpl w:val="810ADE04"/>
    <w:lvl w:ilvl="0" w:tplc="9754FEFE">
      <w:start w:val="1"/>
      <w:numFmt w:val="bullet"/>
      <w:suff w:val="space"/>
      <w:lvlText w:val=""/>
      <w:lvlJc w:val="left"/>
      <w:pPr>
        <w:ind w:left="9300"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FDC6C5B"/>
    <w:multiLevelType w:val="hybridMultilevel"/>
    <w:tmpl w:val="6A3C1FC0"/>
    <w:lvl w:ilvl="0" w:tplc="9754FEFE">
      <w:start w:val="1"/>
      <w:numFmt w:val="bullet"/>
      <w:suff w:val="space"/>
      <w:lvlText w:val=""/>
      <w:lvlJc w:val="left"/>
      <w:pPr>
        <w:ind w:left="794" w:hanging="85"/>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4" w15:restartNumberingAfterBreak="0">
    <w:nsid w:val="23C160D7"/>
    <w:multiLevelType w:val="multilevel"/>
    <w:tmpl w:val="A85C51AE"/>
    <w:lvl w:ilvl="0">
      <w:start w:val="1"/>
      <w:numFmt w:val="decimal"/>
      <w:lvlText w:val="%1"/>
      <w:lvlJc w:val="left"/>
      <w:pPr>
        <w:ind w:left="408" w:hanging="408"/>
      </w:pPr>
      <w:rPr>
        <w:rFonts w:hint="default"/>
      </w:rPr>
    </w:lvl>
    <w:lvl w:ilvl="1">
      <w:start w:val="1"/>
      <w:numFmt w:val="decimal"/>
      <w:lvlText w:val="%1.%2"/>
      <w:lvlJc w:val="left"/>
      <w:pPr>
        <w:ind w:left="1116" w:hanging="408"/>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2A90165A"/>
    <w:multiLevelType w:val="hybridMultilevel"/>
    <w:tmpl w:val="69881428"/>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B644B2B"/>
    <w:multiLevelType w:val="hybridMultilevel"/>
    <w:tmpl w:val="F40C2572"/>
    <w:lvl w:ilvl="0" w:tplc="4B52FC52">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7" w15:restartNumberingAfterBreak="0">
    <w:nsid w:val="3BFE4119"/>
    <w:multiLevelType w:val="hybridMultilevel"/>
    <w:tmpl w:val="4A249A44"/>
    <w:lvl w:ilvl="0" w:tplc="69208F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E370D55"/>
    <w:multiLevelType w:val="multilevel"/>
    <w:tmpl w:val="9F62E84C"/>
    <w:lvl w:ilvl="0">
      <w:start w:val="1"/>
      <w:numFmt w:val="decimal"/>
      <w:lvlText w:val="%1."/>
      <w:lvlJc w:val="left"/>
      <w:pPr>
        <w:ind w:left="1068" w:hanging="360"/>
      </w:pPr>
      <w:rPr>
        <w:rFonts w:hint="default"/>
      </w:rPr>
    </w:lvl>
    <w:lvl w:ilvl="1">
      <w:start w:val="4"/>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9" w15:restartNumberingAfterBreak="0">
    <w:nsid w:val="4A12658A"/>
    <w:multiLevelType w:val="multilevel"/>
    <w:tmpl w:val="610A1504"/>
    <w:lvl w:ilvl="0">
      <w:start w:val="1"/>
      <w:numFmt w:val="decimal"/>
      <w:lvlText w:val="%1"/>
      <w:lvlJc w:val="left"/>
      <w:pPr>
        <w:ind w:left="372" w:hanging="372"/>
      </w:pPr>
      <w:rPr>
        <w:rFonts w:hint="default"/>
      </w:rPr>
    </w:lvl>
    <w:lvl w:ilvl="1">
      <w:start w:val="5"/>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5A7334B3"/>
    <w:multiLevelType w:val="hybridMultilevel"/>
    <w:tmpl w:val="BE80B3A8"/>
    <w:lvl w:ilvl="0" w:tplc="0419000F">
      <w:start w:val="1"/>
      <w:numFmt w:val="decimal"/>
      <w:lvlText w:val="%1."/>
      <w:lvlJc w:val="left"/>
      <w:pPr>
        <w:ind w:left="780" w:hanging="360"/>
      </w:pPr>
    </w:lvl>
    <w:lvl w:ilvl="1" w:tplc="04190019">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1" w15:restartNumberingAfterBreak="0">
    <w:nsid w:val="63F31D8E"/>
    <w:multiLevelType w:val="hybridMultilevel"/>
    <w:tmpl w:val="33C6832C"/>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22428C6"/>
    <w:multiLevelType w:val="hybridMultilevel"/>
    <w:tmpl w:val="2F647BF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748B4BC0"/>
    <w:multiLevelType w:val="hybridMultilevel"/>
    <w:tmpl w:val="A6EAEEBE"/>
    <w:lvl w:ilvl="0" w:tplc="BB0C6FA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7734635D"/>
    <w:multiLevelType w:val="hybridMultilevel"/>
    <w:tmpl w:val="57CCA7F8"/>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95D3BE6"/>
    <w:multiLevelType w:val="hybridMultilevel"/>
    <w:tmpl w:val="62E41C08"/>
    <w:lvl w:ilvl="0" w:tplc="2B8CEE6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7F07053D"/>
    <w:multiLevelType w:val="hybridMultilevel"/>
    <w:tmpl w:val="8CC271AA"/>
    <w:lvl w:ilvl="0" w:tplc="75DCE24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2"/>
  </w:num>
  <w:num w:numId="3">
    <w:abstractNumId w:val="7"/>
  </w:num>
  <w:num w:numId="4">
    <w:abstractNumId w:val="4"/>
  </w:num>
  <w:num w:numId="5">
    <w:abstractNumId w:val="8"/>
  </w:num>
  <w:num w:numId="6">
    <w:abstractNumId w:val="1"/>
  </w:num>
  <w:num w:numId="7">
    <w:abstractNumId w:val="2"/>
  </w:num>
  <w:num w:numId="8">
    <w:abstractNumId w:val="3"/>
  </w:num>
  <w:num w:numId="9">
    <w:abstractNumId w:val="14"/>
  </w:num>
  <w:num w:numId="10">
    <w:abstractNumId w:val="5"/>
  </w:num>
  <w:num w:numId="11">
    <w:abstractNumId w:val="11"/>
  </w:num>
  <w:num w:numId="12">
    <w:abstractNumId w:val="9"/>
  </w:num>
  <w:num w:numId="13">
    <w:abstractNumId w:val="13"/>
  </w:num>
  <w:num w:numId="14">
    <w:abstractNumId w:val="15"/>
  </w:num>
  <w:num w:numId="15">
    <w:abstractNumId w:val="6"/>
  </w:num>
  <w:num w:numId="16">
    <w:abstractNumId w:val="1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04F"/>
    <w:rsid w:val="00050321"/>
    <w:rsid w:val="000A3159"/>
    <w:rsid w:val="001421CB"/>
    <w:rsid w:val="001A13A6"/>
    <w:rsid w:val="0027604F"/>
    <w:rsid w:val="00A667EB"/>
    <w:rsid w:val="00BB2104"/>
    <w:rsid w:val="00E134FB"/>
    <w:rsid w:val="00ED41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7E2A1"/>
  <w15:chartTrackingRefBased/>
  <w15:docId w15:val="{57B940F6-C953-4439-B5E6-1E9F33C03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A13A6"/>
  </w:style>
  <w:style w:type="paragraph" w:styleId="1">
    <w:name w:val="heading 1"/>
    <w:basedOn w:val="a0"/>
    <w:next w:val="a0"/>
    <w:link w:val="10"/>
    <w:uiPriority w:val="9"/>
    <w:qFormat/>
    <w:rsid w:val="001A13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1A13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11">
    <w:name w:val="Сетка таблицы1"/>
    <w:basedOn w:val="a2"/>
    <w:next w:val="a4"/>
    <w:uiPriority w:val="99"/>
    <w:rsid w:val="001A13A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Table Grid"/>
    <w:basedOn w:val="a2"/>
    <w:uiPriority w:val="39"/>
    <w:rsid w:val="001A1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1"/>
    <w:uiPriority w:val="99"/>
    <w:unhideWhenUsed/>
    <w:rsid w:val="001A13A6"/>
    <w:rPr>
      <w:color w:val="0000FF"/>
      <w:u w:val="single"/>
    </w:rPr>
  </w:style>
  <w:style w:type="character" w:customStyle="1" w:styleId="10">
    <w:name w:val="Заголовок 1 Знак"/>
    <w:basedOn w:val="a1"/>
    <w:link w:val="1"/>
    <w:uiPriority w:val="9"/>
    <w:rsid w:val="001A13A6"/>
    <w:rPr>
      <w:rFonts w:asciiTheme="majorHAnsi" w:eastAsiaTheme="majorEastAsia" w:hAnsiTheme="majorHAnsi" w:cstheme="majorBidi"/>
      <w:color w:val="2E74B5" w:themeColor="accent1" w:themeShade="BF"/>
      <w:sz w:val="32"/>
      <w:szCs w:val="32"/>
    </w:rPr>
  </w:style>
  <w:style w:type="paragraph" w:styleId="a6">
    <w:name w:val="TOC Heading"/>
    <w:basedOn w:val="1"/>
    <w:next w:val="a0"/>
    <w:uiPriority w:val="39"/>
    <w:unhideWhenUsed/>
    <w:qFormat/>
    <w:rsid w:val="001A13A6"/>
    <w:pPr>
      <w:keepNext w:val="0"/>
      <w:keepLines w:val="0"/>
      <w:spacing w:before="0" w:line="240" w:lineRule="auto"/>
      <w:jc w:val="both"/>
      <w:outlineLvl w:val="9"/>
    </w:pPr>
    <w:rPr>
      <w:rFonts w:eastAsia="Times New Roman" w:cs="Times New Roman"/>
      <w:b/>
      <w:sz w:val="28"/>
      <w:szCs w:val="28"/>
      <w:lang w:eastAsia="ru-RU"/>
    </w:rPr>
  </w:style>
  <w:style w:type="paragraph" w:styleId="12">
    <w:name w:val="toc 1"/>
    <w:basedOn w:val="a0"/>
    <w:next w:val="a0"/>
    <w:autoRedefine/>
    <w:uiPriority w:val="39"/>
    <w:unhideWhenUsed/>
    <w:rsid w:val="001A13A6"/>
    <w:pPr>
      <w:tabs>
        <w:tab w:val="left" w:pos="426"/>
        <w:tab w:val="right" w:leader="dot" w:pos="9345"/>
      </w:tabs>
      <w:spacing w:after="0" w:line="240" w:lineRule="auto"/>
      <w:ind w:left="284" w:hanging="284"/>
    </w:pPr>
    <w:rPr>
      <w:rFonts w:ascii="Times New Roman" w:hAnsi="Times New Roman"/>
      <w:sz w:val="28"/>
    </w:rPr>
  </w:style>
  <w:style w:type="paragraph" w:styleId="21">
    <w:name w:val="toc 2"/>
    <w:basedOn w:val="a0"/>
    <w:next w:val="a0"/>
    <w:autoRedefine/>
    <w:uiPriority w:val="39"/>
    <w:unhideWhenUsed/>
    <w:rsid w:val="001A13A6"/>
    <w:pPr>
      <w:tabs>
        <w:tab w:val="right" w:leader="dot" w:pos="9344"/>
      </w:tabs>
      <w:spacing w:after="0" w:line="276" w:lineRule="auto"/>
      <w:ind w:left="709" w:hanging="425"/>
    </w:pPr>
    <w:rPr>
      <w:rFonts w:ascii="Times New Roman" w:hAnsi="Times New Roman"/>
      <w:sz w:val="28"/>
    </w:rPr>
  </w:style>
  <w:style w:type="character" w:customStyle="1" w:styleId="20">
    <w:name w:val="Заголовок 2 Знак"/>
    <w:basedOn w:val="a1"/>
    <w:link w:val="2"/>
    <w:uiPriority w:val="9"/>
    <w:rsid w:val="001A13A6"/>
    <w:rPr>
      <w:rFonts w:asciiTheme="majorHAnsi" w:eastAsiaTheme="majorEastAsia" w:hAnsiTheme="majorHAnsi" w:cstheme="majorBidi"/>
      <w:color w:val="2E74B5" w:themeColor="accent1" w:themeShade="BF"/>
      <w:sz w:val="26"/>
      <w:szCs w:val="26"/>
    </w:rPr>
  </w:style>
  <w:style w:type="paragraph" w:styleId="a7">
    <w:name w:val="List Paragraph"/>
    <w:aliases w:val="Heading 2 custom,Bullet List,FooterText,numbered,Абзац маркированнный"/>
    <w:basedOn w:val="a0"/>
    <w:link w:val="a8"/>
    <w:uiPriority w:val="34"/>
    <w:qFormat/>
    <w:rsid w:val="001A13A6"/>
    <w:pPr>
      <w:ind w:left="720"/>
      <w:contextualSpacing/>
    </w:pPr>
  </w:style>
  <w:style w:type="character" w:customStyle="1" w:styleId="a8">
    <w:name w:val="Абзац списка Знак"/>
    <w:aliases w:val="Heading 2 custom Знак,Bullet List Знак,FooterText Знак,numbered Знак,Абзац маркированнный Знак"/>
    <w:basedOn w:val="a1"/>
    <w:link w:val="a7"/>
    <w:uiPriority w:val="34"/>
    <w:rsid w:val="001A13A6"/>
  </w:style>
  <w:style w:type="character" w:customStyle="1" w:styleId="a9">
    <w:name w:val="Без интервала Знак"/>
    <w:aliases w:val="основной Знак"/>
    <w:link w:val="aa"/>
    <w:uiPriority w:val="1"/>
    <w:locked/>
    <w:rsid w:val="001A13A6"/>
  </w:style>
  <w:style w:type="paragraph" w:styleId="aa">
    <w:name w:val="No Spacing"/>
    <w:aliases w:val="основной"/>
    <w:link w:val="a9"/>
    <w:uiPriority w:val="1"/>
    <w:qFormat/>
    <w:rsid w:val="001A13A6"/>
    <w:pPr>
      <w:spacing w:after="0" w:line="240" w:lineRule="auto"/>
    </w:pPr>
  </w:style>
  <w:style w:type="character" w:customStyle="1" w:styleId="define">
    <w:name w:val="define"/>
    <w:basedOn w:val="a1"/>
    <w:rsid w:val="001A13A6"/>
  </w:style>
  <w:style w:type="paragraph" w:customStyle="1" w:styleId="ab">
    <w:name w:val="Абзац"/>
    <w:qFormat/>
    <w:rsid w:val="001A13A6"/>
    <w:pPr>
      <w:spacing w:after="0" w:line="276" w:lineRule="auto"/>
      <w:ind w:firstLine="709"/>
      <w:jc w:val="both"/>
    </w:pPr>
    <w:rPr>
      <w:rFonts w:ascii="Times New Roman" w:eastAsia="Times New Roman" w:hAnsi="Times New Roman" w:cs="Times New Roman"/>
      <w:bCs/>
      <w:color w:val="000000" w:themeColor="text1"/>
      <w:kern w:val="2"/>
      <w:sz w:val="28"/>
      <w:szCs w:val="32"/>
      <w:lang w:val="en-US" w:eastAsia="ar-SA"/>
    </w:rPr>
  </w:style>
  <w:style w:type="character" w:customStyle="1" w:styleId="Hyperlink0">
    <w:name w:val="Hyperlink.0"/>
    <w:basedOn w:val="a1"/>
    <w:rsid w:val="001A13A6"/>
    <w:rPr>
      <w:lang w:val="ru-RU"/>
    </w:rPr>
  </w:style>
  <w:style w:type="paragraph" w:customStyle="1" w:styleId="ac">
    <w:name w:val="АбзацДиплом"/>
    <w:basedOn w:val="a0"/>
    <w:qFormat/>
    <w:rsid w:val="001A13A6"/>
    <w:pPr>
      <w:spacing w:after="0" w:line="276" w:lineRule="auto"/>
      <w:ind w:firstLine="709"/>
      <w:jc w:val="both"/>
    </w:pPr>
    <w:rPr>
      <w:rFonts w:ascii="Times New Roman" w:eastAsia="Times New Roman" w:hAnsi="Times New Roman" w:cs="Times New Roman"/>
      <w:sz w:val="28"/>
      <w:szCs w:val="28"/>
      <w:lang w:eastAsia="ru-RU"/>
    </w:rPr>
  </w:style>
  <w:style w:type="paragraph" w:customStyle="1" w:styleId="ad">
    <w:name w:val="Обычный текст"/>
    <w:basedOn w:val="a0"/>
    <w:link w:val="ae"/>
    <w:uiPriority w:val="99"/>
    <w:rsid w:val="001A13A6"/>
    <w:pPr>
      <w:spacing w:after="0" w:line="360" w:lineRule="auto"/>
      <w:ind w:firstLine="425"/>
      <w:jc w:val="both"/>
    </w:pPr>
    <w:rPr>
      <w:rFonts w:ascii="Times New Roman" w:eastAsia="Times New Roman" w:hAnsi="Times New Roman" w:cs="Times New Roman"/>
      <w:sz w:val="28"/>
      <w:szCs w:val="28"/>
      <w:lang w:eastAsia="ru-RU"/>
    </w:rPr>
  </w:style>
  <w:style w:type="character" w:customStyle="1" w:styleId="ae">
    <w:name w:val="Обычный текст Знак"/>
    <w:link w:val="ad"/>
    <w:uiPriority w:val="99"/>
    <w:rsid w:val="001A13A6"/>
    <w:rPr>
      <w:rFonts w:ascii="Times New Roman" w:eastAsia="Times New Roman" w:hAnsi="Times New Roman" w:cs="Times New Roman"/>
      <w:sz w:val="28"/>
      <w:szCs w:val="28"/>
      <w:lang w:eastAsia="ru-RU"/>
    </w:rPr>
  </w:style>
  <w:style w:type="paragraph" w:styleId="af">
    <w:name w:val="Normal (Web)"/>
    <w:basedOn w:val="a0"/>
    <w:uiPriority w:val="99"/>
    <w:unhideWhenUsed/>
    <w:rsid w:val="000A315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Литература"/>
    <w:basedOn w:val="a0"/>
    <w:qFormat/>
    <w:rsid w:val="000A3159"/>
    <w:pPr>
      <w:numPr>
        <w:numId w:val="16"/>
      </w:numPr>
      <w:tabs>
        <w:tab w:val="left" w:pos="1276"/>
      </w:tabs>
      <w:spacing w:after="0" w:line="288" w:lineRule="auto"/>
      <w:jc w:val="both"/>
    </w:pPr>
    <w:rPr>
      <w:rFonts w:ascii="Times New Roman" w:eastAsiaTheme="minorEastAsia" w:hAnsi="Times New Roman"/>
      <w:kern w:val="28"/>
      <w:sz w:val="28"/>
      <w:szCs w:val="24"/>
      <w:lang w:bidi="en-US"/>
    </w:rPr>
  </w:style>
  <w:style w:type="character" w:customStyle="1" w:styleId="text-bold">
    <w:name w:val="text-bold"/>
    <w:basedOn w:val="a1"/>
    <w:rsid w:val="00BB2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pro-prof.com/archives/2594"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35</Pages>
  <Words>5355</Words>
  <Characters>30528</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2023-03-31T18:25:00Z</dcterms:created>
  <dcterms:modified xsi:type="dcterms:W3CDTF">2023-04-01T17:11:00Z</dcterms:modified>
</cp:coreProperties>
</file>