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Как бороться с негативными оттенками при </w:t>
      </w:r>
      <w:proofErr w:type="spellStart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тонировании</w:t>
      </w:r>
      <w:proofErr w:type="spellEnd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(матовый, зеленый, фиолетовый, голубой, слишком серый).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Что такое нюанс </w:t>
      </w:r>
      <w:proofErr w:type="spellStart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подтепления</w:t>
      </w:r>
      <w:proofErr w:type="spellEnd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. Какие красители можно использовать в качестве нюанса </w:t>
      </w:r>
      <w:proofErr w:type="spellStart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подтепления</w:t>
      </w:r>
      <w:proofErr w:type="spellEnd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. </w:t>
      </w:r>
      <w:proofErr w:type="spellStart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Микстона</w:t>
      </w:r>
      <w:proofErr w:type="spellEnd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. Красители с низким УГТ в качестве нюанса </w:t>
      </w:r>
      <w:proofErr w:type="spellStart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подтепления</w:t>
      </w:r>
      <w:proofErr w:type="spellEnd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. Точные весы. Количество нюанса </w:t>
      </w:r>
      <w:proofErr w:type="spellStart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подтепления</w:t>
      </w:r>
      <w:proofErr w:type="spellEnd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Перечень нюансов </w:t>
      </w:r>
      <w:proofErr w:type="spellStart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подтепления</w:t>
      </w:r>
      <w:proofErr w:type="spellEnd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. Разбор </w:t>
      </w:r>
      <w:proofErr w:type="gramStart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действия  нюансов</w:t>
      </w:r>
      <w:proofErr w:type="gramEnd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</w:t>
      </w:r>
      <w:proofErr w:type="spellStart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подтепления</w:t>
      </w:r>
      <w:proofErr w:type="spellEnd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по ключевым пигментам. 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 xml:space="preserve">Искажение цвета, возникающее при </w:t>
      </w:r>
      <w:proofErr w:type="spellStart"/>
      <w:r w:rsidRPr="006550FD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>тонировании</w:t>
      </w:r>
      <w:proofErr w:type="spellEnd"/>
      <w:r w:rsidRPr="006550FD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 xml:space="preserve"> проблемной базы.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 предыдущем уроке мы выяснили, при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тонировании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проблемных участков волос:</w:t>
      </w:r>
    </w:p>
    <w:p w:rsidR="006550FD" w:rsidRPr="006550FD" w:rsidRDefault="006550FD" w:rsidP="006550F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Холодными оттенками.</w:t>
      </w:r>
    </w:p>
    <w:p w:rsidR="006550FD" w:rsidRPr="006550FD" w:rsidRDefault="006550FD" w:rsidP="006550F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Тепло-холодным и оттенками</w:t>
      </w:r>
    </w:p>
    <w:p w:rsidR="006550FD" w:rsidRPr="006550FD" w:rsidRDefault="006550FD" w:rsidP="006550F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Теплыми оттенками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Цвет может искажаться и приобретать нежелательное направление, а также уходить в затемнение.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>Проблемные участки это:</w:t>
      </w:r>
    </w:p>
    <w:p w:rsidR="006550FD" w:rsidRPr="006550FD" w:rsidRDefault="006550FD" w:rsidP="006550F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Переосветленные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волосы</w:t>
      </w:r>
    </w:p>
    <w:p w:rsidR="006550FD" w:rsidRPr="006550FD" w:rsidRDefault="006550FD" w:rsidP="006550F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Пористые волосы</w:t>
      </w:r>
    </w:p>
    <w:p w:rsidR="006550FD" w:rsidRPr="006550FD" w:rsidRDefault="006550FD" w:rsidP="006550F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Пористые и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переосветленные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волосы.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 xml:space="preserve">Матовый результат </w:t>
      </w:r>
      <w:proofErr w:type="spellStart"/>
      <w:r w:rsidRPr="006550FD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>тонирования</w:t>
      </w:r>
      <w:proofErr w:type="spellEnd"/>
      <w:r w:rsidRPr="006550FD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>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Кроме проблем, возникающих при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тонировании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проблемной структуры, есть оттенки, которые не уходят какой-либо негативный цвет, но создают еле уловимую матовую ноту.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Искушенный взгляд парикмахера это видит.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Цвет, который мы получаем после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холодным оттенком, не удовлетворяет взыскательного мастера и клиента.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Что бы компенсировать нежелательное направление цвета при </w:t>
      </w:r>
      <w:proofErr w:type="spellStart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тонировании</w:t>
      </w:r>
      <w:proofErr w:type="spellEnd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обесцвеченных волос, в коктейль для </w:t>
      </w:r>
      <w:proofErr w:type="spellStart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тонирования</w:t>
      </w:r>
      <w:proofErr w:type="spellEnd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необходимо добавить дополнительный теплый оттенок.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Этот дополнительный теплый оттенок называется нюансом </w:t>
      </w:r>
      <w:proofErr w:type="spellStart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подтепления</w:t>
      </w:r>
      <w:proofErr w:type="spellEnd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/</w:t>
      </w:r>
      <w:proofErr w:type="spellStart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подтемнения</w:t>
      </w:r>
      <w:proofErr w:type="spellEnd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Нюанс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подтепления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добавляют в холодные, тепло-холодные и теплые оттенки, потому что все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пречисленные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нюансы могут дать негативный оттенок при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тонировании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6550FD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https://fs-thb03.getcourse.ru/fileservice/file/thumbnail/h/52409cbfb30c0fd204435c5a512f82fb.jpg/s/f1200x/a/474855/sc/1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D33925" id="Прямоугольник 1" o:spid="_x0000_s1026" alt="https://fs-thb03.getcourse.ru/fileservice/file/thumbnail/h/52409cbfb30c0fd204435c5a512f82fb.jpg/s/f1200x/a/474855/sc/17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IWnNgMAAEkGAAAOAAAAZHJzL2Uyb0RvYy54bWysVd2O6zQQvkfiHSzfp/mp0zbRZo/2tFuE&#10;tMCRDjyA4ziNIbGD7Tbdg5CQuEXiEXgIbhA/5xmyb8TYaXe7e24QkIto7HG+mW/m8+Tq1bFr0YFr&#10;I5QscDyLMOKSqUrIXYG/+nIbrDAylsqKtkryAt9zg19df/zR1dDnPFGNaiuuEYBIkw99gRtr+zwM&#10;DWt4R81M9VyCs1a6oxaWehdWmg6A3rVhEkWLcFC66rVi3BjY3UxOfO3x65oz+0VdG25RW2DIzfq3&#10;9u/SvcPrK5rvNO0bwU5p0H+RRUeFhKCPUBtqKdpr8QFUJ5hWRtV2xlQXqroWjHsOwCaOXrB529Ce&#10;ey5QHNM/lsn8f7Ds88MbjUQFvcNI0g5aNP7y8MPDz+Of4/uHH8dfx/fjHw8/jX+Nv42/IzhTccOg&#10;fq5PBhpVm8A2ZTSf7bhlaq8Nn+l9WIuWG64PjpyzQ9vsu1JS0YZNmCYkylhZl/OIRXWVRITMU5bS&#10;NE7qVVKXs6/7XWjCOob+HkMakiVZpSlIIoyXiWvYAJEh77f9G+1Kbvo7xb4xSKp1Q+WO35ge2j4R&#10;Om9prYaG0woqFzuI8BmGWxhAQ+XwmaqgBHRvlW/nsdadiwGNQkevmvtH1fCjRQw25xFZRaAtBq6T&#10;7SLQ/Pxxr439hKsOOaPAGrLz4PRwZ+x09HzExZJqK9oW9mneymcbgDntQGj41PlcEl5n32VRdru6&#10;XZGAJIvbgESbTXCzXZNgsY2X6Wa+Wa838fcubkzyRlQVly7MWfMx+WeaOt2+Sa2PqjeqFZWDcykZ&#10;vSvXrUYHCndu6x9fcvA8HQufp+HrBVxeUIpBKq+TLNguVsuAbEkaZMtoFURx9jpbRCQjm+1zSndC&#10;8v9OCQ0FztIk9V26SPoFt8g/H3KjeScsTLVWdAUGacDjDtHcKfBWVt62cBkm+6IULv2nUkC7z432&#10;enUSndRfquoe5KoVyAmUB/MXjEbpdxgNMMsKbL7dU80xaj+VIPksJsQNP78g6TKBhb70lJceKhlA&#10;FdhiNJlrOw3Mfa/FroFIsS+MVDdwTWrhJeyu0JTV6XLBvPJMTrPVDcTLtT/19Ae4/hs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Bx&#10;bIWnNgMAAEkGAAAOAAAAAAAAAAAAAAAAAC4CAABkcnMvZTJvRG9jLnhtbFBLAQItABQABgAIAAAA&#10;IQBMoOks2AAAAAMBAAAPAAAAAAAAAAAAAAAAAJAFAABkcnMvZG93bnJldi54bWxQSwUGAAAAAAQA&#10;BADzAAAAlQYAAAAA&#10;" filled="f" stroked="f">
                <o:lock v:ext="edit" aspectratio="t"/>
                <w10:anchorlock/>
              </v:rect>
            </w:pict>
          </mc:Fallback>
        </mc:AlternateConten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 фото отчетлива видна разница оттенков на корнях и длине. На корнях не хватает теплого оттенка, который бы нейтрализовал слишком холодное направление цвета, а на длине не хватает нейтрализации.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Наша задача в этом уроке: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Научиться предотвращать появление негативных оттенков – зеленого, фиолетового, серого, «седого» и т.д.</w:t>
      </w:r>
    </w:p>
    <w:p w:rsidR="006550FD" w:rsidRPr="006550FD" w:rsidRDefault="006550FD" w:rsidP="006550F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Научиться получать сияющие прозрачные оттенки без матовой ноты.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Для этого необходимо</w:t>
      </w:r>
    </w:p>
    <w:p w:rsidR="006550FD" w:rsidRPr="006550FD" w:rsidRDefault="006550FD" w:rsidP="006550F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Понимать, что такое дополнительный теплый оттенок (нюанс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подтепления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)</w:t>
      </w:r>
    </w:p>
    <w:p w:rsidR="006550FD" w:rsidRPr="006550FD" w:rsidRDefault="006550FD" w:rsidP="006550F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Для чего он нужен</w:t>
      </w:r>
    </w:p>
    <w:p w:rsidR="006550FD" w:rsidRPr="006550FD" w:rsidRDefault="006550FD" w:rsidP="006550F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Понять, какие красители можно использовать в качестве нюансов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подтепления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6550FD" w:rsidRPr="006550FD" w:rsidRDefault="006550FD" w:rsidP="006550F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Уметь рассчитывать нужное количество нюанса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подтепления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В качестве нюанса </w:t>
      </w:r>
      <w:proofErr w:type="spellStart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подтепления</w:t>
      </w:r>
      <w:proofErr w:type="spellEnd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можно использовать:</w:t>
      </w:r>
    </w:p>
    <w:p w:rsidR="006550FD" w:rsidRPr="006550FD" w:rsidRDefault="006550FD" w:rsidP="006550F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Микстона</w:t>
      </w:r>
      <w:proofErr w:type="spellEnd"/>
    </w:p>
    <w:p w:rsidR="006550FD" w:rsidRPr="006550FD" w:rsidRDefault="006550FD" w:rsidP="006550F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Нюансы красителя, как правило, теплого направления.  </w:t>
      </w:r>
    </w:p>
    <w:p w:rsidR="006550FD" w:rsidRPr="006550FD" w:rsidRDefault="006550FD" w:rsidP="006550F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Бустеры (усилители цвета)</w:t>
      </w:r>
    </w:p>
    <w:p w:rsidR="006550FD" w:rsidRPr="006550FD" w:rsidRDefault="006550FD" w:rsidP="006550F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lastRenderedPageBreak/>
        <w:t xml:space="preserve">Красители прямого нанесения, при условии, что они не теряют своих свойств в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оксидационной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среде.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Оксидационная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среда – краситель, смешанный с окислителем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Какие нюансы можно использовать в качестве нюанса </w:t>
      </w:r>
      <w:proofErr w:type="spellStart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подтепления</w:t>
      </w:r>
      <w:proofErr w:type="spellEnd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?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/3- золото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/34 – золотисто-медный (8 или 9.34)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/43 – медно- золотистый (реже, чем /34. 8 или 9.43)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/5- красный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/6 – </w:t>
      </w:r>
      <w:proofErr w:type="spellStart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махагоновый</w:t>
      </w:r>
      <w:proofErr w:type="spellEnd"/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/75- фиолетово-красный на низких УГТ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/76 – фиолетово-</w:t>
      </w:r>
      <w:proofErr w:type="spellStart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махагоновый</w:t>
      </w:r>
      <w:proofErr w:type="spellEnd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на низких УГТ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А также: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/67-махагоново-фиолетовый на низких УГТ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/57-краснофиолетовый на низких УГТ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6550FD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>Тонирование</w:t>
      </w:r>
      <w:proofErr w:type="spellEnd"/>
      <w:r w:rsidRPr="006550FD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 xml:space="preserve"> холодным оттенком </w:t>
      </w:r>
      <w:proofErr w:type="spellStart"/>
      <w:r w:rsidRPr="006550FD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>переосветления</w:t>
      </w:r>
      <w:proofErr w:type="spellEnd"/>
      <w:r w:rsidRPr="006550FD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 xml:space="preserve"> волос.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Рассмотрим типичную ситуацию – при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блондировании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корни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переосветлились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 ФО на корнях чище, прозрачнее и светлее, чем на длине.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Что мы делаем при такой ситуации: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Тонируем длину холодным нюансом, например, перламутровым, или комбинацией холодных нюансов, например, перламутрово-пепельным, перламутровым в смеси с бежевым и так далее.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Смешиваем краситель с окислителем и сначала наносим на более желтые участки.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 остатки смеси, предназначенной для корней, добавляем золотистый нюанс, например, 10.3.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Как это сделать?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Выдавите необходимое золотистого нюанса в отдельную миску.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После того, как нанесли цвет на желтую длину, добавьте в миску с золотистым нюансом немного смеси для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размешайте. Потом соедините содержимое двух мисок.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Это нужно сделать потому, что так легче вмешать нюанс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подтепления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10.3 в общую смесь.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Количество нюанса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подтепления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: обычно это 2-3 грамма, если корни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переосветлены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то немного больше. Примерно до 5 грам.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Золото уйдет на недостающий фон осветления и цвет на корнях не уйдет в неестественный оттенок.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Точно так же можно поступить и с пористыми,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переосветленными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концами.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Для того, чтобы цвет на таких концах не осел, можно еще добавить прозрачный оттенок 000, но это тема отдельного урока.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УПРАЖНЕНИЕ 1.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Смешайте с окислителем в пропорции 1:2 30 г краски перламутрового или пепельно-перламутрового направления, например, на 10 УГТ.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Добавьте в смесь 2-3 грамма краски 10. 3.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Можно уменьшить порцию и смешать 15 г. Красителя + 1-1.5 грамма золотистого нюанса того же уровня тона.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Затонируйте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прядь.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Сравните результат с контрольной прядью, которую вы тонировали чистым холодным оттенком.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Цвет, который вы получите, по логике вещей, должен быть мягче, чем чистый холодный.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6550FD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>Тонирование</w:t>
      </w:r>
      <w:proofErr w:type="spellEnd"/>
      <w:r w:rsidRPr="006550FD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 xml:space="preserve"> теплым нюансом </w:t>
      </w:r>
      <w:proofErr w:type="spellStart"/>
      <w:r w:rsidRPr="006550FD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>переосветленных</w:t>
      </w:r>
      <w:proofErr w:type="spellEnd"/>
      <w:r w:rsidRPr="006550FD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 xml:space="preserve"> и/или пористых волос.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Рассмотрим золотистое направление.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 осветленных волосах золото может уйти в холодноватый бежевый.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 пористых светлых волосах может дать серый, серо-коричневый матовый оттенок и уйти в затемнение.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Что делать?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Добавить в смесь золотистый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 очень пористой базе – золотистый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плюс немного медного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микстона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или нюанса.  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Как рассчитать количество теплого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микстона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?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Только через тест на пряди.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 моей практике был случай, когда количество золотистого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микстона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составило примерно 1/4 или 1/5 от общего количества краски, и, тем не менее, на светлой базе цвет «провалился» и получился холодный графит.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Как делать тест на пряди: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 незаметном месте выделяется прядь с высокой степенью пористости.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Используя высокоточные весы сделать смесь красителя,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микстона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 окислителя.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Запомнить, сколько краски и сколько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микстона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Например, 2 грамма краски и 1 грамм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микстона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 соотношении это 2 к 1.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Или 2 грамма краски и 0,5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микстона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это соотношение 4 к 1.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Или 3 грамма краски + 1 г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микстона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соотношени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3 к 1.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Или 5 г краски + 1 г.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Микстона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  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Пропорцию вы определяете сами. Ваша задача – определить общее количество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микстона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 пропорции с красителем, чтобы получить красивый коммерческий цвет.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 эта смесь даст на тестовой пряди нужный результат, пересчитайте пропорцию на большее количество краски.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Если цвет все равно будет холодный – увеличьте количество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микстона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Чем можно заменить желтый </w:t>
      </w:r>
      <w:proofErr w:type="spellStart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микстон</w:t>
      </w:r>
      <w:proofErr w:type="spellEnd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: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Комбинацией желтого и оранжевого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микстонов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Если в вашем бренде есть готовый желто-оранжевый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используйте его.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Кроме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микстона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отлично работает /34 направление.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 есть вы можете использовать нюанс 8.34 или 9.34.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Количество нюанса определяется тоже через тест на пряди.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/34 нюанс (золотисто-медный, является одним из самых важных в работе колориста.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/34 – один из самых важных нюансов </w:t>
      </w:r>
      <w:proofErr w:type="spellStart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подтепления</w:t>
      </w:r>
      <w:proofErr w:type="spellEnd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, который добавляют и в теплые, и в тепло-холодные, и в перламутровые, и в пепельные оттенки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Что делать, если нюанса 8 или 9/34 нет в вашей палитре?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Можно пойти двумя путями: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     1.     Составлять его из золотистого и медного нюансов. Минус – поскольку там используется очень небольшое количество, это просто неудобно и отнимает много времени на точное взвешивание.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     2.     Купить нюанс /34 другого бренда.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Я против того, чтобы смешивать красители разных производителей друг с другом.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Если быть предельно откровенной, то в большинстве случаев при смешивании красителей разных брендов </w:t>
      </w:r>
      <w:proofErr w:type="gram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прекрасно  работает</w:t>
      </w:r>
      <w:proofErr w:type="gram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 Это многократно протестировано и мной, и колористами, работающими в эконом-сегменте.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Но это прежде всего вопрос прозрачности, этики и честности перед клиентом.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 мы заявляем, что работаем на премиальном бренде, значит, мы действительно работаем на премиальном бренде.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Но количество /34 как нюанса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подтепления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 смеси невелико, и негативного влияния на общий результат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не окажет.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Сколько нюанса добавлять /34 направления?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Количество нюанса зависит от разных факторов: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lastRenderedPageBreak/>
        <w:t>Насколько холодная смесь нюансов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Насколько осветленная база.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Насколько пористые волосы.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Очень условная рекомендация: от 1 до 3 см на 30 г. Краски.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Будьте осторожны, при слишком большом количестве цвет уйдет в теплое направление.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6550FD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>Тонирование</w:t>
      </w:r>
      <w:proofErr w:type="spellEnd"/>
      <w:r w:rsidRPr="006550FD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 xml:space="preserve"> тепло-холодными оттенками.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Опытные колористы, знающие, как оттенки бренда, на котором они работают, проявляются на пористых базах, используют тепло-холодные оттенки для получения красивых бежевых оттенков.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Что нужно учитывать при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тонировании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бежевыми тепло-холодными оттенками?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Чем чище и светлее фон осветления, тем более прохладные цвета мы можем получать при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тонировании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 Как мы уже выяснили, теплый пигмент, входящий в краситель, уходит на недостающий фон осветления.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Например, популярное сейчас затемнение корней на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блондированных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волосах.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 мы возьмем краситель 7.23 или 6.23 (золотисто-перламутровый), то на очень светлых базах золото, которое есть и в натуральной 6-ке, и в оттенке/</w:t>
      </w:r>
      <w:proofErr w:type="gram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3  уйдет</w:t>
      </w:r>
      <w:proofErr w:type="gram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на недостающий фон осветления, а перламутр даст фиолетовый оттенок.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Есть такая закономерность – чем темнее нюанс для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тем больше шансов, что на очень светлом ФО цвет будет искаженным.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Для того, чтобы цвет не ушел в фиолетовое направление, можно смешивать 7,23 с натуральным оттенком того же УГТ, и добавить нюанс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подтепления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, например, 8.34 или медный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Естественно, количество медного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микстона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, который мы добавляем в смесь, должно быть меньше, чем нюанс /34, потому что концентрация меди в </w:t>
      </w:r>
      <w:proofErr w:type="spellStart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микстоне</w:t>
      </w:r>
      <w:proofErr w:type="spellEnd"/>
      <w:r w:rsidRPr="006550FD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выше.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Если много </w:t>
      </w:r>
      <w:proofErr w:type="spellStart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микстона</w:t>
      </w:r>
      <w:proofErr w:type="spellEnd"/>
      <w:r w:rsidRPr="006550FD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, цвет рискует уйти в теплое направление.</w:t>
      </w:r>
    </w:p>
    <w:p w:rsidR="006550FD" w:rsidRPr="006550FD" w:rsidRDefault="006550FD" w:rsidP="006550FD">
      <w:pPr>
        <w:shd w:val="clear" w:color="auto" w:fill="FFFFFF"/>
        <w:spacing w:after="300" w:line="240" w:lineRule="auto"/>
        <w:outlineLvl w:val="2"/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</w:pPr>
      <w:r w:rsidRPr="006550FD"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  <w:t>Задание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Домашние задания: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 xml:space="preserve">Краситель для </w:t>
      </w:r>
      <w:proofErr w:type="spellStart"/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тонирования</w:t>
      </w:r>
      <w:proofErr w:type="spellEnd"/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 xml:space="preserve"> прядей смешивается с окислителем в пропорции 1:2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Домашнее задание № 1.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Смешайте с окислителем в пропорции 1:2 30 г краски перламутрового или пепельно-перламутрового направления, например, на 10 УГТ. Добавьте в смесь 2-3 грамма краски 10. 3.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Можно уменьшить порцию и смешать 15 г. Красителя + 1-1.5 грамма золотистого нюанса того же уровня тона.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proofErr w:type="spellStart"/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Затонируйте</w:t>
      </w:r>
      <w:proofErr w:type="spellEnd"/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 прядь.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Сравните результат с контрольной прядью, которую вы тонировали чистым холодным оттенком.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Цвет, который вы получите, по логике вещей, должен быть мягче, чем чистый холодный.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Домашнее задание № 2.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Цель – проанализировать результат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 xml:space="preserve">а) без нюанса </w:t>
      </w:r>
      <w:proofErr w:type="spellStart"/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подтепления</w:t>
      </w:r>
      <w:proofErr w:type="spellEnd"/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 xml:space="preserve">б) с нюансом </w:t>
      </w:r>
      <w:proofErr w:type="spellStart"/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подтепления</w:t>
      </w:r>
      <w:proofErr w:type="spellEnd"/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;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lastRenderedPageBreak/>
        <w:t>И получить идеальную формулу для затемнения корней.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proofErr w:type="spellStart"/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Тонирование</w:t>
      </w:r>
      <w:proofErr w:type="spellEnd"/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 xml:space="preserve"> без нюанса </w:t>
      </w:r>
      <w:proofErr w:type="spellStart"/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подтепления</w:t>
      </w:r>
      <w:proofErr w:type="spellEnd"/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: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а) </w:t>
      </w:r>
      <w:proofErr w:type="spellStart"/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Затонируйте</w:t>
      </w:r>
      <w:proofErr w:type="spellEnd"/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 прядь на 11 или 10-м ФО нюансом 7.23 или 6,23.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Проанализируйте результат.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С очень высокой вероятностью цвет уйдет в холодное направление.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б) </w:t>
      </w:r>
      <w:proofErr w:type="spellStart"/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Затонируйте</w:t>
      </w:r>
      <w:proofErr w:type="spellEnd"/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 прядь на 11 или 10-м ФО нюансами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 7.23 + 7.12 или 7.23 + 7.21, смешанными в равных пропорциях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ИЛИ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6.23 + 6.12 или 6.23 + 6,21, смешанными в равных пропорции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Проанализируйте результат.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Цвет будет еще более холодным.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proofErr w:type="spellStart"/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Тонирование</w:t>
      </w:r>
      <w:proofErr w:type="spellEnd"/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 xml:space="preserve"> с нюансом </w:t>
      </w:r>
      <w:proofErr w:type="spellStart"/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подтепления</w:t>
      </w:r>
      <w:proofErr w:type="spellEnd"/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: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Добавьте нюанс 8.34 в смесь оттенков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6.23 и 6.12 или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7.23 и 7.12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Количество 8.34 – от 1 до 3 и более грамм на 30 г краски, в зависимости от степени светлоты и пористости тонируемых волос.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Если цвет остался холодным – значит, 8.34 недостаточно.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Если цвет ушел в теплое направление, значит, 8.34 слишком много.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Если цвет получился идеальным – зафиксируйте пропорции.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К сожалению</w:t>
      </w:r>
      <w:proofErr w:type="gramStart"/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.</w:t>
      </w:r>
      <w:proofErr w:type="gramEnd"/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 xml:space="preserve"> точного рецепта не существует – количество 8. 34 зависит от степени пористости и светлоты тонируемых волос.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Домашнее задание №3.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 xml:space="preserve">Цель этого домашнего задания – перестать бояться использовать нюансы </w:t>
      </w:r>
      <w:proofErr w:type="spellStart"/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подтепления</w:t>
      </w:r>
      <w:proofErr w:type="spellEnd"/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 xml:space="preserve"> на низких уровнях глубины тона.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proofErr w:type="spellStart"/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Затонируйте</w:t>
      </w:r>
      <w:proofErr w:type="spellEnd"/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 прядь следующей смесью оттенков: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1. </w:t>
      </w: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 20 г. 10.21 или 10.2 +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5.5 или 6.5 (красный) 0.2 – 0.3 грамма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2.</w:t>
      </w: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  20 г. 10.21 или 10.2 +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5.6 или 6.6 (</w:t>
      </w:r>
      <w:proofErr w:type="spellStart"/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махагоновый</w:t>
      </w:r>
      <w:proofErr w:type="spellEnd"/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) 0.2 – 0.3 грамма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3. </w:t>
      </w: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20 г. 10.21 или 10.2 +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5.7 или 6.7 (фиолетовый) 0.2 – 0.3 грамма</w:t>
      </w: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</w:p>
    <w:p w:rsidR="006550FD" w:rsidRPr="006550FD" w:rsidRDefault="006550FD" w:rsidP="006550F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Смойте, высушите, проанализируйте результат.</w:t>
      </w:r>
    </w:p>
    <w:p w:rsidR="006550FD" w:rsidRPr="006550FD" w:rsidRDefault="006550FD" w:rsidP="006550FD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Сравните с контрольными прядями, </w:t>
      </w:r>
      <w:proofErr w:type="spellStart"/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затонированными</w:t>
      </w:r>
      <w:proofErr w:type="spellEnd"/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 без нюанса </w:t>
      </w:r>
      <w:proofErr w:type="spellStart"/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подтепления</w:t>
      </w:r>
      <w:proofErr w:type="spellEnd"/>
      <w:r w:rsidRPr="006550FD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.</w:t>
      </w:r>
    </w:p>
    <w:p w:rsidR="004D514E" w:rsidRDefault="004D514E">
      <w:bookmarkStart w:id="0" w:name="_GoBack"/>
      <w:bookmarkEnd w:id="0"/>
    </w:p>
    <w:sectPr w:rsidR="004D5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945C1"/>
    <w:multiLevelType w:val="multilevel"/>
    <w:tmpl w:val="6E10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6714D"/>
    <w:multiLevelType w:val="multilevel"/>
    <w:tmpl w:val="DD2A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B7B61"/>
    <w:multiLevelType w:val="multilevel"/>
    <w:tmpl w:val="343C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977CC"/>
    <w:multiLevelType w:val="multilevel"/>
    <w:tmpl w:val="1D3C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9212F"/>
    <w:multiLevelType w:val="multilevel"/>
    <w:tmpl w:val="8C74B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0FD"/>
    <w:rsid w:val="004D514E"/>
    <w:rsid w:val="0065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063D03-8ACE-42BD-A2CF-2AAEEA5DA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550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550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55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550FD"/>
    <w:rPr>
      <w:b/>
      <w:bCs/>
    </w:rPr>
  </w:style>
  <w:style w:type="character" w:customStyle="1" w:styleId="redactor-inline-converted">
    <w:name w:val="redactor-inline-converted"/>
    <w:basedOn w:val="a0"/>
    <w:rsid w:val="00655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9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56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6491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667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94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26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14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9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9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6484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73930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2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00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9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5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9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06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72815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54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8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399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98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6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5760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4186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44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8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46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24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8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7014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7439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88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51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55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36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5525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9897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54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89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02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1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614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77930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63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92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85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8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1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1947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99718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1" w:color="000000"/>
                                <w:left w:val="single" w:sz="6" w:space="15" w:color="000000"/>
                                <w:bottom w:val="single" w:sz="6" w:space="11" w:color="000000"/>
                                <w:right w:val="single" w:sz="6" w:space="15" w:color="000000"/>
                              </w:divBdr>
                              <w:divsChild>
                                <w:div w:id="109971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54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147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8797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52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99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0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32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1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8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51376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09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7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57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98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2779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79771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45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0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97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6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7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9857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0282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1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10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62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4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30695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0331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8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8" w:color="000000"/>
                                <w:left w:val="single" w:sz="6" w:space="4" w:color="000000"/>
                                <w:bottom w:val="single" w:sz="6" w:space="8" w:color="000000"/>
                                <w:right w:val="single" w:sz="6" w:space="4" w:color="000000"/>
                              </w:divBdr>
                              <w:divsChild>
                                <w:div w:id="120043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55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13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9094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60572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01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89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30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2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96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561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2250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0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96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75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6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2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2587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1928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32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85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0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83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9157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84891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68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64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7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33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8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9190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3108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7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8" w:color="000000"/>
                                <w:left w:val="single" w:sz="6" w:space="11" w:color="000000"/>
                                <w:bottom w:val="single" w:sz="6" w:space="8" w:color="000000"/>
                                <w:right w:val="single" w:sz="6" w:space="11" w:color="000000"/>
                              </w:divBdr>
                              <w:divsChild>
                                <w:div w:id="94623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07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9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8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63955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8872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66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86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53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7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3821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2370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46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62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85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6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8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780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4256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8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04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2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4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94747">
              <w:marLeft w:val="0"/>
              <w:marRight w:val="0"/>
              <w:marTop w:val="5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7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2968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910829">
                          <w:marLeft w:val="-225"/>
                          <w:marRight w:val="-225"/>
                          <w:marTop w:val="0"/>
                          <w:marBottom w:val="9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81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23591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single" w:sz="6" w:space="0" w:color="DDDDDD"/>
                                        <w:left w:val="single" w:sz="6" w:space="0" w:color="DDDDDD"/>
                                        <w:bottom w:val="single" w:sz="6" w:space="0" w:color="DDDDDD"/>
                                        <w:right w:val="single" w:sz="6" w:space="0" w:color="DDDDDD"/>
                                      </w:divBdr>
                                      <w:divsChild>
                                        <w:div w:id="29229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15" w:color="EEEEEE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1692</Words>
  <Characters>9646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Маркин Илья Владимирович</dc:creator>
  <cp:keywords/>
  <dc:description/>
  <cp:lastModifiedBy>Маркин Илья Владимирович</cp:lastModifiedBy>
  <cp:revision>1</cp:revision>
  <dcterms:created xsi:type="dcterms:W3CDTF">2025-12-10T07:33:00Z</dcterms:created>
  <dcterms:modified xsi:type="dcterms:W3CDTF">2025-12-10T07:34:00Z</dcterms:modified>
</cp:coreProperties>
</file>