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Чистые или грязные волосы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b w:val="1"/>
          <w:bCs w:val="1"/>
          <w:sz w:val="28"/>
          <w:szCs w:val="28"/>
          <w:shd w:val="clear" w:color="auto" w:fill="ffffff"/>
          <w:rtl w:val="0"/>
        </w:rPr>
        <w:br w:type="textWrapping"/>
        <w:t>Диагностика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b w:val="1"/>
          <w:bCs w:val="1"/>
          <w:sz w:val="28"/>
          <w:szCs w:val="28"/>
          <w:shd w:val="clear" w:color="auto" w:fill="ffffff"/>
          <w:rtl w:val="0"/>
        </w:rPr>
        <w:br w:type="textWrapping"/>
        <w:t xml:space="preserve">Подготовка клиента к блондированию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как накрыть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).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Тест на</w:t>
        <w:br w:type="textWrapping"/>
        <w:t>аллергию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Крем по краевой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b w:val="1"/>
          <w:bCs w:val="1"/>
          <w:sz w:val="28"/>
          <w:szCs w:val="28"/>
          <w:shd w:val="clear" w:color="auto" w:fill="ffffff"/>
          <w:rtl w:val="0"/>
        </w:rPr>
        <w:br w:type="textWrapping"/>
        <w:t xml:space="preserve">Тестовая прядь на разных базах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натур волосы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косметическая</w:t>
        <w:br w:type="textWrapping"/>
        <w:t>база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ранее осветленные волосы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).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Тест на эластичность в</w:t>
        <w:br w:type="textWrapping"/>
        <w:t>процессе обесцвечивания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b w:val="1"/>
          <w:bCs w:val="1"/>
          <w:sz w:val="28"/>
          <w:szCs w:val="28"/>
          <w:shd w:val="clear" w:color="auto" w:fill="ffffff"/>
          <w:rtl w:val="0"/>
        </w:rPr>
        <w:br w:type="textWrapping"/>
        <w:t>Как смешивать продукт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b w:val="1"/>
          <w:bCs w:val="1"/>
          <w:sz w:val="28"/>
          <w:szCs w:val="28"/>
          <w:shd w:val="clear" w:color="auto" w:fill="ffffff"/>
          <w:rtl w:val="0"/>
        </w:rPr>
        <w:br w:type="textWrapping"/>
        <w:t>Точка «стоп» в блондировании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Почему мы смешиваем продукт</w:t>
        <w:br w:type="textWrapping"/>
        <w:t>маленькими порциями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b w:val="1"/>
          <w:bCs w:val="1"/>
          <w:sz w:val="28"/>
          <w:szCs w:val="28"/>
          <w:shd w:val="clear" w:color="auto" w:fill="ffffff"/>
          <w:rtl w:val="0"/>
        </w:rPr>
        <w:br w:type="textWrapping"/>
        <w:t>Нанесение – откуда начинать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b w:val="1"/>
          <w:bCs w:val="1"/>
          <w:sz w:val="28"/>
          <w:szCs w:val="28"/>
          <w:shd w:val="clear" w:color="auto" w:fill="ffffff"/>
          <w:rtl w:val="0"/>
        </w:rPr>
        <w:br w:type="textWrapping"/>
        <w:t>Где волосы обламываются чаще всего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b w:val="1"/>
          <w:bCs w:val="1"/>
          <w:sz w:val="28"/>
          <w:szCs w:val="28"/>
          <w:shd w:val="clear" w:color="auto" w:fill="ffffff"/>
          <w:rtl w:val="0"/>
        </w:rPr>
        <w:br w:type="textWrapping"/>
        <w:t>Техническое досье и его заполнение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0"/>
          <w:bCs w:val="0"/>
          <w:sz w:val="28"/>
          <w:szCs w:val="28"/>
          <w:shd w:val="clear" w:color="auto" w:fill="ffffff"/>
          <w:rtl w:val="0"/>
          <w:lang w:val="ru-RU"/>
        </w:rPr>
        <w:t>Общие и очень важные</w:t>
      </w:r>
      <w:r>
        <w:rPr>
          <w:rFonts w:ascii="Helvetica" w:hAnsi="Helvetica"/>
          <w:b w:val="0"/>
          <w:bCs w:val="0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0"/>
          <w:bCs w:val="0"/>
          <w:sz w:val="28"/>
          <w:szCs w:val="28"/>
          <w:shd w:val="clear" w:color="auto" w:fill="ffffff"/>
          <w:rtl w:val="0"/>
          <w:lang w:val="ru-RU"/>
        </w:rPr>
        <w:t>фундаментальные теоретические и практические материалы есть</w:t>
        <w:br w:type="textWrapping"/>
        <w:t>в предобучении</w:t>
      </w:r>
      <w:r>
        <w:rPr>
          <w:rFonts w:ascii="Helvetica" w:hAnsi="Helvetica"/>
          <w:b w:val="0"/>
          <w:bCs w:val="0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  <w:rtl w:val="0"/>
        </w:rPr>
        <w:br w:type="textWrapping"/>
        <w:t>Их невозможно 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было дать в прямых эфирах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но я очень надеюсь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что все их посмотрят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,</w:t>
      </w:r>
      <w:r>
        <w:rPr>
          <w:rFonts w:ascii="Helvetica" w:cs="Helvetica" w:hAnsi="Helvetica" w:eastAsia="Helvetica"/>
          <w:b w:val="1"/>
          <w:bCs w:val="1"/>
          <w:sz w:val="28"/>
          <w:szCs w:val="28"/>
          <w:shd w:val="clear" w:color="auto" w:fill="ffffff"/>
          <w:rtl w:val="0"/>
        </w:rPr>
        <w:br w:type="textWrapping"/>
        <w:t>потому что без них курс будет неполноценным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Несмотря на название «Блонд без правил» блонд – это четкая система правил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,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>помноженная на опыт и профессионализм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Так что не манкируйте предобучением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,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>обязательно его посмотрите и сделайте домашнее задание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>Очень надеюсь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вы с ними ознакомились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потому что там фундаментальная</w:t>
        <w:br w:type="textWrapping"/>
        <w:t>информация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которая очень поможет приобрести объемный взгляд на блондирование и</w:t>
        <w:br w:type="textWrapping"/>
        <w:t>на колористику в целом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>Тех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кто по каким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либо причинам не смотрел уроки предобучения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ждет двойная нагрузка</w:t>
        <w:br w:type="textWrapping"/>
        <w:t>– изучать уроки курса и дополнительно смотреть уроки предобучения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  <w:rtl w:val="0"/>
        </w:rPr>
        <w:br w:type="textWrapping"/>
        <w:t>В данном уроке нам очень поможет последний</w:t>
      </w:r>
      <w:r>
        <w:rPr>
          <w:rFonts w:ascii="Helvetica" w:hAnsi="Helvetica"/>
          <w:b w:val="0"/>
          <w:bCs w:val="0"/>
          <w:sz w:val="28"/>
          <w:szCs w:val="28"/>
          <w:shd w:val="clear" w:color="auto" w:fill="ffffff"/>
          <w:rtl w:val="0"/>
        </w:rPr>
        <w:t>, 8-</w:t>
      </w:r>
      <w:r>
        <w:rPr>
          <w:rFonts w:ascii="Helvetica" w:hAnsi="Helvetica" w:hint="default"/>
          <w:b w:val="0"/>
          <w:bCs w:val="0"/>
          <w:sz w:val="28"/>
          <w:szCs w:val="28"/>
          <w:shd w:val="clear" w:color="auto" w:fill="ffffff"/>
          <w:rtl w:val="0"/>
          <w:lang w:val="ru-RU"/>
        </w:rPr>
        <w:t>й урок в разделе предобучения</w:t>
      </w:r>
      <w:r>
        <w:rPr>
          <w:rFonts w:ascii="Helvetica" w:hAnsi="Helvetica"/>
          <w:b w:val="0"/>
          <w:bCs w:val="0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  <w:rtl w:val="0"/>
        </w:rPr>
        <w:br w:type="textWrapping"/>
        <w:t>Посмотрите его обязательно</w:t>
      </w:r>
      <w:r>
        <w:rPr>
          <w:rFonts w:ascii="Helvetica" w:hAnsi="Helvetica"/>
          <w:b w:val="0"/>
          <w:bCs w:val="0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  <w:br w:type="textWrapping"/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В нем затронуты важные темы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  <w:r>
        <w:rPr>
          <w:rFonts w:ascii="Helvetica" w:cs="Helvetica" w:hAnsi="Helvetica" w:eastAsia="Helvetica"/>
          <w:b w:val="1"/>
          <w:bCs w:val="1"/>
          <w:sz w:val="28"/>
          <w:szCs w:val="28"/>
          <w:shd w:val="clear" w:color="auto" w:fill="ffffff"/>
          <w:rtl w:val="0"/>
        </w:rPr>
        <w:br w:type="textWrapping"/>
        <w:t>Диалог с клиентом и информирование клиента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а также даны информированное</w:t>
        <w:br w:type="textWrapping"/>
        <w:t>согласие клиента и продающая инструкция по уходу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b w:val="1"/>
          <w:bCs w:val="1"/>
          <w:sz w:val="28"/>
          <w:szCs w:val="28"/>
          <w:shd w:val="clear" w:color="auto" w:fill="ffffff"/>
        </w:rPr>
        <w:br w:type="textWrapping"/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Итак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в вашем кресле клиентка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которая хочет первичное блондирование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b w:val="1"/>
          <w:bCs w:val="1"/>
          <w:sz w:val="28"/>
          <w:szCs w:val="28"/>
          <w:shd w:val="clear" w:color="auto" w:fill="ffffff"/>
          <w:rtl w:val="0"/>
        </w:rPr>
        <w:br w:type="textWrapping"/>
        <w:t>Например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натуральные волосы до лопаток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или волосы с косметическим цветом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b w:val="1"/>
          <w:bCs w:val="1"/>
          <w:sz w:val="28"/>
          <w:szCs w:val="28"/>
          <w:shd w:val="clear" w:color="auto" w:fill="ffffff"/>
          <w:rtl w:val="0"/>
        </w:rPr>
        <w:br w:type="textWrapping"/>
        <w:t>С чего начать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zh-TW" w:eastAsia="zh-TW"/>
        </w:rPr>
        <w:t xml:space="preserve">?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С диалога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Чистые или грязные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zh-TW" w:eastAsia="zh-TW"/>
          <w14:textFill>
            <w14:solidFill>
              <w14:srgbClr w14:val="E09248"/>
            </w14:solidFill>
          </w14:textFill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Мы блондируем волосы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которые были вымыты хотя бы за сутки до процедуры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>Потому что гидролипидная мантия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 есть выделения сальных и потовых желез будет</w:t>
        <w:br w:type="textWrapping"/>
        <w:t>защищать кожу вашего клиента от агрессивного действия блондирующего порошка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db872c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DB872C"/>
            </w14:solidFill>
          </w14:textFill>
        </w:rPr>
        <w:t>Крем</w:t>
      </w:r>
      <w:r>
        <w:rPr>
          <w:rFonts w:ascii="Helvetica" w:hAnsi="Helvetica"/>
          <w:b w:val="1"/>
          <w:bCs w:val="1"/>
          <w:outline w:val="0"/>
          <w:color w:val="db872c"/>
          <w:sz w:val="28"/>
          <w:szCs w:val="28"/>
          <w:shd w:val="clear" w:color="auto" w:fill="ffffff"/>
          <w:rtl w:val="0"/>
          <w14:textFill>
            <w14:solidFill>
              <w14:srgbClr w14:val="DB872C"/>
            </w14:solidFill>
          </w14:textFill>
        </w:rPr>
        <w:t>-</w:t>
      </w:r>
      <w:r>
        <w:rPr>
          <w:rFonts w:ascii="Helvetica" w:hAnsi="Helvetica" w:hint="default"/>
          <w:b w:val="1"/>
          <w:bCs w:val="1"/>
          <w:outline w:val="0"/>
          <w:color w:val="db872c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DB872C"/>
            </w14:solidFill>
          </w14:textFill>
        </w:rPr>
        <w:t>протектор или защитный крем</w:t>
      </w:r>
      <w:r>
        <w:rPr>
          <w:rFonts w:ascii="Helvetica" w:hAnsi="Helvetica"/>
          <w:b w:val="1"/>
          <w:bCs w:val="1"/>
          <w:outline w:val="0"/>
          <w:color w:val="db872c"/>
          <w:sz w:val="28"/>
          <w:szCs w:val="28"/>
          <w:shd w:val="clear" w:color="auto" w:fill="ffffff"/>
          <w:rtl w:val="0"/>
          <w14:textFill>
            <w14:solidFill>
              <w14:srgbClr w14:val="DB872C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Нанесите по краевой линии роста волос и на верхнюю часть ушных раковин крем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>протектор любого бренда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который у вас есть в работе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>Это хоть как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то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защитит кожу от покраснения и раздражения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>Если кожа головы чувствительная – задайте вопрос своему клиенту и произведите</w:t>
        <w:br w:type="textWrapping"/>
        <w:t>визуальный осмотр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 тогда нанесите крем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протектор на кожу головы по проборам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Это</w:t>
        <w:br w:type="textWrapping"/>
        <w:t>не повлияет на результат осветления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>Сталкивалась с рекомендацией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заслуживающей доверия – вместо крема использовать</w:t>
        <w:br w:type="textWrapping"/>
        <w:t>пантенол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спрей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>Менее эффективно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зато более бюджетно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Диагностика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0"/>
          <w:bCs w:val="0"/>
          <w:sz w:val="28"/>
          <w:szCs w:val="28"/>
          <w:shd w:val="clear" w:color="auto" w:fill="ffffff"/>
          <w:rtl w:val="0"/>
          <w:lang w:val="ru-RU"/>
        </w:rPr>
        <w:t>Визуальный осмотр волос и кожи клиента</w:t>
      </w:r>
      <w:r>
        <w:rPr>
          <w:rFonts w:ascii="Helvetica" w:hAnsi="Helvetica"/>
          <w:b w:val="0"/>
          <w:bCs w:val="0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b w:val="0"/>
          <w:bCs w:val="0"/>
          <w:sz w:val="28"/>
          <w:szCs w:val="28"/>
          <w:shd w:val="clear" w:color="auto" w:fill="ffffff"/>
          <w:rtl w:val="0"/>
        </w:rPr>
        <w:t>Важно</w:t>
      </w:r>
      <w:r>
        <w:rPr>
          <w:rFonts w:ascii="Helvetica" w:hAnsi="Helvetica"/>
          <w:b w:val="0"/>
          <w:bCs w:val="0"/>
          <w:sz w:val="28"/>
          <w:szCs w:val="28"/>
          <w:shd w:val="clear" w:color="auto" w:fill="ffffff"/>
          <w:rtl w:val="0"/>
        </w:rPr>
        <w:t>:</w:t>
      </w:r>
      <w:r>
        <w:rPr>
          <w:rFonts w:ascii="Helvetica" w:hAnsi="Helvetica" w:hint="default"/>
          <w:b w:val="0"/>
          <w:bCs w:val="0"/>
          <w:sz w:val="28"/>
          <w:szCs w:val="28"/>
          <w:shd w:val="clear" w:color="auto" w:fill="ffffff"/>
          <w:rtl w:val="0"/>
        </w:rPr>
        <w:t> 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визуальный осмотр обязательно</w:t>
        <w:br w:type="textWrapping"/>
        <w:t>должен сопровождаться тестом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выполненным на пряди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1.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Первичное блондирование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– это когда волосы натуральные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Анализируем волосы по всему полотну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Очень внимательно ищем следы оставшегося тонирования или окрашивания на длине и концах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Клиент может либо забыть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волосы окрашены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либо считать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цвет давно вымылся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Берете концы волос и прикладываете их к корням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Ищете разницу в оттенке и в УГТ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Естественно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концы выгорели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мы не засчитываем это как краситель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2.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 Декапирование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Анализируем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какова длина натуральных корней и какова длина окрашенныхучастков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Важно – насколько сильное накопление цвета на концах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оно есть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Очень важно – закрашенное в темный остаточное осветление на концах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Клиентка может считать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цвет осветление давно срезано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часто при визуальном осмотре видна разная степень пористости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не всегда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То есть на вопрос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-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можно ли при осмотре не диагностировать закрашенное в темный осветление с уверенностью отвечаю – можно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trike w:val="1"/>
          <w:dstrike w:val="0"/>
          <w:sz w:val="28"/>
          <w:szCs w:val="28"/>
          <w:shd w:val="clear" w:color="auto" w:fill="ffffff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3.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Повторное блондирование 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– это когда натуральные корни отросли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длина уже блондирована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trike w:val="1"/>
          <w:dstrike w:val="0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На что обращать внимание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Важно проанализировать длину отросших корней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Потому что длина до полутора сантиметров – это одна стратегия работы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а длина корней свыше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1,5 -2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см – это уже совершенно другая стратегия работы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повторное блондирование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нужно раздвинуть волосы центральным пробором и проанализировать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там на нижнем затылке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есть ли неровный фон осветления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есть ли переосветленные участки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повторном блондировании оцените фоны осветления на прикорневой части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 середине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и на концах – возможно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концы более темные и теплые и вам понадобится их обесцвечивать повторно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Тщательно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разделяя волосы в разных направлениях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проанализируйте ФО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Тщательно пранализируйте волосы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фон не однороден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Обязательно обратите внимание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не забиты ли концы тонированием – возможно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,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вам придется делать кислотную или органическую смывку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или пилинг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6119930" cy="3824956"/>
            <wp:effectExtent l="0" t="0" r="0" b="0"/>
            <wp:docPr id="1073741825" name="officeArt object" descr="8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84.jpg" descr="84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382495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На фотографии №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1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видны полосы и пятна на нижнезатылочной зоне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Диалог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:</w:t>
      </w:r>
      <w:r>
        <w:rPr>
          <w:rFonts w:ascii="Helvetica" w:cs="Helvetica" w:hAnsi="Helvetica" w:eastAsia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br w:type="textWrapping"/>
        <w:t>Итак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диалог не хаотичный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а последовательный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 xml:space="preserve">состоящий ровно из 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 xml:space="preserve">14 </w:t>
      </w: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пунктов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Алгоритм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14-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 xml:space="preserve">ти –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14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пунктов для диалога с клиентом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пропускать которые нельзя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,</w:t>
      </w:r>
      <w:r>
        <w:rPr>
          <w:rFonts w:ascii="Helvetica" w:cs="Helvetica" w:hAnsi="Helvetica" w:eastAsia="Helvetica"/>
          <w:b w:val="1"/>
          <w:bCs w:val="1"/>
          <w:sz w:val="28"/>
          <w:szCs w:val="28"/>
          <w:shd w:val="clear" w:color="auto" w:fill="ffffff"/>
          <w:rtl w:val="0"/>
        </w:rPr>
        <w:br w:type="textWrapping"/>
        <w:t>каждый из них очень важен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 xml:space="preserve">Ваша задача – задать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7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ключевых вопросов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прояснить для себя историю волос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 xml:space="preserve">И ваша задача – донести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7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пунктов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которые информируют клиента о том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будет с</w:t>
        <w:br w:type="textWrapping"/>
        <w:t>волосами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 надо за ними ухаживать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 мыть и как укладывать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>Обязательно скачайте эти пункты и распечатайте их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>Вложите распечатки в файлы и храните их в своем рабочем досье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которое вы будете</w:t>
        <w:br w:type="textWrapping"/>
        <w:t>очень тщательно заполнять на каждого клиента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Эти файлы есть в предобучении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в последнем уроке и на платформе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после того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как на ней появится вебинар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Как накрыть клиента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Накрывать клиента надо очень тщательно и многослойно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Возьмите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3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бумажные салфетки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Разложите их веером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Заложите клиенту за воротник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Наденьте пеньюар или халат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Наденьте полиэтиленовый пеньюар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волосы длинные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используйте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2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полиэтиленовых пеньюара – один бОльшей частью прикрывает переднюю часть тела клиента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второй бОльшей частью прикрывает его спину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Возьмите три бумажные салфетки и заложите их за пеньюар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Вместо бумажных салфеток можно использовать одноразовые не тканные салфетки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Это несколько дороже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чем бумага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Тест на аллергию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.</w:t>
      </w: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Смешать порошок с окислителем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который вы планируете использовать 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подколов</w:t>
        <w:br w:type="textWrapping"/>
        <w:t>волосы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нанести на участок за ухом или на внутреннюю сторону запястья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>Если у вас две пудры в работе – тестируйте обе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потому что клиент может дать</w:t>
        <w:br w:type="textWrapping"/>
        <w:t>аллергическую реакцию на одну из пудр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 xml:space="preserve">Через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30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минут – смойте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Тестовая прядь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Перед блондированием и натуральных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особенно окрашенных волос тестовая</w:t>
        <w:br w:type="textWrapping"/>
        <w:t>прядь является обязательным элементом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>Начинать надо с нее в любых ситуациях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Тест на пряди – самая важная часть диагностики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нам дает тест на пряди и для чего его обязательно нужно сделать перед блондированием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zh-TW" w:eastAsia="zh-TW"/>
        </w:rPr>
        <w:t>?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>Во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первых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он показывает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есть ли на волосах остаточный косметический цвет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>Клиент может скрыть от нас окрашивание или действительно считать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волосы не</w:t>
        <w:br w:type="textWrapping"/>
        <w:t>окрашены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потому что он красил волосы давно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целых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8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месяцев назад красил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все вымылось</w:t>
        <w:br w:type="textWrapping"/>
        <w:t>давно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какой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такой косметический цвет…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Клиент действительно может забыть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он пользовался хной или оттеночной маской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,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>поверьте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у него достаточно забот кроме окрашивания волос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>Парикмахерам это странно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это для нас волосы смысл жизни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для всех остальных людей это</w:t>
        <w:br w:type="textWrapping"/>
        <w:t>совершенно не так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>Тестовая прядь вскроет фон осветления и покажет наличие косметического продукта на</w:t>
        <w:br w:type="textWrapping"/>
        <w:t>волосах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он был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br w:type="textWrapping"/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Во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вторых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тест на пряди поможет подобрать окислитель и выстроить верную стратегию –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>осветлять ли открытым способом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использовать фольгу или термобумагу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откуда начинать</w:t>
        <w:br w:type="textWrapping"/>
        <w:t>нанесение и так далее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br w:type="textWrapping"/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В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третьих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,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 начинающим парикмахерам тест на пряди помогает выбрать нужный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окислителя</w:t>
        <w:br w:type="textWrapping"/>
        <w:t>и просчитать осветление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    Как выполняется тест на пряди на натуральных волосах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zh-TW" w:eastAsia="zh-TW"/>
          <w14:textFill>
            <w14:solidFill>
              <w14:srgbClr w14:val="E09248"/>
            </w14:solidFill>
          </w14:textFill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Тест на пряди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>Выделите две тонкие лентообразные пряди – одну за ухом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другую в</w:t>
        <w:br w:type="textWrapping"/>
        <w:t>области затылочного бугра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>Если Вы еще не приняли решение – полное блондирование делать или сложную технику</w:t>
        <w:br w:type="textWrapping"/>
        <w:t>окрашивания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слегка начешите прядь у основания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таком случае Вам будет легче встроить</w:t>
        <w:br w:type="textWrapping"/>
        <w:t>ее в общий дизайн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4-6-10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граммов порошка смешиваются с окислителем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>Осветляющая смесь наносится на волосы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прядь упаковывается в фольгу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>После времени выдержки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это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как правило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30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минут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продукт смывается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>Прядь обязательно высушивается и вы анализируете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 волосы осветлились на участке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близком</w:t>
        <w:br w:type="textWrapping"/>
        <w:t>к корням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середине пряди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и на кончике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>На всех этих участках фон осветления может быть разным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 есть прикорневая часть более</w:t>
        <w:br w:type="textWrapping"/>
        <w:t>светлая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концы волос более темные и теплые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>Особенно это характерно на ранее окрашенных волосах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Какой окислитель выбрать для теста на пряди и какое время выдержки должно быть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Существует две разных концепциии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следовательно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2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ответа на этот вопрос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Вы можете использовать оба этих способа или только первый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это Ваш выбор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Всегда использовать тот окислитель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который вы планируете применить при полноценном блондировании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1,9, 3, 4,5, 6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или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7,5 %.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 мы выполняем тест на пряди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 Смешиваем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1:2,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наносим на прядь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упаковываем в фольгу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выдерживаем плюс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минус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30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минут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Использовать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12%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окислитель на натуральных или окрашенных волосах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Но ни в коемьслучае не используйте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12%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 ранее осветленных волосах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!!!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нам это дает такой метод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zh-TW" w:eastAsia="zh-TW"/>
        </w:rPr>
        <w:t xml:space="preserve">?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Прежде всего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быстроту диагностики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Время выдержки с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12%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окислителем составляет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5,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максимум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7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минут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Как использовать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12%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окислитель для теста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Нанесите ОП с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12%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окислителем в пропорции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1:2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 тестовую прядь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Упакуйте прядь в</w:t>
        <w:br w:type="textWrapping"/>
        <w:t>фольгу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Наденьте на фен диффузор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фольга не слетела и прогрейте прядь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</w:t>
        <w:br w:type="textWrapping"/>
        <w:t>понять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сколько времени нужно греть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досчитайте медленно до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Выключите фен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Дайте</w:t>
        <w:br w:type="textWrapping"/>
        <w:t>пряди остыть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снова прогрейте ее феном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считая до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Все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!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Ваша тестовая прядь готова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>Смывайте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сушите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анализируйте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выстраивайте стратегию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ВАЖНО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ru-RU"/>
        </w:rPr>
        <w:t>!!!!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>Когда мы делаем тестовую прядь на ранее осветленных волосах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наша задача понять не</w:t>
        <w:br w:type="textWrapping"/>
        <w:t>только какой результат даст обесцвечивание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и выдержат ли волосы последующее</w:t>
        <w:br w:type="textWrapping"/>
        <w:t>осветление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 xml:space="preserve">Нужно использовать низкий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окислителя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вам предстоит работать с уже</w:t>
        <w:br w:type="textWrapping"/>
        <w:t>обесцвеченными или мелированными волосами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нужно почистить неоднородный фон осветления – желтые или желто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>оранжевые пятна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Или перейти от классического мелирования в тотальный блонд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>Это важно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когда волосы хрупкие и колорист боится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волосы не выдержат нагрузки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>То есть мы таким образом тестируем волосы на прочность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это раз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насколько их можно</w:t>
        <w:br w:type="textWrapping"/>
        <w:t>сделать светлее при повторном блондировании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у модели длинные волосы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остаточный айртач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После теста на пряди вы</w:t>
        <w:br w:type="textWrapping"/>
        <w:t>видите вялые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концы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которые точно не выдержат повторного блондирования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Значит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вы</w:t>
        <w:br w:type="textWrapping"/>
        <w:t>либо отказываете клиентке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либо обсуждаете стрижку до приемлемой крепкой длины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5207000" cy="6946900"/>
            <wp:effectExtent l="0" t="0" r="0" b="0"/>
            <wp:docPr id="1073741826" name="officeArt object" descr="14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146.jpg" descr="146.jp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69469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На фотографии – очень широкая тестовая прядь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сделанная</w:t>
        <w:br w:type="textWrapping"/>
        <w:t>специально для этого конспекта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Реальная ширина пряди должна составлять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1/3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от пряди на</w:t>
        <w:br w:type="textWrapping"/>
        <w:t>фото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Тест на эластичность на сухих волосах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  <w:br w:type="textWrapping"/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волосы обесцвечены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 перед тестом на пряди с помощью осветляющего порошка</w:t>
        <w:br w:type="textWrapping"/>
        <w:t>проведите тест на эластичность – возьмите самый пористый участок и потяните тонкую прядь</w:t>
        <w:br w:type="textWrapping"/>
        <w:t>волос в разные стороны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волосы рвутся или приобретают вид пружинки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обесцвечивать такие участки</w:t>
        <w:br w:type="textWrapping"/>
        <w:t>категорически нельзя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>Если у вас есть короткие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обломившиеся волосы – обесцвечивать такие волосы нельзя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Типичный вопрос – что делать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если на волосах был кератин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ботокс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нанопластика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zh-TW" w:eastAsia="zh-TW"/>
        </w:rPr>
        <w:t xml:space="preserve">?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Либо</w:t>
        <w:br w:type="textWrapping"/>
        <w:t>отказываем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либо работаем только с распиской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>Тест на пряди отчасти даст вам ответ на этот вопрос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>Если на обесцвеченной пряди есть поперечные полосы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осветлять такие волосы не стоит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,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>потому что создать на таких волосах ровный ФО будет невозможно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>Дайте клиенту пол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года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и через полгода повторите тест на пряди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 основании этого Вы</w:t>
        <w:br w:type="textWrapping"/>
        <w:t>сможете принять решение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обесцвечивать такие волосы или отказать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Примечание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 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вы обесцвечиваете окрашенные волосы и столкнулись с тем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на тест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>пряди есть горизонтальные полоски и их много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этом Вы понимаете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выровнять это</w:t>
        <w:br w:type="textWrapping"/>
        <w:t>при помощи полного обесцвечивания невозможно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выберите другое технологическое</w:t>
        <w:br w:type="textWrapping"/>
        <w:t>решение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выполните сложную технику начеса с пропусками или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AirTouch.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Таким</w:t>
        <w:br w:type="textWrapping"/>
        <w:t>образом Вы сможете сгладить неоднородный рельеф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Кстати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лайфхак – по времени тест на аллергию и тест на пряди можно совместить и</w:t>
        <w:br w:type="textWrapping"/>
        <w:t>сделать одновременно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потому что по времени они занимают примерно одинаковое</w:t>
        <w:br w:type="textWrapping"/>
        <w:t>время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db9a40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DB9A40"/>
            </w14:solidFill>
          </w14:textFill>
        </w:rPr>
        <w:t>Как смешивать продукт</w:t>
      </w:r>
      <w:r>
        <w:rPr>
          <w:rFonts w:ascii="Helvetica" w:hAnsi="Helvetica"/>
          <w:b w:val="1"/>
          <w:bCs w:val="1"/>
          <w:outline w:val="0"/>
          <w:color w:val="db9a40"/>
          <w:sz w:val="28"/>
          <w:szCs w:val="28"/>
          <w:shd w:val="clear" w:color="auto" w:fill="ffffff"/>
          <w:rtl w:val="0"/>
          <w:lang w:val="zh-TW" w:eastAsia="zh-TW"/>
          <w14:textFill>
            <w14:solidFill>
              <w14:srgbClr w14:val="DB9A40"/>
            </w14:solidFill>
          </w14:textFill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Не слишком большими порциями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br w:type="textWrapping"/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Есть стойкое убеждение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что через час ОП перестает работать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>Это не верно – ОП имеет очень отдаленную точку стоп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реакции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во всяком случае в том</w:t>
        <w:br w:type="textWrapping"/>
        <w:t>временном отрезке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котором работает колорист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Осветляющая активность ОП к концу</w:t>
        <w:br w:type="textWrapping"/>
        <w:t>времени выдержки несколько снижается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не фатально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смесь простоит в миске</w:t>
        <w:br w:type="textWrapping"/>
        <w:t>час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то она осветлит волосы меньше примерно на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уровень по сравнению со свежей</w:t>
        <w:br w:type="textWrapping"/>
        <w:t>смесью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 есть попытки выдержать порошок с окислителем в миске какое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 время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,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>чтобы снизить агрессивное воздействие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не выдерживают критики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Об этом я подробно рассказывала в разделе предобучение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 есть если прядь на волосах вашего клиента находится полтора или два часа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она все</w:t>
        <w:br w:type="textWrapping"/>
        <w:t>равно продолжает осветлять волосы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>Но необходимость делать свежую смесь обусловлена удобством и экономией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Удобство</w:t>
        <w:br w:type="textWrapping"/>
        <w:t>заключается в том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смесь не разбухает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>И если вы хотите на следующей зоне немного увеличить процент окислителя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вам не надо</w:t>
        <w:br w:type="textWrapping"/>
        <w:t>выливать ненужный продукт в мойку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Последний пункт особенно важен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потому что на</w:t>
        <w:br w:type="textWrapping"/>
        <w:t>фоне курса евро порошок стал стоить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 чугунный мост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>Восхищаюсь колористами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которые приучили себя работать «до чистой миски»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>!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Когда мы выливаем в раковину излишек краски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мы просто выливаем в раковину евро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b w:val="1"/>
          <w:bCs w:val="1"/>
          <w:sz w:val="28"/>
          <w:szCs w:val="28"/>
          <w:shd w:val="clear" w:color="auto" w:fill="ffffff"/>
          <w:rtl w:val="0"/>
        </w:rPr>
        <w:br w:type="textWrapping"/>
        <w:t>Или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если именно Вас евро не мотивируют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переведите это все на покупку новых ножниц или фена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Dyson.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d6911a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D6911A"/>
            </w14:solidFill>
          </w14:textFill>
        </w:rPr>
        <w:t>Нанесение</w:t>
      </w:r>
      <w:r>
        <w:rPr>
          <w:rFonts w:ascii="Helvetica" w:hAnsi="Helvetica"/>
          <w:b w:val="1"/>
          <w:bCs w:val="1"/>
          <w:outline w:val="0"/>
          <w:color w:val="d6911a"/>
          <w:sz w:val="28"/>
          <w:szCs w:val="28"/>
          <w:shd w:val="clear" w:color="auto" w:fill="ffffff"/>
          <w:rtl w:val="0"/>
          <w14:textFill>
            <w14:solidFill>
              <w14:srgbClr w14:val="D6911A"/>
            </w14:solidFill>
          </w14:textFill>
        </w:rPr>
        <w:t xml:space="preserve">: </w:t>
      </w:r>
      <w:r>
        <w:rPr>
          <w:rFonts w:ascii="Helvetica" w:hAnsi="Helvetica" w:hint="default"/>
          <w:b w:val="1"/>
          <w:bCs w:val="1"/>
          <w:outline w:val="0"/>
          <w:color w:val="d6911a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D6911A"/>
            </w14:solidFill>
          </w14:textFill>
        </w:rPr>
        <w:t>откуда начинать</w:t>
      </w:r>
      <w:r>
        <w:rPr>
          <w:rFonts w:ascii="Helvetica" w:hAnsi="Helvetica"/>
          <w:b w:val="1"/>
          <w:bCs w:val="1"/>
          <w:outline w:val="0"/>
          <w:color w:val="d6911a"/>
          <w:sz w:val="28"/>
          <w:szCs w:val="28"/>
          <w:shd w:val="clear" w:color="auto" w:fill="ffffff"/>
          <w:rtl w:val="0"/>
          <w14:textFill>
            <w14:solidFill>
              <w14:srgbClr w14:val="D6911A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d6911a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D6911A"/>
            </w14:solidFill>
          </w14:textFill>
        </w:rPr>
        <w:t>с затылка или с топ</w:t>
      </w:r>
      <w:r>
        <w:rPr>
          <w:rFonts w:ascii="Helvetica" w:hAnsi="Helvetica"/>
          <w:b w:val="1"/>
          <w:bCs w:val="1"/>
          <w:outline w:val="0"/>
          <w:color w:val="d6911a"/>
          <w:sz w:val="28"/>
          <w:szCs w:val="28"/>
          <w:shd w:val="clear" w:color="auto" w:fill="ffffff"/>
          <w:rtl w:val="0"/>
          <w14:textFill>
            <w14:solidFill>
              <w14:srgbClr w14:val="D6911A"/>
            </w14:solidFill>
          </w14:textFill>
        </w:rPr>
        <w:t>-</w:t>
      </w:r>
      <w:r>
        <w:rPr>
          <w:rFonts w:ascii="Helvetica" w:hAnsi="Helvetica" w:hint="default"/>
          <w:b w:val="1"/>
          <w:bCs w:val="1"/>
          <w:outline w:val="0"/>
          <w:color w:val="d6911a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D6911A"/>
            </w14:solidFill>
          </w14:textFill>
        </w:rPr>
        <w:t>зоны</w:t>
      </w:r>
      <w:r>
        <w:rPr>
          <w:rFonts w:ascii="Helvetica" w:hAnsi="Helvetica"/>
          <w:b w:val="1"/>
          <w:bCs w:val="1"/>
          <w:outline w:val="0"/>
          <w:color w:val="d6911a"/>
          <w:sz w:val="28"/>
          <w:szCs w:val="28"/>
          <w:shd w:val="clear" w:color="auto" w:fill="ffffff"/>
          <w:rtl w:val="0"/>
          <w14:textFill>
            <w14:solidFill>
              <w14:srgbClr w14:val="D6911A"/>
            </w14:solidFill>
          </w14:textFill>
        </w:rPr>
        <w:t>.</w:t>
      </w:r>
    </w:p>
    <w:p>
      <w:pPr>
        <w:pStyle w:val="По умолчанию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Первичное блондирование натуральных волос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Начинаем наносить с нижне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затылочной зоны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Постепенно поднимаемся наверх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потом переходим на височную и фронтальные зоны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Блондирование корней – можно начинать нанесение с фронтальной зоны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потому что это коммерческая зона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за которую клиент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простите за цинизм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платит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здесь есть очень важное «НО»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Важно понимать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даже при нанесении с фронтальной зоны на волосы по краевой линии роста – на лбу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 висках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продукт надо наносить в строго в последнюю очередь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Потому что волосы там более тонкие и хрупкие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очень часто я видела следующие результаты – все хорошо с осветлением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волосы по краевой обламываются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Никогда не начинайте наносить продукт с краевой линии роста волос на лбу или на висках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Как наносить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Очень обильно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плотным слоем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>Сэкономить на продукте не получится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Чистота осветления зависит от того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насколько</w:t>
        <w:br w:type="textWrapping"/>
        <w:t>волосы пропитаны в порошке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Волосы должны просто купаться в продукте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Потому что</w:t>
        <w:br w:type="textWrapping"/>
        <w:t>при меньшем количестве порошка на каком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то участке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волосы осветляются хуже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  <w:rtl w:val="0"/>
        </w:rPr>
        <w:br w:type="textWrapping"/>
        <w:t>Особенно часто мы это видим при работе со сложными техниками и фольгой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Продукт за один прием равномерно нанести на волосы не всегда возможно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поэтому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,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при необходимости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всегда делайте донанесение продукта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89b1e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89B1E"/>
            </w14:solidFill>
          </w14:textFill>
        </w:rPr>
        <w:t>Обламывающиеся волосы</w:t>
      </w:r>
      <w:r>
        <w:rPr>
          <w:rFonts w:ascii="Helvetica" w:hAnsi="Helvetica"/>
          <w:b w:val="1"/>
          <w:bCs w:val="1"/>
          <w:outline w:val="0"/>
          <w:color w:val="e89b1e"/>
          <w:sz w:val="28"/>
          <w:szCs w:val="28"/>
          <w:shd w:val="clear" w:color="auto" w:fill="ffffff"/>
          <w:rtl w:val="0"/>
          <w14:textFill>
            <w14:solidFill>
              <w14:srgbClr w14:val="E89B1E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Почему обламываются волосы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Неверно подобранный окислитель – слишком большой процент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Слишком долгое время выдержки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Избыточное и слишком длительное тепло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это когда мы накрываем волосы полиэтиленовой пленкой или упаковываем в фольгу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)</w:t>
      </w:r>
    </w:p>
    <w:p>
      <w:pPr>
        <w:pStyle w:val="По умолчанию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Неправильное нанесение на отросшие корни на стыке с блондированной длиной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Волосы могут осыпаться как в день окрашивания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так и обламываться постепенно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от плотных резинок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теплового воздействия горячих инструментов при укладке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контакта с одеждой и 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д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таком случае клиентка теряет длину и рано или поздно обреченно стрижется под каре или делает короткую стрижку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Где чаще всего обламываются волосы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Чаще всего волосы обламываются на височных зонах и на лбу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где тонкие и легко осветляемые волосы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При повторном блондировании волосы обламываются на прикорневой части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-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на стыке натуральных корней и блондированной длины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Тогда мы видим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как обломавшиеся коротенькие волосы торчат прямо на линии пробора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как маленькие антенны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Часто обламываются на краевой линии нижнего затылка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но это меньшее из зол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Обламываются концы – клиенты говорят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что волосы «не растут»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хотя регулярно подкрашивают корни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Очень часто волосы обламываются на концах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которые в носке и при окрашивании несут максимально сильную нагрузку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 профессиональном жаргоне колористов это называется  «концы облетели» или «концы сгорели»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мы после 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правильно проведенной диагностики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мы тут вспоминаем про расписку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точнее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информированное согласие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подписанное клиентом в спорных случаях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)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предполагали такое развитие событий и заранее проговорили с клиенткой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нам точно придется срезать разрушенные концы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это один вариант развития событий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Благоприятный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Гостья салона понимает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ее ожидает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смирилась с потерей длины и реагирует на это осознанно и со спокойным достоинством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Другой вариант развития событий – неблагоприятный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Когда волосы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остающиеся на расческе или в мойке являются сюрпризом для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парикмахера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самое страшное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полнейшим сюрпризом для клиента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Для клиента потеря длины и качества волос – сильнейшее потрясение и стресс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Вам повезло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Вам очень повезло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клиентка просто устроит грандиозный скандал в салоне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Молодые колористы не верят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это может произойти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потому что ни разу этого не видели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Поверьте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 сожалению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это случается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f28d35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F28D35"/>
            </w14:solidFill>
          </w14:textFill>
        </w:rPr>
        <w:t>Техническое досье</w:t>
      </w:r>
      <w:r>
        <w:rPr>
          <w:rFonts w:ascii="Helvetica" w:hAnsi="Helvetica"/>
          <w:b w:val="1"/>
          <w:bCs w:val="1"/>
          <w:outline w:val="0"/>
          <w:color w:val="f28d35"/>
          <w:sz w:val="28"/>
          <w:szCs w:val="28"/>
          <w:shd w:val="clear" w:color="auto" w:fill="ffffff"/>
          <w:rtl w:val="0"/>
          <w14:textFill>
            <w14:solidFill>
              <w14:srgbClr w14:val="F28D35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Личное технологическое досье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ведет любой колорист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ну по крайней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мере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начале своей карьеры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Купите красивую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толстую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компактную тетрадь в твердой обложке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,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легко входила в сумку или рюкзак и долго сохраняла товарный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вид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Вносите туда технологические и индивидуальные подробности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,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связанные с вашим клиентом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Записывайте формулы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окислители и время выдержки для каждого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клиента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Дополняйте формулы комментариями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  <w:lang w:val="en-US"/>
        </w:rPr>
        <w:t>_____________________________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0"/>
          <w:bCs w:val="0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b w:val="0"/>
          <w:bCs w:val="0"/>
          <w:sz w:val="28"/>
          <w:szCs w:val="28"/>
          <w:shd w:val="clear" w:color="auto" w:fill="ffffff"/>
          <w:rtl w:val="0"/>
        </w:rPr>
        <w:t>,</w:t>
      </w:r>
      <w:r>
        <w:rPr>
          <w:rFonts w:ascii="Helvetica" w:hAnsi="Helvetica" w:hint="default"/>
          <w:b w:val="0"/>
          <w:bCs w:val="0"/>
          <w:sz w:val="28"/>
          <w:szCs w:val="28"/>
          <w:shd w:val="clear" w:color="auto" w:fill="ffffff"/>
          <w:rtl w:val="0"/>
        </w:rPr>
        <w:t> 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технологические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Марина Фролова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База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базой часто называют натуральный цвет волос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) 7.0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Процент седины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>: 0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Блондирование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Пудра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en-US"/>
        </w:rPr>
        <w:t>LA BIOSTHETIQUE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>1:2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Длина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6%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Время выдержки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90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минут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20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минут под пленкой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Корни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4,5%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Время выдержки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40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минут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Тонирование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20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г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11.02 + 20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г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11.07 + 20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г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11.00,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окислитель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1.9% 1:2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Комуникационные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: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пьет зеленый чай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взяли щенка брюссельского грифона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имя Альба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,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собака сгрызла туфли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Отдыхала в Эмиратах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Вы никогда не запомните эти важные для человека подробности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для вас главное запомнить формулы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,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 проценты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нюансы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для клиента необычайно важно Ваше персональное отношение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это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правда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дорогого стоит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когда ваш гость при своем визите слышит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от любимого мастера вопрос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: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как Альба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zh-TW" w:eastAsia="zh-TW"/>
        </w:rPr>
        <w:t xml:space="preserve">?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Перестала грызть обувь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Вам чай как обычно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Это создает ощущение крепкой связи и индивидуального подхода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 сути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не создает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именно этим и является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Важный совет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 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не полагайтесь на свою память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записывайте все детали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Даже если вы положили 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20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минут на пробор лист фольги для дополнительного тепла – обязательно зафиксируйте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это повторить при следующем визите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Это важно для того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фон осветления был ровный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чистый и без пересветов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Когда у вас есть записи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вам не нужно каждые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минут проверять фон осветления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вы точно знаете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сколько грамм продукта вам нужно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у вас зафиксирована формула тонирования и вы без проблем можете повторить предыдущий результат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Техническое досье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особым и очень тщательным образом образом должно заполняться на каждую клиентку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i w:val="0"/>
          <w:i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i w:val="1"/>
          <w:i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Материалы к уроку</w:t>
      </w:r>
      <w:r>
        <w:rPr>
          <w:rFonts w:ascii="Helvetica" w:hAnsi="Helvetica"/>
          <w:b w:val="1"/>
          <w:bCs w:val="1"/>
          <w:i w:val="1"/>
          <w:i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i w:val="0"/>
          <w:i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i w:val="1"/>
          <w:i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Техническое досье</w:t>
      </w:r>
      <w:r>
        <w:rPr>
          <w:rFonts w:ascii="Helvetica" w:hAnsi="Helvetica"/>
          <w:b w:val="1"/>
          <w:bCs w:val="1"/>
          <w:i w:val="1"/>
          <w:i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.</w:t>
      </w:r>
      <w:r>
        <w:rPr>
          <w:rFonts w:ascii="Helvetica" w:hAnsi="Helvetica" w:hint="default"/>
          <w:b w:val="1"/>
          <w:bCs w:val="1"/>
          <w:i w:val="1"/>
          <w:i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Что должно быть в досье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  <w:r>
        <w:rPr>
          <w:rFonts w:ascii="Helvetica" w:cs="Helvetica" w:hAnsi="Helvetica" w:eastAsia="Helvetica"/>
          <w:b w:val="1"/>
          <w:bCs w:val="1"/>
          <w:sz w:val="28"/>
          <w:szCs w:val="28"/>
          <w:shd w:val="clear" w:color="auto" w:fill="ffffff"/>
          <w:rtl w:val="0"/>
        </w:rPr>
        <w:br w:type="textWrapping"/>
        <w:t>Все характеристики волос клиента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b w:val="1"/>
          <w:bCs w:val="1"/>
          <w:sz w:val="28"/>
          <w:szCs w:val="28"/>
          <w:shd w:val="clear" w:color="auto" w:fill="ffffff"/>
          <w:rtl w:val="0"/>
        </w:rPr>
        <w:br w:type="textWrapping"/>
        <w:t>Все манипуляции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которые были произведены с волосами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b w:val="1"/>
          <w:bCs w:val="1"/>
          <w:sz w:val="28"/>
          <w:szCs w:val="28"/>
          <w:shd w:val="clear" w:color="auto" w:fill="ffffff"/>
          <w:rtl w:val="0"/>
        </w:rPr>
        <w:br w:type="textWrapping"/>
        <w:t>Личные особенности клиента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УГТ — натуральная база волос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речь о наличие косметической базы — не важно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волосы темные или с остатками осветления — укажите это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Отметка о резистентности — почему важна резистентность — вы сразу начнете думать по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другому и будете выбирать соответствующий процент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продукт и технику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Процент седины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Продукт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который вы используете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в салоне несколько блондирующих продуктов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Пропорции смешивания пудры или крема с окислителем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>%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окислителя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который вы использовали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вы использовали два разных процента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 затылке 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3,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 на топ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зоне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4,5%,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 обязательно запишите это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Обязательно укажите технику — закрытая или открытая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вы усиливали осветление при помощи полиэтиленовой пленки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накрывали пеньюаром или клали лист фольги или термобумаги на пробор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обязательно запишите это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Это очень важно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 укажите время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!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общее время выдержки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50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минут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из них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20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мин под шапочкой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принципиально важный момент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Тонирование — если у вас были разные смеси на разных участках — запишите это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у вас было разное время выдержки — запишите это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Запишите формулу тонирования по граммам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Обязательно укажите пропорции смешивания с окислителем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Все это позволит повторить удачное тонирование и скорректировать неудачное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Кроме этого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вы будете точно знать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сколько граммов вам понадобится для следующего тонирования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Время выдержки и последовательность нанесения тонирования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такое последовательность — 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вы нанесли на концы и только потом нанесли на корни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на корни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Обязательно прокомментируйте в досье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 вам результат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 напишите пожелания к следующему тонированию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таковые возникнут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after="400" w:line="240" w:lineRule="auto"/>
        <w:rPr>
          <w:rFonts w:ascii="Arial" w:cs="Arial" w:hAnsi="Arial" w:eastAsia="Arial"/>
          <w:b w:val="1"/>
          <w:bCs w:val="1"/>
          <w:sz w:val="44"/>
          <w:szCs w:val="44"/>
          <w:shd w:val="clear" w:color="auto" w:fill="ffffff"/>
        </w:rPr>
      </w:pPr>
    </w:p>
    <w:p>
      <w:pPr>
        <w:pStyle w:val="По умолчанию"/>
        <w:suppressAutoHyphens w:val="1"/>
        <w:spacing w:before="0" w:after="400" w:line="240" w:lineRule="auto"/>
        <w:rPr>
          <w:rFonts w:ascii="Arial" w:cs="Arial" w:hAnsi="Arial" w:eastAsia="Arial"/>
          <w:b w:val="1"/>
          <w:bCs w:val="1"/>
          <w:sz w:val="44"/>
          <w:szCs w:val="44"/>
          <w:shd w:val="clear" w:color="auto" w:fill="ffffff"/>
        </w:rPr>
      </w:pPr>
      <w:r>
        <w:rPr>
          <w:rFonts w:ascii="Arial" w:hAnsi="Arial" w:hint="default"/>
          <w:b w:val="1"/>
          <w:bCs w:val="1"/>
          <w:sz w:val="44"/>
          <w:szCs w:val="44"/>
          <w:shd w:val="clear" w:color="auto" w:fill="ffffff"/>
          <w:rtl w:val="0"/>
          <w:lang w:val="ru-RU"/>
        </w:rPr>
        <w:t>Задание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Распечатать на принтере следующие документы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 xml:space="preserve">1. 14 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</w:rPr>
        <w:t>пунктов диалога с клиентом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 xml:space="preserve">2. 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Информированное согласие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 xml:space="preserve">3. 11 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пунктов технологического досье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 xml:space="preserve">4. 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Продающую памятку по уходу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 xml:space="preserve">5. 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Описание ухода за повторно блондированными волосами Инны Брайнин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Документы находятся в разделе предобучения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</w:rPr>
        <w:t xml:space="preserve">в модуле № 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8.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Как это можно сделать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: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 в любом отделении почты есть услуга печати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Почему это важно сделать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: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 человеческая память ненадежна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Создайте для себя рабочие образцы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которые будут храниться у вас или администратора салона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Для большей сохранности и долговечности заламинируйте распечатанные документы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При невозможности распечатать перепишите от руки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Как только выполните задание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ставьте галочку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</w:pPr>
      <w:r>
        <w:rPr>
          <w:rFonts w:ascii="Helvetica" w:cs="Helvetica" w:hAnsi="Helvetica" w:eastAsia="Helvetica"/>
          <w:b w:val="1"/>
          <w:bCs w:val="1"/>
          <w:sz w:val="32"/>
          <w:szCs w:val="32"/>
          <w:shd w:val="clear" w:color="auto" w:fill="ffffff"/>
        </w:rPr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Пункт"/>
  </w:abstractNum>
  <w:abstractNum w:abstractNumId="1">
    <w:multiLevelType w:val="hybridMultilevel"/>
    <w:styleLink w:val="Пункт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С числами"/>
  </w:abstractNum>
  <w:abstractNum w:abstractNumId="3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numbering" w:styleId="Пункт">
    <w:name w:val="Пункт"/>
    <w:pPr>
      <w:numPr>
        <w:numId w:val="1"/>
      </w:numPr>
    </w:pPr>
  </w:style>
  <w:style w:type="numbering" w:styleId="С числами">
    <w:name w:val="С числами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