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Перед просмотром урока в обязательном порядке просмотрите урок 4 из ПРЕДОБУЧЕНИЯ.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Как бороться с желтым фоном осветления.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Знакомство с красителем своего бренда. Портретные характеристики красителя.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Влияние разных фонов осветления и степени пористости на результат 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Тонирование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тестовых прядей с разными фонами осветления: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 холодными оттенками - пепел, перламутр, пепельно-перламутровый,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Чистые и составные оттенки.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Характер оттенков. Оценка и анализ результатов.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Разное проявление одного и того же оттенка на базах с высокой пористостью.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Разное проявление одного и того же оттенка на разных ФО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Очень важный и смыслообразующий урок, с объемным и большим домашним заданием.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 этом уроке будет сжатая информация и очень много практических работ.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В 4-м уроке 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предобучения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мы много говорили:  </w:t>
      </w:r>
    </w:p>
    <w:p w:rsidR="00E450E0" w:rsidRPr="00E450E0" w:rsidRDefault="00E450E0" w:rsidP="00E450E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Об основных правилах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колористики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 нейтрализации холодного оттенка теплым и наоборот.</w:t>
      </w:r>
    </w:p>
    <w:p w:rsidR="00E450E0" w:rsidRPr="00E450E0" w:rsidRDefault="00E450E0" w:rsidP="00E450E0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 том, что значит доминирующий пигмент в красителе и как он влияет на результат окрашивания.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 обязательном порядке рекомендую просмотреть этот очень важный урок.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Для того, чтобы создавать идеальные коктейли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, важно знать, какие доминирующие пигменты содержаться в нюансах всех красителей, на которых мы работаем.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Что это значит: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Колорист должен знать, в каком нюансе содержится светло-фиолетовый пигмент, в каком синий, в каком комбинация светло-фиолетового, в каком сочетание светло-фиолетового и желтого, и так далее.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Для того, чтобы нейтрализовать желтый фон осветления, мы используем красители, в состав которых входят светло-фиолетовые пигменты. Такой оттенок часто называют перламутровым.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Условно обозначим перламутровое направление цифрой 2, а пепельное направление цифрой 1.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Для нейтрализации желтого фона осветления мы можем использовать: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/02 – натурально-перламутровый.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/2 – перламутровый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/22 усиленный перламутровый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Для нейтрализации желтого фона осветления и создания холодного направления мы можем использовать перламутрово-пепельные и пепельно-перламутровые оттенки: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/21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/12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Знание о пигментах, заложенных в тюбик, необходимо, но недостаточно.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Важно знать, какой реальный цвет дают на волосах красители бренда, на котором работает колорист.  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Оттенки, как и люди, если использовать метафору, имеют разный характер и по-разному проявляются на волосах.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Оттенки, используемые для нейтрализации – перламутровый (содержит светло-фиолетовый доминирующий пигмент) и перламутрово-пепельный (содержит светло-фиолетовый и синий пигменты).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Светло-фиолетовый пигмент может быть единственным доминирующим, а может быть в комбинации с другим оттенком, зашитым внутри одной цифры.  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Например, в 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Schwarzkopf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 есть нюанс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сандре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, в состав которого входят светло-фиолетовый и немного синего. Два разных пигмента обозначены 1-й цифрой.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L'Oreal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есть оттенок перламутровый, который содержит доминирующий светло-фиолетовый пигмент, без синего. Один пигмент обозначен 1-й цифрой.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Пепельный оттенок обозначается цифрой 1.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Обычно оттенок, в котором есть и светло-фиолетовые пигменты, и синие, маркируется в 2-мя цифрами - /21 или /12, в зависимости от того, какой нюанс там преобладает.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Примеры составных оттенков, маркированных двумя цифрами.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Пример: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10.21 – перламутрово-пепельный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10.12- пепельно-перламутровый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10.22 – усиленный перламутровый.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10.02 – натурально-перламутровый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10.23 – перламутрово-золотистый, он же бежевый.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Очень важный момент: поскольку рецептуры компаний-производителей отличаются, то отличаются и оттенки, получаемые на волосах при 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тонировании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Например, оттенок 10.12 (пепельно-перламутровый) одного бренда может дать на волосах оттенок «алюминиевой кастрюли», что логично, если анализировать цифры и видеть, что пепел доминирует и по логике это должен быть очень холодный цвет, который иногда даже опасно использовать в чистом виде.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А аналогичный оттенок другого бренда с такой же маркировкой может проявиться очень благородно и дать коммерческий результат при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ВЫВОД: маркировка, безусловно, дает представление о том, как цвет проявится на волосах, но для абсолютной уверенности надо открасить пряди чистыми оттенкам, а также их комбинациями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Для чего это нужно? Для того, чтобы знать, как в действительности проявляются оттенки и составлять идеальные коктейли для 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Пример: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10.7 в LA </w:t>
      </w:r>
      <w:proofErr w:type="gram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BIOSTHETIQUE  -</w:t>
      </w:r>
      <w:proofErr w:type="gram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перламутровый. И по логике он должен давать отличную нейтрализацию без того, чтобы дать слишком холодный оттенок.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10. 21 в NIRVEL- пепельно-перламутровый. И он должен быть холоднее, чем 10.7.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В реальности 10.7 в чистом виде дает слишком холодный цвет с уловимым сиреневым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подтоном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, а 10.21 создает коммерческий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носибельный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оттенок.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Важное замечание: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 не только для молодых, но и для очень опытных колористов это упражнение будет крайне полезным и подарит важные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инсайты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 Даже если вы много лет работаете со своим брендом и знаете продукт хорошо – не поленитесь и сделайте это упражнение.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 этом уроке, за одним исключением, мы будем тестировать, проявляются холодные оттенки проявляются на разных фонах осветления и на разной степени пористости.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Холодные оттенки это перламутр </w:t>
      </w:r>
      <w:proofErr w:type="gram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и  перламутр</w:t>
      </w:r>
      <w:proofErr w:type="gram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в сочетании с пеплом.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УПРАЖНЕНИЕ 1.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Портрет красителя.  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Контрольные пряди.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Составьте портрет красителя – протестируйте нюансы красителя, которые вы используете для 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Сделайте 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выкрасы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на прядях с одинаковым фоном осветления, с одинаковым % окислителя и с одинаковым временем выдержки.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1.     Перламутр.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Затонируйте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осветленные пряди нюансами перламутрового направления, которые содержат светло-фиолетовый пигмент (11.2 или 10.2)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2.     Перламутрово-пепельный.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lastRenderedPageBreak/>
        <w:t>Затонируйте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осветленные пряди нюансами перламутрово-пепельного направления (11.21 или 10,21)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3.     Пепельно-перламутровый.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Затонируйте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осветленные пряди всеми нюансами пепельно-перламутрового направления (11.12 или 10.12,)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4.     Усиленный и/или натурально-перламутровый.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Если в вашем бренде есть усиленный перламутровый (например, 10.22) или натуральный перламутровый (10.02) протестируйте их в обязательном порядке.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Если в вашем бренде нет перламутрово-пепельного направления, создайте его сами: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Смешайте перламутровый нюанс с пепельным.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Пропорции смешивания именно нюансов красителя между собой: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1:1 (1 часть перламутра + 1 часть пепла)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2:1 (2 части перламутра + 1 часть пепла)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Примечание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: ни в коем случае не используйте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чистый пепельный оттенок. При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пеплом в чистом виде получается голубоватый некоммерческий оттенок.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На что нужно обращать внимание:</w:t>
      </w:r>
    </w:p>
    <w:p w:rsidR="00E450E0" w:rsidRPr="00E450E0" w:rsidRDefault="00E450E0" w:rsidP="00E450E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На то, какого цвета становится краситель непосредственно в процессе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(уходит в синий, фиолетовый, розовый и т.д.). Это важно, чтобы не испытывать стресс в процессе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 то, какой цвет получается в итоге (благородный коммерческий, грязный, слишком холодный и т.д.)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Таким образом, вы получите портретные характеристики своего красителя.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Но на этом знакомство с красителем не заканчивается. 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Выводы из этого упражнения:</w:t>
      </w:r>
    </w:p>
    <w:p w:rsidR="00E450E0" w:rsidRPr="00E450E0" w:rsidRDefault="00E450E0" w:rsidP="00E450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Знание доминирующего пигмента в красителе является необходимым, но не единственным условием.</w:t>
      </w:r>
    </w:p>
    <w:p w:rsidR="00E450E0" w:rsidRPr="00E450E0" w:rsidRDefault="00E450E0" w:rsidP="00E450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Красители обладают разным «характером» и дают разные результаты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Чтобы хорошо тонировать осветленные волосы, нужно знать, как тот или иной нюанс проявляется на волосах.</w:t>
      </w:r>
    </w:p>
    <w:p w:rsidR="00E450E0" w:rsidRPr="00E450E0" w:rsidRDefault="00E450E0" w:rsidP="00E450E0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 Цвет красителя в процессе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может кардинально отличаться от результата.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Важно: тестовые пряди, полученные в результате этого упражнения, будут контрольными.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Вы будете с ними сравнивать результаты 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 другими формулами, более коммерческими.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 xml:space="preserve">Влияние разных фонов осветления на результат </w:t>
      </w:r>
      <w:proofErr w:type="spellStart"/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. 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УПРАЖНЕНИЕ 2.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Один и тот же оттенок может по-разному проявляться на разных фонах осветления на одном полотне.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Например,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переосветленные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корни и желтая длина, или наоборот.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Проанализируем проявления красителя на разных </w:t>
      </w:r>
      <w:proofErr w:type="gram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фонах  осветления</w:t>
      </w:r>
      <w:proofErr w:type="gram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Возьмите прядь на 9-м УГТ (очень светлый блондин, фон осветления светло-желтый)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Затонируйте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эту прядь тремя разными красителями.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10.2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9.2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8.2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Естественно, время выдержки и пропорции смешивания с окислителем должны быть одинаковые.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Проанализируйте результат. 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Скорее всего, у вас получится:</w:t>
      </w:r>
    </w:p>
    <w:p w:rsidR="00E450E0" w:rsidRPr="00E450E0" w:rsidRDefault="00E450E0" w:rsidP="00E450E0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Еле заметная нейтрализация на 10-м УГТ. То есть краситель не перекрыл, не нейтрализовал золото, и в результате получился теплый бежевый оттенок.</w:t>
      </w:r>
    </w:p>
    <w:p w:rsidR="00E450E0" w:rsidRPr="00E450E0" w:rsidRDefault="00E450E0" w:rsidP="00E450E0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Хорошая нейтрализация на 9 УГТ – цвет либо холодный, либо бежевый.</w:t>
      </w:r>
    </w:p>
    <w:p w:rsidR="00E450E0" w:rsidRPr="00E450E0" w:rsidRDefault="00E450E0" w:rsidP="00E450E0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Отличная нейтрализация на 8 УГТ, но оттенок несколько темнее, чем нужно.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ВАЖНОЕ ПРАВИЛО: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Для идеальной нейтрализации фон осветления должен быть на ½ тона светлее, чем краситель, используемый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Иными словами, когда мы работаем с выраженным желтым ФО, с краситель для полной нейтрализации должен быть темнее на 1-1/2 УГТ.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Есть ли исключения?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Безусловно.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Сильно пигментированный краситель способен дать хорошую нейтрализацию и при совпадении уровней глубины тона тонирующего красителя и исходной базы.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При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чисто осветленных волос, то есть очень высоких УГТ, когда </w:t>
      </w:r>
      <w:proofErr w:type="gram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фон  осветления</w:t>
      </w:r>
      <w:proofErr w:type="gram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10 (очень-светло желтый)  и 11 (очень- очень светло-желтый) мы не просто используем тонирующий краситель на том же уровне тона, но разбавляем, «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разбеливаем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» его прозрачным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нюасом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CLEAR, для того, чтобы получить очень чистый и прозрачный результат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Продолжаем составлять портрет красителя.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УПРАЖНЕНИЕ 3.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Использовать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пряди, осветленные до 11 или 10 УГТ.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И протестировать, как на 10-м или 11-м УГТ отработают и проявятся более темные нюансы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Контрольная прядь, с которой вы будете сравнивать другие пряди: это прядь, которую вы уже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затонировали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максимально светлым нюансом в </w:t>
      </w: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УПРАЖНЕНИИ № 1.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Это прядь с исходной базой 10.03 или 11.03, которую вы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затонировали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оттенком 10.2 или 11,2, то есть оттенком того же уровня тона. Эта прядь у вас уже есть, вы ее сделали в упражнении №1.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Если чистого перламутра </w:t>
      </w:r>
      <w:proofErr w:type="gram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 вашем линейке</w:t>
      </w:r>
      <w:proofErr w:type="gram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красителей нет, используйте комбинированные холодные нюансы: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перламутрово-пепельный или перламутрово-бежевый (бежевый должен быть холодным)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Следующий шаг: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затонируйте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2-3 пряди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1-я прядь – холодный нюанс на 8 УГТ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2-я прядь - -холодный нюанс на 9 УГТ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3-я прядь – холодный нюанс на 7-м УГТ (по возможности)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После того, как вы высушите пряди, сравните, как финальный цвет выглядит в сравнении с контрольной прядью.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Вывод из этого упражнения.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Как правило, если краситель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значительно темнее тонируемых волос, то результат уйдет в слишком холодный и некоммерческий цвет.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Кроме этого, может проявится холодное сиреневатое направление.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И на очень чистых прозрачных базах даже очень светлые холодные оттенки на 10-м УГТ тоже могут давать некоммерческий результат.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УПРАЖНЕНИЕ 4.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Тест на вымывание.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lastRenderedPageBreak/>
        <w:t>Очень рекомендую сделать </w:t>
      </w: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тест на вмывание.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То есть имитировать естественный процесс мытья головы.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Как это сделать: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gram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Опустить 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затонированные</w:t>
      </w:r>
      <w:proofErr w:type="spellEnd"/>
      <w:proofErr w:type="gram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в упражнении 3 пряди в шампунь (не использовать ШГО) и оставить на ночь.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Утром смыть, высушить, проанализировать.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Что мы видим после теста на </w:t>
      </w: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вымываемость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Во-первых, мы понимаем, что редко </w:t>
      </w:r>
      <w:proofErr w:type="spellStart"/>
      <w:proofErr w:type="gram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 вымывается</w:t>
      </w:r>
      <w:proofErr w:type="gram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до чистого фона осветления, то есть результат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более стойкий, чем мы привыкли считать.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Во-вторых, мы можем проанализировать, как вымываются темные оттенки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– мы увидим, что направление цвета практически вымылось, а серо-коричневая база осталась.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Выводы из этого упражнения.</w:t>
      </w:r>
    </w:p>
    <w:p w:rsidR="00E450E0" w:rsidRPr="00E450E0" w:rsidRDefault="00E450E0" w:rsidP="00E450E0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редко вымывается до чистого фона осветления за период до следующего окрашивания.</w:t>
      </w:r>
    </w:p>
    <w:p w:rsidR="00E450E0" w:rsidRPr="00E450E0" w:rsidRDefault="00E450E0" w:rsidP="00E450E0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Темные оттенки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, особенно холодные в чистом виде, не всегда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экологичны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– при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вымывани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таких оттенков на волосах часто видна остаточная серо-коричневая база.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Конечно, мы их используем при затемнении корней, но не в чистом виде, а в смеси с натуральным или теплым оттенком, потому что велика вероятность, что они дадут слишком холодное и неестественное направление цвета, например, сиреневато-фиолетовый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подтон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Если мы, не умея с нейтрализацией, или не дотягивая до чистого фона осветления, используем более темные, плотные нюансы, чтобы «забить» желтый пигмент, то происходит накопление пигмента и на волосах с каждым последующим окрашиванием начинает формироваться грязновато-бежевый оттенок.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ВАЖНО!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Это общий вывод, потому что конкретно в вашей линейке красителе может быть цвет, который идеально ложится на осветленные волосы и который можно использовать для углубления корней в чистом виде.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Спойлер</w:t>
      </w:r>
      <w:proofErr w:type="spellEnd"/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: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 как удалить остатки слишком плотного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  </w:t>
      </w:r>
    </w:p>
    <w:p w:rsidR="00E450E0" w:rsidRPr="00E450E0" w:rsidRDefault="00E450E0" w:rsidP="00E450E0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Блондирующий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порошок</w:t>
      </w:r>
    </w:p>
    <w:p w:rsidR="00E450E0" w:rsidRPr="00E450E0" w:rsidRDefault="00E450E0" w:rsidP="00E450E0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Кислотная смывка.</w:t>
      </w:r>
    </w:p>
    <w:p w:rsidR="00E450E0" w:rsidRPr="00E450E0" w:rsidRDefault="00E450E0" w:rsidP="00E450E0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Органическая смывка, но без гарантированного результата. То есть органическая смывка снизит интенсивность цвета и сделает его более прозрачным, но вряд ли уберет его до чистого фона осветления.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Как холодные оттенки проявляются на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переосветленных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участках?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Уходят в холодное направление и часто приобретают фиолетовый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подтон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Как холодные оттенки проявляются на волосах с разной степенью пористости.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Все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блондированные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волосы обладают пористой структурой. Но концы волос обладают большей пористостью.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Здесь должно быть УПРАЖНЕНИЕ 5,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 сожалению, упражнения в этом разделе не будет, потому что как бы жестко мы не осветляли волосы, добиться идентичной степени пористости, которая есть на натуральных обесцвеченных волосах невозможно.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Но мы с вами знаем, что один и тот же оттенок на более здоровой структуре проявляется одним образом, а на пористых участках совершенно по-другому.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 xml:space="preserve">Какие проблемы нас ожидают при </w:t>
      </w:r>
      <w:proofErr w:type="spellStart"/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>тонировании</w:t>
      </w:r>
      <w:proofErr w:type="spellEnd"/>
      <w:r w:rsidRPr="00E450E0">
        <w:rPr>
          <w:rFonts w:ascii="inherit" w:eastAsia="Times New Roman" w:hAnsi="inherit" w:cs="Helvetica"/>
          <w:b/>
          <w:bCs/>
          <w:color w:val="E09248"/>
          <w:sz w:val="21"/>
          <w:szCs w:val="21"/>
          <w:lang w:eastAsia="ru-RU"/>
        </w:rPr>
        <w:t xml:space="preserve"> пористых волос? </w:t>
      </w:r>
    </w:p>
    <w:p w:rsidR="00E450E0" w:rsidRPr="00E450E0" w:rsidRDefault="00E450E0" w:rsidP="00E450E0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Цвет становится холоднее ожидаемого.</w:t>
      </w:r>
    </w:p>
    <w:p w:rsidR="00E450E0" w:rsidRPr="00E450E0" w:rsidRDefault="00E450E0" w:rsidP="00E450E0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Цвет уходит в затемнение на 1-2 уровня тона.</w:t>
      </w:r>
    </w:p>
    <w:p w:rsidR="00E450E0" w:rsidRPr="00E450E0" w:rsidRDefault="00E450E0" w:rsidP="00E450E0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Цвет приобретает другой оттенок – смещается по цветовому кругу.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lastRenderedPageBreak/>
        <w:t>На пористых кончиках волос краситель может уйти в затемнение, в то время как на длине и корнях - цвет получается коммерческим.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Рассмотрим следующий типичный пример:</w:t>
      </w:r>
    </w:p>
    <w:p w:rsidR="00E450E0" w:rsidRPr="00E450E0" w:rsidRDefault="00E450E0" w:rsidP="00E450E0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Корни на 11-м УГТ, очень чисто осветленные, с минимальным количеством желтого пигмента.</w:t>
      </w:r>
    </w:p>
    <w:p w:rsidR="00E450E0" w:rsidRPr="00E450E0" w:rsidRDefault="00E450E0" w:rsidP="00E450E0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Середина на 10-м УГТ, ФО 10.03</w:t>
      </w:r>
    </w:p>
    <w:p w:rsidR="00E450E0" w:rsidRPr="00E450E0" w:rsidRDefault="00E450E0" w:rsidP="00E450E0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Переосветленные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концы на 11-м УГТ с высокой степенью пористости.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Если мы на все полотно волос нанесем одинаковую формулу, например, 10.2 или 10.21, плюс одинаковое время выдержки, то получим три разных результата после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Слишком холодные корни с фиолетовой нотой</w:t>
      </w:r>
    </w:p>
    <w:p w:rsidR="00E450E0" w:rsidRPr="00E450E0" w:rsidRDefault="00E450E0" w:rsidP="00E450E0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Красивый коммерческий оттенок на длине</w:t>
      </w:r>
    </w:p>
    <w:p w:rsidR="00E450E0" w:rsidRPr="00E450E0" w:rsidRDefault="00E450E0" w:rsidP="00E450E0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Слишком холодные, и, возможно, ушедшие в затемнение концы.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Для того, чтобы выровнять неоднородные фоны, нужно использовать 2, а иногда и 3 разные формулы для разных участков.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И, возможно, меньшее время выдержки краски на концах волос.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Резюме: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Каждый оттенок имеет свой «характер»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Краситель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по-разному проявляется на разных фонах осветления.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Если в коктейле для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неправильно подобран нюанс и/или УГТ, то мы столкнемся:</w:t>
      </w:r>
    </w:p>
    <w:p w:rsidR="00E450E0" w:rsidRPr="00E450E0" w:rsidRDefault="00E450E0" w:rsidP="00E450E0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 недостаточной нейтрализацией. Это происходит, когда оттенок мы используем слишком светлый или прозрачный оттенок на выраженном желтом фоне осветления.</w:t>
      </w:r>
    </w:p>
    <w:p w:rsidR="00E450E0" w:rsidRPr="00E450E0" w:rsidRDefault="00E450E0" w:rsidP="00E450E0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ind w:left="495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 избыточной нейтрализацией – когда волосы очень светлые и краситель на них проявляется как слишком холодный.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Клиенты определяют такой оттенок как седой.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Очень часто цвет уходит в некоммерческое направление на тонких </w:t>
      </w:r>
      <w:proofErr w:type="spell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переосветленных</w:t>
      </w:r>
      <w:proofErr w:type="spell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участках, например, на височных зонах по краевой линии роста волос. Или на нижне-затылочной зоне по краевой линии роста волос.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      3. С оседанием цвета на пористых участках.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То есть цвет на пористых </w:t>
      </w:r>
      <w:proofErr w:type="gramStart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участках  «</w:t>
      </w:r>
      <w:proofErr w:type="gramEnd"/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провалится» или, как еще говорят парикмахеры, осядет.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И мы переходим к следующему уроку, где мы выясним, почему цвет проваливается, оседает или уходит в искаженное цветовое направления.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Важный момент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– мы знаем, что воспринимаемы цвет зависит от нескольких параметров. 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br/>
        <w:t>Самый важным является освещение – при разном освещении один и тот же оттенок светлого блонда может выглядеть теплее, нейтральнее или холоднее. </w:t>
      </w: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br/>
        <w:t>Кроме этого, на восприятие цвета оказывает влияние фон или соседство с другим цветом, а также особенности восприятия цвета человеком. 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E450E0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" name="Прямоугольник 2" descr="https://fs-thb02.getcourse.ru/fileservice/file/thumbnail/h/6b97887ba843a38900523615b34de075.jpg/s/f1200x/a/474855/sc/47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852835" id="Прямоугольник 2" o:spid="_x0000_s1026" alt="https://fs-thb02.getcourse.ru/fileservice/file/thumbnail/h/6b97887ba843a38900523615b34de075.jpg/s/f1200x/a/474855/sc/474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" filled="f" stroked="f">
                <o:lock v:ext="edit" aspectratio="t"/>
                <w10:anchorlock/>
              </v:rect>
            </w:pict>
          </mc:Fallback>
        </mc:AlternateConten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E450E0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Прямоугольник 1" descr="https://fs-thb01.getcourse.ru/fileservice/file/thumbnail/h/c59a13cf38f3b295e0573d7364773156.jpg/s/f1200x/a/474855/sc/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6D5BB2" id="Прямоугольник 1" o:spid="_x0000_s1026" alt="https://fs-thb01.getcourse.ru/fileservice/file/thumbnail/h/c59a13cf38f3b295e0573d7364773156.jpg/s/f1200x/a/474855/sc/14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" filled="f" stroked="f">
                <o:lock v:ext="edit" aspectratio="t"/>
                <w10:anchorlock/>
              </v:rect>
            </w:pict>
          </mc:Fallback>
        </mc:AlternateConten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E450E0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 всех фотографиях одна и та же модель. Фотографии сделаны в один день, но на улице и в помещении, на разных фонах и при разном освещении. </w:t>
      </w:r>
    </w:p>
    <w:p w:rsidR="00E450E0" w:rsidRPr="00E450E0" w:rsidRDefault="00E450E0" w:rsidP="00E450E0">
      <w:pPr>
        <w:shd w:val="clear" w:color="auto" w:fill="FFFFFF"/>
        <w:spacing w:after="300" w:line="240" w:lineRule="auto"/>
        <w:outlineLvl w:val="2"/>
        <w:rPr>
          <w:rFonts w:ascii="Arial" w:eastAsia="Times New Roman" w:hAnsi="Arial" w:cs="Arial"/>
          <w:b/>
          <w:bCs/>
          <w:color w:val="000000"/>
          <w:sz w:val="33"/>
          <w:szCs w:val="33"/>
          <w:lang w:eastAsia="ru-RU"/>
        </w:rPr>
      </w:pPr>
      <w:r w:rsidRPr="00E450E0">
        <w:rPr>
          <w:rFonts w:ascii="Arial" w:eastAsia="Times New Roman" w:hAnsi="Arial" w:cs="Arial"/>
          <w:b/>
          <w:bCs/>
          <w:color w:val="000000"/>
          <w:sz w:val="33"/>
          <w:szCs w:val="33"/>
          <w:lang w:eastAsia="ru-RU"/>
        </w:rPr>
        <w:t>Задание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 xml:space="preserve">1. Составьте портрет красителя – протестируйте нюансы красителя, которые вы используете для </w:t>
      </w:r>
      <w:proofErr w:type="spellStart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тонирования</w:t>
      </w:r>
      <w:proofErr w:type="spellEnd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lastRenderedPageBreak/>
        <w:t xml:space="preserve">Сделайте </w:t>
      </w:r>
      <w:proofErr w:type="spellStart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выкрасы</w:t>
      </w:r>
      <w:proofErr w:type="spellEnd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 xml:space="preserve"> на прядях с одинаковым фоном осветления, с одинаковым % окислителя и с одинаковым временем выдержки.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1)  Перламутр.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proofErr w:type="spellStart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Затонируйте</w:t>
      </w:r>
      <w:proofErr w:type="spellEnd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 осветленные пряди нюансами перламутрового направления, которые содержат светло-фиолетовый пигмент (11.2 или 10.2)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2) Перламутрово-пепельный.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proofErr w:type="spellStart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Затонируйте</w:t>
      </w:r>
      <w:proofErr w:type="spellEnd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 осветленные пряди нюансами перламутрово-пепельного направления (11.21 или 10,21)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3) Пепельно-перламутровый.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proofErr w:type="spellStart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Затонируйте</w:t>
      </w:r>
      <w:proofErr w:type="spellEnd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 осветленные пряди всеми нюансами пепельно-перламутрового направления (11.12 или 10.12,)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4) Усиленный и/или натурально-перламутровый.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Если в вашем бренде есть усиленный перламутровый (например, 10.22) или натуральный перламутровый (10.02) протестируйте их в обязательном порядке.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2. Возьмите прядь на 9-м УГТ (очень светлый блондин, фон осветления светло-желтый)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proofErr w:type="spellStart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Затонируйте</w:t>
      </w:r>
      <w:proofErr w:type="spellEnd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 xml:space="preserve"> эту прядь тремя разными красителями.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10.2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9.2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8.2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Время выдержки и пропорции смешивания с окислителем должны быть одинаковые.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Проанализируйте результат.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На выполнение задания на тест-прядях даётся 7 дней.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Сделайте фото полученных результатов и прикрепите их на проверку.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Напишите «Готово» в окошко ниже.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 xml:space="preserve">3. Протестируйте, как на 10-м или 11-м УГТ отработают более темные нюансы для </w:t>
      </w:r>
      <w:proofErr w:type="spellStart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тонирования</w:t>
      </w:r>
      <w:proofErr w:type="spellEnd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Контрольная прядь, с которой вы будете сравнивать другие пряди: это прядь, которую вы уже </w:t>
      </w:r>
      <w:proofErr w:type="spellStart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затонировали</w:t>
      </w:r>
      <w:proofErr w:type="spellEnd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 максимально светлым нюансом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Это прядь с исходной базой 10.03 или 11.03, которую вы </w:t>
      </w:r>
      <w:proofErr w:type="spellStart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затонировали</w:t>
      </w:r>
      <w:proofErr w:type="spellEnd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 оттенком 10.2 или 11,2, то есть оттенком того же уровня тона. Эта прядь у вас уже есть, вы ее сделали в домашнем задании №1.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Если чистого перламутра </w:t>
      </w:r>
      <w:proofErr w:type="gramStart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в вашем линейке</w:t>
      </w:r>
      <w:proofErr w:type="gramEnd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 красителей нет, используйте комбинированные холодные нюансы: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перламутрово-пепельный или перламутрово-бежевый (бежевый должен быть холодным)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Следующий шаг: </w:t>
      </w:r>
      <w:proofErr w:type="spellStart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затонируйте</w:t>
      </w:r>
      <w:proofErr w:type="spellEnd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 3 пряди на 10 или 11 УГТ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1-я прядь – холодный нюанс на 8 УГТ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2-я прядь - -холодный нюанс на 9 УГТ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3-я прядь – холодный нюанс на 7-м УГТ (по возможности)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Проанализируйте результат: сравните, как финальный цвет выглядит в сравнении с контрольной прядью на сухих волосах.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lastRenderedPageBreak/>
        <w:t>4. Сделайте тест на вымывание – имитируйте естественный процесс мытья головы.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Замочите в шампуне </w:t>
      </w:r>
      <w:proofErr w:type="spellStart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затонированные</w:t>
      </w:r>
      <w:proofErr w:type="spellEnd"/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 xml:space="preserve"> в упражнении № 3 пряди (не использовать ШГО) и оставьте на ночь.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  <w:t>Утром смойте, высушите и проанализируйте.</w:t>
      </w: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</w:p>
    <w:p w:rsidR="00E450E0" w:rsidRPr="00E450E0" w:rsidRDefault="00E450E0" w:rsidP="00E450E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На выполнение задания на тест-прядях даётся 7 дней.</w:t>
      </w:r>
    </w:p>
    <w:p w:rsidR="00E450E0" w:rsidRPr="00E450E0" w:rsidRDefault="00E450E0" w:rsidP="00E450E0">
      <w:pPr>
        <w:shd w:val="clear" w:color="auto" w:fill="FFFFFF"/>
        <w:spacing w:line="240" w:lineRule="auto"/>
        <w:rPr>
          <w:rFonts w:ascii="Helvetica" w:eastAsia="Times New Roman" w:hAnsi="Helvetica" w:cs="Helvetica"/>
          <w:color w:val="000000"/>
          <w:sz w:val="24"/>
          <w:szCs w:val="24"/>
          <w:lang w:eastAsia="ru-RU"/>
        </w:rPr>
      </w:pPr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Сделайте фото полученных результатов и отправьте </w:t>
      </w:r>
      <w:proofErr w:type="gramStart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>ответ  на</w:t>
      </w:r>
      <w:proofErr w:type="gramEnd"/>
      <w:r w:rsidRPr="00E450E0">
        <w:rPr>
          <w:rFonts w:ascii="Helvetica" w:eastAsia="Times New Roman" w:hAnsi="Helvetica" w:cs="Helvetica"/>
          <w:b/>
          <w:bCs/>
          <w:color w:val="000000"/>
          <w:sz w:val="24"/>
          <w:szCs w:val="24"/>
          <w:lang w:eastAsia="ru-RU"/>
        </w:rPr>
        <w:t xml:space="preserve"> проверку.</w:t>
      </w:r>
    </w:p>
    <w:p w:rsidR="004D514E" w:rsidRDefault="004D514E">
      <w:bookmarkStart w:id="0" w:name="_GoBack"/>
      <w:bookmarkEnd w:id="0"/>
    </w:p>
    <w:sectPr w:rsidR="004D51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651780"/>
    <w:multiLevelType w:val="multilevel"/>
    <w:tmpl w:val="99FC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448CF"/>
    <w:multiLevelType w:val="multilevel"/>
    <w:tmpl w:val="05E2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8844B3"/>
    <w:multiLevelType w:val="multilevel"/>
    <w:tmpl w:val="ADD0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A20E9E"/>
    <w:multiLevelType w:val="multilevel"/>
    <w:tmpl w:val="CE44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400615"/>
    <w:multiLevelType w:val="multilevel"/>
    <w:tmpl w:val="1168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4C4B1D"/>
    <w:multiLevelType w:val="multilevel"/>
    <w:tmpl w:val="BE8C8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3A571D"/>
    <w:multiLevelType w:val="multilevel"/>
    <w:tmpl w:val="5A76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6A354B"/>
    <w:multiLevelType w:val="multilevel"/>
    <w:tmpl w:val="5404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E64C1"/>
    <w:multiLevelType w:val="multilevel"/>
    <w:tmpl w:val="3E62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474B3B"/>
    <w:multiLevelType w:val="multilevel"/>
    <w:tmpl w:val="A2588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256DBB"/>
    <w:multiLevelType w:val="multilevel"/>
    <w:tmpl w:val="DF94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03085A"/>
    <w:multiLevelType w:val="multilevel"/>
    <w:tmpl w:val="33A6E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1"/>
  </w:num>
  <w:num w:numId="3">
    <w:abstractNumId w:val="1"/>
  </w:num>
  <w:num w:numId="4">
    <w:abstractNumId w:val="0"/>
  </w:num>
  <w:num w:numId="5">
    <w:abstractNumId w:val="3"/>
  </w:num>
  <w:num w:numId="6">
    <w:abstractNumId w:val="4"/>
  </w:num>
  <w:num w:numId="7">
    <w:abstractNumId w:val="8"/>
  </w:num>
  <w:num w:numId="8">
    <w:abstractNumId w:val="10"/>
  </w:num>
  <w:num w:numId="9">
    <w:abstractNumId w:val="7"/>
  </w:num>
  <w:num w:numId="10">
    <w:abstractNumId w:val="6"/>
  </w:num>
  <w:num w:numId="11">
    <w:abstractNumId w:val="9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50E0"/>
    <w:rsid w:val="004D514E"/>
    <w:rsid w:val="00E45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23FA7B6-E927-4DA3-8A1E-D43325E3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E450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450E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E450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450E0"/>
    <w:rPr>
      <w:b/>
      <w:bCs/>
    </w:rPr>
  </w:style>
  <w:style w:type="character" w:customStyle="1" w:styleId="redactor-inline-converted">
    <w:name w:val="redactor-inline-converted"/>
    <w:basedOn w:val="a0"/>
    <w:rsid w:val="00E450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1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5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84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21976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05744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021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145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586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18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31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660412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02125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07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91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208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3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43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19953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79971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62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4" w:color="000000"/>
                                <w:left w:val="single" w:sz="6" w:space="19" w:color="000000"/>
                                <w:bottom w:val="single" w:sz="6" w:space="4" w:color="000000"/>
                                <w:right w:val="single" w:sz="6" w:space="19" w:color="000000"/>
                              </w:divBdr>
                              <w:divsChild>
                                <w:div w:id="999620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137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81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23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020022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44345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77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1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1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364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73186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60254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95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742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38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53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6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57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0029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0496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769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838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673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0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5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03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7856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56049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14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318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28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24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51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58097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870541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84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000000"/>
                                <w:left w:val="single" w:sz="2" w:space="30" w:color="000000"/>
                                <w:bottom w:val="single" w:sz="2" w:space="0" w:color="000000"/>
                                <w:right w:val="single" w:sz="2" w:space="30" w:color="000000"/>
                              </w:divBdr>
                              <w:divsChild>
                                <w:div w:id="769394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047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6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5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55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08972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87223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63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138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30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846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41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7140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4692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831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547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110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94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6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115470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64521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80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99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55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257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78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91854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94305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409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706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95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9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15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85900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17014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076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430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7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872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2139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6838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2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810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48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18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59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7448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900759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1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47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87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58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96380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23039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53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257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374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32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826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091361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350827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3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8" w:color="000000"/>
                                <w:left w:val="single" w:sz="2" w:space="31" w:color="000000"/>
                                <w:bottom w:val="single" w:sz="2" w:space="8" w:color="000000"/>
                                <w:right w:val="single" w:sz="2" w:space="31" w:color="000000"/>
                              </w:divBdr>
                              <w:divsChild>
                                <w:div w:id="96445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20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6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17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15836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01698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44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669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22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69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63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14067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61013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205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34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481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2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52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11225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276654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190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45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015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41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8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610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334222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900944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93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030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772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436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52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4216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96485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256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960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789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96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4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86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49174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3679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129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930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297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6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87292">
              <w:marLeft w:val="0"/>
              <w:marRight w:val="0"/>
              <w:marTop w:val="5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8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07789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59860">
                          <w:marLeft w:val="-225"/>
                          <w:marRight w:val="-225"/>
                          <w:marTop w:val="0"/>
                          <w:marBottom w:val="9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03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517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789674">
                                      <w:marLeft w:val="0"/>
                                      <w:marRight w:val="0"/>
                                      <w:marTop w:val="45"/>
                                      <w:marBottom w:val="0"/>
                                      <w:divBdr>
                                        <w:top w:val="single" w:sz="6" w:space="0" w:color="DDDDDD"/>
                                        <w:left w:val="single" w:sz="6" w:space="0" w:color="DDDDDD"/>
                                        <w:bottom w:val="single" w:sz="6" w:space="0" w:color="DDDDDD"/>
                                        <w:right w:val="single" w:sz="6" w:space="0" w:color="DDDDDD"/>
                                      </w:divBdr>
                                      <w:divsChild>
                                        <w:div w:id="386607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15" w:color="EEEEEE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2703</Words>
  <Characters>15411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 Илья Владимирович</dc:creator>
  <cp:keywords/>
  <dc:description/>
  <cp:lastModifiedBy>Маркин Илья Владимирович</cp:lastModifiedBy>
  <cp:revision>1</cp:revision>
  <dcterms:created xsi:type="dcterms:W3CDTF">2025-12-10T07:31:00Z</dcterms:created>
  <dcterms:modified xsi:type="dcterms:W3CDTF">2025-12-10T07:32:00Z</dcterms:modified>
</cp:coreProperties>
</file>