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895C7" w14:textId="77777777" w:rsidR="00A6028A" w:rsidRPr="00A6028A" w:rsidRDefault="00A6028A" w:rsidP="00A6028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028A">
        <w:rPr>
          <w:sz w:val="24"/>
          <w:szCs w:val="24"/>
        </w:rPr>
        <w:t xml:space="preserve">Fecha de expedición: </w:t>
      </w:r>
      <w:r w:rsidRPr="00A6028A">
        <w:rPr>
          <w:sz w:val="24"/>
          <w:szCs w:val="24"/>
          <w:highlight w:val="yellow"/>
        </w:rPr>
        <w:t xml:space="preserve">1 de marzo </w:t>
      </w:r>
      <w:commentRangeStart w:id="0"/>
      <w:r w:rsidRPr="00A6028A">
        <w:rPr>
          <w:sz w:val="24"/>
          <w:szCs w:val="24"/>
          <w:highlight w:val="yellow"/>
        </w:rPr>
        <w:t>de</w:t>
      </w:r>
      <w:commentRangeEnd w:id="0"/>
      <w:r w:rsidRPr="00A6028A">
        <w:rPr>
          <w:rStyle w:val="Refdecomentario"/>
          <w:sz w:val="24"/>
          <w:szCs w:val="24"/>
        </w:rPr>
        <w:commentReference w:id="0"/>
      </w:r>
      <w:r w:rsidRPr="00A6028A">
        <w:rPr>
          <w:sz w:val="24"/>
          <w:szCs w:val="24"/>
          <w:highlight w:val="yellow"/>
        </w:rPr>
        <w:t xml:space="preserve"> 2016</w:t>
      </w:r>
    </w:p>
    <w:p w14:paraId="4E2CF0A4" w14:textId="77777777" w:rsidR="00A6028A" w:rsidRPr="00A6028A" w:rsidRDefault="00A6028A" w:rsidP="00A6028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426F40B" w14:textId="77777777" w:rsidR="00A6028A" w:rsidRPr="00A6028A" w:rsidRDefault="00A6028A" w:rsidP="00A6028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8D106B" w14:textId="77777777" w:rsidR="00A6028A" w:rsidRPr="00A6028A" w:rsidRDefault="00A6028A" w:rsidP="00A602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326DB035" w14:textId="23A93D5E" w:rsidR="00525A59" w:rsidRPr="00A6028A" w:rsidRDefault="00A6028A" w:rsidP="00525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A6028A">
        <w:rPr>
          <w:b/>
          <w:sz w:val="24"/>
          <w:szCs w:val="24"/>
        </w:rPr>
        <w:t xml:space="preserve">LA </w:t>
      </w:r>
      <w:r w:rsidR="00525A59" w:rsidRPr="00A6028A">
        <w:rPr>
          <w:b/>
          <w:sz w:val="24"/>
          <w:szCs w:val="24"/>
        </w:rPr>
        <w:t>COOPERATIVA DE AHORRO Y CRÉDITO PIO XII DE COCORNÁ LTDA</w:t>
      </w:r>
    </w:p>
    <w:p w14:paraId="350DBDDE" w14:textId="77777777" w:rsidR="00525A59" w:rsidRPr="00A6028A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A6028A">
        <w:rPr>
          <w:rFonts w:cs="Calibri"/>
          <w:b/>
          <w:sz w:val="24"/>
          <w:szCs w:val="24"/>
        </w:rPr>
        <w:t>CERTIFICA:</w:t>
      </w:r>
    </w:p>
    <w:p w14:paraId="6B39B49A" w14:textId="77777777" w:rsidR="00031A66" w:rsidRPr="00A6028A" w:rsidRDefault="00031A66">
      <w:pPr>
        <w:rPr>
          <w:sz w:val="24"/>
          <w:szCs w:val="24"/>
        </w:rPr>
      </w:pPr>
    </w:p>
    <w:p w14:paraId="263E33B6" w14:textId="77777777" w:rsidR="009425C4" w:rsidRPr="00A6028A" w:rsidRDefault="0022726B" w:rsidP="009425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A6028A">
        <w:rPr>
          <w:rStyle w:val="Refdecomentario"/>
          <w:sz w:val="24"/>
          <w:szCs w:val="24"/>
        </w:rPr>
        <w:commentReference w:id="1"/>
      </w:r>
    </w:p>
    <w:p w14:paraId="3B529B45" w14:textId="2A97C40F" w:rsidR="00525A59" w:rsidRPr="00A6028A" w:rsidRDefault="00A6028A" w:rsidP="002F13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6028A">
        <w:rPr>
          <w:sz w:val="24"/>
          <w:szCs w:val="24"/>
        </w:rPr>
        <w:t>Que (</w:t>
      </w:r>
      <w:r w:rsidR="002F13FD" w:rsidRPr="00A6028A">
        <w:rPr>
          <w:sz w:val="24"/>
          <w:szCs w:val="24"/>
          <w:highlight w:val="yellow"/>
        </w:rPr>
        <w:t>Nombre del asociado</w:t>
      </w:r>
      <w:r w:rsidR="002F13FD" w:rsidRPr="00A6028A">
        <w:rPr>
          <w:sz w:val="24"/>
          <w:szCs w:val="24"/>
        </w:rPr>
        <w:t>)</w:t>
      </w:r>
      <w:r w:rsidR="009425C4" w:rsidRPr="00A6028A">
        <w:rPr>
          <w:sz w:val="24"/>
          <w:szCs w:val="24"/>
        </w:rPr>
        <w:t xml:space="preserve">, identificado(a) con </w:t>
      </w:r>
      <w:r w:rsidR="00F4098B" w:rsidRPr="000936F7">
        <w:rPr>
          <w:sz w:val="24"/>
          <w:szCs w:val="24"/>
          <w:highlight w:val="yellow"/>
        </w:rPr>
        <w:t>cédula de</w:t>
      </w:r>
      <w:r w:rsidR="00F4098B" w:rsidRPr="000936F7">
        <w:rPr>
          <w:rStyle w:val="Refdecomentario"/>
          <w:sz w:val="24"/>
          <w:szCs w:val="24"/>
        </w:rPr>
        <w:commentReference w:id="2"/>
      </w:r>
      <w:r w:rsidR="00F4098B" w:rsidRPr="000936F7">
        <w:rPr>
          <w:sz w:val="24"/>
          <w:szCs w:val="24"/>
          <w:highlight w:val="yellow"/>
        </w:rPr>
        <w:t xml:space="preserve"> ciudadanía</w:t>
      </w:r>
      <w:r w:rsidR="00F4098B">
        <w:rPr>
          <w:sz w:val="24"/>
          <w:szCs w:val="24"/>
        </w:rPr>
        <w:t xml:space="preserve"> número</w:t>
      </w:r>
      <w:r w:rsidR="00F4098B" w:rsidRPr="000936F7">
        <w:rPr>
          <w:sz w:val="24"/>
          <w:szCs w:val="24"/>
        </w:rPr>
        <w:t xml:space="preserve"> </w:t>
      </w:r>
      <w:r w:rsidR="002F13FD" w:rsidRPr="00A6028A">
        <w:rPr>
          <w:sz w:val="24"/>
          <w:szCs w:val="24"/>
        </w:rPr>
        <w:t>(</w:t>
      </w:r>
      <w:r w:rsidR="002F13FD" w:rsidRPr="00A6028A">
        <w:rPr>
          <w:sz w:val="24"/>
          <w:szCs w:val="24"/>
          <w:highlight w:val="yellow"/>
        </w:rPr>
        <w:t>Cédula del asociado</w:t>
      </w:r>
      <w:r w:rsidR="002F13FD" w:rsidRPr="00A6028A">
        <w:rPr>
          <w:sz w:val="24"/>
          <w:szCs w:val="24"/>
        </w:rPr>
        <w:t>)</w:t>
      </w:r>
      <w:r w:rsidR="00344B18" w:rsidRPr="00A6028A">
        <w:rPr>
          <w:sz w:val="24"/>
          <w:szCs w:val="24"/>
        </w:rPr>
        <w:t xml:space="preserve"> como deudor, </w:t>
      </w:r>
      <w:r w:rsidRPr="00A6028A">
        <w:rPr>
          <w:sz w:val="24"/>
          <w:szCs w:val="24"/>
        </w:rPr>
        <w:t>adeuda a</w:t>
      </w:r>
      <w:r w:rsidR="009425C4" w:rsidRPr="00A6028A">
        <w:rPr>
          <w:sz w:val="24"/>
          <w:szCs w:val="24"/>
        </w:rPr>
        <w:t xml:space="preserve"> </w:t>
      </w:r>
      <w:r w:rsidRPr="00A6028A">
        <w:rPr>
          <w:sz w:val="24"/>
          <w:szCs w:val="24"/>
        </w:rPr>
        <w:t xml:space="preserve">la </w:t>
      </w:r>
      <w:r w:rsidRPr="00A6028A">
        <w:rPr>
          <w:b/>
          <w:sz w:val="24"/>
          <w:szCs w:val="24"/>
        </w:rPr>
        <w:t>COOPERATIVA</w:t>
      </w:r>
      <w:r w:rsidR="009425C4" w:rsidRPr="00A6028A">
        <w:rPr>
          <w:b/>
          <w:sz w:val="24"/>
          <w:szCs w:val="24"/>
        </w:rPr>
        <w:t xml:space="preserve"> PIO XII DE COCORNA</w:t>
      </w:r>
      <w:r w:rsidR="009425C4" w:rsidRPr="00A6028A">
        <w:rPr>
          <w:sz w:val="24"/>
          <w:szCs w:val="24"/>
        </w:rPr>
        <w:t xml:space="preserve"> la suma de Noventa y Tres Millones Ciento Cincuenta y Cinco Mil Tres</w:t>
      </w:r>
      <w:r w:rsidR="002F13FD" w:rsidRPr="00A6028A">
        <w:rPr>
          <w:sz w:val="24"/>
          <w:szCs w:val="24"/>
        </w:rPr>
        <w:t xml:space="preserve">cientos Veinticuatro pesos </w:t>
      </w:r>
      <w:commentRangeStart w:id="3"/>
      <w:r w:rsidR="002F13FD" w:rsidRPr="00A6028A">
        <w:rPr>
          <w:sz w:val="24"/>
          <w:szCs w:val="24"/>
        </w:rPr>
        <w:t>($93.155.</w:t>
      </w:r>
      <w:r w:rsidR="009425C4" w:rsidRPr="00A6028A">
        <w:rPr>
          <w:sz w:val="24"/>
          <w:szCs w:val="24"/>
        </w:rPr>
        <w:t>324.00)</w:t>
      </w:r>
      <w:r w:rsidR="00035E2E">
        <w:rPr>
          <w:sz w:val="24"/>
          <w:szCs w:val="24"/>
        </w:rPr>
        <w:t>,</w:t>
      </w:r>
      <w:r w:rsidR="009425C4" w:rsidRPr="00A6028A">
        <w:rPr>
          <w:sz w:val="24"/>
          <w:szCs w:val="24"/>
        </w:rPr>
        <w:t xml:space="preserve"> </w:t>
      </w:r>
      <w:commentRangeEnd w:id="3"/>
      <w:r w:rsidR="002F13FD" w:rsidRPr="00A6028A">
        <w:rPr>
          <w:rStyle w:val="Refdecomentario"/>
          <w:sz w:val="24"/>
          <w:szCs w:val="24"/>
        </w:rPr>
        <w:commentReference w:id="3"/>
      </w:r>
      <w:r w:rsidR="009425C4" w:rsidRPr="00A6028A">
        <w:rPr>
          <w:sz w:val="24"/>
          <w:szCs w:val="24"/>
        </w:rPr>
        <w:t>saldo a la fecha por concepto de créditos.</w:t>
      </w:r>
    </w:p>
    <w:p w14:paraId="6B1B6AD9" w14:textId="77777777" w:rsidR="00525A59" w:rsidRPr="00A6028A" w:rsidRDefault="00525A59">
      <w:pPr>
        <w:rPr>
          <w:sz w:val="24"/>
          <w:szCs w:val="24"/>
        </w:rPr>
      </w:pPr>
    </w:p>
    <w:p w14:paraId="15DEFD4C" w14:textId="77777777" w:rsidR="00525A59" w:rsidRPr="00A6028A" w:rsidRDefault="00525A59">
      <w:pPr>
        <w:rPr>
          <w:sz w:val="24"/>
          <w:szCs w:val="24"/>
        </w:rPr>
      </w:pPr>
    </w:p>
    <w:p w14:paraId="45C34B4C" w14:textId="384E1DD6" w:rsidR="00E338E2" w:rsidRPr="00A6028A" w:rsidRDefault="00E338E2" w:rsidP="00E338E2">
      <w:pPr>
        <w:rPr>
          <w:sz w:val="24"/>
          <w:szCs w:val="24"/>
        </w:rPr>
      </w:pPr>
      <w:r w:rsidRPr="00A6028A">
        <w:rPr>
          <w:sz w:val="24"/>
          <w:szCs w:val="24"/>
        </w:rPr>
        <w:t xml:space="preserve">Este certificado se expide por solicitud </w:t>
      </w:r>
      <w:proofErr w:type="spellStart"/>
      <w:r w:rsidR="00A6028A" w:rsidRPr="00A6028A">
        <w:rPr>
          <w:sz w:val="24"/>
          <w:szCs w:val="24"/>
        </w:rPr>
        <w:t>d</w:t>
      </w:r>
      <w:r w:rsidR="00A6028A">
        <w:rPr>
          <w:sz w:val="24"/>
          <w:szCs w:val="24"/>
        </w:rPr>
        <w:t xml:space="preserve">e </w:t>
      </w:r>
      <w:r w:rsidR="00A6028A" w:rsidRPr="00A6028A">
        <w:rPr>
          <w:sz w:val="24"/>
          <w:szCs w:val="24"/>
        </w:rPr>
        <w:t>el</w:t>
      </w:r>
      <w:proofErr w:type="spellEnd"/>
      <w:r w:rsidRPr="00A6028A">
        <w:rPr>
          <w:sz w:val="24"/>
          <w:szCs w:val="24"/>
        </w:rPr>
        <w:t xml:space="preserve"> (la) interesado (a).</w:t>
      </w:r>
    </w:p>
    <w:p w14:paraId="26A806D5" w14:textId="2A3465CF" w:rsidR="00525A59" w:rsidRPr="00A6028A" w:rsidRDefault="00565DFE" w:rsidP="00565DFE">
      <w:pPr>
        <w:tabs>
          <w:tab w:val="left" w:pos="4873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6" w:name="_GoBack"/>
      <w:bookmarkEnd w:id="6"/>
    </w:p>
    <w:p w14:paraId="543D1FDE" w14:textId="77777777" w:rsidR="00A056AF" w:rsidRDefault="00A056AF">
      <w:pPr>
        <w:rPr>
          <w:sz w:val="24"/>
          <w:szCs w:val="24"/>
        </w:rPr>
      </w:pPr>
    </w:p>
    <w:p w14:paraId="663A043F" w14:textId="77777777" w:rsidR="00F4098B" w:rsidRDefault="00F4098B">
      <w:pPr>
        <w:rPr>
          <w:sz w:val="24"/>
          <w:szCs w:val="24"/>
        </w:rPr>
      </w:pPr>
    </w:p>
    <w:p w14:paraId="1A37D7D9" w14:textId="24FC8BD1" w:rsidR="00F4098B" w:rsidRPr="00A6028A" w:rsidRDefault="00F4098B" w:rsidP="00F4098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</w:t>
      </w:r>
    </w:p>
    <w:p w14:paraId="1FE176B2" w14:textId="58F408A5" w:rsidR="00344B18" w:rsidRPr="00A6028A" w:rsidRDefault="00344B18" w:rsidP="00F4098B">
      <w:pPr>
        <w:pStyle w:val="Sinespaciado"/>
        <w:rPr>
          <w:sz w:val="24"/>
          <w:szCs w:val="24"/>
        </w:rPr>
      </w:pPr>
      <w:r w:rsidRPr="00A6028A">
        <w:rPr>
          <w:sz w:val="24"/>
          <w:szCs w:val="24"/>
        </w:rPr>
        <w:t xml:space="preserve">DEPARTAMENTO DE CARTERA </w:t>
      </w:r>
    </w:p>
    <w:p w14:paraId="27934C14" w14:textId="7BC057BD" w:rsidR="00344B18" w:rsidRPr="00A6028A" w:rsidRDefault="0022726B" w:rsidP="00F4098B">
      <w:pPr>
        <w:pStyle w:val="Sinespaciado"/>
        <w:rPr>
          <w:sz w:val="24"/>
          <w:szCs w:val="24"/>
        </w:rPr>
      </w:pPr>
      <w:r w:rsidRPr="00A6028A">
        <w:rPr>
          <w:sz w:val="24"/>
          <w:szCs w:val="24"/>
        </w:rPr>
        <w:t>COOPERATIVA DE AHORRO Y CRÉDITO PIO XII DE COCORNÁ</w:t>
      </w:r>
    </w:p>
    <w:p w14:paraId="58DA64B2" w14:textId="2F34621B" w:rsidR="00525A59" w:rsidRPr="00A6028A" w:rsidRDefault="00E338E2" w:rsidP="00F4098B">
      <w:pPr>
        <w:pStyle w:val="Sinespaciado"/>
        <w:rPr>
          <w:sz w:val="24"/>
          <w:szCs w:val="24"/>
        </w:rPr>
      </w:pPr>
      <w:commentRangeStart w:id="7"/>
      <w:r w:rsidRPr="00A6028A">
        <w:rPr>
          <w:sz w:val="24"/>
          <w:szCs w:val="24"/>
        </w:rPr>
        <w:t>OFICINA</w:t>
      </w:r>
      <w:commentRangeEnd w:id="7"/>
      <w:r w:rsidRPr="00A6028A">
        <w:rPr>
          <w:rStyle w:val="Refdecomentario"/>
          <w:sz w:val="24"/>
          <w:szCs w:val="24"/>
        </w:rPr>
        <w:commentReference w:id="7"/>
      </w:r>
      <w:r w:rsidR="0022726B" w:rsidRPr="00A6028A">
        <w:rPr>
          <w:sz w:val="24"/>
          <w:szCs w:val="24"/>
        </w:rPr>
        <w:t xml:space="preserve"> </w:t>
      </w:r>
      <w:r w:rsidR="0022726B" w:rsidRPr="00A6028A">
        <w:rPr>
          <w:sz w:val="24"/>
          <w:szCs w:val="24"/>
          <w:highlight w:val="yellow"/>
        </w:rPr>
        <w:t>MEDELLIN</w:t>
      </w:r>
    </w:p>
    <w:p w14:paraId="0354F879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6A64457F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23CB00C4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3DE91AB2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32B2010C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71DEEFCA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4B581776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6B605A93" w14:textId="77777777" w:rsidR="00F4098B" w:rsidRPr="00A6028A" w:rsidRDefault="00F4098B" w:rsidP="00344B18">
      <w:pPr>
        <w:pStyle w:val="Sinespaciado"/>
        <w:rPr>
          <w:sz w:val="24"/>
          <w:szCs w:val="24"/>
        </w:rPr>
      </w:pPr>
    </w:p>
    <w:p w14:paraId="581E6238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10A20EB3" w14:textId="77777777" w:rsidR="00A056AF" w:rsidRPr="00A6028A" w:rsidRDefault="00A056AF" w:rsidP="00344B18">
      <w:pPr>
        <w:pStyle w:val="Sinespaciado"/>
        <w:rPr>
          <w:sz w:val="24"/>
          <w:szCs w:val="24"/>
        </w:rPr>
      </w:pPr>
    </w:p>
    <w:p w14:paraId="56719C5A" w14:textId="4467A493" w:rsidR="00F4098B" w:rsidRDefault="00A056AF" w:rsidP="00A056AF">
      <w:pPr>
        <w:pStyle w:val="Sinespaciado"/>
        <w:jc w:val="center"/>
        <w:rPr>
          <w:sz w:val="24"/>
          <w:szCs w:val="24"/>
          <w:highlight w:val="yellow"/>
        </w:rPr>
      </w:pPr>
      <w:r w:rsidRPr="00A6028A">
        <w:rPr>
          <w:sz w:val="24"/>
          <w:szCs w:val="24"/>
        </w:rPr>
        <w:t xml:space="preserve">       </w:t>
      </w:r>
      <w:r w:rsidR="00F4098B">
        <w:rPr>
          <w:sz w:val="24"/>
          <w:szCs w:val="24"/>
        </w:rPr>
        <w:t xml:space="preserve">Dirección: </w:t>
      </w:r>
      <w:commentRangeStart w:id="8"/>
      <w:r w:rsidRPr="00A6028A">
        <w:rPr>
          <w:sz w:val="24"/>
          <w:szCs w:val="24"/>
          <w:highlight w:val="yellow"/>
        </w:rPr>
        <w:t>Calle 50 N° 46-36 Ed. Furatena 2do Piso</w:t>
      </w:r>
      <w:r w:rsidR="00F4098B">
        <w:rPr>
          <w:sz w:val="24"/>
          <w:szCs w:val="24"/>
          <w:highlight w:val="yellow"/>
        </w:rPr>
        <w:t>, Medellín</w:t>
      </w:r>
    </w:p>
    <w:p w14:paraId="7ADEDEF2" w14:textId="57216F65" w:rsidR="00A056AF" w:rsidRPr="00A6028A" w:rsidRDefault="00A056AF" w:rsidP="00A056AF">
      <w:pPr>
        <w:pStyle w:val="Sinespaciado"/>
        <w:jc w:val="center"/>
        <w:rPr>
          <w:sz w:val="24"/>
          <w:szCs w:val="24"/>
          <w:highlight w:val="yellow"/>
        </w:rPr>
      </w:pPr>
      <w:r w:rsidRPr="00A6028A">
        <w:rPr>
          <w:sz w:val="24"/>
          <w:szCs w:val="24"/>
          <w:highlight w:val="yellow"/>
        </w:rPr>
        <w:t xml:space="preserve">PBX: 444 21 26 </w:t>
      </w:r>
      <w:r w:rsidR="00F4098B">
        <w:rPr>
          <w:sz w:val="24"/>
          <w:szCs w:val="24"/>
          <w:highlight w:val="yellow"/>
        </w:rPr>
        <w:t xml:space="preserve">- </w:t>
      </w:r>
      <w:r w:rsidRPr="00A6028A">
        <w:rPr>
          <w:sz w:val="24"/>
          <w:szCs w:val="24"/>
          <w:highlight w:val="yellow"/>
        </w:rPr>
        <w:t>Fax: 513 24 21</w:t>
      </w:r>
    </w:p>
    <w:p w14:paraId="341A9550" w14:textId="01163D92" w:rsidR="00A056AF" w:rsidRPr="00A6028A" w:rsidRDefault="00A056AF" w:rsidP="00A6028A">
      <w:pPr>
        <w:pStyle w:val="Sinespaciado"/>
        <w:jc w:val="center"/>
        <w:rPr>
          <w:sz w:val="24"/>
          <w:szCs w:val="24"/>
        </w:rPr>
      </w:pPr>
      <w:r w:rsidRPr="00A6028A">
        <w:rPr>
          <w:sz w:val="24"/>
          <w:szCs w:val="24"/>
          <w:highlight w:val="yellow"/>
        </w:rPr>
        <w:t xml:space="preserve">    </w:t>
      </w:r>
      <w:r w:rsidR="00F4098B">
        <w:rPr>
          <w:sz w:val="24"/>
          <w:szCs w:val="24"/>
          <w:highlight w:val="yellow"/>
        </w:rPr>
        <w:t xml:space="preserve">E-mail: </w:t>
      </w:r>
      <w:r w:rsidRPr="00A6028A">
        <w:rPr>
          <w:sz w:val="24"/>
          <w:szCs w:val="24"/>
          <w:highlight w:val="yellow"/>
        </w:rPr>
        <w:t>medellin@cooperativapioxii.com.co</w:t>
      </w:r>
      <w:commentRangeEnd w:id="8"/>
      <w:r w:rsidRPr="00A6028A">
        <w:rPr>
          <w:rStyle w:val="Refdecomentario"/>
          <w:sz w:val="24"/>
          <w:szCs w:val="24"/>
          <w:highlight w:val="yellow"/>
        </w:rPr>
        <w:commentReference w:id="8"/>
      </w:r>
      <w:r w:rsidRPr="00A6028A">
        <w:rPr>
          <w:sz w:val="24"/>
          <w:szCs w:val="24"/>
        </w:rPr>
        <w:t xml:space="preserve"> </w:t>
      </w:r>
      <w:r w:rsidR="00F4098B">
        <w:rPr>
          <w:sz w:val="24"/>
          <w:szCs w:val="24"/>
        </w:rPr>
        <w:t>–</w:t>
      </w:r>
      <w:r w:rsidRPr="00A6028A">
        <w:rPr>
          <w:sz w:val="24"/>
          <w:szCs w:val="24"/>
        </w:rPr>
        <w:t xml:space="preserve"> </w:t>
      </w:r>
      <w:r w:rsidR="00F4098B">
        <w:rPr>
          <w:sz w:val="24"/>
          <w:szCs w:val="24"/>
        </w:rPr>
        <w:t xml:space="preserve">Web: </w:t>
      </w:r>
      <w:r w:rsidRPr="00A6028A">
        <w:rPr>
          <w:sz w:val="24"/>
          <w:szCs w:val="24"/>
        </w:rPr>
        <w:t>www.cooperativapioxii.com.co</w:t>
      </w:r>
    </w:p>
    <w:sectPr w:rsidR="00A056AF" w:rsidRPr="00A6028A" w:rsidSect="00F4098B">
      <w:headerReference w:type="default" r:id="rId8"/>
      <w:pgSz w:w="12240" w:h="15840"/>
      <w:pgMar w:top="2268" w:right="1701" w:bottom="1418" w:left="1701" w:header="284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iovany Yepes" w:date="2016-03-01T19:16:00Z" w:initials="GY">
    <w:p w14:paraId="2336B0BC" w14:textId="2A02CED0" w:rsidR="00A6028A" w:rsidRDefault="00A6028A" w:rsidP="00A6028A">
      <w:pPr>
        <w:pStyle w:val="Textocomentario"/>
      </w:pPr>
      <w:r>
        <w:rPr>
          <w:rStyle w:val="Refdecomentario"/>
        </w:rPr>
        <w:annotationRef/>
      </w:r>
      <w:r w:rsidR="00F4098B">
        <w:t xml:space="preserve">Fecha de trabajo </w:t>
      </w:r>
    </w:p>
    <w:p w14:paraId="35521BD7" w14:textId="77777777" w:rsidR="00F4098B" w:rsidRDefault="00F4098B" w:rsidP="00A6028A">
      <w:pPr>
        <w:pStyle w:val="Textocomentario"/>
      </w:pPr>
    </w:p>
  </w:comment>
  <w:comment w:id="1" w:author="Giovany Yepes" w:date="2016-03-01T19:15:00Z" w:initials="GY">
    <w:p w14:paraId="1E217EDD" w14:textId="0E0A76FE" w:rsidR="0022726B" w:rsidRDefault="0022726B">
      <w:pPr>
        <w:pStyle w:val="Textocomentario"/>
      </w:pPr>
      <w:r>
        <w:rPr>
          <w:rStyle w:val="Refdecomentario"/>
        </w:rPr>
        <w:annotationRef/>
      </w:r>
      <w:r>
        <w:t>Tipo de documento del asociado</w:t>
      </w:r>
    </w:p>
  </w:comment>
  <w:comment w:id="2" w:author="Giovany Yepes" w:date="2016-03-01T19:17:00Z" w:initials="GY">
    <w:p w14:paraId="75C5D7DD" w14:textId="77777777" w:rsidR="00F4098B" w:rsidRDefault="00F4098B" w:rsidP="00F4098B">
      <w:pPr>
        <w:pStyle w:val="Textocomentario"/>
      </w:pPr>
      <w:r>
        <w:rPr>
          <w:rStyle w:val="Refdecomentario"/>
        </w:rPr>
        <w:annotationRef/>
      </w:r>
      <w:r>
        <w:t>Tipo de documento del asociado</w:t>
      </w:r>
    </w:p>
  </w:comment>
  <w:comment w:id="3" w:author="Giovany Yepes" w:date="2016-02-29T18:51:00Z" w:initials="GY">
    <w:p w14:paraId="4EBAD798" w14:textId="23E8849E" w:rsidR="002F13FD" w:rsidRDefault="002F13FD">
      <w:pPr>
        <w:pStyle w:val="Textocomentario"/>
      </w:pPr>
      <w:r>
        <w:rPr>
          <w:rStyle w:val="Refdecomentario"/>
        </w:rPr>
        <w:annotationRef/>
      </w:r>
      <w:bookmarkStart w:id="4" w:name="OLE_LINK3"/>
      <w:bookmarkStart w:id="5" w:name="OLE_LINK4"/>
      <w:r>
        <w:t>Saldo capital + interés corriente</w:t>
      </w:r>
      <w:bookmarkEnd w:id="4"/>
      <w:bookmarkEnd w:id="5"/>
      <w:r>
        <w:t xml:space="preserve"> + mora + contingentes corrientes  + contingentes mora</w:t>
      </w:r>
      <w:r w:rsidR="00E338E2">
        <w:t xml:space="preserve"> + costos adicionales</w:t>
      </w:r>
      <w:r w:rsidR="001D4D45">
        <w:t xml:space="preserve">. Se </w:t>
      </w:r>
      <w:r w:rsidR="00565DFE">
        <w:t>debe consolidar esta información para todos los créditos que tienen saldo.</w:t>
      </w:r>
    </w:p>
  </w:comment>
  <w:comment w:id="7" w:author="Giovany Yepes" w:date="2016-03-01T19:01:00Z" w:initials="GY">
    <w:p w14:paraId="048E25D7" w14:textId="07A4649A" w:rsidR="00E338E2" w:rsidRDefault="00E338E2">
      <w:pPr>
        <w:pStyle w:val="Textocomentario"/>
      </w:pPr>
      <w:r>
        <w:rPr>
          <w:rStyle w:val="Refdecomentario"/>
        </w:rPr>
        <w:annotationRef/>
      </w:r>
      <w:r>
        <w:t>Oficina a la que  pertenece el asociado</w:t>
      </w:r>
      <w:r w:rsidR="0022726B">
        <w:t xml:space="preserve"> </w:t>
      </w:r>
    </w:p>
  </w:comment>
  <w:comment w:id="8" w:author="Giovany Yepes" w:date="2016-02-25T13:37:00Z" w:initials="GY">
    <w:p w14:paraId="72ABFEBA" w14:textId="77777777" w:rsidR="00A056AF" w:rsidRDefault="00A056AF" w:rsidP="00A056AF">
      <w:pPr>
        <w:pStyle w:val="Textocomentario"/>
      </w:pPr>
      <w:r>
        <w:rPr>
          <w:rStyle w:val="Refdecomentario"/>
        </w:rPr>
        <w:annotationRef/>
      </w:r>
      <w:r>
        <w:t>Debe ser  la información de la agencia a la que pertenece el asociado.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521BD7" w15:done="0"/>
  <w15:commentEx w15:paraId="1E217EDD" w15:done="0"/>
  <w15:commentEx w15:paraId="75C5D7DD" w15:done="0"/>
  <w15:commentEx w15:paraId="4EBAD798" w15:done="0"/>
  <w15:commentEx w15:paraId="048E25D7" w15:done="0"/>
  <w15:commentEx w15:paraId="72ABFE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868C7" w14:textId="77777777" w:rsidR="00A6028A" w:rsidRDefault="00A6028A" w:rsidP="00A6028A">
      <w:pPr>
        <w:spacing w:after="0" w:line="240" w:lineRule="auto"/>
      </w:pPr>
      <w:r>
        <w:separator/>
      </w:r>
    </w:p>
  </w:endnote>
  <w:endnote w:type="continuationSeparator" w:id="0">
    <w:p w14:paraId="62409DC6" w14:textId="77777777" w:rsidR="00A6028A" w:rsidRDefault="00A6028A" w:rsidP="00A6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B26CD" w14:textId="77777777" w:rsidR="00A6028A" w:rsidRDefault="00A6028A" w:rsidP="00A6028A">
      <w:pPr>
        <w:spacing w:after="0" w:line="240" w:lineRule="auto"/>
      </w:pPr>
      <w:r>
        <w:separator/>
      </w:r>
    </w:p>
  </w:footnote>
  <w:footnote w:type="continuationSeparator" w:id="0">
    <w:p w14:paraId="6D7E29A8" w14:textId="77777777" w:rsidR="00A6028A" w:rsidRDefault="00A6028A" w:rsidP="00A60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B63D3" w14:textId="4ACE909F" w:rsidR="00A6028A" w:rsidRDefault="00A6028A">
    <w:pPr>
      <w:pStyle w:val="Encabezado"/>
    </w:pPr>
    <w:r w:rsidRPr="0008535D">
      <w:rPr>
        <w:noProof/>
      </w:rPr>
      <w:drawing>
        <wp:inline distT="0" distB="0" distL="0" distR="0" wp14:anchorId="718F0431" wp14:editId="16A0C33D">
          <wp:extent cx="1371600" cy="1371600"/>
          <wp:effectExtent l="0" t="0" r="0" b="0"/>
          <wp:docPr id="29" name="Imagen 29" descr="E:\DIR-SISTEMAS\DOCS\Logo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IR-SISTEMAS\DOCS\Logo_3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1E43EE" w14:textId="77777777" w:rsidR="00A6028A" w:rsidRDefault="00A602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59"/>
    <w:rsid w:val="00005A51"/>
    <w:rsid w:val="000120A8"/>
    <w:rsid w:val="00012C9D"/>
    <w:rsid w:val="00031A66"/>
    <w:rsid w:val="00033E01"/>
    <w:rsid w:val="00035E2E"/>
    <w:rsid w:val="00043A91"/>
    <w:rsid w:val="00047295"/>
    <w:rsid w:val="00050B6A"/>
    <w:rsid w:val="00051C79"/>
    <w:rsid w:val="00072543"/>
    <w:rsid w:val="000739CA"/>
    <w:rsid w:val="000B3398"/>
    <w:rsid w:val="000B7683"/>
    <w:rsid w:val="000C3F91"/>
    <w:rsid w:val="000C677C"/>
    <w:rsid w:val="000D5FA5"/>
    <w:rsid w:val="001105F8"/>
    <w:rsid w:val="00117164"/>
    <w:rsid w:val="0012421B"/>
    <w:rsid w:val="0012642B"/>
    <w:rsid w:val="00127F80"/>
    <w:rsid w:val="00145C3E"/>
    <w:rsid w:val="0014714E"/>
    <w:rsid w:val="00155A6D"/>
    <w:rsid w:val="00157858"/>
    <w:rsid w:val="001675F6"/>
    <w:rsid w:val="00180018"/>
    <w:rsid w:val="001A052D"/>
    <w:rsid w:val="001A08AF"/>
    <w:rsid w:val="001A6B52"/>
    <w:rsid w:val="001C15F6"/>
    <w:rsid w:val="001D4D45"/>
    <w:rsid w:val="001E6FBF"/>
    <w:rsid w:val="001F5548"/>
    <w:rsid w:val="00211D03"/>
    <w:rsid w:val="00220648"/>
    <w:rsid w:val="0022726B"/>
    <w:rsid w:val="002278F7"/>
    <w:rsid w:val="00235A29"/>
    <w:rsid w:val="002426D4"/>
    <w:rsid w:val="00242C44"/>
    <w:rsid w:val="00245986"/>
    <w:rsid w:val="00251C62"/>
    <w:rsid w:val="00253D8E"/>
    <w:rsid w:val="00254F6A"/>
    <w:rsid w:val="002571EC"/>
    <w:rsid w:val="00292F6A"/>
    <w:rsid w:val="00297204"/>
    <w:rsid w:val="002A03E2"/>
    <w:rsid w:val="002B021F"/>
    <w:rsid w:val="002B5564"/>
    <w:rsid w:val="002F13FD"/>
    <w:rsid w:val="00316265"/>
    <w:rsid w:val="00327B77"/>
    <w:rsid w:val="00334908"/>
    <w:rsid w:val="0033640D"/>
    <w:rsid w:val="00344B18"/>
    <w:rsid w:val="00346733"/>
    <w:rsid w:val="0035222F"/>
    <w:rsid w:val="003541EF"/>
    <w:rsid w:val="00356F4D"/>
    <w:rsid w:val="00360372"/>
    <w:rsid w:val="003635D7"/>
    <w:rsid w:val="003640F2"/>
    <w:rsid w:val="00365D32"/>
    <w:rsid w:val="0037363C"/>
    <w:rsid w:val="0038073A"/>
    <w:rsid w:val="00397FAE"/>
    <w:rsid w:val="003C4272"/>
    <w:rsid w:val="003E15F4"/>
    <w:rsid w:val="003E3A3B"/>
    <w:rsid w:val="00402397"/>
    <w:rsid w:val="00403214"/>
    <w:rsid w:val="00405E04"/>
    <w:rsid w:val="0041425B"/>
    <w:rsid w:val="00426FF5"/>
    <w:rsid w:val="0042752E"/>
    <w:rsid w:val="00432B17"/>
    <w:rsid w:val="0044431E"/>
    <w:rsid w:val="0045213D"/>
    <w:rsid w:val="00455A61"/>
    <w:rsid w:val="00457C8C"/>
    <w:rsid w:val="00463BB2"/>
    <w:rsid w:val="00471B26"/>
    <w:rsid w:val="0049400F"/>
    <w:rsid w:val="004A5A85"/>
    <w:rsid w:val="004B2B94"/>
    <w:rsid w:val="004C418A"/>
    <w:rsid w:val="004C55DC"/>
    <w:rsid w:val="004D0D1A"/>
    <w:rsid w:val="004D2459"/>
    <w:rsid w:val="004E5224"/>
    <w:rsid w:val="004E7703"/>
    <w:rsid w:val="00510A91"/>
    <w:rsid w:val="00525A59"/>
    <w:rsid w:val="00536E35"/>
    <w:rsid w:val="005424F2"/>
    <w:rsid w:val="0055238A"/>
    <w:rsid w:val="005568A6"/>
    <w:rsid w:val="00565DFE"/>
    <w:rsid w:val="005673D0"/>
    <w:rsid w:val="005749ED"/>
    <w:rsid w:val="005819FD"/>
    <w:rsid w:val="005B1787"/>
    <w:rsid w:val="005F76AC"/>
    <w:rsid w:val="00607385"/>
    <w:rsid w:val="006135DB"/>
    <w:rsid w:val="00614E29"/>
    <w:rsid w:val="0061602E"/>
    <w:rsid w:val="0062595C"/>
    <w:rsid w:val="006342B3"/>
    <w:rsid w:val="00643A7E"/>
    <w:rsid w:val="00662827"/>
    <w:rsid w:val="00675C24"/>
    <w:rsid w:val="00682674"/>
    <w:rsid w:val="006911F6"/>
    <w:rsid w:val="006936C6"/>
    <w:rsid w:val="00694F3F"/>
    <w:rsid w:val="006A14CC"/>
    <w:rsid w:val="006A2C8A"/>
    <w:rsid w:val="006B531E"/>
    <w:rsid w:val="006B618C"/>
    <w:rsid w:val="006C2B53"/>
    <w:rsid w:val="006C4EB4"/>
    <w:rsid w:val="006C5974"/>
    <w:rsid w:val="006D218C"/>
    <w:rsid w:val="006E7719"/>
    <w:rsid w:val="006F28A6"/>
    <w:rsid w:val="007108B0"/>
    <w:rsid w:val="00713B2B"/>
    <w:rsid w:val="00713E3E"/>
    <w:rsid w:val="00720323"/>
    <w:rsid w:val="007340D9"/>
    <w:rsid w:val="00735C8B"/>
    <w:rsid w:val="00737847"/>
    <w:rsid w:val="0075644F"/>
    <w:rsid w:val="007601A1"/>
    <w:rsid w:val="007759E7"/>
    <w:rsid w:val="0078242F"/>
    <w:rsid w:val="007B0BCB"/>
    <w:rsid w:val="007C24E3"/>
    <w:rsid w:val="007C6747"/>
    <w:rsid w:val="007D39B7"/>
    <w:rsid w:val="007D4537"/>
    <w:rsid w:val="007E07BC"/>
    <w:rsid w:val="007E64A4"/>
    <w:rsid w:val="007E753A"/>
    <w:rsid w:val="00803A79"/>
    <w:rsid w:val="00804B7B"/>
    <w:rsid w:val="00810F36"/>
    <w:rsid w:val="008134E5"/>
    <w:rsid w:val="00827C02"/>
    <w:rsid w:val="008314DA"/>
    <w:rsid w:val="008320EB"/>
    <w:rsid w:val="00845B3A"/>
    <w:rsid w:val="008550BC"/>
    <w:rsid w:val="00860669"/>
    <w:rsid w:val="00860EB5"/>
    <w:rsid w:val="00861ACA"/>
    <w:rsid w:val="00880679"/>
    <w:rsid w:val="00884408"/>
    <w:rsid w:val="00896EFF"/>
    <w:rsid w:val="008A5D41"/>
    <w:rsid w:val="008B15D0"/>
    <w:rsid w:val="008B32FE"/>
    <w:rsid w:val="008C2267"/>
    <w:rsid w:val="008D7D87"/>
    <w:rsid w:val="008F5774"/>
    <w:rsid w:val="00910DA0"/>
    <w:rsid w:val="00916713"/>
    <w:rsid w:val="00925DD9"/>
    <w:rsid w:val="009425C4"/>
    <w:rsid w:val="00961A04"/>
    <w:rsid w:val="0096681C"/>
    <w:rsid w:val="00966D3E"/>
    <w:rsid w:val="00977318"/>
    <w:rsid w:val="00977D6A"/>
    <w:rsid w:val="00982E75"/>
    <w:rsid w:val="00994B9F"/>
    <w:rsid w:val="00995851"/>
    <w:rsid w:val="009A1670"/>
    <w:rsid w:val="009B2515"/>
    <w:rsid w:val="009B4575"/>
    <w:rsid w:val="009C14CB"/>
    <w:rsid w:val="009C49D7"/>
    <w:rsid w:val="009C7DD9"/>
    <w:rsid w:val="009D0856"/>
    <w:rsid w:val="009F1FCE"/>
    <w:rsid w:val="009F32FB"/>
    <w:rsid w:val="009F75AD"/>
    <w:rsid w:val="00A056AF"/>
    <w:rsid w:val="00A156D0"/>
    <w:rsid w:val="00A445A9"/>
    <w:rsid w:val="00A46275"/>
    <w:rsid w:val="00A5529D"/>
    <w:rsid w:val="00A6028A"/>
    <w:rsid w:val="00A8439A"/>
    <w:rsid w:val="00A8799D"/>
    <w:rsid w:val="00A93306"/>
    <w:rsid w:val="00A94192"/>
    <w:rsid w:val="00A96724"/>
    <w:rsid w:val="00AA6CE3"/>
    <w:rsid w:val="00AB2C7C"/>
    <w:rsid w:val="00AC29B2"/>
    <w:rsid w:val="00AD1093"/>
    <w:rsid w:val="00B011DD"/>
    <w:rsid w:val="00B129F1"/>
    <w:rsid w:val="00B15462"/>
    <w:rsid w:val="00B23078"/>
    <w:rsid w:val="00B274D2"/>
    <w:rsid w:val="00B31D4F"/>
    <w:rsid w:val="00B3398A"/>
    <w:rsid w:val="00B373D9"/>
    <w:rsid w:val="00B55070"/>
    <w:rsid w:val="00B61D9D"/>
    <w:rsid w:val="00B80AE0"/>
    <w:rsid w:val="00B82F81"/>
    <w:rsid w:val="00B91308"/>
    <w:rsid w:val="00BA3A24"/>
    <w:rsid w:val="00BA7CD9"/>
    <w:rsid w:val="00BB76EB"/>
    <w:rsid w:val="00BE0D80"/>
    <w:rsid w:val="00C02E3C"/>
    <w:rsid w:val="00C07B20"/>
    <w:rsid w:val="00C14CA7"/>
    <w:rsid w:val="00C16CFB"/>
    <w:rsid w:val="00C174AE"/>
    <w:rsid w:val="00C21A38"/>
    <w:rsid w:val="00C27A74"/>
    <w:rsid w:val="00C769AD"/>
    <w:rsid w:val="00C86188"/>
    <w:rsid w:val="00C91DF4"/>
    <w:rsid w:val="00CA7BB3"/>
    <w:rsid w:val="00CB2340"/>
    <w:rsid w:val="00CC07F2"/>
    <w:rsid w:val="00CE6DA0"/>
    <w:rsid w:val="00D0054C"/>
    <w:rsid w:val="00D05864"/>
    <w:rsid w:val="00D06165"/>
    <w:rsid w:val="00D20DBB"/>
    <w:rsid w:val="00D269F0"/>
    <w:rsid w:val="00D36AD7"/>
    <w:rsid w:val="00D439B3"/>
    <w:rsid w:val="00D8013A"/>
    <w:rsid w:val="00D917C0"/>
    <w:rsid w:val="00D91F3D"/>
    <w:rsid w:val="00DA6B0D"/>
    <w:rsid w:val="00DB1A08"/>
    <w:rsid w:val="00DD762F"/>
    <w:rsid w:val="00E018C8"/>
    <w:rsid w:val="00E01CA1"/>
    <w:rsid w:val="00E0272C"/>
    <w:rsid w:val="00E04B83"/>
    <w:rsid w:val="00E25640"/>
    <w:rsid w:val="00E25AED"/>
    <w:rsid w:val="00E338E2"/>
    <w:rsid w:val="00E34FCF"/>
    <w:rsid w:val="00E44484"/>
    <w:rsid w:val="00E45622"/>
    <w:rsid w:val="00E45E70"/>
    <w:rsid w:val="00E55F46"/>
    <w:rsid w:val="00E628AD"/>
    <w:rsid w:val="00E74C64"/>
    <w:rsid w:val="00E80256"/>
    <w:rsid w:val="00E81844"/>
    <w:rsid w:val="00E940DC"/>
    <w:rsid w:val="00EE1373"/>
    <w:rsid w:val="00F02A46"/>
    <w:rsid w:val="00F15829"/>
    <w:rsid w:val="00F20097"/>
    <w:rsid w:val="00F20A35"/>
    <w:rsid w:val="00F4098B"/>
    <w:rsid w:val="00F60EED"/>
    <w:rsid w:val="00F758F7"/>
    <w:rsid w:val="00F90CE4"/>
    <w:rsid w:val="00F9469A"/>
    <w:rsid w:val="00F9758F"/>
    <w:rsid w:val="00FA4707"/>
    <w:rsid w:val="00FB68C1"/>
    <w:rsid w:val="00FB7B85"/>
    <w:rsid w:val="00FC1704"/>
    <w:rsid w:val="00FC6303"/>
    <w:rsid w:val="00FD1899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93DBE7"/>
  <w15:chartTrackingRefBased/>
  <w15:docId w15:val="{902E5887-9E99-420E-AA57-96F5040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A59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A59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F13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13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13FD"/>
    <w:rPr>
      <w:rFonts w:ascii="Calibri" w:eastAsia="Times New Roman" w:hAnsi="Calibri" w:cs="Times New Roman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13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13FD"/>
    <w:rPr>
      <w:rFonts w:ascii="Calibri" w:eastAsia="Times New Roman" w:hAnsi="Calibri" w:cs="Times New Roman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3FD"/>
    <w:rPr>
      <w:rFonts w:ascii="Segoe UI" w:eastAsia="Times New Roman" w:hAnsi="Segoe UI" w:cs="Segoe UI"/>
      <w:sz w:val="18"/>
      <w:szCs w:val="1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60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28A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60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28A"/>
    <w:rPr>
      <w:rFonts w:ascii="Calibri" w:eastAsia="Times New Roman" w:hAnsi="Calibri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Yepes</dc:creator>
  <cp:keywords/>
  <dc:description/>
  <cp:lastModifiedBy>DIEGO ALEJANDRO ALZATE GÓMEZ</cp:lastModifiedBy>
  <cp:revision>2</cp:revision>
  <dcterms:created xsi:type="dcterms:W3CDTF">2016-03-02T15:16:00Z</dcterms:created>
  <dcterms:modified xsi:type="dcterms:W3CDTF">2016-03-02T15:16:00Z</dcterms:modified>
</cp:coreProperties>
</file>