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ECD3" w14:textId="77777777" w:rsidR="0049512F" w:rsidRDefault="0049512F" w:rsidP="0049512F">
      <w:pPr>
        <w:spacing w:line="240" w:lineRule="auto"/>
        <w:contextualSpacing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</w:t>
      </w:r>
      <w:r w:rsidRPr="00701ED0">
        <w:rPr>
          <w:rFonts w:ascii="Arial" w:hAnsi="Arial" w:cs="Arial"/>
          <w:b/>
          <w:sz w:val="40"/>
          <w:szCs w:val="40"/>
        </w:rPr>
        <w:t>Dominick Bolden</w:t>
      </w:r>
    </w:p>
    <w:p w14:paraId="172529EE" w14:textId="77777777" w:rsidR="0049512F" w:rsidRPr="00360F03" w:rsidRDefault="0049512F" w:rsidP="0049512F">
      <w:pPr>
        <w:spacing w:line="240" w:lineRule="auto"/>
        <w:contextualSpacing/>
        <w:jc w:val="center"/>
        <w:rPr>
          <w:rStyle w:val="Hyperlink"/>
          <w:rFonts w:ascii="Arial" w:hAnsi="Arial" w:cs="Arial"/>
          <w:b/>
          <w:color w:val="auto"/>
          <w:sz w:val="40"/>
          <w:szCs w:val="40"/>
        </w:rPr>
      </w:pPr>
      <w:hyperlink r:id="rId5" w:history="1">
        <w:r w:rsidRPr="009871A9">
          <w:rPr>
            <w:rStyle w:val="Hyperlink"/>
            <w:rFonts w:ascii="Arial" w:hAnsi="Arial" w:cs="Arial"/>
            <w:sz w:val="18"/>
            <w:szCs w:val="18"/>
          </w:rPr>
          <w:t>dominickbolden@gmail.com</w:t>
        </w:r>
      </w:hyperlink>
      <w:r>
        <w:rPr>
          <w:rStyle w:val="Hyperlink"/>
          <w:rFonts w:ascii="Arial" w:hAnsi="Arial" w:cs="Arial"/>
          <w:sz w:val="18"/>
          <w:szCs w:val="18"/>
        </w:rPr>
        <w:t xml:space="preserve"> </w:t>
      </w:r>
      <w:r w:rsidRPr="00BB4167">
        <w:rPr>
          <w:rFonts w:ascii="Arial" w:hAnsi="Arial" w:cs="Arial"/>
          <w:sz w:val="18"/>
          <w:szCs w:val="18"/>
          <w:u w:val="single"/>
        </w:rPr>
        <w:t>|</w:t>
      </w:r>
      <w:r>
        <w:rPr>
          <w:rFonts w:ascii="Arial" w:hAnsi="Arial" w:cs="Arial"/>
          <w:sz w:val="18"/>
          <w:szCs w:val="18"/>
          <w:u w:val="single"/>
        </w:rPr>
        <w:t xml:space="preserve"> </w:t>
      </w:r>
      <w:r w:rsidRPr="00211B14">
        <w:rPr>
          <w:rStyle w:val="Hyperlink"/>
          <w:rFonts w:ascii="Arial" w:hAnsi="Arial" w:cs="Arial"/>
          <w:sz w:val="18"/>
          <w:szCs w:val="18"/>
        </w:rPr>
        <w:t>www.linkedin.com/in/dominick-bolden/</w:t>
      </w:r>
      <w:r>
        <w:rPr>
          <w:rStyle w:val="Hyperlink"/>
          <w:rFonts w:ascii="Arial" w:hAnsi="Arial" w:cs="Arial"/>
          <w:sz w:val="18"/>
          <w:szCs w:val="18"/>
        </w:rPr>
        <w:t xml:space="preserve"> </w:t>
      </w:r>
      <w:r w:rsidRPr="00BB4167">
        <w:rPr>
          <w:rFonts w:ascii="Arial" w:hAnsi="Arial" w:cs="Arial"/>
          <w:sz w:val="18"/>
          <w:szCs w:val="18"/>
          <w:u w:val="single"/>
        </w:rPr>
        <w:t>|</w:t>
      </w:r>
      <w:r w:rsidRPr="00211B14">
        <w:rPr>
          <w:rStyle w:val="Hyperlink"/>
          <w:rFonts w:ascii="Arial" w:hAnsi="Arial" w:cs="Arial"/>
          <w:sz w:val="18"/>
          <w:szCs w:val="18"/>
        </w:rPr>
        <w:t xml:space="preserve"> </w:t>
      </w:r>
      <w:r>
        <w:rPr>
          <w:rStyle w:val="Hyperlink"/>
          <w:rFonts w:ascii="Arial" w:hAnsi="Arial" w:cs="Arial"/>
          <w:sz w:val="18"/>
          <w:szCs w:val="18"/>
        </w:rPr>
        <w:t xml:space="preserve"> </w:t>
      </w:r>
      <w:r w:rsidRPr="00BB4167">
        <w:rPr>
          <w:rFonts w:ascii="Arial" w:hAnsi="Arial" w:cs="Arial"/>
          <w:sz w:val="18"/>
          <w:szCs w:val="18"/>
          <w:u w:val="single"/>
        </w:rPr>
        <w:t xml:space="preserve">SLC, Utah | </w:t>
      </w:r>
      <w:r>
        <w:rPr>
          <w:rFonts w:ascii="Arial" w:hAnsi="Arial" w:cs="Arial"/>
          <w:sz w:val="18"/>
          <w:szCs w:val="18"/>
          <w:u w:val="single"/>
        </w:rPr>
        <w:t>+1 (</w:t>
      </w:r>
      <w:r w:rsidRPr="00BB4167">
        <w:rPr>
          <w:rFonts w:ascii="Arial" w:hAnsi="Arial" w:cs="Arial"/>
          <w:sz w:val="18"/>
          <w:szCs w:val="18"/>
          <w:u w:val="single"/>
        </w:rPr>
        <w:t>612</w:t>
      </w:r>
      <w:r>
        <w:rPr>
          <w:rFonts w:ascii="Arial" w:hAnsi="Arial" w:cs="Arial"/>
          <w:sz w:val="18"/>
          <w:szCs w:val="18"/>
          <w:u w:val="single"/>
        </w:rPr>
        <w:t xml:space="preserve">) </w:t>
      </w:r>
      <w:r w:rsidRPr="00BB4167">
        <w:rPr>
          <w:rFonts w:ascii="Arial" w:hAnsi="Arial" w:cs="Arial"/>
          <w:sz w:val="18"/>
          <w:szCs w:val="18"/>
          <w:u w:val="single"/>
        </w:rPr>
        <w:t>655</w:t>
      </w:r>
      <w:r>
        <w:rPr>
          <w:rFonts w:ascii="Arial" w:hAnsi="Arial" w:cs="Arial"/>
          <w:sz w:val="18"/>
          <w:szCs w:val="18"/>
          <w:u w:val="single"/>
        </w:rPr>
        <w:t xml:space="preserve"> </w:t>
      </w:r>
      <w:r w:rsidRPr="00BB4167">
        <w:rPr>
          <w:rFonts w:ascii="Arial" w:hAnsi="Arial" w:cs="Arial"/>
          <w:sz w:val="18"/>
          <w:szCs w:val="18"/>
          <w:u w:val="single"/>
        </w:rPr>
        <w:t>731</w:t>
      </w:r>
      <w:r>
        <w:rPr>
          <w:rFonts w:ascii="Arial" w:hAnsi="Arial" w:cs="Arial"/>
          <w:sz w:val="18"/>
          <w:szCs w:val="18"/>
          <w:u w:val="single"/>
        </w:rPr>
        <w:t xml:space="preserve">5   </w:t>
      </w:r>
    </w:p>
    <w:p w14:paraId="07C649AF" w14:textId="77777777" w:rsidR="0049512F" w:rsidRDefault="0049512F" w:rsidP="0049512F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D34D0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Product Engineer experience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d</w:t>
      </w:r>
      <w:r w:rsidRPr="00D34D0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in 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</w:t>
      </w:r>
      <w:r w:rsidRPr="00D34D0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ask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/reticle</w:t>
      </w:r>
      <w:r w:rsidRPr="00D34D0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</w:t>
      </w:r>
      <w:r w:rsidRPr="00D34D0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ynthesis,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D34D0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batch automation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,</w:t>
      </w:r>
      <w:r w:rsidRPr="00D34D0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and scripting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in Linux environments</w:t>
      </w:r>
    </w:p>
    <w:p w14:paraId="5D057738" w14:textId="77777777" w:rsidR="0049512F" w:rsidRPr="008A1994" w:rsidRDefault="0049512F" w:rsidP="0049512F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Experienced EDA professional with an excellent background in reticle synthesis and flow design</w:t>
      </w:r>
    </w:p>
    <w:p w14:paraId="35BB8579" w14:textId="77777777" w:rsidR="0049512F" w:rsidRPr="005A222E" w:rsidRDefault="0049512F" w:rsidP="0049512F">
      <w:pPr>
        <w:pStyle w:val="ListParagraph"/>
        <w:numPr>
          <w:ilvl w:val="0"/>
          <w:numId w:val="2"/>
        </w:numPr>
        <w:spacing w:line="240" w:lineRule="auto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Experienced team leader and member with great communication, problem solving, and technical skills</w:t>
      </w:r>
      <w:r w:rsidRPr="008E02E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</w:p>
    <w:p w14:paraId="75FC3C89" w14:textId="77777777" w:rsidR="0049512F" w:rsidRPr="003E200F" w:rsidRDefault="0049512F" w:rsidP="0049512F">
      <w:pPr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Hlk46941459"/>
      <w:r w:rsidRPr="001A3B38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echnical</w:t>
      </w:r>
      <w:r w:rsidRPr="001A3B3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Skills</w:t>
      </w:r>
      <w:r w:rsidRPr="003E200F">
        <w:rPr>
          <w:rFonts w:ascii="Arial" w:hAnsi="Arial" w:cs="Arial"/>
          <w:b/>
          <w:bCs/>
          <w:sz w:val="24"/>
          <w:szCs w:val="24"/>
        </w:rPr>
        <w:t xml:space="preserve"> &amp; Tools</w:t>
      </w:r>
      <w:r w:rsidRPr="003E200F">
        <w:rPr>
          <w:rFonts w:ascii="Arial" w:hAnsi="Arial" w:cs="Arial"/>
          <w:sz w:val="18"/>
          <w:szCs w:val="18"/>
        </w:rPr>
        <w:t xml:space="preserve"> </w:t>
      </w:r>
    </w:p>
    <w:p w14:paraId="68AB3BD8" w14:textId="77777777" w:rsidR="0049512F" w:rsidRDefault="0049512F" w:rsidP="0049512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E016F" wp14:editId="7FE9C4A1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68294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5CDE6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3pt" to="1024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6GvgEAAMEDAAAOAAAAZHJzL2Uyb0RvYy54bWysU02P0zAQvSPxHyzfadrAVrtR0z10BRcE&#10;FQs/wOuMGwt/aWya9N8zdtIsArQHxMWxx/PezHue7O5Ha9gZMGrvWr5ZrTkDJ32n3anl376+f3PL&#10;WUzCdcJ4By2/QOT3+9evdkNooPa9Nx0gIxIXmyG0vE8pNFUVZQ9WxJUP4OhSebQi0RFPVYdiIHZr&#10;qnq93laDxy6glxAjRR+mS74v/EqBTJ+VipCYaTn1lsqKZX3Ka7XfieaEIvRazm2If+jCCu2o6EL1&#10;IJJgP1D/QWW1RB+9SivpbeWV0hKKBlKzWf+m5rEXAYoWMieGxab4/2jlp/MRme5avuXMCUtP9JhQ&#10;6FOf2ME7RwZ6ZNvs0xBiQ+kHd8T5FMMRs+hRoc1fksPG4u1l8RbGxCQFt7f13bv6hjNJd3c3tCOS&#10;6hkbMKYP4C3Lm5Yb7bJy0Yjzx5im1GtKDhuXY7mlqYmySxcD0+UXUCSKyr4tJGWc4GCQnQUNQvd9&#10;M1c3jjIzRGljFtD6ZdCcm2FQRmwB1i8Dl+xS0bu0AK12Hv8GTuO1VTXlX1VPWrPsJ99dypMUO2hO&#10;iq/zTOdB/PVc4M9/3v4nAAAA//8DAFBLAwQUAAYACAAAACEAeTAXVNsAAAAFAQAADwAAAGRycy9k&#10;b3ducmV2LnhtbEyPQUvDQBCF74L/YRnBi9iN4jYlZlJE8BBBwVZ6nibTJJqdDdltGv+925Oehsd7&#10;vPdNvp5tryYefecE4W6RgGKpXN1Jg/C5fbldgfKBpKbeCSP8sId1cXmRU1a7k3zwtAmNiiXiM0Jo&#10;QxgyrX3VsiW/cANL9A5utBSiHBtdj3SK5bbX90my1JY6iQstDfzccvW9OVqEr3JXNuYm7Q7vD+aV&#10;tpN5k6lEvL6anx5BBZ7DXxjO+BEdisi0d0epveoR4iMBYRnP2UxSY0DtEVIDusj1f/riFwAA//8D&#10;AFBLAQItABQABgAIAAAAIQC2gziS/gAAAOEBAAATAAAAAAAAAAAAAAAAAAAAAABbQ29udGVudF9U&#10;eXBlc10ueG1sUEsBAi0AFAAGAAgAAAAhADj9If/WAAAAlAEAAAsAAAAAAAAAAAAAAAAALwEAAF9y&#10;ZWxzLy5yZWxzUEsBAi0AFAAGAAgAAAAhAPYi7oa+AQAAwQMAAA4AAAAAAAAAAAAAAAAALgIAAGRy&#10;cy9lMm9Eb2MueG1sUEsBAi0AFAAGAAgAAAAhAHkwF1TbAAAABQ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18"/>
          <w:szCs w:val="18"/>
        </w:rPr>
        <w:t xml:space="preserve"> </w:t>
      </w:r>
    </w:p>
    <w:bookmarkEnd w:id="0"/>
    <w:p w14:paraId="0C23B2DA" w14:textId="77777777" w:rsidR="0049512F" w:rsidRPr="00531266" w:rsidRDefault="0049512F" w:rsidP="0049512F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E5B0B">
        <w:rPr>
          <w:rFonts w:ascii="Arial" w:hAnsi="Arial" w:cs="Arial"/>
          <w:b/>
          <w:bCs/>
          <w:sz w:val="20"/>
          <w:szCs w:val="20"/>
        </w:rPr>
        <w:t>Coding</w:t>
      </w:r>
      <w:r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20"/>
          <w:szCs w:val="20"/>
        </w:rPr>
        <w:t xml:space="preserve">Python, TCL, Perl, C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EDA/Semiconductor   </w:t>
      </w:r>
      <w:r w:rsidRPr="00213F0A">
        <w:rPr>
          <w:rFonts w:ascii="Arial" w:hAnsi="Arial" w:cs="Arial"/>
          <w:sz w:val="20"/>
          <w:szCs w:val="20"/>
        </w:rPr>
        <w:t>MaskCompose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13F0A">
        <w:rPr>
          <w:rFonts w:ascii="Arial" w:hAnsi="Arial" w:cs="Arial"/>
          <w:sz w:val="20"/>
          <w:szCs w:val="20"/>
        </w:rPr>
        <w:t>QuickView</w:t>
      </w:r>
      <w:r>
        <w:rPr>
          <w:rFonts w:ascii="Arial" w:hAnsi="Arial" w:cs="Arial"/>
          <w:sz w:val="20"/>
          <w:szCs w:val="20"/>
        </w:rPr>
        <w:t>, reticle/wafer</w:t>
      </w: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5090FF74" w14:textId="77777777" w:rsidR="0049512F" w:rsidRDefault="0049512F" w:rsidP="0049512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synthesis</w:t>
      </w:r>
      <w:r w:rsidRPr="006922AE">
        <w:rPr>
          <w:rFonts w:ascii="Arial" w:hAnsi="Arial" w:cs="Arial"/>
          <w:sz w:val="20"/>
          <w:szCs w:val="20"/>
        </w:rPr>
        <w:tab/>
      </w:r>
    </w:p>
    <w:p w14:paraId="65A4F010" w14:textId="77777777" w:rsidR="0049512F" w:rsidRPr="006D454D" w:rsidRDefault="0049512F" w:rsidP="0049512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ab/>
        <w:t xml:space="preserve">    </w:t>
      </w:r>
      <w:r w:rsidRPr="006922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</w:t>
      </w:r>
      <w:r>
        <w:rPr>
          <w:rFonts w:ascii="Arial" w:hAnsi="Arial" w:cs="Arial"/>
          <w:sz w:val="18"/>
          <w:szCs w:val="18"/>
        </w:rPr>
        <w:t xml:space="preserve">  </w:t>
      </w:r>
    </w:p>
    <w:p w14:paraId="039A7760" w14:textId="77777777" w:rsidR="0049512F" w:rsidRPr="008306A2" w:rsidRDefault="0049512F" w:rsidP="0049512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306A2">
        <w:rPr>
          <w:rFonts w:ascii="Arial" w:hAnsi="Arial" w:cs="Arial"/>
          <w:b/>
          <w:bCs/>
          <w:sz w:val="20"/>
          <w:szCs w:val="20"/>
        </w:rPr>
        <w:t>Data Science</w:t>
      </w:r>
      <w:r w:rsidRPr="006D454D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</w:t>
      </w:r>
      <w:r w:rsidRPr="000C1E05">
        <w:rPr>
          <w:rFonts w:ascii="Arial" w:hAnsi="Arial" w:cs="Arial"/>
          <w:sz w:val="20"/>
          <w:szCs w:val="20"/>
        </w:rPr>
        <w:t>Excel, data visualization</w:t>
      </w:r>
      <w:r>
        <w:rPr>
          <w:rFonts w:ascii="Arial" w:hAnsi="Arial" w:cs="Arial"/>
          <w:b/>
          <w:bCs/>
          <w:sz w:val="20"/>
          <w:szCs w:val="20"/>
        </w:rPr>
        <w:t xml:space="preserve">,                     </w:t>
      </w:r>
      <w:r w:rsidRPr="00B32E7C">
        <w:rPr>
          <w:rFonts w:ascii="Arial" w:hAnsi="Arial" w:cs="Arial"/>
          <w:b/>
          <w:bCs/>
          <w:sz w:val="20"/>
          <w:szCs w:val="20"/>
        </w:rPr>
        <w:t>Technical Writing</w:t>
      </w:r>
      <w:r>
        <w:rPr>
          <w:rFonts w:ascii="Arial" w:hAnsi="Arial" w:cs="Arial"/>
          <w:b/>
          <w:bCs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Documentation and version management,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</w:t>
      </w:r>
    </w:p>
    <w:p w14:paraId="57E23E05" w14:textId="77777777" w:rsidR="0049512F" w:rsidRPr="001E5B0B" w:rsidRDefault="0049512F" w:rsidP="0049512F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306A2">
        <w:rPr>
          <w:rFonts w:ascii="Arial" w:hAnsi="Arial" w:cs="Arial"/>
          <w:b/>
          <w:bCs/>
          <w:sz w:val="20"/>
          <w:szCs w:val="20"/>
        </w:rPr>
        <w:t>Analysis</w:t>
      </w:r>
      <w:r>
        <w:rPr>
          <w:rFonts w:ascii="Arial" w:hAnsi="Arial" w:cs="Arial"/>
          <w:sz w:val="18"/>
          <w:szCs w:val="18"/>
        </w:rPr>
        <w:t xml:space="preserve">           </w:t>
      </w:r>
      <w:r w:rsidRPr="006D454D">
        <w:rPr>
          <w:rFonts w:ascii="Arial" w:hAnsi="Arial" w:cs="Arial"/>
          <w:sz w:val="20"/>
          <w:szCs w:val="20"/>
        </w:rPr>
        <w:t>trend/data analysis, statistics</w:t>
      </w:r>
      <w:r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Rapid Adoption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Kits, product release notes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D721CBC" w14:textId="77777777" w:rsidR="0049512F" w:rsidRDefault="0049512F" w:rsidP="0049512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9555D" wp14:editId="3ABCBACF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6829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A932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6.75pt" to="1024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QmvgEAAMEDAAAOAAAAZHJzL2Uyb0RvYy54bWysU8Fu1DAQvSPxD5bvbHYDrdposz1sBRcE&#10;Kwof4Dr2xqrtscZmk/17xk42RYB6QL049njem3nPk+3d6Cw7KYwGfMs3qzVnykvojD+2/Mf3j+9u&#10;OItJ+E5Y8KrlZxX53e7tm+0QGlVDD7ZTyIjEx2YILe9TCk1VRdkrJ+IKgvJ0qQGdSHTEY9WhGIjd&#10;2aper6+rAbALCFLFSNH76ZLvCr/WSqavWkeVmG059ZbKimV9zGu124rmiCL0Rs5tiP/owgnjqehC&#10;dS+SYD/R/EXljESIoNNKgqtAayNV0UBqNus/1Dz0IqiihcyJYbEpvh6t/HI6IDNdy2vOvHD0RA8J&#10;hTn2ie3BezIQkNXZpyHEhtL3/oDzKYYDZtGjRpe/JIeNxdvz4q0aE5MUvL6pbz/UV5xJuru9oh2R&#10;VM/YgDF9UuBY3rTcGp+Vi0acPsc0pV5Sctj6HMstTU2UXTpbNV1+U5pEUdn3haSMk9pbZCdBg9A9&#10;bebq1lNmhmhj7QJavwyaczNMlRFbgPXLwCW7VASfFqAzHvBf4DReWtVT/kX1pDXLfoTuXJ6k2EFz&#10;UnydZzoP4u/nAn/+83a/AAAA//8DAFBLAwQUAAYACAAAACEA0jGiI90AAAAHAQAADwAAAGRycy9k&#10;b3ducmV2LnhtbEyPQU/DMAyF70j8h8hIXBBLYISh0nRCSByKxCS2aees8dpC41RN1pV/j3eCm5+f&#10;9d7nfDn5Tow4xDaQgbuZAoFUBddSbWC7ebt9AhGTJWe7QGjgByMsi8uL3GYunOgTx3WqBYdQzKyB&#10;JqU+kzJWDXobZ6FHYu8QBm8Ty6GWbrAnDvedvFfqUXrbEjc0tsfXBqvv9dEb+Cp3Za1vFu1h9aDf&#10;7WbUHzSWxlxfTS/PIBJO6e8YzviMDgUz7cORXBSdAX4kGZjPNYizqxaapz1vtAJZ5PI/f/ELAAD/&#10;/wMAUEsBAi0AFAAGAAgAAAAhALaDOJL+AAAA4QEAABMAAAAAAAAAAAAAAAAAAAAAAFtDb250ZW50&#10;X1R5cGVzXS54bWxQSwECLQAUAAYACAAAACEAOP0h/9YAAACUAQAACwAAAAAAAAAAAAAAAAAvAQAA&#10;X3JlbHMvLnJlbHNQSwECLQAUAAYACAAAACEA75BkJr4BAADBAwAADgAAAAAAAAAAAAAAAAAuAgAA&#10;ZHJzL2Uyb0RvYy54bWxQSwECLQAUAAYACAAAACEA0jGiI90AAAAH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B3358">
        <w:rPr>
          <w:rFonts w:ascii="Arial" w:hAnsi="Arial" w:cs="Arial"/>
          <w:b/>
          <w:bCs/>
          <w:sz w:val="24"/>
          <w:szCs w:val="24"/>
        </w:rPr>
        <w:t>Experienc</w:t>
      </w:r>
      <w:r>
        <w:rPr>
          <w:rFonts w:ascii="Arial" w:hAnsi="Arial" w:cs="Arial"/>
          <w:b/>
          <w:bCs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</w:t>
      </w:r>
    </w:p>
    <w:p w14:paraId="3DC526BF" w14:textId="77777777" w:rsidR="0049512F" w:rsidRPr="00EB3358" w:rsidRDefault="0049512F" w:rsidP="0049512F">
      <w:pPr>
        <w:spacing w:line="240" w:lineRule="auto"/>
        <w:rPr>
          <w:rFonts w:ascii="Arial" w:hAnsi="Arial" w:cs="Arial"/>
          <w:b/>
          <w:bCs/>
          <w:sz w:val="24"/>
          <w:szCs w:val="24"/>
        </w:rPr>
        <w:sectPr w:rsidR="0049512F" w:rsidRPr="00EB3358" w:rsidSect="00D34D0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6C4E0B" w14:textId="77777777" w:rsidR="0049512F" w:rsidRDefault="0049512F" w:rsidP="0049512F">
      <w:pPr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 xml:space="preserve">Technology Manager – Simple Systems </w:t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  <w:t xml:space="preserve">    </w:t>
      </w:r>
      <w:r w:rsidRPr="00A80B77">
        <w:rPr>
          <w:rFonts w:ascii="Arial" w:hAnsi="Arial" w:cs="Arial"/>
          <w:iCs/>
          <w:sz w:val="20"/>
          <w:szCs w:val="20"/>
        </w:rPr>
        <w:t>December</w:t>
      </w:r>
      <w:r>
        <w:rPr>
          <w:rFonts w:ascii="Arial" w:hAnsi="Arial" w:cs="Arial"/>
          <w:iCs/>
          <w:sz w:val="18"/>
          <w:szCs w:val="18"/>
        </w:rPr>
        <w:t xml:space="preserve"> </w:t>
      </w:r>
      <w:r w:rsidRPr="00A80B77">
        <w:rPr>
          <w:rFonts w:ascii="Arial" w:hAnsi="Arial" w:cs="Arial"/>
          <w:iCs/>
          <w:sz w:val="20"/>
          <w:szCs w:val="20"/>
        </w:rPr>
        <w:t>20</w:t>
      </w:r>
      <w:r>
        <w:rPr>
          <w:rFonts w:ascii="Arial" w:hAnsi="Arial" w:cs="Arial"/>
          <w:iCs/>
          <w:sz w:val="20"/>
          <w:szCs w:val="20"/>
        </w:rPr>
        <w:t xml:space="preserve">20 </w:t>
      </w:r>
      <w:r>
        <w:rPr>
          <w:rFonts w:ascii="Arial" w:hAnsi="Arial" w:cs="Arial"/>
          <w:iCs/>
          <w:sz w:val="20"/>
          <w:szCs w:val="20"/>
        </w:rPr>
        <w:softHyphen/>
      </w:r>
      <w:r>
        <w:rPr>
          <w:rFonts w:ascii="Arial" w:hAnsi="Arial" w:cs="Arial"/>
          <w:iCs/>
          <w:sz w:val="20"/>
          <w:szCs w:val="20"/>
        </w:rPr>
        <w:softHyphen/>
        <w:t>– June 2021</w:t>
      </w:r>
    </w:p>
    <w:p w14:paraId="08FAE1FA" w14:textId="77777777" w:rsidR="0049512F" w:rsidRDefault="0049512F" w:rsidP="0049512F">
      <w:pPr>
        <w:spacing w:after="0" w:line="240" w:lineRule="auto"/>
        <w:rPr>
          <w:rFonts w:ascii="Arial" w:hAnsi="Arial" w:cs="Arial"/>
          <w:b/>
          <w:bCs/>
          <w:iCs/>
          <w:sz w:val="20"/>
          <w:szCs w:val="20"/>
        </w:rPr>
      </w:pPr>
    </w:p>
    <w:p w14:paraId="1BBBEF77" w14:textId="77777777" w:rsidR="0049512F" w:rsidRPr="0058764C" w:rsidRDefault="0049512F" w:rsidP="004951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Leading a team of 4 technicians in providing superior technical support services </w:t>
      </w:r>
    </w:p>
    <w:p w14:paraId="13DE7230" w14:textId="77777777" w:rsidR="0049512F" w:rsidRPr="007935F0" w:rsidRDefault="0049512F" w:rsidP="004951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 with direct reports to develop their career plans and help them reach their goals </w:t>
      </w:r>
    </w:p>
    <w:p w14:paraId="57CF59A0" w14:textId="77777777" w:rsidR="0049512F" w:rsidRPr="007935F0" w:rsidRDefault="0049512F" w:rsidP="004951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regular customer outreach to ensure sufficient customer satisfaction and support</w:t>
      </w:r>
    </w:p>
    <w:p w14:paraId="48AE4630" w14:textId="77777777" w:rsidR="0049512F" w:rsidRPr="00BA340E" w:rsidRDefault="0049512F" w:rsidP="004951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Oversee the development of documentation body for technical training and onboarding</w:t>
      </w:r>
    </w:p>
    <w:p w14:paraId="60C76AF7" w14:textId="77777777" w:rsidR="0049512F" w:rsidRPr="00BA340E" w:rsidRDefault="0049512F" w:rsidP="004951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iCs/>
          <w:sz w:val="20"/>
          <w:szCs w:val="20"/>
        </w:rPr>
      </w:pPr>
      <w:r w:rsidRPr="00A70514">
        <w:rPr>
          <w:rFonts w:ascii="Arial" w:hAnsi="Arial" w:cs="Arial"/>
          <w:sz w:val="20"/>
          <w:szCs w:val="20"/>
        </w:rPr>
        <w:t xml:space="preserve">Responsible for </w:t>
      </w:r>
      <w:r>
        <w:rPr>
          <w:rFonts w:ascii="Arial" w:hAnsi="Arial" w:cs="Arial"/>
          <w:sz w:val="20"/>
          <w:szCs w:val="20"/>
        </w:rPr>
        <w:t>coordinating technician activity to ensure customer technical needs are met</w:t>
      </w:r>
    </w:p>
    <w:p w14:paraId="5D5F632A" w14:textId="77777777" w:rsidR="0049512F" w:rsidRPr="009A28B8" w:rsidRDefault="0049512F" w:rsidP="0049512F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iCs/>
          <w:sz w:val="20"/>
          <w:szCs w:val="20"/>
        </w:rPr>
      </w:pPr>
    </w:p>
    <w:p w14:paraId="2F6C2F81" w14:textId="77777777" w:rsidR="0049512F" w:rsidRDefault="0049512F" w:rsidP="0049512F">
      <w:p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226F7F">
        <w:rPr>
          <w:rFonts w:ascii="Arial" w:hAnsi="Arial" w:cs="Arial"/>
          <w:b/>
          <w:bCs/>
          <w:iCs/>
          <w:sz w:val="20"/>
          <w:szCs w:val="20"/>
        </w:rPr>
        <w:t>Product Engineer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- </w:t>
      </w:r>
      <w:r w:rsidRPr="00226F7F">
        <w:rPr>
          <w:rFonts w:ascii="Arial" w:hAnsi="Arial" w:cs="Arial"/>
          <w:b/>
          <w:bCs/>
          <w:sz w:val="20"/>
          <w:szCs w:val="20"/>
        </w:rPr>
        <w:t>Cadence Design Systems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iCs/>
          <w:sz w:val="18"/>
          <w:szCs w:val="18"/>
        </w:rPr>
        <w:tab/>
        <w:t xml:space="preserve"> </w:t>
      </w:r>
      <w:r>
        <w:rPr>
          <w:rFonts w:ascii="Arial" w:hAnsi="Arial" w:cs="Arial"/>
          <w:iCs/>
          <w:sz w:val="18"/>
          <w:szCs w:val="18"/>
        </w:rPr>
        <w:tab/>
        <w:t xml:space="preserve">     </w:t>
      </w:r>
      <w:r w:rsidRPr="00A80B77">
        <w:rPr>
          <w:rFonts w:ascii="Arial" w:hAnsi="Arial" w:cs="Arial"/>
          <w:iCs/>
          <w:sz w:val="20"/>
          <w:szCs w:val="20"/>
        </w:rPr>
        <w:t>December</w:t>
      </w:r>
      <w:r>
        <w:rPr>
          <w:rFonts w:ascii="Arial" w:hAnsi="Arial" w:cs="Arial"/>
          <w:iCs/>
          <w:sz w:val="18"/>
          <w:szCs w:val="18"/>
        </w:rPr>
        <w:t xml:space="preserve"> </w:t>
      </w:r>
      <w:r w:rsidRPr="00A80B77">
        <w:rPr>
          <w:rFonts w:ascii="Arial" w:hAnsi="Arial" w:cs="Arial"/>
          <w:iCs/>
          <w:sz w:val="20"/>
          <w:szCs w:val="20"/>
        </w:rPr>
        <w:t>2018 – June 2020</w:t>
      </w:r>
      <w:r w:rsidRPr="00BD63F8">
        <w:rPr>
          <w:rFonts w:ascii="Arial" w:hAnsi="Arial" w:cs="Arial"/>
          <w:iCs/>
          <w:sz w:val="20"/>
          <w:szCs w:val="20"/>
        </w:rPr>
        <w:tab/>
        <w:t xml:space="preserve"> </w:t>
      </w:r>
    </w:p>
    <w:p w14:paraId="64673B42" w14:textId="77777777" w:rsidR="0049512F" w:rsidRPr="00EC0FE2" w:rsidRDefault="0049512F" w:rsidP="0049512F">
      <w:pPr>
        <w:spacing w:after="0" w:line="240" w:lineRule="auto"/>
        <w:rPr>
          <w:rFonts w:ascii="Arial" w:hAnsi="Arial" w:cs="Arial"/>
          <w:iCs/>
          <w:sz w:val="18"/>
          <w:szCs w:val="18"/>
        </w:rPr>
      </w:pPr>
    </w:p>
    <w:p w14:paraId="6759332F" w14:textId="77777777" w:rsidR="0049512F" w:rsidRDefault="0049512F" w:rsidP="004951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product definition and planning of Cadence design for manufacturing (DFM) tools used to create tapeout flows for VLSI designs </w:t>
      </w:r>
    </w:p>
    <w:p w14:paraId="640D749A" w14:textId="77777777" w:rsidR="0049512F" w:rsidRDefault="0049512F" w:rsidP="004951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software tools used by semiconductor manufacturers to increase accuracy in error-prone processes</w:t>
      </w:r>
    </w:p>
    <w:p w14:paraId="733F32AD" w14:textId="77777777" w:rsidR="0049512F" w:rsidRPr="00EE58FF" w:rsidRDefault="0049512F" w:rsidP="0049512F">
      <w:pPr>
        <w:pStyle w:val="ListParagraph"/>
        <w:widowControl w:val="0"/>
        <w:numPr>
          <w:ilvl w:val="0"/>
          <w:numId w:val="1"/>
        </w:numPr>
        <w:tabs>
          <w:tab w:val="left" w:pos="260"/>
        </w:tabs>
        <w:autoSpaceDE w:val="0"/>
        <w:autoSpaceDN w:val="0"/>
        <w:spacing w:after="0" w:line="264" w:lineRule="auto"/>
        <w:ind w:right="719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Provided customers with software tools which eliminated </w:t>
      </w:r>
      <w:r w:rsidRPr="00EC1F17">
        <w:rPr>
          <w:rFonts w:ascii="Arial" w:hAnsi="Arial" w:cs="Arial"/>
          <w:w w:val="105"/>
          <w:sz w:val="20"/>
          <w:szCs w:val="20"/>
        </w:rPr>
        <w:t>measurement</w:t>
      </w:r>
      <w:r w:rsidRPr="00EC1F17">
        <w:rPr>
          <w:rFonts w:ascii="Arial" w:hAnsi="Arial" w:cs="Arial"/>
          <w:spacing w:val="-29"/>
          <w:w w:val="105"/>
          <w:sz w:val="20"/>
          <w:szCs w:val="20"/>
        </w:rPr>
        <w:t xml:space="preserve"> </w:t>
      </w:r>
      <w:r w:rsidRPr="00EC1F17">
        <w:rPr>
          <w:rFonts w:ascii="Arial" w:hAnsi="Arial" w:cs="Arial"/>
          <w:w w:val="105"/>
          <w:sz w:val="20"/>
          <w:szCs w:val="20"/>
        </w:rPr>
        <w:t>and</w:t>
      </w:r>
      <w:r w:rsidRPr="00EC1F17">
        <w:rPr>
          <w:rFonts w:ascii="Arial" w:hAnsi="Arial" w:cs="Arial"/>
          <w:spacing w:val="-28"/>
          <w:w w:val="105"/>
          <w:sz w:val="20"/>
          <w:szCs w:val="20"/>
        </w:rPr>
        <w:t xml:space="preserve"> </w:t>
      </w:r>
      <w:r w:rsidRPr="00EC1F17">
        <w:rPr>
          <w:rFonts w:ascii="Arial" w:hAnsi="Arial" w:cs="Arial"/>
          <w:w w:val="105"/>
          <w:sz w:val="20"/>
          <w:szCs w:val="20"/>
        </w:rPr>
        <w:t>extraction</w:t>
      </w:r>
      <w:r w:rsidRPr="00EC1F17">
        <w:rPr>
          <w:rFonts w:ascii="Arial" w:hAnsi="Arial" w:cs="Arial"/>
          <w:spacing w:val="-29"/>
          <w:w w:val="105"/>
          <w:sz w:val="20"/>
          <w:szCs w:val="20"/>
        </w:rPr>
        <w:t xml:space="preserve"> </w:t>
      </w:r>
      <w:r w:rsidRPr="00EC1F17">
        <w:rPr>
          <w:rFonts w:ascii="Arial" w:hAnsi="Arial" w:cs="Arial"/>
          <w:w w:val="105"/>
          <w:sz w:val="20"/>
          <w:szCs w:val="20"/>
        </w:rPr>
        <w:t>errors</w:t>
      </w:r>
      <w:r w:rsidRPr="00EC1F17">
        <w:rPr>
          <w:rFonts w:ascii="Arial" w:hAnsi="Arial" w:cs="Arial"/>
          <w:spacing w:val="-28"/>
          <w:w w:val="105"/>
          <w:sz w:val="20"/>
          <w:szCs w:val="20"/>
        </w:rPr>
        <w:t xml:space="preserve"> </w:t>
      </w:r>
      <w:r w:rsidRPr="00EC1F17">
        <w:rPr>
          <w:rFonts w:ascii="Arial" w:hAnsi="Arial" w:cs="Arial"/>
          <w:w w:val="105"/>
          <w:sz w:val="20"/>
          <w:szCs w:val="20"/>
        </w:rPr>
        <w:t>in</w:t>
      </w:r>
      <w:r w:rsidRPr="00EC1F17">
        <w:rPr>
          <w:rFonts w:ascii="Arial" w:hAnsi="Arial" w:cs="Arial"/>
          <w:spacing w:val="-29"/>
          <w:w w:val="105"/>
          <w:sz w:val="20"/>
          <w:szCs w:val="20"/>
        </w:rPr>
        <w:t xml:space="preserve"> </w:t>
      </w:r>
      <w:r w:rsidRPr="00EC1F17">
        <w:rPr>
          <w:rFonts w:ascii="Arial" w:hAnsi="Arial" w:cs="Arial"/>
          <w:w w:val="105"/>
          <w:sz w:val="20"/>
          <w:szCs w:val="20"/>
        </w:rPr>
        <w:t>GDS,OASIS</w:t>
      </w:r>
      <w:r>
        <w:rPr>
          <w:rFonts w:ascii="Arial" w:hAnsi="Arial" w:cs="Arial"/>
          <w:w w:val="105"/>
          <w:sz w:val="20"/>
          <w:szCs w:val="20"/>
        </w:rPr>
        <w:t xml:space="preserve"> </w:t>
      </w:r>
      <w:r w:rsidRPr="00EC1F17">
        <w:rPr>
          <w:rFonts w:ascii="Arial" w:hAnsi="Arial" w:cs="Arial"/>
          <w:w w:val="105"/>
          <w:sz w:val="20"/>
          <w:szCs w:val="20"/>
        </w:rPr>
        <w:t>and</w:t>
      </w:r>
      <w:r w:rsidRPr="00EC1F17">
        <w:rPr>
          <w:rFonts w:ascii="Arial" w:hAnsi="Arial" w:cs="Arial"/>
          <w:spacing w:val="-29"/>
          <w:w w:val="105"/>
          <w:sz w:val="20"/>
          <w:szCs w:val="20"/>
        </w:rPr>
        <w:t xml:space="preserve"> </w:t>
      </w:r>
      <w:r w:rsidRPr="00EC1F17">
        <w:rPr>
          <w:rFonts w:ascii="Arial" w:hAnsi="Arial" w:cs="Arial"/>
          <w:w w:val="105"/>
          <w:sz w:val="20"/>
          <w:szCs w:val="20"/>
        </w:rPr>
        <w:t>MEBES</w:t>
      </w:r>
      <w:r w:rsidRPr="00EC1F17">
        <w:rPr>
          <w:rFonts w:ascii="Arial" w:hAnsi="Arial" w:cs="Arial"/>
          <w:spacing w:val="-29"/>
          <w:w w:val="105"/>
          <w:sz w:val="20"/>
          <w:szCs w:val="20"/>
        </w:rPr>
        <w:t xml:space="preserve"> </w:t>
      </w:r>
      <w:r w:rsidRPr="00EC1F17">
        <w:rPr>
          <w:rFonts w:ascii="Arial" w:hAnsi="Arial" w:cs="Arial"/>
          <w:w w:val="105"/>
          <w:sz w:val="20"/>
          <w:szCs w:val="20"/>
        </w:rPr>
        <w:t>design</w:t>
      </w:r>
      <w:r w:rsidRPr="00EC1F17">
        <w:rPr>
          <w:rFonts w:ascii="Arial" w:hAnsi="Arial" w:cs="Arial"/>
          <w:spacing w:val="-28"/>
          <w:w w:val="105"/>
          <w:sz w:val="20"/>
          <w:szCs w:val="20"/>
        </w:rPr>
        <w:t xml:space="preserve"> </w:t>
      </w:r>
      <w:r w:rsidRPr="00EC1F17">
        <w:rPr>
          <w:rFonts w:ascii="Arial" w:hAnsi="Arial" w:cs="Arial"/>
          <w:w w:val="105"/>
          <w:sz w:val="20"/>
          <w:szCs w:val="20"/>
        </w:rPr>
        <w:t>formats</w:t>
      </w:r>
      <w:r w:rsidRPr="00EC1F17">
        <w:rPr>
          <w:rFonts w:ascii="Arial" w:hAnsi="Arial" w:cs="Arial"/>
          <w:spacing w:val="-29"/>
          <w:w w:val="105"/>
          <w:sz w:val="20"/>
          <w:szCs w:val="20"/>
        </w:rPr>
        <w:t xml:space="preserve"> </w:t>
      </w:r>
      <w:r>
        <w:rPr>
          <w:rFonts w:ascii="Arial" w:hAnsi="Arial" w:cs="Arial"/>
          <w:spacing w:val="-29"/>
          <w:w w:val="105"/>
          <w:sz w:val="20"/>
          <w:szCs w:val="20"/>
        </w:rPr>
        <w:t xml:space="preserve"> </w:t>
      </w:r>
    </w:p>
    <w:p w14:paraId="5A8804EB" w14:textId="77777777" w:rsidR="0049512F" w:rsidRDefault="0049512F" w:rsidP="004951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Engaged in projects which supported shifting customer needs with unique solutions for changing technologies</w:t>
      </w:r>
    </w:p>
    <w:p w14:paraId="2F317EC5" w14:textId="77777777" w:rsidR="0049512F" w:rsidRPr="00E916D3" w:rsidRDefault="0049512F" w:rsidP="004951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taking customer product and development issues and creating targeted solutions to increase efficiency and ease of use of Cadence products</w:t>
      </w:r>
    </w:p>
    <w:p w14:paraId="18D9056A" w14:textId="77777777" w:rsidR="0049512F" w:rsidRDefault="0049512F" w:rsidP="004951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to clarify customer needs and push them forward using familiarity with their technologies and Cadence products</w:t>
      </w:r>
    </w:p>
    <w:p w14:paraId="58B16FAD" w14:textId="77777777" w:rsidR="0049512F" w:rsidRPr="00263CFD" w:rsidRDefault="0049512F" w:rsidP="004951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Held regular meetings with customers and internal engineers to define project goals and communicate project updates </w:t>
      </w:r>
    </w:p>
    <w:p w14:paraId="2A161438" w14:textId="77777777" w:rsidR="0049512F" w:rsidRDefault="0049512F" w:rsidP="004951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data analysis techniques on design and product performance data to determine ideal solutions and ensure expected product performance </w:t>
      </w:r>
    </w:p>
    <w:p w14:paraId="2C12700D" w14:textId="77777777" w:rsidR="0049512F" w:rsidRPr="00E66024" w:rsidRDefault="0049512F" w:rsidP="0049512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flow development projects and worked to provide custom flow support for customer and internal designs</w:t>
      </w:r>
    </w:p>
    <w:p w14:paraId="5A61760B" w14:textId="77777777" w:rsidR="0049512F" w:rsidRPr="007B273D" w:rsidRDefault="0049512F" w:rsidP="004951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software documentation,</w:t>
      </w:r>
      <w:r w:rsidRPr="00F1218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including writing release notes and product manuals for software upgrades</w:t>
      </w:r>
    </w:p>
    <w:p w14:paraId="67FA5D3C" w14:textId="77777777" w:rsidR="0049512F" w:rsidRDefault="0049512F" w:rsidP="004951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Handled the maintenance of version management systems, ensuring proper transfer and release of product data</w:t>
      </w:r>
    </w:p>
    <w:p w14:paraId="0AD7AD74" w14:textId="77777777" w:rsidR="0049512F" w:rsidRPr="00046330" w:rsidRDefault="0049512F" w:rsidP="0049512F">
      <w:pPr>
        <w:pStyle w:val="ListParagraph"/>
        <w:widowControl w:val="0"/>
        <w:tabs>
          <w:tab w:val="left" w:pos="260"/>
        </w:tabs>
        <w:autoSpaceDE w:val="0"/>
        <w:autoSpaceDN w:val="0"/>
        <w:spacing w:after="0" w:line="264" w:lineRule="auto"/>
        <w:ind w:left="360" w:right="719"/>
        <w:contextualSpacing w:val="0"/>
        <w:rPr>
          <w:rFonts w:ascii="Arial" w:hAnsi="Arial" w:cs="Arial"/>
          <w:sz w:val="20"/>
          <w:szCs w:val="20"/>
        </w:rPr>
      </w:pPr>
    </w:p>
    <w:p w14:paraId="0F25E8C6" w14:textId="77777777" w:rsidR="0049512F" w:rsidRPr="002433A4" w:rsidRDefault="0049512F" w:rsidP="0049512F">
      <w:pPr>
        <w:pBdr>
          <w:bar w:val="single" w:sz="4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B22E9">
        <w:rPr>
          <w:rFonts w:ascii="Arial" w:hAnsi="Arial" w:cs="Arial"/>
          <w:b/>
          <w:bCs/>
          <w:iCs/>
          <w:sz w:val="20"/>
          <w:szCs w:val="20"/>
        </w:rPr>
        <w:t xml:space="preserve">Radio Frequency </w:t>
      </w:r>
      <w:r>
        <w:rPr>
          <w:rFonts w:ascii="Arial" w:hAnsi="Arial" w:cs="Arial"/>
          <w:b/>
          <w:bCs/>
          <w:iCs/>
          <w:sz w:val="20"/>
          <w:szCs w:val="20"/>
        </w:rPr>
        <w:t>Research Intern</w:t>
      </w:r>
      <w:r>
        <w:rPr>
          <w:rFonts w:ascii="Arial" w:hAnsi="Arial" w:cs="Arial"/>
          <w:b/>
          <w:bCs/>
          <w:sz w:val="20"/>
          <w:szCs w:val="20"/>
        </w:rPr>
        <w:t xml:space="preserve">- </w:t>
      </w:r>
      <w:r w:rsidRPr="005B22E9">
        <w:rPr>
          <w:rFonts w:ascii="Arial" w:hAnsi="Arial" w:cs="Arial"/>
          <w:b/>
          <w:bCs/>
          <w:sz w:val="20"/>
          <w:szCs w:val="20"/>
        </w:rPr>
        <w:t>Trimbelle Valley Apiary</w:t>
      </w:r>
      <w:r>
        <w:rPr>
          <w:rFonts w:ascii="Arial" w:hAnsi="Arial" w:cs="Arial"/>
          <w:sz w:val="20"/>
          <w:szCs w:val="20"/>
        </w:rPr>
        <w:t xml:space="preserve">                                                 May 2017 – November 2017</w:t>
      </w:r>
    </w:p>
    <w:p w14:paraId="3C5FBF29" w14:textId="77777777" w:rsidR="0049512F" w:rsidRPr="000B2B24" w:rsidRDefault="0049512F" w:rsidP="0049512F">
      <w:pPr>
        <w:pStyle w:val="ListBullet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B2B24">
        <w:rPr>
          <w:rFonts w:ascii="Arial" w:hAnsi="Arial" w:cs="Arial"/>
          <w:sz w:val="20"/>
          <w:szCs w:val="20"/>
        </w:rPr>
        <w:t xml:space="preserve">Utilized radio frequency </w:t>
      </w:r>
      <w:r>
        <w:rPr>
          <w:rFonts w:ascii="Arial" w:hAnsi="Arial" w:cs="Arial"/>
          <w:sz w:val="20"/>
          <w:szCs w:val="20"/>
        </w:rPr>
        <w:t>i</w:t>
      </w:r>
      <w:r w:rsidRPr="000B2B24">
        <w:rPr>
          <w:rFonts w:ascii="Arial" w:hAnsi="Arial" w:cs="Arial"/>
          <w:sz w:val="20"/>
          <w:szCs w:val="20"/>
        </w:rPr>
        <w:t>dentification (RFID) chip</w:t>
      </w:r>
      <w:r>
        <w:rPr>
          <w:rFonts w:ascii="Arial" w:hAnsi="Arial" w:cs="Arial"/>
          <w:sz w:val="20"/>
          <w:szCs w:val="20"/>
        </w:rPr>
        <w:t>s to</w:t>
      </w:r>
      <w:r w:rsidRPr="000B2B24">
        <w:rPr>
          <w:rFonts w:ascii="Arial" w:hAnsi="Arial" w:cs="Arial"/>
          <w:sz w:val="20"/>
          <w:szCs w:val="20"/>
        </w:rPr>
        <w:t xml:space="preserve"> track</w:t>
      </w:r>
      <w:r>
        <w:rPr>
          <w:rFonts w:ascii="Arial" w:hAnsi="Arial" w:cs="Arial"/>
          <w:sz w:val="20"/>
          <w:szCs w:val="20"/>
        </w:rPr>
        <w:t xml:space="preserve"> </w:t>
      </w:r>
      <w:r w:rsidRPr="000B2B24">
        <w:rPr>
          <w:rFonts w:ascii="Arial" w:hAnsi="Arial" w:cs="Arial"/>
          <w:sz w:val="20"/>
          <w:szCs w:val="20"/>
        </w:rPr>
        <w:t xml:space="preserve">honeybee </w:t>
      </w:r>
      <w:r>
        <w:rPr>
          <w:rFonts w:ascii="Arial" w:hAnsi="Arial" w:cs="Arial"/>
          <w:sz w:val="20"/>
          <w:szCs w:val="20"/>
        </w:rPr>
        <w:t>activity</w:t>
      </w:r>
    </w:p>
    <w:p w14:paraId="40354975" w14:textId="77777777" w:rsidR="0049512F" w:rsidRPr="0045358F" w:rsidRDefault="0049512F" w:rsidP="0049512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1D1ED1">
        <w:rPr>
          <w:rFonts w:ascii="Arial" w:hAnsi="Arial" w:cs="Arial"/>
          <w:sz w:val="20"/>
          <w:szCs w:val="20"/>
        </w:rPr>
        <w:t>utomate</w:t>
      </w:r>
      <w:r>
        <w:rPr>
          <w:rFonts w:ascii="Arial" w:hAnsi="Arial" w:cs="Arial"/>
          <w:sz w:val="20"/>
          <w:szCs w:val="20"/>
        </w:rPr>
        <w:t>d</w:t>
      </w:r>
      <w:r w:rsidRPr="001D1ED1">
        <w:rPr>
          <w:rFonts w:ascii="Arial" w:hAnsi="Arial" w:cs="Arial"/>
          <w:sz w:val="20"/>
          <w:szCs w:val="20"/>
        </w:rPr>
        <w:t xml:space="preserve"> data analysis</w:t>
      </w:r>
      <w:r>
        <w:rPr>
          <w:rFonts w:ascii="Arial" w:hAnsi="Arial" w:cs="Arial"/>
          <w:sz w:val="20"/>
          <w:szCs w:val="20"/>
        </w:rPr>
        <w:t xml:space="preserve"> tasks through </w:t>
      </w:r>
      <w:r w:rsidRPr="001D1ED1">
        <w:rPr>
          <w:rFonts w:ascii="Arial" w:hAnsi="Arial" w:cs="Arial"/>
          <w:sz w:val="20"/>
          <w:szCs w:val="20"/>
        </w:rPr>
        <w:t xml:space="preserve">Visual Basic (VBA) </w:t>
      </w:r>
      <w:r>
        <w:rPr>
          <w:rFonts w:ascii="Arial" w:hAnsi="Arial" w:cs="Arial"/>
          <w:sz w:val="20"/>
          <w:szCs w:val="20"/>
        </w:rPr>
        <w:t>programs</w:t>
      </w:r>
    </w:p>
    <w:p w14:paraId="574FE4DF" w14:textId="77777777" w:rsidR="0049512F" w:rsidRPr="00232B2F" w:rsidRDefault="0049512F" w:rsidP="0049512F">
      <w:pPr>
        <w:pBdr>
          <w:bar w:val="single" w:sz="4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771DC" wp14:editId="36B7FCE2">
                <wp:simplePos x="0" y="0"/>
                <wp:positionH relativeFrom="margin">
                  <wp:align>right</wp:align>
                </wp:positionH>
                <wp:positionV relativeFrom="paragraph">
                  <wp:posOffset>206731</wp:posOffset>
                </wp:positionV>
                <wp:extent cx="684702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702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ABFD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95pt,16.3pt" to="1027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sFwQEAAMgDAAAOAAAAZHJzL2Uyb0RvYy54bWysU02P0zAQvSPxHyzfadKCdldR0z10BRcE&#10;FQvcvc64sbA91tj0498zdtqAAO0BcbHimXlv5j1P1vcn78QBKFkMvVwuWikgaBxs2Pfyy+e3r+6k&#10;SFmFQTkM0MszJHm/eflifYwdrHBENwAJJgmpO8ZejjnHrmmSHsGrtMAIgZMGyavMV9o3A6kjs3vX&#10;rNr2pjkiDZFQQ0ocfZiSclP5jQGdPxqTIAvXS54t15Pq+VTOZrNW3Z5UHK2+jKH+YQqvbOCmM9WD&#10;ykp8J/sHlbeaMKHJC42+QWOshqqB1Szb39Q8jipC1cLmpDjblP4frf5w2JGwA7+dFEF5fqLHTMru&#10;xyy2GAIbiCSWxadjTB2Xb8OOLrcUd1REnwx5YZyNXwtNibAwcaoun2eX4ZSF5uDN3ZvbdnUrhb7m&#10;momiACOl/A7Qi/LRS2dDMUB16vA+ZW7LpdeSEnahxMpk0yz1K58dTMlPYFgb93xdSepWwdaROCje&#10;h+Fb1cWULnBlgRjr3AxqnwddagsM6qbNwNXzwLm6dsSQZ6C3Aelv4Hy6jmqm+qvqSWuR/YTDub5M&#10;tYPXpZp1We2yj7/eK/znD7j5AQAA//8DAFBLAwQUAAYACAAAACEAY4rZhdsAAAAHAQAADwAAAGRy&#10;cy9kb3ducmV2LnhtbEyPwU7DMBBE70j8g7VI3KhDikqVZlNVUMSlHAh8gBtv46jxOrLdJv17XHGA&#10;486MZt6W68n24kw+dI4RHmcZCOLG6Y5bhO+vt4cliBAVa9U7JoQLBVhXtzelKrQb+ZPOdWxFKuFQ&#10;KAQT41BIGRpDVoWZG4iTd3DeqphO30rt1ZjKbS/zLFtIqzpOC0YN9GKoOdYni/CeP+1ys/EfdXi9&#10;TGPcbd2Wj4j3d9NmBSLSFP/CcMVP6FAlpr07sQ6iR0iPRIR5vgBxdbPn5RzE/leRVSn/81c/AAAA&#10;//8DAFBLAQItABQABgAIAAAAIQC2gziS/gAAAOEBAAATAAAAAAAAAAAAAAAAAAAAAABbQ29udGVu&#10;dF9UeXBlc10ueG1sUEsBAi0AFAAGAAgAAAAhADj9If/WAAAAlAEAAAsAAAAAAAAAAAAAAAAALwEA&#10;AF9yZWxzLy5yZWxzUEsBAi0AFAAGAAgAAAAhACX8KwXBAQAAyAMAAA4AAAAAAAAAAAAAAAAALgIA&#10;AGRycy9lMm9Eb2MueG1sUEsBAi0AFAAGAAgAAAAhAGOK2YX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232B2F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ducation</w:t>
      </w:r>
    </w:p>
    <w:p w14:paraId="2F0C10E9" w14:textId="77777777" w:rsidR="0049512F" w:rsidRDefault="0049512F" w:rsidP="0049512F">
      <w:pPr>
        <w:spacing w:after="0" w:line="240" w:lineRule="auto"/>
        <w:ind w:left="345"/>
        <w:rPr>
          <w:rFonts w:ascii="Arial" w:hAnsi="Arial" w:cs="Arial"/>
          <w:iCs/>
          <w:sz w:val="18"/>
          <w:szCs w:val="18"/>
        </w:rPr>
      </w:pPr>
      <w:r w:rsidRPr="00EE14AC"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Arial" w:hAnsi="Arial" w:cs="Arial"/>
          <w:b/>
          <w:bCs/>
          <w:sz w:val="20"/>
          <w:szCs w:val="20"/>
        </w:rPr>
        <w:t>.</w:t>
      </w:r>
      <w:r w:rsidRPr="00EE14AC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.</w:t>
      </w:r>
      <w:r w:rsidRPr="00EE14A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EE14AC">
        <w:rPr>
          <w:rFonts w:ascii="Arial" w:hAnsi="Arial" w:cs="Arial"/>
          <w:b/>
          <w:bCs/>
          <w:sz w:val="20"/>
          <w:szCs w:val="20"/>
        </w:rPr>
        <w:t xml:space="preserve"> Physics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</w:t>
      </w:r>
      <w:r w:rsidRPr="00EE14AC">
        <w:rPr>
          <w:rFonts w:ascii="Arial" w:hAnsi="Arial" w:cs="Arial"/>
          <w:iCs/>
          <w:sz w:val="20"/>
          <w:szCs w:val="20"/>
        </w:rPr>
        <w:t>May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Pr="00EE14AC">
        <w:rPr>
          <w:rFonts w:ascii="Arial" w:hAnsi="Arial" w:cs="Arial"/>
          <w:iCs/>
          <w:sz w:val="20"/>
          <w:szCs w:val="20"/>
        </w:rPr>
        <w:t>2018</w:t>
      </w:r>
      <w:r w:rsidRPr="00701ED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iCs/>
          <w:sz w:val="18"/>
          <w:szCs w:val="18"/>
        </w:rPr>
        <w:t xml:space="preserve">                                                                                          </w:t>
      </w:r>
      <w:r w:rsidRPr="00EE14AC">
        <w:rPr>
          <w:rFonts w:ascii="Arial" w:hAnsi="Arial" w:cs="Arial"/>
          <w:bCs/>
          <w:sz w:val="20"/>
          <w:szCs w:val="20"/>
        </w:rPr>
        <w:t>University of Wisconsin-River Falls</w:t>
      </w:r>
      <w:r w:rsidRPr="00EE14AC">
        <w:rPr>
          <w:rFonts w:ascii="Arial" w:hAnsi="Arial" w:cs="Arial"/>
          <w:sz w:val="20"/>
          <w:szCs w:val="20"/>
        </w:rPr>
        <w:t xml:space="preserve">, </w:t>
      </w:r>
      <w:r w:rsidRPr="00EE14AC">
        <w:rPr>
          <w:rFonts w:ascii="Arial" w:hAnsi="Arial" w:cs="Arial"/>
          <w:iCs/>
          <w:sz w:val="20"/>
          <w:szCs w:val="20"/>
        </w:rPr>
        <w:t>River Falls, WI</w:t>
      </w:r>
      <w:r w:rsidRPr="00701ED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 </w:t>
      </w:r>
      <w:r>
        <w:rPr>
          <w:rFonts w:ascii="Arial" w:hAnsi="Arial" w:cs="Arial"/>
          <w:i/>
          <w:sz w:val="18"/>
          <w:szCs w:val="18"/>
        </w:rPr>
        <w:tab/>
      </w:r>
      <w:r w:rsidRPr="00C262E2">
        <w:rPr>
          <w:rFonts w:ascii="Arial" w:hAnsi="Arial" w:cs="Arial"/>
          <w:iCs/>
          <w:sz w:val="18"/>
          <w:szCs w:val="18"/>
        </w:rPr>
        <w:tab/>
      </w:r>
    </w:p>
    <w:p w14:paraId="7CF18293" w14:textId="77777777" w:rsidR="0049512F" w:rsidRPr="00DC6F18" w:rsidRDefault="0049512F" w:rsidP="0049512F">
      <w:pPr>
        <w:spacing w:after="0" w:line="240" w:lineRule="auto"/>
        <w:ind w:left="345"/>
        <w:rPr>
          <w:rFonts w:ascii="Arial" w:hAnsi="Arial" w:cs="Arial"/>
          <w:sz w:val="18"/>
          <w:szCs w:val="18"/>
        </w:rPr>
      </w:pPr>
      <w:r w:rsidRPr="00C262E2">
        <w:rPr>
          <w:rFonts w:ascii="Arial" w:hAnsi="Arial" w:cs="Arial"/>
          <w:b/>
          <w:sz w:val="18"/>
          <w:szCs w:val="18"/>
        </w:rPr>
        <w:tab/>
        <w:t xml:space="preserve">     </w:t>
      </w:r>
    </w:p>
    <w:p w14:paraId="582B29A0" w14:textId="77777777" w:rsidR="0049512F" w:rsidRPr="00EE14AC" w:rsidRDefault="0049512F" w:rsidP="0049512F">
      <w:pPr>
        <w:spacing w:after="0" w:line="240" w:lineRule="auto"/>
        <w:ind w:left="150" w:firstLine="195"/>
        <w:rPr>
          <w:rFonts w:ascii="Arial" w:hAnsi="Arial" w:cs="Arial"/>
          <w:i/>
          <w:sz w:val="20"/>
          <w:szCs w:val="20"/>
        </w:rPr>
      </w:pPr>
      <w:r w:rsidRPr="00EE14AC">
        <w:rPr>
          <w:rFonts w:ascii="Arial" w:hAnsi="Arial" w:cs="Arial"/>
          <w:b/>
          <w:bCs/>
          <w:sz w:val="20"/>
          <w:szCs w:val="20"/>
        </w:rPr>
        <w:t>Associate of Arts (A.A.)</w:t>
      </w:r>
      <w:r w:rsidRPr="00EE14AC">
        <w:rPr>
          <w:rFonts w:ascii="Arial" w:hAnsi="Arial" w:cs="Arial"/>
          <w:sz w:val="20"/>
          <w:szCs w:val="20"/>
        </w:rPr>
        <w:t xml:space="preserve"> </w:t>
      </w:r>
      <w:r w:rsidRPr="00EE14AC">
        <w:rPr>
          <w:rFonts w:ascii="Arial" w:hAnsi="Arial" w:cs="Arial"/>
          <w:sz w:val="20"/>
          <w:szCs w:val="20"/>
        </w:rPr>
        <w:tab/>
      </w:r>
      <w:r w:rsidRPr="00EE14AC">
        <w:rPr>
          <w:rFonts w:ascii="Arial" w:hAnsi="Arial" w:cs="Arial"/>
          <w:sz w:val="20"/>
          <w:szCs w:val="20"/>
        </w:rPr>
        <w:tab/>
      </w:r>
      <w:r w:rsidRPr="00EE14AC">
        <w:rPr>
          <w:rFonts w:ascii="Arial" w:hAnsi="Arial" w:cs="Arial"/>
          <w:sz w:val="20"/>
          <w:szCs w:val="20"/>
        </w:rPr>
        <w:tab/>
      </w:r>
      <w:r w:rsidRPr="00EE14AC">
        <w:rPr>
          <w:rFonts w:ascii="Arial" w:hAnsi="Arial" w:cs="Arial"/>
          <w:sz w:val="20"/>
          <w:szCs w:val="20"/>
        </w:rPr>
        <w:tab/>
      </w:r>
      <w:r w:rsidRPr="00EE14AC">
        <w:rPr>
          <w:rFonts w:ascii="Arial" w:hAnsi="Arial" w:cs="Arial"/>
          <w:sz w:val="20"/>
          <w:szCs w:val="20"/>
        </w:rPr>
        <w:tab/>
      </w:r>
      <w:r w:rsidRPr="00EE14AC">
        <w:rPr>
          <w:rFonts w:ascii="Arial" w:hAnsi="Arial" w:cs="Arial"/>
          <w:sz w:val="20"/>
          <w:szCs w:val="20"/>
        </w:rPr>
        <w:tab/>
      </w:r>
      <w:r w:rsidRPr="00EE14AC">
        <w:rPr>
          <w:rFonts w:ascii="Arial" w:hAnsi="Arial" w:cs="Arial"/>
          <w:sz w:val="20"/>
          <w:szCs w:val="20"/>
        </w:rPr>
        <w:tab/>
      </w:r>
      <w:r w:rsidRPr="00EE14AC">
        <w:rPr>
          <w:rFonts w:ascii="Arial" w:hAnsi="Arial" w:cs="Arial"/>
          <w:sz w:val="20"/>
          <w:szCs w:val="20"/>
        </w:rPr>
        <w:tab/>
      </w:r>
      <w:r w:rsidRPr="00EE14AC">
        <w:rPr>
          <w:rFonts w:ascii="Arial" w:hAnsi="Arial" w:cs="Arial"/>
          <w:sz w:val="20"/>
          <w:szCs w:val="20"/>
        </w:rPr>
        <w:tab/>
      </w:r>
      <w:r w:rsidRPr="00EE14AC">
        <w:rPr>
          <w:rFonts w:ascii="Arial" w:hAnsi="Arial" w:cs="Arial"/>
          <w:sz w:val="20"/>
          <w:szCs w:val="20"/>
        </w:rPr>
        <w:tab/>
        <w:t xml:space="preserve">          </w:t>
      </w:r>
    </w:p>
    <w:p w14:paraId="0AE8D271" w14:textId="77777777" w:rsidR="0049512F" w:rsidRPr="0045358F" w:rsidRDefault="0049512F" w:rsidP="0049512F">
      <w:pPr>
        <w:spacing w:after="0" w:line="240" w:lineRule="auto"/>
        <w:ind w:firstLine="345"/>
        <w:rPr>
          <w:rFonts w:ascii="Arial" w:hAnsi="Arial" w:cs="Arial"/>
          <w:sz w:val="18"/>
          <w:szCs w:val="18"/>
        </w:rPr>
      </w:pPr>
      <w:r w:rsidRPr="00EE14AC">
        <w:rPr>
          <w:rFonts w:ascii="Arial" w:hAnsi="Arial" w:cs="Arial"/>
          <w:bCs/>
          <w:sz w:val="20"/>
          <w:szCs w:val="20"/>
        </w:rPr>
        <w:t>North Hennepin Community College,</w:t>
      </w:r>
      <w:r w:rsidRPr="00EE14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Brooklyn Park</w:t>
      </w:r>
      <w:r w:rsidRPr="00EE14AC">
        <w:rPr>
          <w:rFonts w:ascii="Arial" w:hAnsi="Arial" w:cs="Arial"/>
          <w:sz w:val="20"/>
          <w:szCs w:val="20"/>
        </w:rPr>
        <w:t>, MN</w:t>
      </w:r>
      <w:r w:rsidRPr="00EE14A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</w:t>
      </w:r>
      <w:r w:rsidRPr="00EE14AC">
        <w:rPr>
          <w:rFonts w:ascii="Arial" w:hAnsi="Arial" w:cs="Arial"/>
          <w:iCs/>
          <w:sz w:val="20"/>
          <w:szCs w:val="20"/>
        </w:rPr>
        <w:t>May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Pr="00EE14AC">
        <w:rPr>
          <w:rFonts w:ascii="Arial" w:hAnsi="Arial" w:cs="Arial"/>
          <w:iCs/>
          <w:sz w:val="20"/>
          <w:szCs w:val="20"/>
        </w:rPr>
        <w:t>2014</w:t>
      </w:r>
      <w:r>
        <w:rPr>
          <w:rFonts w:ascii="Arial" w:hAnsi="Arial" w:cs="Arial"/>
          <w:sz w:val="18"/>
          <w:szCs w:val="18"/>
        </w:rPr>
        <w:t xml:space="preserve">            </w:t>
      </w:r>
    </w:p>
    <w:p w14:paraId="416DD9E4" w14:textId="77777777" w:rsidR="004C629D" w:rsidRDefault="004C629D"/>
    <w:sectPr w:rsidR="004C629D" w:rsidSect="002C597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6958"/>
    <w:multiLevelType w:val="hybridMultilevel"/>
    <w:tmpl w:val="48F66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abstractNum w:abstractNumId="3" w15:restartNumberingAfterBreak="0">
    <w:nsid w:val="74907EE3"/>
    <w:multiLevelType w:val="hybridMultilevel"/>
    <w:tmpl w:val="232A4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8E"/>
    <w:rsid w:val="0049512F"/>
    <w:rsid w:val="004C578E"/>
    <w:rsid w:val="004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9836"/>
  <w15:chartTrackingRefBased/>
  <w15:docId w15:val="{D5C01349-FC5A-4649-9426-E4701412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1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49512F"/>
    <w:pPr>
      <w:ind w:left="720"/>
      <w:contextualSpacing/>
    </w:pPr>
  </w:style>
  <w:style w:type="paragraph" w:styleId="ListBullet">
    <w:name w:val="List Bullet"/>
    <w:basedOn w:val="Normal"/>
    <w:uiPriority w:val="99"/>
    <w:qFormat/>
    <w:rsid w:val="0049512F"/>
    <w:pPr>
      <w:numPr>
        <w:numId w:val="4"/>
      </w:numPr>
      <w:spacing w:line="288" w:lineRule="auto"/>
      <w:contextualSpacing/>
    </w:pPr>
    <w:rPr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49512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minickbold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</dc:creator>
  <cp:keywords/>
  <dc:description/>
  <cp:lastModifiedBy>Dominick</cp:lastModifiedBy>
  <cp:revision>2</cp:revision>
  <dcterms:created xsi:type="dcterms:W3CDTF">2021-10-26T18:05:00Z</dcterms:created>
  <dcterms:modified xsi:type="dcterms:W3CDTF">2021-10-26T18:05:00Z</dcterms:modified>
</cp:coreProperties>
</file>