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87" w:rsidRPr="003C3787" w:rsidRDefault="003C3787" w:rsidP="003C3787">
      <w:pPr>
        <w:rPr>
          <w:rFonts w:ascii="Times" w:hAnsi="Times"/>
          <w:sz w:val="20"/>
          <w:szCs w:val="20"/>
          <w:lang w:eastAsia="fr-FR"/>
        </w:rPr>
      </w:pPr>
      <w:r w:rsidRPr="003C3787">
        <w:rPr>
          <w:rFonts w:ascii="Helvetica" w:hAnsi="Helvetica"/>
          <w:caps/>
          <w:color w:val="333333"/>
          <w:sz w:val="32"/>
          <w:szCs w:val="32"/>
          <w:shd w:val="clear" w:color="auto" w:fill="FFFFFF"/>
          <w:lang w:eastAsia="fr-FR"/>
        </w:rPr>
        <w:t>SUITES – BAC S MÉTROPOLE 2013</w:t>
      </w:r>
    </w:p>
    <w:p w:rsidR="00BE2E48" w:rsidRPr="003C3787" w:rsidRDefault="00BE2E48" w:rsidP="00BE2E48">
      <w:pPr>
        <w:rPr>
          <w:rFonts w:ascii="Times" w:hAnsi="Times"/>
          <w:szCs w:val="20"/>
          <w:u w:val="single"/>
          <w:lang w:eastAsia="fr-FR"/>
        </w:rPr>
      </w:pPr>
    </w:p>
    <w:p w:rsidR="003C3787" w:rsidRDefault="003C3787">
      <w:pPr>
        <w:rPr>
          <w:rFonts w:ascii="Times" w:hAnsi="Times"/>
        </w:rPr>
      </w:pPr>
      <w:r>
        <w:rPr>
          <w:rFonts w:ascii="Times" w:hAnsi="Times"/>
        </w:rPr>
        <w:t>Soit la suite (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 xml:space="preserve">) définie sur </w:t>
      </w:r>
      <w:r>
        <w:rPr>
          <w:rFonts w:ascii="Times" w:hAnsi="Times"/>
          <w:b/>
        </w:rPr>
        <w:t>N</w:t>
      </w:r>
      <w:r>
        <w:rPr>
          <w:rFonts w:ascii="Times" w:hAnsi="Times"/>
        </w:rPr>
        <w:t xml:space="preserve"> par </w:t>
      </w:r>
      <w:r>
        <w:rPr>
          <w:rFonts w:ascii="Times" w:hAnsi="Times"/>
          <w:i/>
        </w:rPr>
        <w:t>u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= 2 et pour tout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&gt; 0 par :</w:t>
      </w:r>
    </w:p>
    <w:p w:rsidR="000E53EB" w:rsidRDefault="00CB32FD">
      <w:pPr>
        <w:rPr>
          <w:rFonts w:ascii="Times" w:hAnsi="Times"/>
        </w:rPr>
      </w:pPr>
      <w:r w:rsidRPr="003C3787">
        <w:rPr>
          <w:rFonts w:ascii="Times" w:hAnsi="Times"/>
          <w:position w:val="-20"/>
        </w:rPr>
        <w:object w:dxaOrig="18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7.75pt" o:ole="">
            <v:imagedata r:id="rId4" o:title=""/>
          </v:shape>
          <o:OLEObject Type="Embed" ProgID="Equation.3" ShapeID="_x0000_i1025" DrawAspect="Content" ObjectID="_1546186413" r:id="rId5"/>
        </w:object>
      </w:r>
      <w:r w:rsidR="003C3787">
        <w:rPr>
          <w:rFonts w:ascii="Times" w:hAnsi="Times"/>
        </w:rPr>
        <w:t>.</w:t>
      </w:r>
    </w:p>
    <w:p w:rsidR="00BB6CB6" w:rsidRPr="003C3787" w:rsidRDefault="000E53EB">
      <w:pPr>
        <w:rPr>
          <w:rFonts w:ascii="Times" w:hAnsi="Times"/>
        </w:rPr>
      </w:pPr>
      <w:r>
        <w:rPr>
          <w:rFonts w:ascii="Times" w:hAnsi="Times"/>
        </w:rPr>
        <w:t>1)</w:t>
      </w:r>
    </w:p>
    <w:p w:rsidR="000E53EB" w:rsidRDefault="000E53EB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1.a) </w:t>
      </w:r>
    </w:p>
    <w:tbl>
      <w:tblPr>
        <w:tblStyle w:val="Grilledutableau"/>
        <w:tblW w:w="0" w:type="auto"/>
        <w:jc w:val="center"/>
        <w:tblLook w:val="00BF" w:firstRow="1" w:lastRow="0" w:firstColumn="1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</w:tblGrid>
      <w:tr w:rsidR="00952C95">
        <w:trPr>
          <w:jc w:val="center"/>
        </w:trPr>
        <w:tc>
          <w:tcPr>
            <w:tcW w:w="1134" w:type="dxa"/>
          </w:tcPr>
          <w:p w:rsidR="00952C95" w:rsidRPr="000E53EB" w:rsidRDefault="00952C95" w:rsidP="000E53EB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n</w:t>
            </w:r>
          </w:p>
        </w:tc>
        <w:tc>
          <w:tcPr>
            <w:tcW w:w="1134" w:type="dxa"/>
          </w:tcPr>
          <w:p w:rsidR="00952C95" w:rsidRDefault="00952C95" w:rsidP="000E53E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</w:tcPr>
          <w:p w:rsidR="00952C95" w:rsidRPr="000E53EB" w:rsidRDefault="00952C95" w:rsidP="000E53EB">
            <w:pPr>
              <w:jc w:val="center"/>
              <w:rPr>
                <w:rFonts w:ascii="Times" w:hAnsi="Times"/>
                <w:vertAlign w:val="subscript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134" w:type="dxa"/>
          </w:tcPr>
          <w:p w:rsidR="00952C95" w:rsidRPr="000E53EB" w:rsidRDefault="00952C95" w:rsidP="000E53EB">
            <w:pPr>
              <w:jc w:val="center"/>
              <w:rPr>
                <w:rFonts w:ascii="Times" w:hAnsi="Times"/>
              </w:rPr>
            </w:pPr>
            <w:r w:rsidRPr="000E53EB">
              <w:rPr>
                <w:rFonts w:ascii="Times" w:hAnsi="Times"/>
              </w:rPr>
              <w:t>2</w:t>
            </w:r>
          </w:p>
        </w:tc>
        <w:tc>
          <w:tcPr>
            <w:tcW w:w="1134" w:type="dxa"/>
          </w:tcPr>
          <w:p w:rsidR="00952C95" w:rsidRPr="000E53EB" w:rsidRDefault="00952C95" w:rsidP="000E53EB">
            <w:pPr>
              <w:jc w:val="center"/>
              <w:rPr>
                <w:rFonts w:ascii="Times" w:hAnsi="Times"/>
              </w:rPr>
            </w:pPr>
            <w:r w:rsidRPr="000E53EB">
              <w:rPr>
                <w:rFonts w:ascii="Times" w:hAnsi="Times"/>
              </w:rPr>
              <w:t>3</w:t>
            </w:r>
          </w:p>
        </w:tc>
        <w:tc>
          <w:tcPr>
            <w:tcW w:w="1134" w:type="dxa"/>
          </w:tcPr>
          <w:p w:rsidR="00952C95" w:rsidRPr="000E53EB" w:rsidRDefault="00952C95" w:rsidP="000E53EB">
            <w:pPr>
              <w:jc w:val="center"/>
              <w:rPr>
                <w:rFonts w:ascii="Times" w:hAnsi="Times"/>
              </w:rPr>
            </w:pPr>
            <w:r w:rsidRPr="000E53EB">
              <w:rPr>
                <w:rFonts w:ascii="Times" w:hAnsi="Times"/>
              </w:rPr>
              <w:t>4</w:t>
            </w:r>
          </w:p>
        </w:tc>
      </w:tr>
      <w:tr w:rsidR="00952C95">
        <w:trPr>
          <w:jc w:val="center"/>
        </w:trPr>
        <w:tc>
          <w:tcPr>
            <w:tcW w:w="1134" w:type="dxa"/>
          </w:tcPr>
          <w:p w:rsidR="00952C95" w:rsidRPr="000E53EB" w:rsidRDefault="00952C95" w:rsidP="000E53EB">
            <w:pPr>
              <w:jc w:val="center"/>
              <w:rPr>
                <w:rFonts w:ascii="Times" w:hAnsi="Times"/>
                <w:i/>
                <w:vertAlign w:val="subscript"/>
              </w:rPr>
            </w:pPr>
            <w:r>
              <w:rPr>
                <w:rFonts w:ascii="Times" w:hAnsi="Times"/>
                <w:i/>
              </w:rPr>
              <w:t>u</w:t>
            </w:r>
            <w:r>
              <w:rPr>
                <w:rFonts w:ascii="Times" w:hAnsi="Times"/>
                <w:i/>
                <w:vertAlign w:val="subscript"/>
              </w:rPr>
              <w:t>n</w:t>
            </w:r>
          </w:p>
        </w:tc>
        <w:tc>
          <w:tcPr>
            <w:tcW w:w="1134" w:type="dxa"/>
          </w:tcPr>
          <w:p w:rsidR="00952C95" w:rsidRDefault="00952C95" w:rsidP="000E53E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134" w:type="dxa"/>
          </w:tcPr>
          <w:p w:rsidR="00952C95" w:rsidRDefault="00952C95" w:rsidP="000E53E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2,33</w:t>
            </w:r>
          </w:p>
        </w:tc>
        <w:tc>
          <w:tcPr>
            <w:tcW w:w="1134" w:type="dxa"/>
          </w:tcPr>
          <w:p w:rsidR="00952C95" w:rsidRDefault="00952C95" w:rsidP="000E53E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2,89</w:t>
            </w:r>
          </w:p>
        </w:tc>
        <w:tc>
          <w:tcPr>
            <w:tcW w:w="1134" w:type="dxa"/>
          </w:tcPr>
          <w:p w:rsidR="00952C95" w:rsidRDefault="00952C95" w:rsidP="000E53E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3,59</w:t>
            </w:r>
          </w:p>
        </w:tc>
        <w:tc>
          <w:tcPr>
            <w:tcW w:w="1134" w:type="dxa"/>
          </w:tcPr>
          <w:p w:rsidR="00952C95" w:rsidRDefault="00952C95" w:rsidP="000E53E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4,40</w:t>
            </w:r>
          </w:p>
        </w:tc>
      </w:tr>
    </w:tbl>
    <w:p w:rsidR="000E53EB" w:rsidRDefault="000E53EB" w:rsidP="00B540EC">
      <w:pPr>
        <w:ind w:left="567"/>
        <w:rPr>
          <w:rFonts w:ascii="Times" w:hAnsi="Times"/>
        </w:rPr>
      </w:pPr>
    </w:p>
    <w:p w:rsidR="000E53EB" w:rsidRDefault="000E53EB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1.b) On conjecture d'après le tableau précédent que (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>) est croissante.</w:t>
      </w:r>
    </w:p>
    <w:p w:rsidR="000E53EB" w:rsidRDefault="000E53EB" w:rsidP="00B540EC">
      <w:pPr>
        <w:ind w:left="567"/>
        <w:rPr>
          <w:rFonts w:ascii="Times" w:hAnsi="Times"/>
        </w:rPr>
      </w:pPr>
    </w:p>
    <w:p w:rsidR="000E53EB" w:rsidRDefault="000E53EB" w:rsidP="000E53EB">
      <w:pPr>
        <w:rPr>
          <w:rFonts w:ascii="Times" w:hAnsi="Times"/>
        </w:rPr>
      </w:pPr>
      <w:r>
        <w:rPr>
          <w:rFonts w:ascii="Times" w:hAnsi="Times"/>
        </w:rPr>
        <w:t>2)</w:t>
      </w:r>
    </w:p>
    <w:p w:rsidR="00952C95" w:rsidRDefault="000E53EB" w:rsidP="00B540EC">
      <w:pPr>
        <w:ind w:left="567"/>
        <w:rPr>
          <w:rFonts w:ascii="Times" w:hAnsi="Times"/>
          <w:i/>
        </w:rPr>
      </w:pPr>
      <w:r>
        <w:rPr>
          <w:rFonts w:ascii="Times" w:hAnsi="Times"/>
        </w:rPr>
        <w:t>2.a) On va démontrer par récurrence que</w:t>
      </w:r>
      <w:r w:rsidR="00952C95" w:rsidRPr="00952C95">
        <w:rPr>
          <w:rFonts w:ascii="Times" w:hAnsi="Times"/>
        </w:rPr>
        <w:t xml:space="preserve"> </w:t>
      </w:r>
      <w:r w:rsidR="00952C95">
        <w:rPr>
          <w:rFonts w:ascii="Times" w:hAnsi="Times"/>
        </w:rPr>
        <w:t xml:space="preserve">pour tout entier naturel </w:t>
      </w:r>
      <w:r w:rsidR="00952C95">
        <w:rPr>
          <w:rFonts w:ascii="Times" w:hAnsi="Times"/>
          <w:i/>
        </w:rPr>
        <w:t>n</w:t>
      </w:r>
      <w:r w:rsidR="00952C95">
        <w:rPr>
          <w:rFonts w:ascii="Times" w:hAnsi="Times"/>
        </w:rPr>
        <w:t xml:space="preserve"> :</w:t>
      </w:r>
    </w:p>
    <w:p w:rsidR="00952C95" w:rsidRDefault="000E53EB" w:rsidP="00B540EC">
      <w:pPr>
        <w:ind w:left="567"/>
        <w:rPr>
          <w:rFonts w:ascii="Times" w:hAnsi="Times"/>
        </w:rPr>
      </w:pPr>
      <w:proofErr w:type="gramStart"/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proofErr w:type="gramEnd"/>
      <w:r w:rsidR="00CB32FD">
        <w:rPr>
          <w:rFonts w:ascii="Times" w:hAnsi="Times"/>
        </w:rPr>
        <w:t xml:space="preserve"> &lt;</w:t>
      </w:r>
      <w:r>
        <w:rPr>
          <w:rFonts w:ascii="Times" w:hAnsi="Times"/>
        </w:rPr>
        <w:t xml:space="preserve"> </w:t>
      </w:r>
      <w:r w:rsidR="00952C95">
        <w:rPr>
          <w:rFonts w:ascii="Times" w:hAnsi="Times"/>
          <w:i/>
        </w:rPr>
        <w:t>n</w:t>
      </w:r>
      <w:r w:rsidR="00952C95">
        <w:rPr>
          <w:rFonts w:ascii="Times" w:hAnsi="Times"/>
        </w:rPr>
        <w:t xml:space="preserve"> + 3</w:t>
      </w:r>
      <w:r w:rsidR="00CB32FD">
        <w:rPr>
          <w:rFonts w:ascii="Times" w:hAnsi="Times"/>
        </w:rPr>
        <w:t>.</w:t>
      </w:r>
    </w:p>
    <w:p w:rsidR="00952C95" w:rsidRDefault="00952C95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On voit que cela est vrai pour </w:t>
      </w:r>
      <w:r>
        <w:rPr>
          <w:rFonts w:ascii="Times" w:hAnsi="Times"/>
          <w:i/>
        </w:rPr>
        <w:t>u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et </w:t>
      </w:r>
      <w:r>
        <w:rPr>
          <w:rFonts w:ascii="Times" w:hAnsi="Times"/>
          <w:i/>
        </w:rPr>
        <w:t>u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. Démontrons que si la proposition est vraie pour 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 xml:space="preserve"> alors elle est vraie pour 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  <w:vertAlign w:val="subscript"/>
        </w:rPr>
        <w:t>+1</w:t>
      </w:r>
      <w:r>
        <w:rPr>
          <w:rFonts w:ascii="Times" w:hAnsi="Times"/>
        </w:rPr>
        <w:t xml:space="preserve">, c'est à dire que l'on doit avoir </w:t>
      </w:r>
      <w:r w:rsidRPr="00952C95">
        <w:rPr>
          <w:rFonts w:ascii="Times" w:hAnsi="Times"/>
          <w:position w:val="-8"/>
        </w:rPr>
        <w:object w:dxaOrig="1580" w:dyaOrig="280">
          <v:shape id="_x0000_i1026" type="#_x0000_t75" style="width:79.5pt;height:14.25pt" o:ole="">
            <v:imagedata r:id="rId6" o:title=""/>
          </v:shape>
          <o:OLEObject Type="Embed" ProgID="Equation.3" ShapeID="_x0000_i1026" DrawAspect="Content" ObjectID="_1546186414" r:id="rId7"/>
        </w:object>
      </w:r>
    </w:p>
    <w:p w:rsidR="00CB32FD" w:rsidRDefault="00CB32FD" w:rsidP="00B540EC">
      <w:pPr>
        <w:ind w:left="567"/>
        <w:rPr>
          <w:rFonts w:ascii="Times" w:hAnsi="Times"/>
        </w:rPr>
      </w:pPr>
      <w:r w:rsidRPr="00CB32FD">
        <w:rPr>
          <w:rFonts w:ascii="Times" w:hAnsi="Times"/>
          <w:position w:val="-20"/>
        </w:rPr>
        <w:object w:dxaOrig="2920" w:dyaOrig="560">
          <v:shape id="_x0000_i1027" type="#_x0000_t75" style="width:146.25pt;height:27.75pt" o:ole="">
            <v:imagedata r:id="rId8" o:title=""/>
          </v:shape>
          <o:OLEObject Type="Embed" ProgID="Equation.3" ShapeID="_x0000_i1027" DrawAspect="Content" ObjectID="_1546186415" r:id="rId9"/>
        </w:object>
      </w:r>
    </w:p>
    <w:p w:rsidR="00952C95" w:rsidRDefault="00CB32FD" w:rsidP="00B540EC">
      <w:pPr>
        <w:ind w:left="567"/>
        <w:rPr>
          <w:rFonts w:ascii="Times" w:hAnsi="Times"/>
        </w:rPr>
      </w:pPr>
      <w:r w:rsidRPr="00CB32FD">
        <w:rPr>
          <w:rFonts w:ascii="Times" w:hAnsi="Times"/>
          <w:position w:val="-20"/>
        </w:rPr>
        <w:object w:dxaOrig="2980" w:dyaOrig="560">
          <v:shape id="_x0000_i1028" type="#_x0000_t75" style="width:149.25pt;height:27.75pt" o:ole="">
            <v:imagedata r:id="rId10" o:title=""/>
          </v:shape>
          <o:OLEObject Type="Embed" ProgID="Equation.3" ShapeID="_x0000_i1028" DrawAspect="Content" ObjectID="_1546186416" r:id="rId11"/>
        </w:object>
      </w:r>
      <w:r>
        <w:rPr>
          <w:rFonts w:ascii="Times" w:hAnsi="Times"/>
        </w:rPr>
        <w:t>.</w:t>
      </w:r>
    </w:p>
    <w:p w:rsidR="00CB32FD" w:rsidRDefault="00CB32FD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En remarquant que le premier membre de cette</w:t>
      </w:r>
      <w:r w:rsidR="005C08EC">
        <w:rPr>
          <w:rFonts w:ascii="Times" w:hAnsi="Times"/>
        </w:rPr>
        <w:t xml:space="preserve"> dernière inégalité</w:t>
      </w:r>
      <w:r w:rsidR="00952C95">
        <w:rPr>
          <w:rFonts w:ascii="Times" w:hAnsi="Times"/>
        </w:rPr>
        <w:t xml:space="preserve"> est</w:t>
      </w:r>
      <w:r>
        <w:rPr>
          <w:rFonts w:ascii="Times" w:hAnsi="Times"/>
        </w:rPr>
        <w:t xml:space="preserve"> égal à</w:t>
      </w:r>
      <w:r w:rsidR="00952C95">
        <w:rPr>
          <w:rFonts w:ascii="Times" w:hAnsi="Times"/>
        </w:rPr>
        <w:t xml:space="preserve"> 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  <w:vertAlign w:val="subscript"/>
        </w:rPr>
        <w:t>+1</w:t>
      </w:r>
      <w:r>
        <w:rPr>
          <w:rFonts w:ascii="Times" w:hAnsi="Times"/>
        </w:rPr>
        <w:t>, on a :</w:t>
      </w:r>
    </w:p>
    <w:p w:rsidR="00CB32FD" w:rsidRDefault="00CB32FD" w:rsidP="00B540EC">
      <w:pPr>
        <w:ind w:left="567"/>
        <w:rPr>
          <w:rFonts w:ascii="Times" w:hAnsi="Times"/>
        </w:rPr>
      </w:pPr>
      <w:r w:rsidRPr="00CB32FD">
        <w:rPr>
          <w:rFonts w:ascii="Times" w:hAnsi="Times"/>
          <w:position w:val="-8"/>
        </w:rPr>
        <w:object w:dxaOrig="2280" w:dyaOrig="280">
          <v:shape id="_x0000_i1029" type="#_x0000_t75" style="width:114pt;height:14.25pt" o:ole="">
            <v:imagedata r:id="rId12" o:title=""/>
          </v:shape>
          <o:OLEObject Type="Embed" ProgID="Equation.3" ShapeID="_x0000_i1029" DrawAspect="Content" ObjectID="_1546186417" r:id="rId13"/>
        </w:object>
      </w:r>
      <w:r>
        <w:rPr>
          <w:rFonts w:ascii="Times" w:hAnsi="Times"/>
        </w:rPr>
        <w:t>.</w:t>
      </w:r>
    </w:p>
    <w:p w:rsidR="00CB32FD" w:rsidRDefault="00CB32FD" w:rsidP="00B540EC">
      <w:pPr>
        <w:ind w:left="567"/>
        <w:rPr>
          <w:rFonts w:ascii="Times" w:hAnsi="Times"/>
        </w:rPr>
      </w:pPr>
    </w:p>
    <w:p w:rsidR="00CB32FD" w:rsidRDefault="00CB32FD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2.b) </w:t>
      </w:r>
      <w:r w:rsidR="00E018C3" w:rsidRPr="00CB32FD">
        <w:rPr>
          <w:rFonts w:ascii="Times" w:hAnsi="Times"/>
          <w:position w:val="-20"/>
        </w:rPr>
        <w:object w:dxaOrig="5760" w:dyaOrig="560">
          <v:shape id="_x0000_i1030" type="#_x0000_t75" style="width:4in;height:27.75pt" o:ole="">
            <v:imagedata r:id="rId14" o:title=""/>
          </v:shape>
          <o:OLEObject Type="Embed" ProgID="Equation.3" ShapeID="_x0000_i1030" DrawAspect="Content" ObjectID="_1546186418" r:id="rId15"/>
        </w:object>
      </w:r>
      <w:r>
        <w:rPr>
          <w:rFonts w:ascii="Times" w:hAnsi="Times"/>
        </w:rPr>
        <w:t>.</w:t>
      </w:r>
    </w:p>
    <w:p w:rsidR="00CB32FD" w:rsidRDefault="00CB32FD" w:rsidP="00B540EC">
      <w:pPr>
        <w:ind w:left="567"/>
        <w:rPr>
          <w:rFonts w:ascii="Times" w:hAnsi="Times"/>
        </w:rPr>
      </w:pPr>
    </w:p>
    <w:p w:rsidR="00CB32FD" w:rsidRDefault="00CB32FD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2.c) Puisque 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 xml:space="preserve"> &lt;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+ 3 pour tout </w:t>
      </w:r>
      <w:r>
        <w:rPr>
          <w:rFonts w:ascii="Times" w:hAnsi="Times"/>
          <w:i/>
        </w:rPr>
        <w:t xml:space="preserve">n </w:t>
      </w:r>
      <w:r w:rsidRPr="00CB32FD">
        <w:rPr>
          <w:rFonts w:ascii="Times" w:hAnsi="Times"/>
        </w:rPr>
        <w:sym w:font="Symbol" w:char="F0CE"/>
      </w:r>
      <w:r>
        <w:rPr>
          <w:rFonts w:ascii="Times" w:hAnsi="Times"/>
          <w:i/>
        </w:rPr>
        <w:t xml:space="preserve"> </w:t>
      </w:r>
      <w:r>
        <w:rPr>
          <w:rFonts w:ascii="Times" w:hAnsi="Times"/>
          <w:b/>
        </w:rPr>
        <w:t>N</w:t>
      </w:r>
      <w:r>
        <w:rPr>
          <w:rFonts w:ascii="Times" w:hAnsi="Times"/>
        </w:rPr>
        <w:t>, on en déduit que :</w:t>
      </w:r>
    </w:p>
    <w:p w:rsidR="00E018C3" w:rsidRDefault="00E018C3" w:rsidP="00B540EC">
      <w:pPr>
        <w:ind w:left="567"/>
        <w:rPr>
          <w:rFonts w:ascii="Times" w:hAnsi="Times"/>
        </w:rPr>
      </w:pPr>
      <w:r w:rsidRPr="00E018C3">
        <w:rPr>
          <w:rFonts w:ascii="Times" w:hAnsi="Times"/>
          <w:i/>
          <w:position w:val="-8"/>
        </w:rPr>
        <w:object w:dxaOrig="1220" w:dyaOrig="280">
          <v:shape id="_x0000_i1031" type="#_x0000_t75" style="width:61.5pt;height:14.25pt" o:ole="">
            <v:imagedata r:id="rId16" o:title=""/>
          </v:shape>
          <o:OLEObject Type="Embed" ProgID="Equation.3" ShapeID="_x0000_i1031" DrawAspect="Content" ObjectID="_1546186419" r:id="rId17"/>
        </w:object>
      </w:r>
      <w:r w:rsidRPr="00E018C3">
        <w:rPr>
          <w:rFonts w:ascii="Times" w:hAnsi="Times"/>
        </w:rPr>
        <w:t xml:space="preserve"> </w:t>
      </w:r>
      <w:r>
        <w:rPr>
          <w:rFonts w:ascii="Times" w:hAnsi="Times"/>
        </w:rPr>
        <w:t xml:space="preserve">pour tout </w:t>
      </w:r>
      <w:r>
        <w:rPr>
          <w:rFonts w:ascii="Times" w:hAnsi="Times"/>
          <w:i/>
        </w:rPr>
        <w:t xml:space="preserve">n </w:t>
      </w:r>
      <w:r w:rsidRPr="00CB32FD">
        <w:rPr>
          <w:rFonts w:ascii="Times" w:hAnsi="Times"/>
        </w:rPr>
        <w:sym w:font="Symbol" w:char="F0CE"/>
      </w:r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b/>
        </w:rPr>
        <w:t>N</w:t>
      </w:r>
      <w:proofErr w:type="spellEnd"/>
      <w:r>
        <w:rPr>
          <w:rFonts w:ascii="Times" w:hAnsi="Times"/>
        </w:rPr>
        <w:t>, et donc que (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>) est croissante, ce qui valide la conjecture précédente.</w:t>
      </w:r>
    </w:p>
    <w:p w:rsidR="00E018C3" w:rsidRDefault="00E018C3" w:rsidP="00B540EC">
      <w:pPr>
        <w:ind w:left="567"/>
        <w:rPr>
          <w:rFonts w:ascii="Times" w:hAnsi="Times"/>
        </w:rPr>
      </w:pPr>
    </w:p>
    <w:p w:rsidR="00E018C3" w:rsidRPr="00E018C3" w:rsidRDefault="00E018C3" w:rsidP="00E018C3">
      <w:pPr>
        <w:rPr>
          <w:rFonts w:ascii="Times" w:hAnsi="Times"/>
        </w:rPr>
      </w:pPr>
      <w:r>
        <w:rPr>
          <w:rFonts w:ascii="Times" w:hAnsi="Times"/>
        </w:rPr>
        <w:t>3) On désigne par (</w:t>
      </w:r>
      <w:proofErr w:type="spellStart"/>
      <w:r>
        <w:rPr>
          <w:rFonts w:ascii="Times" w:hAnsi="Times"/>
          <w:i/>
        </w:rPr>
        <w:t>v</w:t>
      </w:r>
      <w:r>
        <w:rPr>
          <w:rFonts w:ascii="Times" w:hAnsi="Times"/>
          <w:i/>
          <w:vertAlign w:val="subscript"/>
        </w:rPr>
        <w:t>n</w:t>
      </w:r>
      <w:proofErr w:type="spellEnd"/>
      <w:r>
        <w:rPr>
          <w:rFonts w:ascii="Times" w:hAnsi="Times"/>
        </w:rPr>
        <w:t xml:space="preserve">) la suite définie sur </w:t>
      </w:r>
      <w:r>
        <w:rPr>
          <w:rFonts w:ascii="Times" w:hAnsi="Times"/>
          <w:b/>
        </w:rPr>
        <w:t>N</w:t>
      </w:r>
      <w:r>
        <w:rPr>
          <w:rFonts w:ascii="Times" w:hAnsi="Times"/>
        </w:rPr>
        <w:t xml:space="preserve"> par </w:t>
      </w:r>
      <w:proofErr w:type="spellStart"/>
      <w:r>
        <w:rPr>
          <w:rFonts w:ascii="Times" w:hAnsi="Times"/>
          <w:i/>
        </w:rPr>
        <w:t>v</w:t>
      </w:r>
      <w:r>
        <w:rPr>
          <w:rFonts w:ascii="Times" w:hAnsi="Times"/>
          <w:i/>
          <w:vertAlign w:val="subscript"/>
        </w:rPr>
        <w:t>n</w:t>
      </w:r>
      <w:proofErr w:type="spellEnd"/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>.</w:t>
      </w:r>
    </w:p>
    <w:p w:rsidR="00E018C3" w:rsidRDefault="00E018C3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3.a) On </w:t>
      </w:r>
      <w:r w:rsidR="00BE1F7A">
        <w:rPr>
          <w:rFonts w:ascii="Times" w:hAnsi="Times"/>
        </w:rPr>
        <w:t>calcul</w:t>
      </w:r>
      <w:r>
        <w:rPr>
          <w:rFonts w:ascii="Times" w:hAnsi="Times"/>
        </w:rPr>
        <w:t xml:space="preserve">e </w:t>
      </w:r>
      <w:r>
        <w:rPr>
          <w:rFonts w:ascii="Times" w:hAnsi="Times"/>
          <w:i/>
        </w:rPr>
        <w:t>v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  <w:vertAlign w:val="subscript"/>
        </w:rPr>
        <w:t>+1</w:t>
      </w:r>
      <w:r>
        <w:rPr>
          <w:rFonts w:ascii="Times" w:hAnsi="Times"/>
        </w:rPr>
        <w:t xml:space="preserve"> :</w:t>
      </w:r>
    </w:p>
    <w:p w:rsidR="00E018C3" w:rsidRPr="00E018C3" w:rsidRDefault="00BE1F7A" w:rsidP="00B540EC">
      <w:pPr>
        <w:ind w:left="567"/>
        <w:rPr>
          <w:rFonts w:ascii="Times" w:hAnsi="Times"/>
        </w:rPr>
      </w:pPr>
      <w:r w:rsidRPr="00E018C3">
        <w:rPr>
          <w:rFonts w:ascii="Times" w:hAnsi="Times"/>
          <w:position w:val="-20"/>
        </w:rPr>
        <w:object w:dxaOrig="6320" w:dyaOrig="560">
          <v:shape id="_x0000_i1032" type="#_x0000_t75" style="width:315.75pt;height:27.75pt" o:ole="">
            <v:imagedata r:id="rId18" o:title=""/>
          </v:shape>
          <o:OLEObject Type="Embed" ProgID="Equation.3" ShapeID="_x0000_i1032" DrawAspect="Content" ObjectID="_1546186420" r:id="rId19"/>
        </w:object>
      </w:r>
      <w:r>
        <w:rPr>
          <w:rFonts w:ascii="Times" w:hAnsi="Times"/>
        </w:rPr>
        <w:t>.</w:t>
      </w:r>
    </w:p>
    <w:p w:rsidR="00BE1F7A" w:rsidRDefault="00BE1F7A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C'est à dire :</w:t>
      </w:r>
      <w:r w:rsidRPr="00BE1F7A">
        <w:rPr>
          <w:rFonts w:ascii="Times" w:hAnsi="Times"/>
          <w:position w:val="-20"/>
        </w:rPr>
        <w:object w:dxaOrig="1020" w:dyaOrig="560">
          <v:shape id="_x0000_i1033" type="#_x0000_t75" style="width:51pt;height:27.75pt" o:ole="">
            <v:imagedata r:id="rId20" o:title=""/>
          </v:shape>
          <o:OLEObject Type="Embed" ProgID="Equation.3" ShapeID="_x0000_i1033" DrawAspect="Content" ObjectID="_1546186421" r:id="rId21"/>
        </w:object>
      </w:r>
      <w:r>
        <w:rPr>
          <w:rFonts w:ascii="Times" w:hAnsi="Times"/>
        </w:rPr>
        <w:t xml:space="preserve">, d'où </w:t>
      </w:r>
      <w:r w:rsidRPr="00BE1F7A">
        <w:rPr>
          <w:rFonts w:ascii="Times" w:hAnsi="Times"/>
          <w:position w:val="-26"/>
        </w:rPr>
        <w:object w:dxaOrig="840" w:dyaOrig="620">
          <v:shape id="_x0000_i1034" type="#_x0000_t75" style="width:42pt;height:31.5pt" o:ole="">
            <v:imagedata r:id="rId22" o:title=""/>
          </v:shape>
          <o:OLEObject Type="Embed" ProgID="Equation.3" ShapeID="_x0000_i1034" DrawAspect="Content" ObjectID="_1546186422" r:id="rId23"/>
        </w:object>
      </w:r>
      <w:r>
        <w:rPr>
          <w:rFonts w:ascii="Times" w:hAnsi="Times"/>
        </w:rPr>
        <w:t>.</w:t>
      </w:r>
    </w:p>
    <w:p w:rsidR="00BE1F7A" w:rsidRDefault="00BE1F7A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Ceci démontre que (</w:t>
      </w:r>
      <w:proofErr w:type="spellStart"/>
      <w:r>
        <w:rPr>
          <w:rFonts w:ascii="Times" w:hAnsi="Times"/>
          <w:i/>
        </w:rPr>
        <w:t>v</w:t>
      </w:r>
      <w:r>
        <w:rPr>
          <w:rFonts w:ascii="Times" w:hAnsi="Times"/>
          <w:i/>
          <w:vertAlign w:val="subscript"/>
        </w:rPr>
        <w:t>n</w:t>
      </w:r>
      <w:proofErr w:type="spellEnd"/>
      <w:r>
        <w:rPr>
          <w:rFonts w:ascii="Times" w:hAnsi="Times"/>
        </w:rPr>
        <w:t xml:space="preserve">) est une suite géométrique de raison </w:t>
      </w:r>
      <w:r w:rsidRPr="00BE1F7A">
        <w:rPr>
          <w:rFonts w:ascii="Times" w:hAnsi="Times"/>
          <w:position w:val="-20"/>
        </w:rPr>
        <w:object w:dxaOrig="200" w:dyaOrig="560">
          <v:shape id="_x0000_i1035" type="#_x0000_t75" style="width:9.75pt;height:27.75pt" o:ole="">
            <v:imagedata r:id="rId24" o:title=""/>
          </v:shape>
          <o:OLEObject Type="Embed" ProgID="Equation.3" ShapeID="_x0000_i1035" DrawAspect="Content" ObjectID="_1546186423" r:id="rId25"/>
        </w:object>
      </w:r>
      <w:r>
        <w:rPr>
          <w:rFonts w:ascii="Times" w:hAnsi="Times"/>
        </w:rPr>
        <w:t>.</w:t>
      </w:r>
    </w:p>
    <w:p w:rsidR="00BE1F7A" w:rsidRDefault="00BE1F7A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Son premier terme est </w:t>
      </w:r>
      <w:r w:rsidRPr="00BE1F7A">
        <w:rPr>
          <w:rFonts w:ascii="Times" w:hAnsi="Times"/>
          <w:position w:val="-8"/>
        </w:rPr>
        <w:object w:dxaOrig="1420" w:dyaOrig="280">
          <v:shape id="_x0000_i1036" type="#_x0000_t75" style="width:71.25pt;height:14.25pt" o:ole="">
            <v:imagedata r:id="rId26" o:title=""/>
          </v:shape>
          <o:OLEObject Type="Embed" ProgID="Equation.3" ShapeID="_x0000_i1036" DrawAspect="Content" ObjectID="_1546186424" r:id="rId27"/>
        </w:object>
      </w:r>
      <w:r>
        <w:rPr>
          <w:rFonts w:ascii="Times" w:hAnsi="Times"/>
        </w:rPr>
        <w:t xml:space="preserve">, et son terme général est </w:t>
      </w:r>
      <w:r w:rsidRPr="00BE1F7A">
        <w:rPr>
          <w:rFonts w:ascii="Times" w:hAnsi="Times"/>
          <w:position w:val="-24"/>
        </w:rPr>
        <w:object w:dxaOrig="1060" w:dyaOrig="660">
          <v:shape id="_x0000_i1037" type="#_x0000_t75" style="width:53.25pt;height:33pt" o:ole="">
            <v:imagedata r:id="rId28" o:title=""/>
          </v:shape>
          <o:OLEObject Type="Embed" ProgID="Equation.3" ShapeID="_x0000_i1037" DrawAspect="Content" ObjectID="_1546186425" r:id="rId29"/>
        </w:object>
      </w:r>
      <w:r>
        <w:rPr>
          <w:rFonts w:ascii="Times" w:hAnsi="Times"/>
        </w:rPr>
        <w:t>.</w:t>
      </w:r>
    </w:p>
    <w:p w:rsidR="00BE1F7A" w:rsidRDefault="00BE1F7A" w:rsidP="00B540EC">
      <w:pPr>
        <w:ind w:left="567"/>
        <w:rPr>
          <w:rFonts w:ascii="Times" w:hAnsi="Times"/>
        </w:rPr>
      </w:pPr>
    </w:p>
    <w:p w:rsidR="00BE1F7A" w:rsidRDefault="00BE1F7A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3.b) On déduit de ce qui précède que :</w:t>
      </w:r>
    </w:p>
    <w:p w:rsidR="000158F6" w:rsidRDefault="00BE1F7A" w:rsidP="00B540EC">
      <w:pPr>
        <w:ind w:left="567"/>
        <w:rPr>
          <w:rFonts w:ascii="Times" w:hAnsi="Times"/>
        </w:rPr>
      </w:pPr>
      <w:r w:rsidRPr="00BE1F7A">
        <w:rPr>
          <w:rFonts w:ascii="Times" w:hAnsi="Times"/>
          <w:position w:val="-24"/>
        </w:rPr>
        <w:object w:dxaOrig="2240" w:dyaOrig="660">
          <v:shape id="_x0000_i1038" type="#_x0000_t75" style="width:111.75pt;height:33pt" o:ole="">
            <v:imagedata r:id="rId30" o:title=""/>
          </v:shape>
          <o:OLEObject Type="Embed" ProgID="Equation.3" ShapeID="_x0000_i1038" DrawAspect="Content" ObjectID="_1546186426" r:id="rId31"/>
        </w:object>
      </w:r>
      <w:r>
        <w:rPr>
          <w:rFonts w:ascii="Times" w:hAnsi="Times"/>
        </w:rPr>
        <w:t>.</w:t>
      </w:r>
    </w:p>
    <w:p w:rsidR="000158F6" w:rsidRDefault="000158F6" w:rsidP="00B540EC">
      <w:pPr>
        <w:ind w:left="567"/>
        <w:rPr>
          <w:rFonts w:ascii="Times" w:hAnsi="Times"/>
        </w:rPr>
      </w:pPr>
    </w:p>
    <w:p w:rsidR="000158F6" w:rsidRDefault="000158F6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3.c) En remarquant que </w:t>
      </w:r>
      <w:r w:rsidRPr="000158F6">
        <w:rPr>
          <w:rFonts w:ascii="Times" w:hAnsi="Times"/>
          <w:position w:val="-24"/>
        </w:rPr>
        <w:object w:dxaOrig="1300" w:dyaOrig="660">
          <v:shape id="_x0000_i1039" type="#_x0000_t75" style="width:65.25pt;height:33pt" o:ole="">
            <v:imagedata r:id="rId32" o:title=""/>
          </v:shape>
          <o:OLEObject Type="Embed" ProgID="Equation.3" ShapeID="_x0000_i1039" DrawAspect="Content" ObjectID="_1546186427" r:id="rId33"/>
        </w:object>
      </w:r>
      <w:r>
        <w:rPr>
          <w:rFonts w:ascii="Times" w:hAnsi="Times"/>
        </w:rPr>
        <w:t xml:space="preserve">, on détermine que </w:t>
      </w:r>
      <w:r w:rsidR="0004793C" w:rsidRPr="0004793C">
        <w:rPr>
          <w:rFonts w:ascii="Times" w:hAnsi="Times"/>
          <w:position w:val="-20"/>
        </w:rPr>
        <w:object w:dxaOrig="2260" w:dyaOrig="440">
          <v:shape id="_x0000_i1056" type="#_x0000_t75" style="width:114pt;height:21.75pt" o:ole="">
            <v:imagedata r:id="rId34" o:title=""/>
          </v:shape>
          <o:OLEObject Type="Embed" ProgID="Equation.3" ShapeID="_x0000_i1056" DrawAspect="Content" ObjectID="_1546186428" r:id="rId35"/>
        </w:object>
      </w:r>
      <w:r>
        <w:rPr>
          <w:rFonts w:ascii="Times" w:hAnsi="Times"/>
        </w:rPr>
        <w:t>.</w:t>
      </w:r>
    </w:p>
    <w:p w:rsidR="000158F6" w:rsidRDefault="000158F6" w:rsidP="00B540EC">
      <w:pPr>
        <w:ind w:left="567"/>
        <w:rPr>
          <w:rFonts w:ascii="Times" w:hAnsi="Times"/>
        </w:rPr>
      </w:pPr>
    </w:p>
    <w:p w:rsidR="000158F6" w:rsidRDefault="000158F6" w:rsidP="000158F6">
      <w:pPr>
        <w:rPr>
          <w:rFonts w:ascii="Times" w:hAnsi="Times"/>
        </w:rPr>
      </w:pPr>
      <w:r>
        <w:rPr>
          <w:rFonts w:ascii="Times" w:hAnsi="Times"/>
        </w:rPr>
        <w:t xml:space="preserve">4) Pour tout entier naturel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non nul on pose :</w:t>
      </w:r>
    </w:p>
    <w:p w:rsidR="005C08EC" w:rsidRDefault="001253C2" w:rsidP="000158F6">
      <w:pPr>
        <w:rPr>
          <w:rFonts w:ascii="Times" w:hAnsi="Times"/>
        </w:rPr>
      </w:pPr>
      <w:r w:rsidRPr="000158F6">
        <w:rPr>
          <w:rFonts w:ascii="Times" w:hAnsi="Times"/>
          <w:position w:val="-28"/>
        </w:rPr>
        <w:object w:dxaOrig="2660" w:dyaOrig="700">
          <v:shape id="_x0000_i1041" type="#_x0000_t75" style="width:133.5pt;height:35.25pt" o:ole="">
            <v:imagedata r:id="rId36" o:title=""/>
          </v:shape>
          <o:OLEObject Type="Embed" ProgID="Equation.3" ShapeID="_x0000_i1041" DrawAspect="Content" ObjectID="_1546186429" r:id="rId37"/>
        </w:object>
      </w:r>
    </w:p>
    <w:p w:rsidR="005C08EC" w:rsidRDefault="001253C2" w:rsidP="000158F6">
      <w:pPr>
        <w:rPr>
          <w:rFonts w:ascii="Times" w:hAnsi="Times"/>
        </w:rPr>
      </w:pPr>
      <w:proofErr w:type="gramStart"/>
      <w:r>
        <w:rPr>
          <w:rFonts w:ascii="Times" w:hAnsi="Times"/>
        </w:rPr>
        <w:t>et</w:t>
      </w:r>
      <w:proofErr w:type="gramEnd"/>
    </w:p>
    <w:p w:rsidR="000158F6" w:rsidRPr="000158F6" w:rsidRDefault="001253C2" w:rsidP="000158F6">
      <w:pPr>
        <w:rPr>
          <w:rFonts w:ascii="Times" w:hAnsi="Times"/>
        </w:rPr>
      </w:pPr>
      <w:r w:rsidRPr="001253C2">
        <w:rPr>
          <w:rFonts w:ascii="Times" w:hAnsi="Times"/>
          <w:position w:val="-20"/>
        </w:rPr>
        <w:object w:dxaOrig="780" w:dyaOrig="560">
          <v:shape id="_x0000_i1042" type="#_x0000_t75" style="width:39pt;height:27.75pt" o:ole="">
            <v:imagedata r:id="rId38" o:title=""/>
          </v:shape>
          <o:OLEObject Type="Embed" ProgID="Equation.3" ShapeID="_x0000_i1042" DrawAspect="Content" ObjectID="_1546186430" r:id="rId39"/>
        </w:object>
      </w:r>
      <w:r>
        <w:rPr>
          <w:rFonts w:ascii="Times" w:hAnsi="Times"/>
        </w:rPr>
        <w:t>.</w:t>
      </w:r>
      <w:bookmarkStart w:id="0" w:name="_GoBack"/>
      <w:bookmarkEnd w:id="0"/>
    </w:p>
    <w:p w:rsidR="001253C2" w:rsidRDefault="001253C2" w:rsidP="00B540EC">
      <w:pPr>
        <w:ind w:left="567"/>
        <w:rPr>
          <w:rFonts w:ascii="Times" w:hAnsi="Times"/>
        </w:rPr>
      </w:pPr>
    </w:p>
    <w:p w:rsidR="001253C2" w:rsidRDefault="000158F6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4.a)</w:t>
      </w:r>
      <w:r w:rsidR="001253C2">
        <w:rPr>
          <w:rFonts w:ascii="Times" w:hAnsi="Times"/>
        </w:rPr>
        <w:t xml:space="preserve"> </w:t>
      </w:r>
      <w:r w:rsidR="001253C2" w:rsidRPr="001253C2">
        <w:rPr>
          <w:rFonts w:ascii="Times" w:hAnsi="Times"/>
          <w:position w:val="-28"/>
        </w:rPr>
        <w:object w:dxaOrig="3180" w:dyaOrig="700">
          <v:shape id="_x0000_i1043" type="#_x0000_t75" style="width:159pt;height:35.25pt" o:ole="">
            <v:imagedata r:id="rId40" o:title=""/>
          </v:shape>
          <o:OLEObject Type="Embed" ProgID="Equation.3" ShapeID="_x0000_i1043" DrawAspect="Content" ObjectID="_1546186431" r:id="rId41"/>
        </w:object>
      </w:r>
      <w:r w:rsidR="001253C2">
        <w:rPr>
          <w:rFonts w:ascii="Times" w:hAnsi="Times"/>
        </w:rPr>
        <w:t xml:space="preserve">, c'est à dire la somme de la somme des termes de la suite géométrique de raison </w:t>
      </w:r>
      <w:r w:rsidR="001253C2" w:rsidRPr="00BE1F7A">
        <w:rPr>
          <w:rFonts w:ascii="Times" w:hAnsi="Times"/>
          <w:position w:val="-20"/>
        </w:rPr>
        <w:object w:dxaOrig="200" w:dyaOrig="560">
          <v:shape id="_x0000_i1044" type="#_x0000_t75" style="width:9.75pt;height:27.75pt" o:ole="">
            <v:imagedata r:id="rId24" o:title=""/>
          </v:shape>
          <o:OLEObject Type="Embed" ProgID="Equation.3" ShapeID="_x0000_i1044" DrawAspect="Content" ObjectID="_1546186432" r:id="rId42"/>
        </w:object>
      </w:r>
      <w:r w:rsidR="001253C2">
        <w:rPr>
          <w:rFonts w:ascii="Times" w:hAnsi="Times"/>
        </w:rPr>
        <w:t xml:space="preserve"> et de premier terme 2 d'une part, et des termes de la suite arithmétique de raison 1 et de premier terme 0 d'autre part. Ce qui donne :</w:t>
      </w:r>
    </w:p>
    <w:p w:rsidR="000158F6" w:rsidRDefault="004E17EE" w:rsidP="00B540EC">
      <w:pPr>
        <w:ind w:left="567"/>
        <w:rPr>
          <w:rFonts w:ascii="Times" w:hAnsi="Times"/>
        </w:rPr>
      </w:pPr>
      <w:r w:rsidRPr="007273DF">
        <w:rPr>
          <w:rFonts w:ascii="Times" w:hAnsi="Times"/>
          <w:position w:val="-56"/>
        </w:rPr>
        <w:object w:dxaOrig="2700" w:dyaOrig="1300">
          <v:shape id="_x0000_i1045" type="#_x0000_t75" style="width:135.75pt;height:65.25pt" o:ole="">
            <v:imagedata r:id="rId43" o:title=""/>
          </v:shape>
          <o:OLEObject Type="Embed" ProgID="Equation.3" ShapeID="_x0000_i1045" DrawAspect="Content" ObjectID="_1546186433" r:id="rId44"/>
        </w:object>
      </w:r>
      <w:r w:rsidR="007273DF">
        <w:rPr>
          <w:rFonts w:ascii="Times" w:hAnsi="Times"/>
        </w:rPr>
        <w:t>.</w:t>
      </w:r>
    </w:p>
    <w:p w:rsidR="007273DF" w:rsidRDefault="007273DF" w:rsidP="00B540EC">
      <w:pPr>
        <w:ind w:left="567"/>
        <w:rPr>
          <w:rFonts w:ascii="Times" w:hAnsi="Times"/>
        </w:rPr>
      </w:pPr>
    </w:p>
    <w:p w:rsidR="007273DF" w:rsidRDefault="007273DF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4.b) L'expression précédente peut s'écrire :</w:t>
      </w:r>
    </w:p>
    <w:p w:rsidR="007273DF" w:rsidRDefault="004E17EE" w:rsidP="00B540EC">
      <w:pPr>
        <w:ind w:left="567"/>
        <w:rPr>
          <w:rFonts w:ascii="Times" w:hAnsi="Times"/>
        </w:rPr>
      </w:pPr>
      <w:r w:rsidRPr="007273DF">
        <w:rPr>
          <w:rFonts w:ascii="Times" w:hAnsi="Times"/>
          <w:position w:val="-24"/>
        </w:rPr>
        <w:object w:dxaOrig="2460" w:dyaOrig="660">
          <v:shape id="_x0000_i1046" type="#_x0000_t75" style="width:123pt;height:33pt" o:ole="">
            <v:imagedata r:id="rId45" o:title=""/>
          </v:shape>
          <o:OLEObject Type="Embed" ProgID="Equation.3" ShapeID="_x0000_i1046" DrawAspect="Content" ObjectID="_1546186434" r:id="rId46"/>
        </w:object>
      </w:r>
      <w:r w:rsidR="007273DF">
        <w:rPr>
          <w:rFonts w:ascii="Times" w:hAnsi="Times"/>
        </w:rPr>
        <w:t>. Alors :</w:t>
      </w:r>
    </w:p>
    <w:p w:rsidR="007273DF" w:rsidRDefault="004E17EE" w:rsidP="00B540EC">
      <w:pPr>
        <w:ind w:left="567"/>
        <w:rPr>
          <w:rFonts w:ascii="Times" w:hAnsi="Times"/>
        </w:rPr>
      </w:pPr>
      <w:r w:rsidRPr="007273DF">
        <w:rPr>
          <w:rFonts w:ascii="Times" w:hAnsi="Times"/>
          <w:position w:val="-24"/>
        </w:rPr>
        <w:object w:dxaOrig="3300" w:dyaOrig="660">
          <v:shape id="_x0000_i1047" type="#_x0000_t75" style="width:165pt;height:33pt" o:ole="">
            <v:imagedata r:id="rId47" o:title=""/>
          </v:shape>
          <o:OLEObject Type="Embed" ProgID="Equation.3" ShapeID="_x0000_i1047" DrawAspect="Content" ObjectID="_1546186435" r:id="rId48"/>
        </w:object>
      </w:r>
      <w:r w:rsidR="007273DF">
        <w:rPr>
          <w:rFonts w:ascii="Times" w:hAnsi="Times"/>
        </w:rPr>
        <w:t>. D'où l'on déduit que :</w:t>
      </w:r>
    </w:p>
    <w:p w:rsidR="00B540EC" w:rsidRPr="00E018C3" w:rsidRDefault="0062044B" w:rsidP="00B540EC">
      <w:pPr>
        <w:ind w:left="567"/>
        <w:rPr>
          <w:rFonts w:ascii="Times" w:hAnsi="Times"/>
        </w:rPr>
      </w:pPr>
      <w:r w:rsidRPr="007273DF">
        <w:rPr>
          <w:rFonts w:ascii="Times" w:hAnsi="Times"/>
          <w:position w:val="-20"/>
        </w:rPr>
        <w:object w:dxaOrig="1260" w:dyaOrig="560">
          <v:shape id="_x0000_i1048" type="#_x0000_t75" style="width:63.75pt;height:27.75pt" o:ole="">
            <v:imagedata r:id="rId49" o:title=""/>
          </v:shape>
          <o:OLEObject Type="Embed" ProgID="Equation.3" ShapeID="_x0000_i1048" DrawAspect="Content" ObjectID="_1546186436" r:id="rId50"/>
        </w:object>
      </w:r>
      <w:r>
        <w:rPr>
          <w:rFonts w:ascii="Times" w:hAnsi="Times"/>
        </w:rPr>
        <w:t>.</w:t>
      </w:r>
    </w:p>
    <w:p w:rsidR="00677B4A" w:rsidRPr="00B540EC" w:rsidRDefault="00677B4A">
      <w:pPr>
        <w:rPr>
          <w:rFonts w:ascii="Times" w:hAnsi="Times"/>
        </w:rPr>
      </w:pPr>
    </w:p>
    <w:sectPr w:rsidR="00677B4A" w:rsidRPr="00B540EC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58F6"/>
    <w:rsid w:val="00041748"/>
    <w:rsid w:val="0004793C"/>
    <w:rsid w:val="000D2785"/>
    <w:rsid w:val="000E53EB"/>
    <w:rsid w:val="00115F05"/>
    <w:rsid w:val="001253C2"/>
    <w:rsid w:val="001D496C"/>
    <w:rsid w:val="002170FC"/>
    <w:rsid w:val="00230712"/>
    <w:rsid w:val="003A0F10"/>
    <w:rsid w:val="003C3787"/>
    <w:rsid w:val="003D3F92"/>
    <w:rsid w:val="0040104D"/>
    <w:rsid w:val="0040572E"/>
    <w:rsid w:val="004616E0"/>
    <w:rsid w:val="004D488F"/>
    <w:rsid w:val="004D7224"/>
    <w:rsid w:val="004E17EE"/>
    <w:rsid w:val="005B5A33"/>
    <w:rsid w:val="005C08EC"/>
    <w:rsid w:val="0062044B"/>
    <w:rsid w:val="00677B4A"/>
    <w:rsid w:val="006B275D"/>
    <w:rsid w:val="007273DF"/>
    <w:rsid w:val="00736EE4"/>
    <w:rsid w:val="00891E9F"/>
    <w:rsid w:val="008E0CC0"/>
    <w:rsid w:val="008E57EC"/>
    <w:rsid w:val="00952C95"/>
    <w:rsid w:val="00991BFC"/>
    <w:rsid w:val="00A67E27"/>
    <w:rsid w:val="00AD2897"/>
    <w:rsid w:val="00B26765"/>
    <w:rsid w:val="00B51D38"/>
    <w:rsid w:val="00B540EC"/>
    <w:rsid w:val="00BA7C49"/>
    <w:rsid w:val="00BB6CB6"/>
    <w:rsid w:val="00BE1F7A"/>
    <w:rsid w:val="00BE2E48"/>
    <w:rsid w:val="00C216C3"/>
    <w:rsid w:val="00CB32FD"/>
    <w:rsid w:val="00D95E29"/>
    <w:rsid w:val="00E018C3"/>
    <w:rsid w:val="00F667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67A8E-E8B7-4219-A924-30935467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14</cp:revision>
  <cp:lastPrinted>2017-01-17T18:23:00Z</cp:lastPrinted>
  <dcterms:created xsi:type="dcterms:W3CDTF">2017-01-12T10:50:00Z</dcterms:created>
  <dcterms:modified xsi:type="dcterms:W3CDTF">2017-01-17T18:27:00Z</dcterms:modified>
</cp:coreProperties>
</file>