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0013" w14:textId="77777777" w:rsidR="00A520A9" w:rsidRPr="00A520A9" w:rsidRDefault="00A520A9" w:rsidP="00A520A9">
      <w:pPr>
        <w:rPr>
          <w:b/>
          <w:bCs/>
        </w:rPr>
      </w:pPr>
      <w:r w:rsidRPr="00A520A9">
        <w:rPr>
          <w:b/>
          <w:bCs/>
        </w:rPr>
        <w:t>Disciplinary and Escalation Policy</w:t>
      </w:r>
    </w:p>
    <w:p w14:paraId="52D9A541" w14:textId="77777777" w:rsidR="00A520A9" w:rsidRPr="00A520A9" w:rsidRDefault="00A520A9" w:rsidP="00A520A9">
      <w:r w:rsidRPr="00A520A9">
        <w:pict w14:anchorId="41468B8B">
          <v:rect id="_x0000_i1334" style="width:0;height:1.5pt" o:hralign="center" o:hrstd="t" o:hr="t" fillcolor="#a0a0a0" stroked="f"/>
        </w:pict>
      </w:r>
    </w:p>
    <w:p w14:paraId="02A58BFA" w14:textId="77777777" w:rsidR="00A520A9" w:rsidRPr="00A520A9" w:rsidRDefault="00A520A9" w:rsidP="00A520A9">
      <w:pPr>
        <w:rPr>
          <w:b/>
          <w:bCs/>
        </w:rPr>
      </w:pPr>
      <w:r w:rsidRPr="00A520A9">
        <w:rPr>
          <w:b/>
          <w:bCs/>
        </w:rPr>
        <w:t>1. Purpose and Governing Principle</w:t>
      </w:r>
    </w:p>
    <w:p w14:paraId="23F7B5BC" w14:textId="77777777" w:rsidR="00A520A9" w:rsidRPr="00A520A9" w:rsidRDefault="00A520A9" w:rsidP="00A520A9">
      <w:r w:rsidRPr="00A520A9">
        <w:t>The purpose of this policy is to define the organization’s approach to discipline, escalation, corrective action, and enforcement of standards of conduct. The organization believes that discipline should be corrective rather than punitive, while also ensuring accountability, fairness, and protection of business interests.</w:t>
      </w:r>
    </w:p>
    <w:p w14:paraId="7103C4D0" w14:textId="77777777" w:rsidR="00A520A9" w:rsidRPr="00A520A9" w:rsidRDefault="00A520A9" w:rsidP="00A520A9">
      <w:r w:rsidRPr="00A520A9">
        <w:t>This policy establishes the framework for identifying misconduct, assessing severity, escalating issues, and applying consequences. It applies across functions and overrides other policies where explicitly stated.</w:t>
      </w:r>
    </w:p>
    <w:p w14:paraId="38A25666" w14:textId="77777777" w:rsidR="00A520A9" w:rsidRPr="00A520A9" w:rsidRDefault="00A520A9" w:rsidP="00A520A9">
      <w:r w:rsidRPr="00A520A9">
        <w:pict w14:anchorId="4A642E89">
          <v:rect id="_x0000_i1335" style="width:0;height:1.5pt" o:hralign="center" o:hrstd="t" o:hr="t" fillcolor="#a0a0a0" stroked="f"/>
        </w:pict>
      </w:r>
    </w:p>
    <w:p w14:paraId="46D96431" w14:textId="77777777" w:rsidR="00A520A9" w:rsidRPr="00A520A9" w:rsidRDefault="00A520A9" w:rsidP="00A520A9">
      <w:pPr>
        <w:rPr>
          <w:b/>
          <w:bCs/>
        </w:rPr>
      </w:pPr>
      <w:r w:rsidRPr="00A520A9">
        <w:rPr>
          <w:b/>
          <w:bCs/>
        </w:rPr>
        <w:t>2. Scope and Applicability</w:t>
      </w:r>
    </w:p>
    <w:p w14:paraId="1CE57D2D" w14:textId="77777777" w:rsidR="00A520A9" w:rsidRPr="00A520A9" w:rsidRDefault="00A520A9" w:rsidP="00A520A9">
      <w:r w:rsidRPr="00A520A9">
        <w:t>This policy applies to all confirmed employees, including salespersons, managers, and functional heads.</w:t>
      </w:r>
    </w:p>
    <w:p w14:paraId="2AFFE4DE" w14:textId="77777777" w:rsidR="00A520A9" w:rsidRPr="00A520A9" w:rsidRDefault="00A520A9" w:rsidP="00A520A9">
      <w:r w:rsidRPr="00A520A9">
        <w:t>The policy covers:</w:t>
      </w:r>
    </w:p>
    <w:p w14:paraId="35FBD0FF" w14:textId="77777777" w:rsidR="00A520A9" w:rsidRPr="00A520A9" w:rsidRDefault="00A520A9" w:rsidP="00A520A9">
      <w:pPr>
        <w:numPr>
          <w:ilvl w:val="0"/>
          <w:numId w:val="22"/>
        </w:numPr>
      </w:pPr>
      <w:proofErr w:type="spellStart"/>
      <w:r w:rsidRPr="00A520A9">
        <w:t>Behavioral</w:t>
      </w:r>
      <w:proofErr w:type="spellEnd"/>
      <w:r w:rsidRPr="00A520A9">
        <w:t xml:space="preserve"> misconduct</w:t>
      </w:r>
    </w:p>
    <w:p w14:paraId="188D90E5" w14:textId="77777777" w:rsidR="00A520A9" w:rsidRPr="00A520A9" w:rsidRDefault="00A520A9" w:rsidP="00A520A9">
      <w:pPr>
        <w:numPr>
          <w:ilvl w:val="0"/>
          <w:numId w:val="22"/>
        </w:numPr>
      </w:pPr>
      <w:r w:rsidRPr="00A520A9">
        <w:t>Performance-related violations (where applicable)</w:t>
      </w:r>
    </w:p>
    <w:p w14:paraId="09FC54E5" w14:textId="77777777" w:rsidR="00A520A9" w:rsidRPr="00A520A9" w:rsidRDefault="00A520A9" w:rsidP="00A520A9">
      <w:pPr>
        <w:numPr>
          <w:ilvl w:val="0"/>
          <w:numId w:val="22"/>
        </w:numPr>
      </w:pPr>
      <w:r w:rsidRPr="00A520A9">
        <w:t>Compliance breaches</w:t>
      </w:r>
    </w:p>
    <w:p w14:paraId="30519568" w14:textId="77777777" w:rsidR="00A520A9" w:rsidRPr="00A520A9" w:rsidRDefault="00A520A9" w:rsidP="00A520A9">
      <w:pPr>
        <w:numPr>
          <w:ilvl w:val="0"/>
          <w:numId w:val="22"/>
        </w:numPr>
      </w:pPr>
      <w:r w:rsidRPr="00A520A9">
        <w:t>Data integrity issues</w:t>
      </w:r>
    </w:p>
    <w:p w14:paraId="44DD83CF" w14:textId="77777777" w:rsidR="00A520A9" w:rsidRPr="00A520A9" w:rsidRDefault="00A520A9" w:rsidP="00A520A9">
      <w:pPr>
        <w:numPr>
          <w:ilvl w:val="0"/>
          <w:numId w:val="22"/>
        </w:numPr>
      </w:pPr>
      <w:r w:rsidRPr="00A520A9">
        <w:t>Repeated policy non-adherence</w:t>
      </w:r>
    </w:p>
    <w:p w14:paraId="01166B8D" w14:textId="77777777" w:rsidR="00A520A9" w:rsidRPr="00A520A9" w:rsidRDefault="00A520A9" w:rsidP="00A520A9">
      <w:r w:rsidRPr="00A520A9">
        <w:t>This policy does not replace statutory disciplinary procedures where applicable but operates in addition to them.</w:t>
      </w:r>
    </w:p>
    <w:p w14:paraId="5428C169" w14:textId="77777777" w:rsidR="00A520A9" w:rsidRPr="00A520A9" w:rsidRDefault="00A520A9" w:rsidP="00A520A9">
      <w:r w:rsidRPr="00A520A9">
        <w:pict w14:anchorId="005A0BD9">
          <v:rect id="_x0000_i1336" style="width:0;height:1.5pt" o:hralign="center" o:hrstd="t" o:hr="t" fillcolor="#a0a0a0" stroked="f"/>
        </w:pict>
      </w:r>
    </w:p>
    <w:p w14:paraId="3A90B409" w14:textId="77777777" w:rsidR="00A520A9" w:rsidRPr="00A520A9" w:rsidRDefault="00A520A9" w:rsidP="00A520A9">
      <w:pPr>
        <w:rPr>
          <w:b/>
          <w:bCs/>
        </w:rPr>
      </w:pPr>
      <w:r w:rsidRPr="00A520A9">
        <w:rPr>
          <w:b/>
          <w:bCs/>
        </w:rPr>
        <w:t>3. Definitions</w:t>
      </w:r>
    </w:p>
    <w:p w14:paraId="5C5788DF" w14:textId="77777777" w:rsidR="00A520A9" w:rsidRPr="00A520A9" w:rsidRDefault="00A520A9" w:rsidP="00A520A9">
      <w:proofErr w:type="gramStart"/>
      <w:r w:rsidRPr="00A520A9">
        <w:t>For the purpose of</w:t>
      </w:r>
      <w:proofErr w:type="gramEnd"/>
      <w:r w:rsidRPr="00A520A9">
        <w:t xml:space="preserve"> this policy:</w:t>
      </w:r>
    </w:p>
    <w:p w14:paraId="252AB76B" w14:textId="77777777" w:rsidR="00A520A9" w:rsidRPr="00A520A9" w:rsidRDefault="00A520A9" w:rsidP="00A520A9">
      <w:pPr>
        <w:numPr>
          <w:ilvl w:val="0"/>
          <w:numId w:val="23"/>
        </w:numPr>
      </w:pPr>
      <w:r w:rsidRPr="00A520A9">
        <w:rPr>
          <w:b/>
          <w:bCs/>
        </w:rPr>
        <w:t>Misconduct</w:t>
      </w:r>
      <w:r w:rsidRPr="00A520A9">
        <w:t xml:space="preserve"> refers to any action or omission that violates organizational policies, codes of conduct, or lawful instructions.</w:t>
      </w:r>
    </w:p>
    <w:p w14:paraId="72CB46A1" w14:textId="77777777" w:rsidR="00A520A9" w:rsidRPr="00A520A9" w:rsidRDefault="00A520A9" w:rsidP="00A520A9">
      <w:pPr>
        <w:numPr>
          <w:ilvl w:val="0"/>
          <w:numId w:val="23"/>
        </w:numPr>
      </w:pPr>
      <w:r w:rsidRPr="00A520A9">
        <w:rPr>
          <w:b/>
          <w:bCs/>
        </w:rPr>
        <w:t>Escalation</w:t>
      </w:r>
      <w:r w:rsidRPr="00A520A9">
        <w:t xml:space="preserve"> refers to the structured progression of disciplinary response.</w:t>
      </w:r>
    </w:p>
    <w:p w14:paraId="7B61889E" w14:textId="77777777" w:rsidR="00A520A9" w:rsidRPr="00A520A9" w:rsidRDefault="00A520A9" w:rsidP="00A520A9">
      <w:pPr>
        <w:numPr>
          <w:ilvl w:val="0"/>
          <w:numId w:val="23"/>
        </w:numPr>
      </w:pPr>
      <w:r w:rsidRPr="00A520A9">
        <w:rPr>
          <w:b/>
          <w:bCs/>
        </w:rPr>
        <w:t>Corrective Action</w:t>
      </w:r>
      <w:r w:rsidRPr="00A520A9">
        <w:t xml:space="preserve"> refers to actions intended to remedy </w:t>
      </w:r>
      <w:proofErr w:type="spellStart"/>
      <w:r w:rsidRPr="00A520A9">
        <w:t>behavior</w:t>
      </w:r>
      <w:proofErr w:type="spellEnd"/>
      <w:r w:rsidRPr="00A520A9">
        <w:t xml:space="preserve"> or performance.</w:t>
      </w:r>
    </w:p>
    <w:p w14:paraId="67C31899" w14:textId="77777777" w:rsidR="00A520A9" w:rsidRPr="00A520A9" w:rsidRDefault="00A520A9" w:rsidP="00A520A9">
      <w:pPr>
        <w:numPr>
          <w:ilvl w:val="0"/>
          <w:numId w:val="23"/>
        </w:numPr>
      </w:pPr>
      <w:r w:rsidRPr="00A520A9">
        <w:rPr>
          <w:b/>
          <w:bCs/>
        </w:rPr>
        <w:lastRenderedPageBreak/>
        <w:t>Active Disciplinary Action</w:t>
      </w:r>
      <w:r w:rsidRPr="00A520A9">
        <w:t xml:space="preserve"> refers to any ongoing disciplinary process that has not been formally closed.</w:t>
      </w:r>
    </w:p>
    <w:p w14:paraId="42938185" w14:textId="77777777" w:rsidR="00A520A9" w:rsidRPr="00A520A9" w:rsidRDefault="00A520A9" w:rsidP="00A520A9">
      <w:r w:rsidRPr="00A520A9">
        <w:t>Ambiguity in classification shall be resolved based on intent, impact, and recurrence.</w:t>
      </w:r>
    </w:p>
    <w:p w14:paraId="2FDCA049" w14:textId="77777777" w:rsidR="00A520A9" w:rsidRPr="00A520A9" w:rsidRDefault="00A520A9" w:rsidP="00A520A9">
      <w:r w:rsidRPr="00A520A9">
        <w:pict w14:anchorId="198541A7">
          <v:rect id="_x0000_i1337" style="width:0;height:1.5pt" o:hralign="center" o:hrstd="t" o:hr="t" fillcolor="#a0a0a0" stroked="f"/>
        </w:pict>
      </w:r>
    </w:p>
    <w:p w14:paraId="3DFDE99C" w14:textId="77777777" w:rsidR="00A520A9" w:rsidRPr="00A520A9" w:rsidRDefault="00A520A9" w:rsidP="00A520A9">
      <w:pPr>
        <w:rPr>
          <w:b/>
          <w:bCs/>
        </w:rPr>
      </w:pPr>
      <w:r w:rsidRPr="00A520A9">
        <w:rPr>
          <w:b/>
          <w:bCs/>
        </w:rPr>
        <w:t>4. Categories of Misconduct</w:t>
      </w:r>
    </w:p>
    <w:p w14:paraId="50F7DE63" w14:textId="77777777" w:rsidR="00A520A9" w:rsidRPr="00A520A9" w:rsidRDefault="00A520A9" w:rsidP="00A520A9">
      <w:r w:rsidRPr="00A520A9">
        <w:t>Misconduct is classified into the following non-exhaustive categories:</w:t>
      </w:r>
    </w:p>
    <w:p w14:paraId="501B5833" w14:textId="77777777" w:rsidR="00A520A9" w:rsidRPr="00A520A9" w:rsidRDefault="00A520A9" w:rsidP="00A520A9">
      <w:pPr>
        <w:rPr>
          <w:b/>
          <w:bCs/>
        </w:rPr>
      </w:pPr>
      <w:r w:rsidRPr="00A520A9">
        <w:rPr>
          <w:b/>
          <w:bCs/>
        </w:rPr>
        <w:t>4.1 Minor Misconduct</w:t>
      </w:r>
    </w:p>
    <w:p w14:paraId="44138D5F" w14:textId="77777777" w:rsidR="00A520A9" w:rsidRPr="00A520A9" w:rsidRDefault="00A520A9" w:rsidP="00A520A9">
      <w:r w:rsidRPr="00A520A9">
        <w:t>Examples include:</w:t>
      </w:r>
    </w:p>
    <w:p w14:paraId="3D233E1E" w14:textId="77777777" w:rsidR="00A520A9" w:rsidRPr="00A520A9" w:rsidRDefault="00A520A9" w:rsidP="00A520A9">
      <w:pPr>
        <w:numPr>
          <w:ilvl w:val="0"/>
          <w:numId w:val="24"/>
        </w:numPr>
      </w:pPr>
      <w:r w:rsidRPr="00A520A9">
        <w:t>Occasional late reporting</w:t>
      </w:r>
    </w:p>
    <w:p w14:paraId="0C12DF1E" w14:textId="77777777" w:rsidR="00A520A9" w:rsidRPr="00A520A9" w:rsidRDefault="00A520A9" w:rsidP="00A520A9">
      <w:pPr>
        <w:numPr>
          <w:ilvl w:val="0"/>
          <w:numId w:val="24"/>
        </w:numPr>
      </w:pPr>
      <w:r w:rsidRPr="00A520A9">
        <w:t>Isolated failure to follow reporting processes</w:t>
      </w:r>
    </w:p>
    <w:p w14:paraId="4B0629AF" w14:textId="77777777" w:rsidR="00A520A9" w:rsidRPr="00A520A9" w:rsidRDefault="00A520A9" w:rsidP="00A520A9">
      <w:pPr>
        <w:numPr>
          <w:ilvl w:val="0"/>
          <w:numId w:val="24"/>
        </w:numPr>
      </w:pPr>
      <w:r w:rsidRPr="00A520A9">
        <w:t>Minor procedural deviations</w:t>
      </w:r>
    </w:p>
    <w:p w14:paraId="467A09B9" w14:textId="77777777" w:rsidR="00A520A9" w:rsidRPr="00A520A9" w:rsidRDefault="00A520A9" w:rsidP="00A520A9">
      <w:r w:rsidRPr="00A520A9">
        <w:t>Minor misconduct typically results in informal correction unless repeated.</w:t>
      </w:r>
    </w:p>
    <w:p w14:paraId="52D3CE4E" w14:textId="77777777" w:rsidR="00A520A9" w:rsidRPr="00A520A9" w:rsidRDefault="00A520A9" w:rsidP="00A520A9">
      <w:pPr>
        <w:rPr>
          <w:b/>
          <w:bCs/>
        </w:rPr>
      </w:pPr>
      <w:r w:rsidRPr="00A520A9">
        <w:rPr>
          <w:b/>
          <w:bCs/>
        </w:rPr>
        <w:t>4.2 Major Misconduct</w:t>
      </w:r>
    </w:p>
    <w:p w14:paraId="229E66D8" w14:textId="77777777" w:rsidR="00A520A9" w:rsidRPr="00A520A9" w:rsidRDefault="00A520A9" w:rsidP="00A520A9">
      <w:r w:rsidRPr="00A520A9">
        <w:t>Examples include:</w:t>
      </w:r>
    </w:p>
    <w:p w14:paraId="31DC4483" w14:textId="77777777" w:rsidR="00A520A9" w:rsidRPr="00A520A9" w:rsidRDefault="00A520A9" w:rsidP="00A520A9">
      <w:pPr>
        <w:numPr>
          <w:ilvl w:val="0"/>
          <w:numId w:val="25"/>
        </w:numPr>
      </w:pPr>
      <w:r w:rsidRPr="00A520A9">
        <w:t>Repeated attendance violations</w:t>
      </w:r>
    </w:p>
    <w:p w14:paraId="6A3D1979" w14:textId="77777777" w:rsidR="00A520A9" w:rsidRPr="00A520A9" w:rsidRDefault="00A520A9" w:rsidP="00A520A9">
      <w:pPr>
        <w:numPr>
          <w:ilvl w:val="0"/>
          <w:numId w:val="25"/>
        </w:numPr>
      </w:pPr>
      <w:r w:rsidRPr="00A520A9">
        <w:t>Failure to follow approved territory rules</w:t>
      </w:r>
    </w:p>
    <w:p w14:paraId="45072686" w14:textId="77777777" w:rsidR="00A520A9" w:rsidRPr="00A520A9" w:rsidRDefault="00A520A9" w:rsidP="00A520A9">
      <w:pPr>
        <w:numPr>
          <w:ilvl w:val="0"/>
          <w:numId w:val="25"/>
        </w:numPr>
      </w:pPr>
      <w:r w:rsidRPr="00A520A9">
        <w:t>Non-compliance with managerial instructions</w:t>
      </w:r>
    </w:p>
    <w:p w14:paraId="3E5DCE47" w14:textId="77777777" w:rsidR="00A520A9" w:rsidRPr="00A520A9" w:rsidRDefault="00A520A9" w:rsidP="00A520A9">
      <w:pPr>
        <w:numPr>
          <w:ilvl w:val="0"/>
          <w:numId w:val="25"/>
        </w:numPr>
      </w:pPr>
      <w:r w:rsidRPr="00A520A9">
        <w:t>Unapproved absence during critical business periods</w:t>
      </w:r>
    </w:p>
    <w:p w14:paraId="2FBF4D57" w14:textId="77777777" w:rsidR="00A520A9" w:rsidRPr="00A520A9" w:rsidRDefault="00A520A9" w:rsidP="00A520A9">
      <w:r w:rsidRPr="00A520A9">
        <w:t>Major misconduct may result in formal warnings.</w:t>
      </w:r>
    </w:p>
    <w:p w14:paraId="5906CA63" w14:textId="77777777" w:rsidR="00A520A9" w:rsidRPr="00A520A9" w:rsidRDefault="00A520A9" w:rsidP="00A520A9">
      <w:pPr>
        <w:rPr>
          <w:b/>
          <w:bCs/>
        </w:rPr>
      </w:pPr>
      <w:r w:rsidRPr="00A520A9">
        <w:rPr>
          <w:b/>
          <w:bCs/>
        </w:rPr>
        <w:t>4.3 Gross Misconduct</w:t>
      </w:r>
    </w:p>
    <w:p w14:paraId="748F1240" w14:textId="77777777" w:rsidR="00A520A9" w:rsidRPr="00A520A9" w:rsidRDefault="00A520A9" w:rsidP="00A520A9">
      <w:r w:rsidRPr="00A520A9">
        <w:t>Examples include:</w:t>
      </w:r>
    </w:p>
    <w:p w14:paraId="2FBC1CBC" w14:textId="77777777" w:rsidR="00A520A9" w:rsidRPr="00A520A9" w:rsidRDefault="00A520A9" w:rsidP="00A520A9">
      <w:pPr>
        <w:numPr>
          <w:ilvl w:val="0"/>
          <w:numId w:val="26"/>
        </w:numPr>
      </w:pPr>
      <w:r w:rsidRPr="00A520A9">
        <w:t>Data falsification or misreporting</w:t>
      </w:r>
    </w:p>
    <w:p w14:paraId="5EA718F5" w14:textId="77777777" w:rsidR="00A520A9" w:rsidRPr="00A520A9" w:rsidRDefault="00A520A9" w:rsidP="00A520A9">
      <w:pPr>
        <w:numPr>
          <w:ilvl w:val="0"/>
          <w:numId w:val="26"/>
        </w:numPr>
      </w:pPr>
      <w:r w:rsidRPr="00A520A9">
        <w:t>Misrepresentation of sales figures</w:t>
      </w:r>
    </w:p>
    <w:p w14:paraId="4B7565D7" w14:textId="77777777" w:rsidR="00A520A9" w:rsidRPr="00A520A9" w:rsidRDefault="00A520A9" w:rsidP="00A520A9">
      <w:pPr>
        <w:numPr>
          <w:ilvl w:val="0"/>
          <w:numId w:val="26"/>
        </w:numPr>
      </w:pPr>
      <w:r w:rsidRPr="00A520A9">
        <w:t>Breach of confidentiality</w:t>
      </w:r>
    </w:p>
    <w:p w14:paraId="71D0C617" w14:textId="77777777" w:rsidR="00A520A9" w:rsidRPr="00A520A9" w:rsidRDefault="00A520A9" w:rsidP="00A520A9">
      <w:pPr>
        <w:numPr>
          <w:ilvl w:val="0"/>
          <w:numId w:val="26"/>
        </w:numPr>
      </w:pPr>
      <w:proofErr w:type="spellStart"/>
      <w:r w:rsidRPr="00A520A9">
        <w:t>Willful</w:t>
      </w:r>
      <w:proofErr w:type="spellEnd"/>
      <w:r w:rsidRPr="00A520A9">
        <w:t xml:space="preserve"> violation of compliance requirements</w:t>
      </w:r>
    </w:p>
    <w:p w14:paraId="714C4A27" w14:textId="77777777" w:rsidR="00A520A9" w:rsidRPr="00A520A9" w:rsidRDefault="00A520A9" w:rsidP="00A520A9">
      <w:r w:rsidRPr="00A520A9">
        <w:t>Gross misconduct may result in immediate escalation.</w:t>
      </w:r>
    </w:p>
    <w:p w14:paraId="16C5A64B" w14:textId="77777777" w:rsidR="00A520A9" w:rsidRPr="00A520A9" w:rsidRDefault="00A520A9" w:rsidP="00A520A9">
      <w:r w:rsidRPr="00A520A9">
        <w:pict w14:anchorId="28345187">
          <v:rect id="_x0000_i1338" style="width:0;height:1.5pt" o:hralign="center" o:hrstd="t" o:hr="t" fillcolor="#a0a0a0" stroked="f"/>
        </w:pict>
      </w:r>
    </w:p>
    <w:p w14:paraId="378942EB" w14:textId="77777777" w:rsidR="00A520A9" w:rsidRPr="00A520A9" w:rsidRDefault="00A520A9" w:rsidP="00A520A9">
      <w:pPr>
        <w:rPr>
          <w:b/>
          <w:bCs/>
        </w:rPr>
      </w:pPr>
      <w:r w:rsidRPr="00A520A9">
        <w:rPr>
          <w:b/>
          <w:bCs/>
        </w:rPr>
        <w:t>5. Escalation Levels</w:t>
      </w:r>
    </w:p>
    <w:p w14:paraId="27D909A3" w14:textId="77777777" w:rsidR="00A520A9" w:rsidRPr="00A520A9" w:rsidRDefault="00A520A9" w:rsidP="00A520A9">
      <w:r w:rsidRPr="00A520A9">
        <w:lastRenderedPageBreak/>
        <w:t>The organization follows a graduated escalation framework.</w:t>
      </w:r>
    </w:p>
    <w:p w14:paraId="4C538B01" w14:textId="77777777" w:rsidR="00A520A9" w:rsidRPr="00A520A9" w:rsidRDefault="00A520A9" w:rsidP="00A520A9">
      <w:pPr>
        <w:rPr>
          <w:b/>
          <w:bCs/>
        </w:rPr>
      </w:pPr>
      <w:r w:rsidRPr="00A520A9">
        <w:rPr>
          <w:b/>
          <w:bCs/>
        </w:rPr>
        <w:t>Level 1: Informal Correction</w:t>
      </w:r>
    </w:p>
    <w:p w14:paraId="3C088892" w14:textId="77777777" w:rsidR="00A520A9" w:rsidRPr="00A520A9" w:rsidRDefault="00A520A9" w:rsidP="00A520A9">
      <w:pPr>
        <w:numPr>
          <w:ilvl w:val="0"/>
          <w:numId w:val="27"/>
        </w:numPr>
      </w:pPr>
      <w:r w:rsidRPr="00A520A9">
        <w:t>Verbal discussion</w:t>
      </w:r>
    </w:p>
    <w:p w14:paraId="2E6C0F66" w14:textId="77777777" w:rsidR="00A520A9" w:rsidRPr="00A520A9" w:rsidRDefault="00A520A9" w:rsidP="00A520A9">
      <w:pPr>
        <w:numPr>
          <w:ilvl w:val="0"/>
          <w:numId w:val="27"/>
        </w:numPr>
      </w:pPr>
      <w:r w:rsidRPr="00A520A9">
        <w:t>Documented guidance</w:t>
      </w:r>
    </w:p>
    <w:p w14:paraId="0297850A" w14:textId="77777777" w:rsidR="00A520A9" w:rsidRPr="00A520A9" w:rsidRDefault="00A520A9" w:rsidP="00A520A9">
      <w:pPr>
        <w:numPr>
          <w:ilvl w:val="0"/>
          <w:numId w:val="27"/>
        </w:numPr>
      </w:pPr>
      <w:r w:rsidRPr="00A520A9">
        <w:t>Coaching or retraining</w:t>
      </w:r>
    </w:p>
    <w:p w14:paraId="09D780F7" w14:textId="77777777" w:rsidR="00A520A9" w:rsidRPr="00A520A9" w:rsidRDefault="00A520A9" w:rsidP="00A520A9">
      <w:r w:rsidRPr="00A520A9">
        <w:t>Level 1 does not constitute formal disciplinary action but may be referenced later.</w:t>
      </w:r>
    </w:p>
    <w:p w14:paraId="2B7B3D48" w14:textId="77777777" w:rsidR="00A520A9" w:rsidRPr="00A520A9" w:rsidRDefault="00A520A9" w:rsidP="00A520A9">
      <w:pPr>
        <w:rPr>
          <w:b/>
          <w:bCs/>
        </w:rPr>
      </w:pPr>
      <w:r w:rsidRPr="00A520A9">
        <w:rPr>
          <w:b/>
          <w:bCs/>
        </w:rPr>
        <w:t>Level 2: Formal Warning</w:t>
      </w:r>
    </w:p>
    <w:p w14:paraId="31EAAA72" w14:textId="77777777" w:rsidR="00A520A9" w:rsidRPr="00A520A9" w:rsidRDefault="00A520A9" w:rsidP="00A520A9">
      <w:pPr>
        <w:numPr>
          <w:ilvl w:val="0"/>
          <w:numId w:val="28"/>
        </w:numPr>
      </w:pPr>
      <w:r w:rsidRPr="00A520A9">
        <w:t>Written warning</w:t>
      </w:r>
    </w:p>
    <w:p w14:paraId="1299A3F5" w14:textId="77777777" w:rsidR="00A520A9" w:rsidRPr="00A520A9" w:rsidRDefault="00A520A9" w:rsidP="00A520A9">
      <w:pPr>
        <w:numPr>
          <w:ilvl w:val="0"/>
          <w:numId w:val="28"/>
        </w:numPr>
      </w:pPr>
      <w:r w:rsidRPr="00A520A9">
        <w:t>Clear expectations for improvement</w:t>
      </w:r>
    </w:p>
    <w:p w14:paraId="2B33A33E" w14:textId="77777777" w:rsidR="00A520A9" w:rsidRPr="00A520A9" w:rsidRDefault="00A520A9" w:rsidP="00A520A9">
      <w:pPr>
        <w:numPr>
          <w:ilvl w:val="0"/>
          <w:numId w:val="28"/>
        </w:numPr>
      </w:pPr>
      <w:r w:rsidRPr="00A520A9">
        <w:t>Defined review timeline</w:t>
      </w:r>
    </w:p>
    <w:p w14:paraId="770A4A50" w14:textId="77777777" w:rsidR="00A520A9" w:rsidRPr="00A520A9" w:rsidRDefault="00A520A9" w:rsidP="00A520A9">
      <w:r w:rsidRPr="00A520A9">
        <w:t>Formal warnings are recorded in employee files.</w:t>
      </w:r>
    </w:p>
    <w:p w14:paraId="60D1DDE1" w14:textId="77777777" w:rsidR="00A520A9" w:rsidRPr="00A520A9" w:rsidRDefault="00A520A9" w:rsidP="00A520A9">
      <w:pPr>
        <w:rPr>
          <w:b/>
          <w:bCs/>
        </w:rPr>
      </w:pPr>
      <w:r w:rsidRPr="00A520A9">
        <w:rPr>
          <w:b/>
          <w:bCs/>
        </w:rPr>
        <w:t>Level 3: Performance or Conduct Review</w:t>
      </w:r>
    </w:p>
    <w:p w14:paraId="6E39D7E1" w14:textId="77777777" w:rsidR="00A520A9" w:rsidRPr="00A520A9" w:rsidRDefault="00A520A9" w:rsidP="00A520A9">
      <w:pPr>
        <w:numPr>
          <w:ilvl w:val="0"/>
          <w:numId w:val="29"/>
        </w:numPr>
      </w:pPr>
      <w:r w:rsidRPr="00A520A9">
        <w:t>Structured improvement plan</w:t>
      </w:r>
    </w:p>
    <w:p w14:paraId="3C1BB618" w14:textId="77777777" w:rsidR="00A520A9" w:rsidRPr="00A520A9" w:rsidRDefault="00A520A9" w:rsidP="00A520A9">
      <w:pPr>
        <w:numPr>
          <w:ilvl w:val="0"/>
          <w:numId w:val="29"/>
        </w:numPr>
      </w:pPr>
      <w:r w:rsidRPr="00A520A9">
        <w:t>Increased monitoring</w:t>
      </w:r>
    </w:p>
    <w:p w14:paraId="0E258B2B" w14:textId="77777777" w:rsidR="00A520A9" w:rsidRPr="00A520A9" w:rsidRDefault="00A520A9" w:rsidP="00A520A9">
      <w:pPr>
        <w:numPr>
          <w:ilvl w:val="0"/>
          <w:numId w:val="29"/>
        </w:numPr>
      </w:pPr>
      <w:r w:rsidRPr="00A520A9">
        <w:t>Possible role or territory adjustment</w:t>
      </w:r>
    </w:p>
    <w:p w14:paraId="515898EF" w14:textId="77777777" w:rsidR="00A520A9" w:rsidRPr="00A520A9" w:rsidRDefault="00A520A9" w:rsidP="00A520A9">
      <w:r w:rsidRPr="00A520A9">
        <w:t>This stage may overlap with performance improvement processes.</w:t>
      </w:r>
    </w:p>
    <w:p w14:paraId="4EEFD806" w14:textId="77777777" w:rsidR="00A520A9" w:rsidRPr="00A520A9" w:rsidRDefault="00A520A9" w:rsidP="00A520A9">
      <w:pPr>
        <w:rPr>
          <w:b/>
          <w:bCs/>
        </w:rPr>
      </w:pPr>
      <w:r w:rsidRPr="00A520A9">
        <w:rPr>
          <w:b/>
          <w:bCs/>
        </w:rPr>
        <w:t>Level 4: Severe Disciplinary Action</w:t>
      </w:r>
    </w:p>
    <w:p w14:paraId="623F37CB" w14:textId="77777777" w:rsidR="00A520A9" w:rsidRPr="00A520A9" w:rsidRDefault="00A520A9" w:rsidP="00A520A9">
      <w:pPr>
        <w:numPr>
          <w:ilvl w:val="0"/>
          <w:numId w:val="30"/>
        </w:numPr>
      </w:pPr>
      <w:r w:rsidRPr="00A520A9">
        <w:t>Suspension</w:t>
      </w:r>
    </w:p>
    <w:p w14:paraId="2E4C49E1" w14:textId="77777777" w:rsidR="00A520A9" w:rsidRPr="00A520A9" w:rsidRDefault="00A520A9" w:rsidP="00A520A9">
      <w:pPr>
        <w:numPr>
          <w:ilvl w:val="0"/>
          <w:numId w:val="30"/>
        </w:numPr>
      </w:pPr>
      <w:r w:rsidRPr="00A520A9">
        <w:t>Incentive withholding</w:t>
      </w:r>
    </w:p>
    <w:p w14:paraId="3FBAFC21" w14:textId="77777777" w:rsidR="00A520A9" w:rsidRPr="00A520A9" w:rsidRDefault="00A520A9" w:rsidP="00A520A9">
      <w:pPr>
        <w:numPr>
          <w:ilvl w:val="0"/>
          <w:numId w:val="30"/>
        </w:numPr>
      </w:pPr>
      <w:r w:rsidRPr="00A520A9">
        <w:t>Territory reassignment</w:t>
      </w:r>
    </w:p>
    <w:p w14:paraId="03674B18" w14:textId="77777777" w:rsidR="00A520A9" w:rsidRPr="00A520A9" w:rsidRDefault="00A520A9" w:rsidP="00A520A9">
      <w:pPr>
        <w:numPr>
          <w:ilvl w:val="0"/>
          <w:numId w:val="30"/>
        </w:numPr>
      </w:pPr>
      <w:r w:rsidRPr="00A520A9">
        <w:t>Final warning</w:t>
      </w:r>
    </w:p>
    <w:p w14:paraId="2CB887AD" w14:textId="77777777" w:rsidR="00A520A9" w:rsidRPr="00A520A9" w:rsidRDefault="00A520A9" w:rsidP="00A520A9">
      <w:pPr>
        <w:rPr>
          <w:b/>
          <w:bCs/>
        </w:rPr>
      </w:pPr>
      <w:r w:rsidRPr="00A520A9">
        <w:rPr>
          <w:b/>
          <w:bCs/>
        </w:rPr>
        <w:t>Level 5: Separation Proceedings</w:t>
      </w:r>
    </w:p>
    <w:p w14:paraId="3E39B4EA" w14:textId="77777777" w:rsidR="00A520A9" w:rsidRPr="00A520A9" w:rsidRDefault="00A520A9" w:rsidP="00A520A9">
      <w:pPr>
        <w:numPr>
          <w:ilvl w:val="0"/>
          <w:numId w:val="31"/>
        </w:numPr>
      </w:pPr>
      <w:r w:rsidRPr="00A520A9">
        <w:t>Termination for cause</w:t>
      </w:r>
    </w:p>
    <w:p w14:paraId="46DE5045" w14:textId="77777777" w:rsidR="00A520A9" w:rsidRPr="00A520A9" w:rsidRDefault="00A520A9" w:rsidP="00A520A9">
      <w:pPr>
        <w:numPr>
          <w:ilvl w:val="0"/>
          <w:numId w:val="31"/>
        </w:numPr>
      </w:pPr>
      <w:r w:rsidRPr="00A520A9">
        <w:t>Subject to due process and statutory requirements</w:t>
      </w:r>
    </w:p>
    <w:p w14:paraId="59BA4A0C" w14:textId="77777777" w:rsidR="00A520A9" w:rsidRPr="00A520A9" w:rsidRDefault="00A520A9" w:rsidP="00A520A9">
      <w:r w:rsidRPr="00A520A9">
        <w:pict w14:anchorId="7A28702D">
          <v:rect id="_x0000_i1339" style="width:0;height:1.5pt" o:hralign="center" o:hrstd="t" o:hr="t" fillcolor="#a0a0a0" stroked="f"/>
        </w:pict>
      </w:r>
    </w:p>
    <w:p w14:paraId="5AB7862D" w14:textId="77777777" w:rsidR="00A520A9" w:rsidRPr="00A520A9" w:rsidRDefault="00A520A9" w:rsidP="00A520A9">
      <w:pPr>
        <w:rPr>
          <w:b/>
          <w:bCs/>
        </w:rPr>
      </w:pPr>
      <w:r w:rsidRPr="00A520A9">
        <w:rPr>
          <w:b/>
          <w:bCs/>
        </w:rPr>
        <w:t>6. Interaction with Performance Framework</w:t>
      </w:r>
    </w:p>
    <w:p w14:paraId="4DA341B1" w14:textId="77777777" w:rsidR="00A520A9" w:rsidRPr="00A520A9" w:rsidRDefault="00A520A9" w:rsidP="00A520A9">
      <w:r w:rsidRPr="00A520A9">
        <w:t>Disciplinary escalation may be triggered by performance issues when:</w:t>
      </w:r>
    </w:p>
    <w:p w14:paraId="0B1BF8DF" w14:textId="77777777" w:rsidR="00A520A9" w:rsidRPr="00A520A9" w:rsidRDefault="00A520A9" w:rsidP="00A520A9">
      <w:pPr>
        <w:numPr>
          <w:ilvl w:val="0"/>
          <w:numId w:val="32"/>
        </w:numPr>
      </w:pPr>
      <w:r w:rsidRPr="00A520A9">
        <w:t>Underperformance is accompanied by non-compliance</w:t>
      </w:r>
    </w:p>
    <w:p w14:paraId="4B27471F" w14:textId="77777777" w:rsidR="00A520A9" w:rsidRPr="00A520A9" w:rsidRDefault="00A520A9" w:rsidP="00A520A9">
      <w:pPr>
        <w:numPr>
          <w:ilvl w:val="0"/>
          <w:numId w:val="32"/>
        </w:numPr>
      </w:pPr>
      <w:r w:rsidRPr="00A520A9">
        <w:lastRenderedPageBreak/>
        <w:t>Improvement plans are ignored</w:t>
      </w:r>
    </w:p>
    <w:p w14:paraId="3CE04E5F" w14:textId="77777777" w:rsidR="00A520A9" w:rsidRPr="00A520A9" w:rsidRDefault="00A520A9" w:rsidP="00A520A9">
      <w:pPr>
        <w:numPr>
          <w:ilvl w:val="0"/>
          <w:numId w:val="32"/>
        </w:numPr>
      </w:pPr>
      <w:r w:rsidRPr="00A520A9">
        <w:t>Data integrity concerns arise</w:t>
      </w:r>
    </w:p>
    <w:p w14:paraId="042B71C0" w14:textId="77777777" w:rsidR="00A520A9" w:rsidRPr="00A520A9" w:rsidRDefault="00A520A9" w:rsidP="00A520A9">
      <w:r w:rsidRPr="00A520A9">
        <w:t>However, poor performance alone does not constitute misconduct unless explicitly stated.</w:t>
      </w:r>
    </w:p>
    <w:p w14:paraId="11B7810F" w14:textId="77777777" w:rsidR="00A520A9" w:rsidRPr="00A520A9" w:rsidRDefault="00A520A9" w:rsidP="00A520A9">
      <w:r w:rsidRPr="00A520A9">
        <w:pict w14:anchorId="7C647358">
          <v:rect id="_x0000_i1340" style="width:0;height:1.5pt" o:hralign="center" o:hrstd="t" o:hr="t" fillcolor="#a0a0a0" stroked="f"/>
        </w:pict>
      </w:r>
    </w:p>
    <w:p w14:paraId="47DED9AA" w14:textId="77777777" w:rsidR="00A520A9" w:rsidRPr="00A520A9" w:rsidRDefault="00A520A9" w:rsidP="00A520A9">
      <w:pPr>
        <w:rPr>
          <w:b/>
          <w:bCs/>
        </w:rPr>
      </w:pPr>
      <w:r w:rsidRPr="00A520A9">
        <w:rPr>
          <w:b/>
          <w:bCs/>
        </w:rPr>
        <w:t>7. Interaction with Sales Incentives</w:t>
      </w:r>
    </w:p>
    <w:p w14:paraId="4B5137F5" w14:textId="77777777" w:rsidR="00A520A9" w:rsidRPr="00A520A9" w:rsidRDefault="00A520A9" w:rsidP="00A520A9">
      <w:r w:rsidRPr="00A520A9">
        <w:t>Active disciplinary action may impact incentives in the following ways:</w:t>
      </w:r>
    </w:p>
    <w:p w14:paraId="05DC8CBF" w14:textId="77777777" w:rsidR="00A520A9" w:rsidRPr="00A520A9" w:rsidRDefault="00A520A9" w:rsidP="00A520A9">
      <w:pPr>
        <w:numPr>
          <w:ilvl w:val="0"/>
          <w:numId w:val="33"/>
        </w:numPr>
      </w:pPr>
      <w:r w:rsidRPr="00A520A9">
        <w:t>Incentives may be partially or fully withheld</w:t>
      </w:r>
    </w:p>
    <w:p w14:paraId="79102D96" w14:textId="77777777" w:rsidR="00A520A9" w:rsidRPr="00A520A9" w:rsidRDefault="00A520A9" w:rsidP="00A520A9">
      <w:pPr>
        <w:numPr>
          <w:ilvl w:val="0"/>
          <w:numId w:val="33"/>
        </w:numPr>
      </w:pPr>
      <w:r w:rsidRPr="00A520A9">
        <w:t>Overrides approved elsewhere may be revoked</w:t>
      </w:r>
    </w:p>
    <w:p w14:paraId="7CB1C827" w14:textId="77777777" w:rsidR="00A520A9" w:rsidRPr="00A520A9" w:rsidRDefault="00A520A9" w:rsidP="00A520A9">
      <w:pPr>
        <w:numPr>
          <w:ilvl w:val="0"/>
          <w:numId w:val="33"/>
        </w:numPr>
      </w:pPr>
      <w:r w:rsidRPr="00A520A9">
        <w:t>Clawbacks may be initiated post-review</w:t>
      </w:r>
    </w:p>
    <w:p w14:paraId="4B587954" w14:textId="77777777" w:rsidR="00A520A9" w:rsidRPr="00A520A9" w:rsidRDefault="00A520A9" w:rsidP="00A520A9">
      <w:r w:rsidRPr="00A520A9">
        <w:t>Incentive withholding during disciplinary review does not imply guilt and may be reversed upon closure.</w:t>
      </w:r>
    </w:p>
    <w:p w14:paraId="1C335A6B" w14:textId="77777777" w:rsidR="00A520A9" w:rsidRPr="00A520A9" w:rsidRDefault="00A520A9" w:rsidP="00A520A9">
      <w:r w:rsidRPr="00A520A9">
        <w:pict w14:anchorId="34A9E0B2">
          <v:rect id="_x0000_i1341" style="width:0;height:1.5pt" o:hralign="center" o:hrstd="t" o:hr="t" fillcolor="#a0a0a0" stroked="f"/>
        </w:pict>
      </w:r>
    </w:p>
    <w:p w14:paraId="7920789C" w14:textId="77777777" w:rsidR="00A520A9" w:rsidRPr="00A520A9" w:rsidRDefault="00A520A9" w:rsidP="00A520A9">
      <w:pPr>
        <w:rPr>
          <w:b/>
          <w:bCs/>
        </w:rPr>
      </w:pPr>
      <w:r w:rsidRPr="00A520A9">
        <w:rPr>
          <w:b/>
          <w:bCs/>
        </w:rPr>
        <w:t>8. Attendance and Leave Violations</w:t>
      </w:r>
    </w:p>
    <w:p w14:paraId="6DBFEC49" w14:textId="77777777" w:rsidR="00A520A9" w:rsidRPr="00A520A9" w:rsidRDefault="00A520A9" w:rsidP="00A520A9">
      <w:r w:rsidRPr="00A520A9">
        <w:t>Attendance-related misconduct includes:</w:t>
      </w:r>
    </w:p>
    <w:p w14:paraId="76D890D8" w14:textId="77777777" w:rsidR="00A520A9" w:rsidRPr="00A520A9" w:rsidRDefault="00A520A9" w:rsidP="00A520A9">
      <w:pPr>
        <w:numPr>
          <w:ilvl w:val="0"/>
          <w:numId w:val="34"/>
        </w:numPr>
      </w:pPr>
      <w:r w:rsidRPr="00A520A9">
        <w:t>Repeated unapproved absence</w:t>
      </w:r>
    </w:p>
    <w:p w14:paraId="6D39B710" w14:textId="77777777" w:rsidR="00A520A9" w:rsidRPr="00A520A9" w:rsidRDefault="00A520A9" w:rsidP="00A520A9">
      <w:pPr>
        <w:numPr>
          <w:ilvl w:val="0"/>
          <w:numId w:val="34"/>
        </w:numPr>
      </w:pPr>
      <w:r w:rsidRPr="00A520A9">
        <w:t>Patterned misuse of leave</w:t>
      </w:r>
    </w:p>
    <w:p w14:paraId="5A30BFBF" w14:textId="77777777" w:rsidR="00A520A9" w:rsidRPr="00A520A9" w:rsidRDefault="00A520A9" w:rsidP="00A520A9">
      <w:pPr>
        <w:numPr>
          <w:ilvl w:val="0"/>
          <w:numId w:val="34"/>
        </w:numPr>
      </w:pPr>
      <w:r w:rsidRPr="00A520A9">
        <w:t>Failure to report absences promptly</w:t>
      </w:r>
    </w:p>
    <w:p w14:paraId="1B38E1A0" w14:textId="77777777" w:rsidR="00A520A9" w:rsidRPr="00A520A9" w:rsidRDefault="00A520A9" w:rsidP="00A520A9">
      <w:r w:rsidRPr="00A520A9">
        <w:t>Attendance violations may escalate faster during peak business periods.</w:t>
      </w:r>
    </w:p>
    <w:p w14:paraId="7034656E" w14:textId="77777777" w:rsidR="00A520A9" w:rsidRPr="00A520A9" w:rsidRDefault="00A520A9" w:rsidP="00A520A9">
      <w:r w:rsidRPr="00A520A9">
        <w:pict w14:anchorId="741DCB87">
          <v:rect id="_x0000_i1342" style="width:0;height:1.5pt" o:hralign="center" o:hrstd="t" o:hr="t" fillcolor="#a0a0a0" stroked="f"/>
        </w:pict>
      </w:r>
    </w:p>
    <w:p w14:paraId="2524108B" w14:textId="77777777" w:rsidR="00A520A9" w:rsidRPr="00A520A9" w:rsidRDefault="00A520A9" w:rsidP="00A520A9">
      <w:pPr>
        <w:rPr>
          <w:b/>
          <w:bCs/>
        </w:rPr>
      </w:pPr>
      <w:r w:rsidRPr="00A520A9">
        <w:rPr>
          <w:b/>
          <w:bCs/>
        </w:rPr>
        <w:t>9. Territory and Role Misconduct</w:t>
      </w:r>
    </w:p>
    <w:p w14:paraId="739B6767" w14:textId="77777777" w:rsidR="00A520A9" w:rsidRPr="00A520A9" w:rsidRDefault="00A520A9" w:rsidP="00A520A9">
      <w:r w:rsidRPr="00A520A9">
        <w:t>Misconduct related to territory management includes:</w:t>
      </w:r>
    </w:p>
    <w:p w14:paraId="2BDAE27D" w14:textId="77777777" w:rsidR="00A520A9" w:rsidRPr="00A520A9" w:rsidRDefault="00A520A9" w:rsidP="00A520A9">
      <w:pPr>
        <w:numPr>
          <w:ilvl w:val="0"/>
          <w:numId w:val="35"/>
        </w:numPr>
      </w:pPr>
      <w:r w:rsidRPr="00A520A9">
        <w:t>Unauthorized deal booking outside assigned territory</w:t>
      </w:r>
    </w:p>
    <w:p w14:paraId="072FA9DC" w14:textId="77777777" w:rsidR="00A520A9" w:rsidRPr="00A520A9" w:rsidRDefault="00A520A9" w:rsidP="00A520A9">
      <w:pPr>
        <w:numPr>
          <w:ilvl w:val="0"/>
          <w:numId w:val="35"/>
        </w:numPr>
      </w:pPr>
      <w:r w:rsidRPr="00A520A9">
        <w:t>Failure to hand over responsibilities during reassignment</w:t>
      </w:r>
    </w:p>
    <w:p w14:paraId="4A94053C" w14:textId="77777777" w:rsidR="00A520A9" w:rsidRPr="00A520A9" w:rsidRDefault="00A520A9" w:rsidP="00A520A9">
      <w:pPr>
        <w:numPr>
          <w:ilvl w:val="0"/>
          <w:numId w:val="35"/>
        </w:numPr>
      </w:pPr>
      <w:r w:rsidRPr="00A520A9">
        <w:t>Manipulation of attribution timing</w:t>
      </w:r>
    </w:p>
    <w:p w14:paraId="2B999DFF" w14:textId="77777777" w:rsidR="00A520A9" w:rsidRPr="00A520A9" w:rsidRDefault="00A520A9" w:rsidP="00A520A9">
      <w:r w:rsidRPr="00A520A9">
        <w:t>Such violations are treated seriously due to revenue impact.</w:t>
      </w:r>
    </w:p>
    <w:p w14:paraId="3F4F1940" w14:textId="77777777" w:rsidR="00A520A9" w:rsidRPr="00A520A9" w:rsidRDefault="00A520A9" w:rsidP="00A520A9">
      <w:r w:rsidRPr="00A520A9">
        <w:pict w14:anchorId="3615E318">
          <v:rect id="_x0000_i1343" style="width:0;height:1.5pt" o:hralign="center" o:hrstd="t" o:hr="t" fillcolor="#a0a0a0" stroked="f"/>
        </w:pict>
      </w:r>
    </w:p>
    <w:p w14:paraId="58888F61" w14:textId="77777777" w:rsidR="00A520A9" w:rsidRPr="00A520A9" w:rsidRDefault="00A520A9" w:rsidP="00A520A9">
      <w:pPr>
        <w:rPr>
          <w:b/>
          <w:bCs/>
        </w:rPr>
      </w:pPr>
      <w:r w:rsidRPr="00A520A9">
        <w:rPr>
          <w:b/>
          <w:bCs/>
        </w:rPr>
        <w:t>10. Data Integrity and Reporting</w:t>
      </w:r>
    </w:p>
    <w:p w14:paraId="09F161FF" w14:textId="77777777" w:rsidR="00A520A9" w:rsidRPr="00A520A9" w:rsidRDefault="00A520A9" w:rsidP="00A520A9">
      <w:r w:rsidRPr="00A520A9">
        <w:t>The organization places high importance on data integrity.</w:t>
      </w:r>
    </w:p>
    <w:p w14:paraId="0C491A61" w14:textId="77777777" w:rsidR="00A520A9" w:rsidRPr="00A520A9" w:rsidRDefault="00A520A9" w:rsidP="00A520A9">
      <w:r w:rsidRPr="00A520A9">
        <w:lastRenderedPageBreak/>
        <w:t>The following constitute serious violations:</w:t>
      </w:r>
    </w:p>
    <w:p w14:paraId="6B85AB31" w14:textId="77777777" w:rsidR="00A520A9" w:rsidRPr="00A520A9" w:rsidRDefault="00A520A9" w:rsidP="00A520A9">
      <w:pPr>
        <w:numPr>
          <w:ilvl w:val="0"/>
          <w:numId w:val="36"/>
        </w:numPr>
      </w:pPr>
      <w:r w:rsidRPr="00A520A9">
        <w:t>Manual alteration of system data</w:t>
      </w:r>
    </w:p>
    <w:p w14:paraId="02055A3C" w14:textId="77777777" w:rsidR="00A520A9" w:rsidRPr="00A520A9" w:rsidRDefault="00A520A9" w:rsidP="00A520A9">
      <w:pPr>
        <w:numPr>
          <w:ilvl w:val="0"/>
          <w:numId w:val="36"/>
        </w:numPr>
      </w:pPr>
      <w:r w:rsidRPr="00A520A9">
        <w:t>Deliberate delay in reporting to influence outcomes</w:t>
      </w:r>
    </w:p>
    <w:p w14:paraId="226364C6" w14:textId="77777777" w:rsidR="00A520A9" w:rsidRPr="00A520A9" w:rsidRDefault="00A520A9" w:rsidP="00A520A9">
      <w:pPr>
        <w:numPr>
          <w:ilvl w:val="0"/>
          <w:numId w:val="36"/>
        </w:numPr>
      </w:pPr>
      <w:r w:rsidRPr="00A520A9">
        <w:t>Selective disclosure of information</w:t>
      </w:r>
    </w:p>
    <w:p w14:paraId="5A1DC384" w14:textId="77777777" w:rsidR="00A520A9" w:rsidRPr="00A520A9" w:rsidRDefault="00A520A9" w:rsidP="00A520A9">
      <w:r w:rsidRPr="00A520A9">
        <w:t>Data integrity violations may be treated as gross misconduct regardless of performance results.</w:t>
      </w:r>
    </w:p>
    <w:p w14:paraId="42E289A7" w14:textId="77777777" w:rsidR="00A520A9" w:rsidRPr="00A520A9" w:rsidRDefault="00A520A9" w:rsidP="00A520A9">
      <w:r w:rsidRPr="00A520A9">
        <w:pict w14:anchorId="00B5DCAD">
          <v:rect id="_x0000_i1344" style="width:0;height:1.5pt" o:hralign="center" o:hrstd="t" o:hr="t" fillcolor="#a0a0a0" stroked="f"/>
        </w:pict>
      </w:r>
    </w:p>
    <w:p w14:paraId="07C79853" w14:textId="77777777" w:rsidR="00A520A9" w:rsidRPr="00A520A9" w:rsidRDefault="00A520A9" w:rsidP="00A520A9">
      <w:pPr>
        <w:rPr>
          <w:b/>
          <w:bCs/>
        </w:rPr>
      </w:pPr>
      <w:r w:rsidRPr="00A520A9">
        <w:rPr>
          <w:b/>
          <w:bCs/>
        </w:rPr>
        <w:t>11. Investigation Process</w:t>
      </w:r>
    </w:p>
    <w:p w14:paraId="0F2B54AA" w14:textId="77777777" w:rsidR="00A520A9" w:rsidRPr="00A520A9" w:rsidRDefault="00A520A9" w:rsidP="00A520A9">
      <w:r w:rsidRPr="00A520A9">
        <w:t>Upon identification of potential misconduct:</w:t>
      </w:r>
    </w:p>
    <w:p w14:paraId="0C5BAD31" w14:textId="77777777" w:rsidR="00A520A9" w:rsidRPr="00A520A9" w:rsidRDefault="00A520A9" w:rsidP="00A520A9">
      <w:pPr>
        <w:numPr>
          <w:ilvl w:val="0"/>
          <w:numId w:val="37"/>
        </w:numPr>
      </w:pPr>
      <w:r w:rsidRPr="00A520A9">
        <w:t>A preliminary review is conducted</w:t>
      </w:r>
    </w:p>
    <w:p w14:paraId="340FE374" w14:textId="77777777" w:rsidR="00A520A9" w:rsidRPr="00A520A9" w:rsidRDefault="00A520A9" w:rsidP="00A520A9">
      <w:pPr>
        <w:numPr>
          <w:ilvl w:val="0"/>
          <w:numId w:val="37"/>
        </w:numPr>
      </w:pPr>
      <w:r w:rsidRPr="00A520A9">
        <w:t>The employee is informed of concerns</w:t>
      </w:r>
    </w:p>
    <w:p w14:paraId="6095AAE3" w14:textId="77777777" w:rsidR="00A520A9" w:rsidRPr="00A520A9" w:rsidRDefault="00A520A9" w:rsidP="00A520A9">
      <w:pPr>
        <w:numPr>
          <w:ilvl w:val="0"/>
          <w:numId w:val="37"/>
        </w:numPr>
      </w:pPr>
      <w:r w:rsidRPr="00A520A9">
        <w:t>Relevant data and documentation are examined</w:t>
      </w:r>
    </w:p>
    <w:p w14:paraId="68C9A6D2" w14:textId="77777777" w:rsidR="00A520A9" w:rsidRPr="00A520A9" w:rsidRDefault="00A520A9" w:rsidP="00A520A9">
      <w:r w:rsidRPr="00A520A9">
        <w:t>Employees are expected to cooperate fully.</w:t>
      </w:r>
    </w:p>
    <w:p w14:paraId="1B11B6C2" w14:textId="77777777" w:rsidR="00A520A9" w:rsidRPr="00A520A9" w:rsidRDefault="00A520A9" w:rsidP="00A520A9">
      <w:r w:rsidRPr="00A520A9">
        <w:pict w14:anchorId="5BDF7ADD">
          <v:rect id="_x0000_i1345" style="width:0;height:1.5pt" o:hralign="center" o:hrstd="t" o:hr="t" fillcolor="#a0a0a0" stroked="f"/>
        </w:pict>
      </w:r>
    </w:p>
    <w:p w14:paraId="119CFC9B" w14:textId="77777777" w:rsidR="00A520A9" w:rsidRPr="00A520A9" w:rsidRDefault="00A520A9" w:rsidP="00A520A9">
      <w:pPr>
        <w:rPr>
          <w:b/>
          <w:bCs/>
        </w:rPr>
      </w:pPr>
      <w:r w:rsidRPr="00A520A9">
        <w:rPr>
          <w:b/>
          <w:bCs/>
        </w:rPr>
        <w:t>12. Due Process and Representation</w:t>
      </w:r>
    </w:p>
    <w:p w14:paraId="4E938EC4" w14:textId="77777777" w:rsidR="00A520A9" w:rsidRPr="00A520A9" w:rsidRDefault="00A520A9" w:rsidP="00A520A9">
      <w:r w:rsidRPr="00A520A9">
        <w:t>Before imposing severe disciplinary action:</w:t>
      </w:r>
    </w:p>
    <w:p w14:paraId="0DD8C17C" w14:textId="77777777" w:rsidR="00A520A9" w:rsidRPr="00A520A9" w:rsidRDefault="00A520A9" w:rsidP="00A520A9">
      <w:pPr>
        <w:numPr>
          <w:ilvl w:val="0"/>
          <w:numId w:val="38"/>
        </w:numPr>
      </w:pPr>
      <w:r w:rsidRPr="00A520A9">
        <w:t>The employee must be given an opportunity to respond</w:t>
      </w:r>
    </w:p>
    <w:p w14:paraId="4F836213" w14:textId="77777777" w:rsidR="00A520A9" w:rsidRPr="00A520A9" w:rsidRDefault="00A520A9" w:rsidP="00A520A9">
      <w:pPr>
        <w:numPr>
          <w:ilvl w:val="0"/>
          <w:numId w:val="38"/>
        </w:numPr>
      </w:pPr>
      <w:r w:rsidRPr="00A520A9">
        <w:t>Explanations must be documented</w:t>
      </w:r>
    </w:p>
    <w:p w14:paraId="7E565D4C" w14:textId="77777777" w:rsidR="00A520A9" w:rsidRPr="00A520A9" w:rsidRDefault="00A520A9" w:rsidP="00A520A9">
      <w:pPr>
        <w:numPr>
          <w:ilvl w:val="0"/>
          <w:numId w:val="38"/>
        </w:numPr>
      </w:pPr>
      <w:r w:rsidRPr="00A520A9">
        <w:t>HR must be involved</w:t>
      </w:r>
    </w:p>
    <w:p w14:paraId="52462A1D" w14:textId="77777777" w:rsidR="00A520A9" w:rsidRPr="00A520A9" w:rsidRDefault="00A520A9" w:rsidP="00A520A9">
      <w:r w:rsidRPr="00A520A9">
        <w:t>Failure to respond may be treated as non-cooperation.</w:t>
      </w:r>
    </w:p>
    <w:p w14:paraId="68CA7DF6" w14:textId="77777777" w:rsidR="00A520A9" w:rsidRPr="00A520A9" w:rsidRDefault="00A520A9" w:rsidP="00A520A9">
      <w:r w:rsidRPr="00A520A9">
        <w:pict w14:anchorId="27795BF6">
          <v:rect id="_x0000_i1346" style="width:0;height:1.5pt" o:hralign="center" o:hrstd="t" o:hr="t" fillcolor="#a0a0a0" stroked="f"/>
        </w:pict>
      </w:r>
    </w:p>
    <w:p w14:paraId="3B4F47FE" w14:textId="77777777" w:rsidR="00A520A9" w:rsidRPr="00A520A9" w:rsidRDefault="00A520A9" w:rsidP="00A520A9">
      <w:pPr>
        <w:rPr>
          <w:b/>
          <w:bCs/>
        </w:rPr>
      </w:pPr>
      <w:r w:rsidRPr="00A520A9">
        <w:rPr>
          <w:b/>
          <w:bCs/>
        </w:rPr>
        <w:t>13. Managerial Authority and Overrides</w:t>
      </w:r>
    </w:p>
    <w:p w14:paraId="6B89BE40" w14:textId="77777777" w:rsidR="00A520A9" w:rsidRPr="00A520A9" w:rsidRDefault="00A520A9" w:rsidP="00A520A9">
      <w:r w:rsidRPr="00A520A9">
        <w:t>Managers may initiate disciplinary action but cannot unilaterally impose severe penalties.</w:t>
      </w:r>
    </w:p>
    <w:p w14:paraId="1E549B6E" w14:textId="77777777" w:rsidR="00A520A9" w:rsidRPr="00A520A9" w:rsidRDefault="00A520A9" w:rsidP="00A520A9">
      <w:r w:rsidRPr="00A520A9">
        <w:t>Overrides of standard escalation require:</w:t>
      </w:r>
    </w:p>
    <w:p w14:paraId="2EDBA04E" w14:textId="77777777" w:rsidR="00A520A9" w:rsidRPr="00A520A9" w:rsidRDefault="00A520A9" w:rsidP="00A520A9">
      <w:pPr>
        <w:numPr>
          <w:ilvl w:val="0"/>
          <w:numId w:val="39"/>
        </w:numPr>
      </w:pPr>
      <w:r w:rsidRPr="00A520A9">
        <w:t>HR approval</w:t>
      </w:r>
    </w:p>
    <w:p w14:paraId="3AA1A5E8" w14:textId="77777777" w:rsidR="00A520A9" w:rsidRPr="00A520A9" w:rsidRDefault="00A520A9" w:rsidP="00A520A9">
      <w:pPr>
        <w:numPr>
          <w:ilvl w:val="0"/>
          <w:numId w:val="39"/>
        </w:numPr>
      </w:pPr>
      <w:r w:rsidRPr="00A520A9">
        <w:t>Documented justification</w:t>
      </w:r>
    </w:p>
    <w:p w14:paraId="66667964" w14:textId="77777777" w:rsidR="00A520A9" w:rsidRPr="00A520A9" w:rsidRDefault="00A520A9" w:rsidP="00A520A9">
      <w:pPr>
        <w:numPr>
          <w:ilvl w:val="0"/>
          <w:numId w:val="39"/>
        </w:numPr>
      </w:pPr>
      <w:r w:rsidRPr="00A520A9">
        <w:t>Compliance with statutory norms</w:t>
      </w:r>
    </w:p>
    <w:p w14:paraId="044BCF71" w14:textId="77777777" w:rsidR="00A520A9" w:rsidRPr="00A520A9" w:rsidRDefault="00A520A9" w:rsidP="00A520A9">
      <w:r w:rsidRPr="00A520A9">
        <w:t>Unauthorized penalties may be reversed.</w:t>
      </w:r>
    </w:p>
    <w:p w14:paraId="6B61DAEB" w14:textId="77777777" w:rsidR="00A520A9" w:rsidRPr="00A520A9" w:rsidRDefault="00A520A9" w:rsidP="00A520A9">
      <w:r w:rsidRPr="00A520A9">
        <w:lastRenderedPageBreak/>
        <w:pict w14:anchorId="75C9ABFA">
          <v:rect id="_x0000_i1347" style="width:0;height:1.5pt" o:hralign="center" o:hrstd="t" o:hr="t" fillcolor="#a0a0a0" stroked="f"/>
        </w:pict>
      </w:r>
    </w:p>
    <w:p w14:paraId="24186468" w14:textId="77777777" w:rsidR="00A520A9" w:rsidRPr="00A520A9" w:rsidRDefault="00A520A9" w:rsidP="00A520A9">
      <w:pPr>
        <w:rPr>
          <w:b/>
          <w:bCs/>
        </w:rPr>
      </w:pPr>
      <w:r w:rsidRPr="00A520A9">
        <w:rPr>
          <w:b/>
          <w:bCs/>
        </w:rPr>
        <w:t>14. Duration and Closure of Disciplinary Action</w:t>
      </w:r>
    </w:p>
    <w:p w14:paraId="56D0A725" w14:textId="77777777" w:rsidR="00A520A9" w:rsidRPr="00A520A9" w:rsidRDefault="00A520A9" w:rsidP="00A520A9">
      <w:r w:rsidRPr="00A520A9">
        <w:t>Disciplinary actions remain active until formally closed.</w:t>
      </w:r>
    </w:p>
    <w:p w14:paraId="1DA92D94" w14:textId="77777777" w:rsidR="00A520A9" w:rsidRPr="00A520A9" w:rsidRDefault="00A520A9" w:rsidP="00A520A9">
      <w:r w:rsidRPr="00A520A9">
        <w:t>Closure requires:</w:t>
      </w:r>
    </w:p>
    <w:p w14:paraId="7E465942" w14:textId="77777777" w:rsidR="00A520A9" w:rsidRPr="00A520A9" w:rsidRDefault="00A520A9" w:rsidP="00A520A9">
      <w:pPr>
        <w:numPr>
          <w:ilvl w:val="0"/>
          <w:numId w:val="40"/>
        </w:numPr>
      </w:pPr>
      <w:r w:rsidRPr="00A520A9">
        <w:t>Documentation of resolution</w:t>
      </w:r>
    </w:p>
    <w:p w14:paraId="6BDB38A7" w14:textId="77777777" w:rsidR="00A520A9" w:rsidRPr="00A520A9" w:rsidRDefault="00A520A9" w:rsidP="00A520A9">
      <w:pPr>
        <w:numPr>
          <w:ilvl w:val="0"/>
          <w:numId w:val="40"/>
        </w:numPr>
      </w:pPr>
      <w:r w:rsidRPr="00A520A9">
        <w:t>Communication to the employee</w:t>
      </w:r>
    </w:p>
    <w:p w14:paraId="54194C4A" w14:textId="77777777" w:rsidR="00A520A9" w:rsidRPr="00A520A9" w:rsidRDefault="00A520A9" w:rsidP="00A520A9">
      <w:pPr>
        <w:numPr>
          <w:ilvl w:val="0"/>
          <w:numId w:val="40"/>
        </w:numPr>
      </w:pPr>
      <w:r w:rsidRPr="00A520A9">
        <w:t>Update of records</w:t>
      </w:r>
    </w:p>
    <w:p w14:paraId="699082D4" w14:textId="77777777" w:rsidR="00A520A9" w:rsidRPr="00A520A9" w:rsidRDefault="00A520A9" w:rsidP="00A520A9">
      <w:r w:rsidRPr="00A520A9">
        <w:t>Expired or closed actions must not influence future decisions unless patterns emerge.</w:t>
      </w:r>
    </w:p>
    <w:p w14:paraId="67F7F7F3" w14:textId="77777777" w:rsidR="00A520A9" w:rsidRPr="00A520A9" w:rsidRDefault="00A520A9" w:rsidP="00A520A9">
      <w:r w:rsidRPr="00A520A9">
        <w:pict w14:anchorId="54D79E30">
          <v:rect id="_x0000_i1348" style="width:0;height:1.5pt" o:hralign="center" o:hrstd="t" o:hr="t" fillcolor="#a0a0a0" stroked="f"/>
        </w:pict>
      </w:r>
    </w:p>
    <w:p w14:paraId="2EF00590" w14:textId="77777777" w:rsidR="00A520A9" w:rsidRPr="00A520A9" w:rsidRDefault="00A520A9" w:rsidP="00A520A9">
      <w:pPr>
        <w:rPr>
          <w:b/>
          <w:bCs/>
        </w:rPr>
      </w:pPr>
      <w:r w:rsidRPr="00A520A9">
        <w:rPr>
          <w:b/>
          <w:bCs/>
        </w:rPr>
        <w:t>15. Cumulative Impact</w:t>
      </w:r>
    </w:p>
    <w:p w14:paraId="49122873" w14:textId="77777777" w:rsidR="00A520A9" w:rsidRPr="00A520A9" w:rsidRDefault="00A520A9" w:rsidP="00A520A9">
      <w:r w:rsidRPr="00A520A9">
        <w:t>Repeated minor violations may cumulatively escalate to major misconduct.</w:t>
      </w:r>
    </w:p>
    <w:p w14:paraId="58A69406" w14:textId="77777777" w:rsidR="00A520A9" w:rsidRPr="00A520A9" w:rsidRDefault="00A520A9" w:rsidP="00A520A9">
      <w:r w:rsidRPr="00A520A9">
        <w:t>Historical patterns may be considered even if individual incidents were resolved.</w:t>
      </w:r>
    </w:p>
    <w:p w14:paraId="098998A1" w14:textId="77777777" w:rsidR="00A520A9" w:rsidRPr="00A520A9" w:rsidRDefault="00A520A9" w:rsidP="00A520A9">
      <w:r w:rsidRPr="00A520A9">
        <w:pict w14:anchorId="6EDC87C1">
          <v:rect id="_x0000_i1349" style="width:0;height:1.5pt" o:hralign="center" o:hrstd="t" o:hr="t" fillcolor="#a0a0a0" stroked="f"/>
        </w:pict>
      </w:r>
    </w:p>
    <w:p w14:paraId="7EB101EC" w14:textId="77777777" w:rsidR="00A520A9" w:rsidRPr="00A520A9" w:rsidRDefault="00A520A9" w:rsidP="00A520A9">
      <w:pPr>
        <w:rPr>
          <w:b/>
          <w:bCs/>
        </w:rPr>
      </w:pPr>
      <w:r w:rsidRPr="00A520A9">
        <w:rPr>
          <w:b/>
          <w:bCs/>
        </w:rPr>
        <w:t>16. Confidentiality</w:t>
      </w:r>
    </w:p>
    <w:p w14:paraId="67A3A5BB" w14:textId="77777777" w:rsidR="00A520A9" w:rsidRPr="00A520A9" w:rsidRDefault="00A520A9" w:rsidP="00A520A9">
      <w:r w:rsidRPr="00A520A9">
        <w:t>All disciplinary matters are confidential.</w:t>
      </w:r>
    </w:p>
    <w:p w14:paraId="0C19DF76" w14:textId="77777777" w:rsidR="00A520A9" w:rsidRPr="00A520A9" w:rsidRDefault="00A520A9" w:rsidP="00A520A9">
      <w:r w:rsidRPr="00A520A9">
        <w:t>Unauthorized disclosure may itself constitute misconduct.</w:t>
      </w:r>
    </w:p>
    <w:p w14:paraId="579E7441" w14:textId="77777777" w:rsidR="00A520A9" w:rsidRPr="00A520A9" w:rsidRDefault="00A520A9" w:rsidP="00A520A9">
      <w:r w:rsidRPr="00A520A9">
        <w:pict w14:anchorId="1D50DBAB">
          <v:rect id="_x0000_i1350" style="width:0;height:1.5pt" o:hralign="center" o:hrstd="t" o:hr="t" fillcolor="#a0a0a0" stroked="f"/>
        </w:pict>
      </w:r>
    </w:p>
    <w:p w14:paraId="74DEB8E7" w14:textId="77777777" w:rsidR="00A520A9" w:rsidRPr="00A520A9" w:rsidRDefault="00A520A9" w:rsidP="00A520A9">
      <w:pPr>
        <w:rPr>
          <w:b/>
          <w:bCs/>
        </w:rPr>
      </w:pPr>
      <w:r w:rsidRPr="00A520A9">
        <w:rPr>
          <w:b/>
          <w:bCs/>
        </w:rPr>
        <w:t>17. Audit and Review</w:t>
      </w:r>
    </w:p>
    <w:p w14:paraId="1F686736" w14:textId="77777777" w:rsidR="00A520A9" w:rsidRPr="00A520A9" w:rsidRDefault="00A520A9" w:rsidP="00A520A9">
      <w:r w:rsidRPr="00A520A9">
        <w:t>All disciplinary actions are subject to audit.</w:t>
      </w:r>
    </w:p>
    <w:p w14:paraId="034C4EAC" w14:textId="77777777" w:rsidR="00A520A9" w:rsidRPr="00A520A9" w:rsidRDefault="00A520A9" w:rsidP="00A520A9">
      <w:r w:rsidRPr="00A520A9">
        <w:t>Audit findings may result in:</w:t>
      </w:r>
    </w:p>
    <w:p w14:paraId="2172DDF9" w14:textId="77777777" w:rsidR="00A520A9" w:rsidRPr="00A520A9" w:rsidRDefault="00A520A9" w:rsidP="00A520A9">
      <w:pPr>
        <w:numPr>
          <w:ilvl w:val="0"/>
          <w:numId w:val="41"/>
        </w:numPr>
      </w:pPr>
      <w:r w:rsidRPr="00A520A9">
        <w:t>Reclassification of severity</w:t>
      </w:r>
    </w:p>
    <w:p w14:paraId="4EBA69DB" w14:textId="77777777" w:rsidR="00A520A9" w:rsidRPr="00A520A9" w:rsidRDefault="00A520A9" w:rsidP="00A520A9">
      <w:pPr>
        <w:numPr>
          <w:ilvl w:val="0"/>
          <w:numId w:val="41"/>
        </w:numPr>
      </w:pPr>
      <w:r w:rsidRPr="00A520A9">
        <w:t>Reversal of penalties</w:t>
      </w:r>
    </w:p>
    <w:p w14:paraId="607BE394" w14:textId="77777777" w:rsidR="00A520A9" w:rsidRPr="00A520A9" w:rsidRDefault="00A520A9" w:rsidP="00A520A9">
      <w:pPr>
        <w:numPr>
          <w:ilvl w:val="0"/>
          <w:numId w:val="41"/>
        </w:numPr>
      </w:pPr>
      <w:r w:rsidRPr="00A520A9">
        <w:t>Process changes</w:t>
      </w:r>
    </w:p>
    <w:p w14:paraId="0BD6899F" w14:textId="77777777" w:rsidR="00A520A9" w:rsidRPr="00A520A9" w:rsidRDefault="00A520A9" w:rsidP="00A520A9">
      <w:r w:rsidRPr="00A520A9">
        <w:pict w14:anchorId="4207FFF8">
          <v:rect id="_x0000_i1351" style="width:0;height:1.5pt" o:hralign="center" o:hrstd="t" o:hr="t" fillcolor="#a0a0a0" stroked="f"/>
        </w:pict>
      </w:r>
    </w:p>
    <w:p w14:paraId="406A5EF8" w14:textId="77777777" w:rsidR="00A520A9" w:rsidRPr="00A520A9" w:rsidRDefault="00A520A9" w:rsidP="00A520A9">
      <w:pPr>
        <w:rPr>
          <w:b/>
          <w:bCs/>
        </w:rPr>
      </w:pPr>
      <w:r w:rsidRPr="00A520A9">
        <w:rPr>
          <w:b/>
          <w:bCs/>
        </w:rPr>
        <w:t>18. Conflict Resolution and Policy Precedence</w:t>
      </w:r>
    </w:p>
    <w:p w14:paraId="4BCA3180" w14:textId="77777777" w:rsidR="00A520A9" w:rsidRPr="00A520A9" w:rsidRDefault="00A520A9" w:rsidP="00A520A9">
      <w:r w:rsidRPr="00A520A9">
        <w:t>In case of conflict:</w:t>
      </w:r>
    </w:p>
    <w:p w14:paraId="26D9DA70" w14:textId="77777777" w:rsidR="00A520A9" w:rsidRPr="00A520A9" w:rsidRDefault="00A520A9" w:rsidP="00A520A9">
      <w:pPr>
        <w:numPr>
          <w:ilvl w:val="0"/>
          <w:numId w:val="42"/>
        </w:numPr>
      </w:pPr>
      <w:r w:rsidRPr="00A520A9">
        <w:t>This policy overrides Sales Incentive Policy</w:t>
      </w:r>
    </w:p>
    <w:p w14:paraId="0E9DB37D" w14:textId="77777777" w:rsidR="00A520A9" w:rsidRPr="00A520A9" w:rsidRDefault="00A520A9" w:rsidP="00A520A9">
      <w:pPr>
        <w:numPr>
          <w:ilvl w:val="0"/>
          <w:numId w:val="42"/>
        </w:numPr>
      </w:pPr>
      <w:r w:rsidRPr="00A520A9">
        <w:t>This policy overrides Performance Rating Framework</w:t>
      </w:r>
    </w:p>
    <w:p w14:paraId="52FB69BF" w14:textId="77777777" w:rsidR="00A520A9" w:rsidRPr="00A520A9" w:rsidRDefault="00A520A9" w:rsidP="00A520A9">
      <w:pPr>
        <w:numPr>
          <w:ilvl w:val="0"/>
          <w:numId w:val="42"/>
        </w:numPr>
      </w:pPr>
      <w:r w:rsidRPr="00A520A9">
        <w:lastRenderedPageBreak/>
        <w:t>This policy overrides Leave and Attendance Policy</w:t>
      </w:r>
    </w:p>
    <w:p w14:paraId="1214AC17" w14:textId="77777777" w:rsidR="00A520A9" w:rsidRPr="00A520A9" w:rsidRDefault="00A520A9" w:rsidP="00A520A9">
      <w:r w:rsidRPr="00A520A9">
        <w:t>Only statutory requirements override this policy.</w:t>
      </w:r>
    </w:p>
    <w:p w14:paraId="3E1AB0D1" w14:textId="77777777" w:rsidR="00A520A9" w:rsidRPr="00A520A9" w:rsidRDefault="00A520A9" w:rsidP="00A520A9">
      <w:r w:rsidRPr="00A520A9">
        <w:pict w14:anchorId="47F3A68F">
          <v:rect id="_x0000_i1352" style="width:0;height:1.5pt" o:hralign="center" o:hrstd="t" o:hr="t" fillcolor="#a0a0a0" stroked="f"/>
        </w:pict>
      </w:r>
    </w:p>
    <w:p w14:paraId="20FE2030" w14:textId="77777777" w:rsidR="00A520A9" w:rsidRPr="00A520A9" w:rsidRDefault="00A520A9" w:rsidP="00A520A9">
      <w:pPr>
        <w:rPr>
          <w:b/>
          <w:bCs/>
        </w:rPr>
      </w:pPr>
      <w:r w:rsidRPr="00A520A9">
        <w:rPr>
          <w:b/>
          <w:bCs/>
        </w:rPr>
        <w:t>19. Non-Retaliation</w:t>
      </w:r>
    </w:p>
    <w:p w14:paraId="5025983E" w14:textId="77777777" w:rsidR="00A520A9" w:rsidRPr="00A520A9" w:rsidRDefault="00A520A9" w:rsidP="00A520A9">
      <w:r w:rsidRPr="00A520A9">
        <w:t>No employee shall be retaliated against for raising concerns in good faith.</w:t>
      </w:r>
    </w:p>
    <w:p w14:paraId="4D4E7550" w14:textId="77777777" w:rsidR="00A520A9" w:rsidRPr="00A520A9" w:rsidRDefault="00A520A9" w:rsidP="00A520A9">
      <w:r w:rsidRPr="00A520A9">
        <w:t>False or malicious complaints, however, may attract action.</w:t>
      </w:r>
    </w:p>
    <w:p w14:paraId="55F76264" w14:textId="77777777" w:rsidR="00A520A9" w:rsidRPr="00A520A9" w:rsidRDefault="00A520A9" w:rsidP="00A520A9">
      <w:r w:rsidRPr="00A520A9">
        <w:pict w14:anchorId="69499124">
          <v:rect id="_x0000_i1353" style="width:0;height:1.5pt" o:hralign="center" o:hrstd="t" o:hr="t" fillcolor="#a0a0a0" stroked="f"/>
        </w:pict>
      </w:r>
    </w:p>
    <w:p w14:paraId="0E86787D" w14:textId="77777777" w:rsidR="00A520A9" w:rsidRPr="00A520A9" w:rsidRDefault="00A520A9" w:rsidP="00A520A9">
      <w:pPr>
        <w:rPr>
          <w:b/>
          <w:bCs/>
        </w:rPr>
      </w:pPr>
      <w:r w:rsidRPr="00A520A9">
        <w:rPr>
          <w:b/>
          <w:bCs/>
        </w:rPr>
        <w:t>20. Effective Date and Supersession</w:t>
      </w:r>
    </w:p>
    <w:p w14:paraId="57C904F0" w14:textId="77777777" w:rsidR="00A520A9" w:rsidRPr="00A520A9" w:rsidRDefault="00A520A9" w:rsidP="00A520A9">
      <w:r w:rsidRPr="00A520A9">
        <w:t xml:space="preserve">This policy is effective from </w:t>
      </w:r>
      <w:r w:rsidRPr="00A520A9">
        <w:rPr>
          <w:b/>
          <w:bCs/>
        </w:rPr>
        <w:t>1 March 2024</w:t>
      </w:r>
      <w:r w:rsidRPr="00A520A9">
        <w:t xml:space="preserve"> and supersedes all prior disciplinary guidelines, circulars, and informal practices.</w:t>
      </w:r>
    </w:p>
    <w:p w14:paraId="705190D3" w14:textId="77777777" w:rsidR="00C107CC" w:rsidRDefault="00C107CC"/>
    <w:sectPr w:rsidR="00C10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FC9"/>
    <w:multiLevelType w:val="multilevel"/>
    <w:tmpl w:val="C5D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5201"/>
    <w:multiLevelType w:val="multilevel"/>
    <w:tmpl w:val="6DF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EEE"/>
    <w:multiLevelType w:val="multilevel"/>
    <w:tmpl w:val="160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18BD"/>
    <w:multiLevelType w:val="multilevel"/>
    <w:tmpl w:val="957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20B4D"/>
    <w:multiLevelType w:val="multilevel"/>
    <w:tmpl w:val="73A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02E97"/>
    <w:multiLevelType w:val="multilevel"/>
    <w:tmpl w:val="024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46296"/>
    <w:multiLevelType w:val="multilevel"/>
    <w:tmpl w:val="9DD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B40F5"/>
    <w:multiLevelType w:val="multilevel"/>
    <w:tmpl w:val="89C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04DDB"/>
    <w:multiLevelType w:val="multilevel"/>
    <w:tmpl w:val="454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C1298"/>
    <w:multiLevelType w:val="multilevel"/>
    <w:tmpl w:val="F3A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21636"/>
    <w:multiLevelType w:val="multilevel"/>
    <w:tmpl w:val="B21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F4B64"/>
    <w:multiLevelType w:val="multilevel"/>
    <w:tmpl w:val="10F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53EF6"/>
    <w:multiLevelType w:val="multilevel"/>
    <w:tmpl w:val="391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8615D"/>
    <w:multiLevelType w:val="multilevel"/>
    <w:tmpl w:val="F9F2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55C32"/>
    <w:multiLevelType w:val="multilevel"/>
    <w:tmpl w:val="584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A7B6D"/>
    <w:multiLevelType w:val="multilevel"/>
    <w:tmpl w:val="C202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E0465"/>
    <w:multiLevelType w:val="multilevel"/>
    <w:tmpl w:val="8FA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954C2"/>
    <w:multiLevelType w:val="multilevel"/>
    <w:tmpl w:val="B1B8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C37B8"/>
    <w:multiLevelType w:val="multilevel"/>
    <w:tmpl w:val="9678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B6562"/>
    <w:multiLevelType w:val="multilevel"/>
    <w:tmpl w:val="7CD0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031A4"/>
    <w:multiLevelType w:val="multilevel"/>
    <w:tmpl w:val="6188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63D56"/>
    <w:multiLevelType w:val="multilevel"/>
    <w:tmpl w:val="914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344CB9"/>
    <w:multiLevelType w:val="multilevel"/>
    <w:tmpl w:val="3AF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A47B6"/>
    <w:multiLevelType w:val="multilevel"/>
    <w:tmpl w:val="9EBA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B4660"/>
    <w:multiLevelType w:val="multilevel"/>
    <w:tmpl w:val="43F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D74ED"/>
    <w:multiLevelType w:val="multilevel"/>
    <w:tmpl w:val="D06C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8067E"/>
    <w:multiLevelType w:val="multilevel"/>
    <w:tmpl w:val="725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24A40"/>
    <w:multiLevelType w:val="multilevel"/>
    <w:tmpl w:val="661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124CA"/>
    <w:multiLevelType w:val="multilevel"/>
    <w:tmpl w:val="2A6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721C4"/>
    <w:multiLevelType w:val="multilevel"/>
    <w:tmpl w:val="4BE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41DFA"/>
    <w:multiLevelType w:val="multilevel"/>
    <w:tmpl w:val="787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D1D3C"/>
    <w:multiLevelType w:val="multilevel"/>
    <w:tmpl w:val="8FA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355F4"/>
    <w:multiLevelType w:val="multilevel"/>
    <w:tmpl w:val="54D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D5D25"/>
    <w:multiLevelType w:val="multilevel"/>
    <w:tmpl w:val="481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64016"/>
    <w:multiLevelType w:val="multilevel"/>
    <w:tmpl w:val="BAA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A0F9A"/>
    <w:multiLevelType w:val="multilevel"/>
    <w:tmpl w:val="8FA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97C2B"/>
    <w:multiLevelType w:val="multilevel"/>
    <w:tmpl w:val="AD8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62B6E"/>
    <w:multiLevelType w:val="multilevel"/>
    <w:tmpl w:val="BE5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B3E43"/>
    <w:multiLevelType w:val="multilevel"/>
    <w:tmpl w:val="BA7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C4473"/>
    <w:multiLevelType w:val="multilevel"/>
    <w:tmpl w:val="84FC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F7F17"/>
    <w:multiLevelType w:val="multilevel"/>
    <w:tmpl w:val="EE8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156F2"/>
    <w:multiLevelType w:val="multilevel"/>
    <w:tmpl w:val="B8C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042475">
    <w:abstractNumId w:val="36"/>
  </w:num>
  <w:num w:numId="2" w16cid:durableId="1762526258">
    <w:abstractNumId w:val="38"/>
  </w:num>
  <w:num w:numId="3" w16cid:durableId="1987540895">
    <w:abstractNumId w:val="4"/>
  </w:num>
  <w:num w:numId="4" w16cid:durableId="2126463569">
    <w:abstractNumId w:val="18"/>
  </w:num>
  <w:num w:numId="5" w16cid:durableId="1365209631">
    <w:abstractNumId w:val="21"/>
  </w:num>
  <w:num w:numId="6" w16cid:durableId="1628898269">
    <w:abstractNumId w:val="29"/>
  </w:num>
  <w:num w:numId="7" w16cid:durableId="196243070">
    <w:abstractNumId w:val="31"/>
  </w:num>
  <w:num w:numId="8" w16cid:durableId="1455636473">
    <w:abstractNumId w:val="6"/>
  </w:num>
  <w:num w:numId="9" w16cid:durableId="533227638">
    <w:abstractNumId w:val="32"/>
  </w:num>
  <w:num w:numId="10" w16cid:durableId="2062053594">
    <w:abstractNumId w:val="19"/>
  </w:num>
  <w:num w:numId="11" w16cid:durableId="2005472531">
    <w:abstractNumId w:val="13"/>
  </w:num>
  <w:num w:numId="12" w16cid:durableId="1116020674">
    <w:abstractNumId w:val="12"/>
  </w:num>
  <w:num w:numId="13" w16cid:durableId="1254709129">
    <w:abstractNumId w:val="40"/>
  </w:num>
  <w:num w:numId="14" w16cid:durableId="957955745">
    <w:abstractNumId w:val="25"/>
  </w:num>
  <w:num w:numId="15" w16cid:durableId="980113634">
    <w:abstractNumId w:val="22"/>
  </w:num>
  <w:num w:numId="16" w16cid:durableId="339279878">
    <w:abstractNumId w:val="9"/>
  </w:num>
  <w:num w:numId="17" w16cid:durableId="220792338">
    <w:abstractNumId w:val="1"/>
  </w:num>
  <w:num w:numId="18" w16cid:durableId="1155727953">
    <w:abstractNumId w:val="41"/>
  </w:num>
  <w:num w:numId="19" w16cid:durableId="1353075024">
    <w:abstractNumId w:val="39"/>
  </w:num>
  <w:num w:numId="20" w16cid:durableId="876700308">
    <w:abstractNumId w:val="15"/>
  </w:num>
  <w:num w:numId="21" w16cid:durableId="743769265">
    <w:abstractNumId w:val="3"/>
  </w:num>
  <w:num w:numId="22" w16cid:durableId="227571634">
    <w:abstractNumId w:val="30"/>
  </w:num>
  <w:num w:numId="23" w16cid:durableId="2120904871">
    <w:abstractNumId w:val="8"/>
  </w:num>
  <w:num w:numId="24" w16cid:durableId="98721523">
    <w:abstractNumId w:val="0"/>
  </w:num>
  <w:num w:numId="25" w16cid:durableId="616523370">
    <w:abstractNumId w:val="20"/>
  </w:num>
  <w:num w:numId="26" w16cid:durableId="1368486184">
    <w:abstractNumId w:val="16"/>
  </w:num>
  <w:num w:numId="27" w16cid:durableId="34738776">
    <w:abstractNumId w:val="24"/>
  </w:num>
  <w:num w:numId="28" w16cid:durableId="670568137">
    <w:abstractNumId w:val="33"/>
  </w:num>
  <w:num w:numId="29" w16cid:durableId="1592203770">
    <w:abstractNumId w:val="37"/>
  </w:num>
  <w:num w:numId="30" w16cid:durableId="894582833">
    <w:abstractNumId w:val="11"/>
  </w:num>
  <w:num w:numId="31" w16cid:durableId="1358309427">
    <w:abstractNumId w:val="23"/>
  </w:num>
  <w:num w:numId="32" w16cid:durableId="667754590">
    <w:abstractNumId w:val="27"/>
  </w:num>
  <w:num w:numId="33" w16cid:durableId="414130608">
    <w:abstractNumId w:val="35"/>
  </w:num>
  <w:num w:numId="34" w16cid:durableId="183828849">
    <w:abstractNumId w:val="7"/>
  </w:num>
  <w:num w:numId="35" w16cid:durableId="597374817">
    <w:abstractNumId w:val="2"/>
  </w:num>
  <w:num w:numId="36" w16cid:durableId="1552957097">
    <w:abstractNumId w:val="17"/>
  </w:num>
  <w:num w:numId="37" w16cid:durableId="1822695707">
    <w:abstractNumId w:val="5"/>
  </w:num>
  <w:num w:numId="38" w16cid:durableId="533233605">
    <w:abstractNumId w:val="14"/>
  </w:num>
  <w:num w:numId="39" w16cid:durableId="921911982">
    <w:abstractNumId w:val="34"/>
  </w:num>
  <w:num w:numId="40" w16cid:durableId="1315455137">
    <w:abstractNumId w:val="26"/>
  </w:num>
  <w:num w:numId="41" w16cid:durableId="956716346">
    <w:abstractNumId w:val="10"/>
  </w:num>
  <w:num w:numId="42" w16cid:durableId="13887224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A9"/>
    <w:rsid w:val="0003794B"/>
    <w:rsid w:val="00734499"/>
    <w:rsid w:val="00A520A9"/>
    <w:rsid w:val="00C10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F176"/>
  <w15:chartTrackingRefBased/>
  <w15:docId w15:val="{DEC30D6E-43E1-44AD-98E3-CF350E8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0A9"/>
    <w:rPr>
      <w:rFonts w:eastAsiaTheme="majorEastAsia" w:cstheme="majorBidi"/>
      <w:color w:val="272727" w:themeColor="text1" w:themeTint="D8"/>
    </w:rPr>
  </w:style>
  <w:style w:type="paragraph" w:styleId="Title">
    <w:name w:val="Title"/>
    <w:basedOn w:val="Normal"/>
    <w:next w:val="Normal"/>
    <w:link w:val="TitleChar"/>
    <w:uiPriority w:val="10"/>
    <w:qFormat/>
    <w:rsid w:val="00A52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0A9"/>
    <w:pPr>
      <w:spacing w:before="160"/>
      <w:jc w:val="center"/>
    </w:pPr>
    <w:rPr>
      <w:i/>
      <w:iCs/>
      <w:color w:val="404040" w:themeColor="text1" w:themeTint="BF"/>
    </w:rPr>
  </w:style>
  <w:style w:type="character" w:customStyle="1" w:styleId="QuoteChar">
    <w:name w:val="Quote Char"/>
    <w:basedOn w:val="DefaultParagraphFont"/>
    <w:link w:val="Quote"/>
    <w:uiPriority w:val="29"/>
    <w:rsid w:val="00A520A9"/>
    <w:rPr>
      <w:i/>
      <w:iCs/>
      <w:color w:val="404040" w:themeColor="text1" w:themeTint="BF"/>
    </w:rPr>
  </w:style>
  <w:style w:type="paragraph" w:styleId="ListParagraph">
    <w:name w:val="List Paragraph"/>
    <w:basedOn w:val="Normal"/>
    <w:uiPriority w:val="34"/>
    <w:qFormat/>
    <w:rsid w:val="00A520A9"/>
    <w:pPr>
      <w:ind w:left="720"/>
      <w:contextualSpacing/>
    </w:pPr>
  </w:style>
  <w:style w:type="character" w:styleId="IntenseEmphasis">
    <w:name w:val="Intense Emphasis"/>
    <w:basedOn w:val="DefaultParagraphFont"/>
    <w:uiPriority w:val="21"/>
    <w:qFormat/>
    <w:rsid w:val="00A520A9"/>
    <w:rPr>
      <w:i/>
      <w:iCs/>
      <w:color w:val="0F4761" w:themeColor="accent1" w:themeShade="BF"/>
    </w:rPr>
  </w:style>
  <w:style w:type="paragraph" w:styleId="IntenseQuote">
    <w:name w:val="Intense Quote"/>
    <w:basedOn w:val="Normal"/>
    <w:next w:val="Normal"/>
    <w:link w:val="IntenseQuoteChar"/>
    <w:uiPriority w:val="30"/>
    <w:qFormat/>
    <w:rsid w:val="00A52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0A9"/>
    <w:rPr>
      <w:i/>
      <w:iCs/>
      <w:color w:val="0F4761" w:themeColor="accent1" w:themeShade="BF"/>
    </w:rPr>
  </w:style>
  <w:style w:type="character" w:styleId="IntenseReference">
    <w:name w:val="Intense Reference"/>
    <w:basedOn w:val="DefaultParagraphFont"/>
    <w:uiPriority w:val="32"/>
    <w:qFormat/>
    <w:rsid w:val="00A52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Singh Kadian</dc:creator>
  <cp:keywords/>
  <dc:description/>
  <cp:lastModifiedBy>Abhishek Singh Kadian</cp:lastModifiedBy>
  <cp:revision>1</cp:revision>
  <dcterms:created xsi:type="dcterms:W3CDTF">2025-12-23T16:05:00Z</dcterms:created>
  <dcterms:modified xsi:type="dcterms:W3CDTF">2025-12-23T16:14:00Z</dcterms:modified>
</cp:coreProperties>
</file>