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35AD" w14:textId="77777777" w:rsidR="00345D78" w:rsidRPr="003C712B" w:rsidRDefault="00000000">
      <w:pPr>
        <w:bidi/>
        <w:jc w:val="center"/>
        <w:rPr>
          <w:color w:val="auto"/>
        </w:rPr>
      </w:pPr>
      <w:proofErr w:type="spellStart"/>
      <w:r w:rsidRPr="003C712B">
        <w:rPr>
          <w:rFonts w:ascii="Arial" w:hAnsi="Arial" w:cs="Arial"/>
          <w:b/>
          <w:bCs/>
          <w:color w:val="auto"/>
          <w:rtl/>
        </w:rPr>
        <w:t>דויד</w:t>
      </w:r>
      <w:proofErr w:type="spellEnd"/>
      <w:r w:rsidRPr="003C712B">
        <w:rPr>
          <w:rFonts w:ascii="Arial" w:hAnsi="Arial" w:cs="Arial"/>
          <w:b/>
          <w:bCs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b/>
          <w:bCs/>
          <w:color w:val="auto"/>
          <w:rtl/>
        </w:rPr>
        <w:t>בוצר</w:t>
      </w:r>
      <w:proofErr w:type="spellEnd"/>
    </w:p>
    <w:p w14:paraId="5685DDF4" w14:textId="77777777" w:rsidR="00345D78" w:rsidRPr="003C712B" w:rsidRDefault="00000000">
      <w:pPr>
        <w:pStyle w:val="Title"/>
        <w:bidi/>
        <w:spacing w:line="280" w:lineRule="atLeast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3C712B">
        <w:rPr>
          <w:rFonts w:ascii="Arial" w:hAnsi="Arial" w:cs="Arial"/>
          <w:b/>
          <w:bCs/>
          <w:color w:val="auto"/>
          <w:sz w:val="24"/>
          <w:szCs w:val="24"/>
        </w:rPr>
        <w:t>050-5669012</w:t>
      </w:r>
      <w:r w:rsidRPr="003C712B">
        <w:rPr>
          <w:rFonts w:ascii="Arial" w:hAnsi="Arial" w:cs="Arial"/>
          <w:b/>
          <w:bCs/>
          <w:color w:val="auto"/>
          <w:sz w:val="24"/>
          <w:szCs w:val="24"/>
          <w:rtl/>
        </w:rPr>
        <w:t xml:space="preserve">, </w:t>
      </w:r>
      <w:r w:rsidRPr="003C712B">
        <w:rPr>
          <w:rFonts w:ascii="Arial" w:hAnsi="Arial" w:cs="Arial"/>
          <w:b/>
          <w:bCs/>
          <w:color w:val="auto"/>
          <w:sz w:val="24"/>
          <w:szCs w:val="24"/>
        </w:rPr>
        <w:t>dbotzer@yahoo.com</w:t>
      </w:r>
    </w:p>
    <w:p w14:paraId="54BEE2D8" w14:textId="50AA6058" w:rsidR="00345D78" w:rsidRPr="003C712B" w:rsidRDefault="00000000">
      <w:pPr>
        <w:bidi/>
        <w:jc w:val="center"/>
        <w:rPr>
          <w:rFonts w:ascii="Arial" w:hAnsi="Arial" w:cs="Arial"/>
          <w:color w:val="auto"/>
          <w:sz w:val="22"/>
          <w:szCs w:val="22"/>
        </w:rPr>
      </w:pPr>
      <w:r w:rsidRPr="003C712B">
        <w:rPr>
          <w:color w:val="auto"/>
        </w:rPr>
        <w:br/>
      </w:r>
      <w:r w:rsidR="749AFADD" w:rsidRPr="003C712B">
        <w:rPr>
          <w:color w:val="auto"/>
          <w:rtl/>
          <w:lang w:bidi="he-IL"/>
        </w:rPr>
        <w:t xml:space="preserve">בודק תוכנה, </w:t>
      </w:r>
      <w:proofErr w:type="spellStart"/>
      <w:r w:rsidR="749AFADD" w:rsidRPr="003C712B">
        <w:rPr>
          <w:color w:val="auto"/>
          <w:rtl/>
        </w:rPr>
        <w:t>מטמיע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ומיישם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מערכות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מידע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עם</w:t>
      </w:r>
      <w:proofErr w:type="spellEnd"/>
      <w:r w:rsidR="749AFADD" w:rsidRPr="003C712B">
        <w:rPr>
          <w:color w:val="auto"/>
          <w:rtl/>
        </w:rPr>
        <w:t xml:space="preserve"> </w:t>
      </w:r>
      <w:r w:rsidR="749AFADD" w:rsidRPr="003C712B">
        <w:rPr>
          <w:color w:val="auto"/>
        </w:rPr>
        <w:t>3</w:t>
      </w:r>
      <w:r w:rsidR="749AFADD" w:rsidRPr="003C712B">
        <w:rPr>
          <w:color w:val="auto"/>
          <w:rtl/>
        </w:rPr>
        <w:t>–</w:t>
      </w:r>
      <w:r w:rsidR="749AFADD" w:rsidRPr="003C712B">
        <w:rPr>
          <w:color w:val="auto"/>
        </w:rPr>
        <w:t>4</w:t>
      </w:r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שנות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ניסיון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בהטמעה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הדרכה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וליווי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משתמשים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ורקע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טכנולוגי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רחב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של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מעל</w:t>
      </w:r>
      <w:proofErr w:type="spellEnd"/>
      <w:r w:rsidR="749AFADD" w:rsidRPr="003C712B">
        <w:rPr>
          <w:color w:val="auto"/>
          <w:rtl/>
        </w:rPr>
        <w:t xml:space="preserve"> </w:t>
      </w:r>
      <w:r w:rsidR="749AFADD" w:rsidRPr="003C712B">
        <w:rPr>
          <w:color w:val="auto"/>
        </w:rPr>
        <w:t>10</w:t>
      </w:r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שנים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בבדיקות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תוכנה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מערכות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ארגוניות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ותהליכים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עסקיים</w:t>
      </w:r>
      <w:proofErr w:type="spellEnd"/>
      <w:r w:rsidR="749AFADD" w:rsidRPr="003C712B">
        <w:rPr>
          <w:color w:val="auto"/>
          <w:rtl/>
        </w:rPr>
        <w:t xml:space="preserve">. </w:t>
      </w:r>
      <w:proofErr w:type="spellStart"/>
      <w:r w:rsidR="749AFADD" w:rsidRPr="003C712B">
        <w:rPr>
          <w:color w:val="auto"/>
          <w:rtl/>
        </w:rPr>
        <w:t>ניסיון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מוכח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בעבודה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מול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משתמשים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עסקיים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אפיון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תהליכים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הטמעת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מערכות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הדרכה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כתיבת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תיעוד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ותמיכה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לאחר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עלייה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לאוויר</w:t>
      </w:r>
      <w:proofErr w:type="spellEnd"/>
      <w:r w:rsidR="749AFADD" w:rsidRPr="003C712B">
        <w:rPr>
          <w:color w:val="auto"/>
          <w:rtl/>
        </w:rPr>
        <w:t xml:space="preserve">. </w:t>
      </w:r>
      <w:proofErr w:type="spellStart"/>
      <w:r w:rsidR="749AFADD" w:rsidRPr="003C712B">
        <w:rPr>
          <w:color w:val="auto"/>
          <w:rtl/>
        </w:rPr>
        <w:t>בעל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הבנה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מערכתית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עמוקה</w:t>
      </w:r>
      <w:proofErr w:type="spellEnd"/>
      <w:r w:rsidR="749AFADD" w:rsidRPr="003C712B">
        <w:rPr>
          <w:color w:val="auto"/>
          <w:rtl/>
        </w:rPr>
        <w:t xml:space="preserve">, </w:t>
      </w:r>
      <w:proofErr w:type="spellStart"/>
      <w:r w:rsidR="749AFADD" w:rsidRPr="003C712B">
        <w:rPr>
          <w:color w:val="auto"/>
          <w:rtl/>
        </w:rPr>
        <w:t>יכולת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למידה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מהירה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ותקשורת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בין-אישית</w:t>
      </w:r>
      <w:proofErr w:type="spellEnd"/>
      <w:r w:rsidR="749AFADD" w:rsidRPr="003C712B">
        <w:rPr>
          <w:color w:val="auto"/>
          <w:rtl/>
        </w:rPr>
        <w:t xml:space="preserve"> </w:t>
      </w:r>
      <w:proofErr w:type="spellStart"/>
      <w:r w:rsidR="749AFADD" w:rsidRPr="003C712B">
        <w:rPr>
          <w:color w:val="auto"/>
          <w:rtl/>
        </w:rPr>
        <w:t>גבוהה</w:t>
      </w:r>
      <w:proofErr w:type="spellEnd"/>
      <w:r w:rsidR="749AFADD" w:rsidRPr="003C712B">
        <w:rPr>
          <w:color w:val="auto"/>
          <w:rtl/>
        </w:rPr>
        <w:t>.</w:t>
      </w:r>
    </w:p>
    <w:p w14:paraId="672A6659" w14:textId="77777777" w:rsidR="00345D78" w:rsidRPr="003C712B" w:rsidRDefault="00345D78">
      <w:pPr>
        <w:pStyle w:val="Title"/>
        <w:bidi/>
        <w:spacing w:line="280" w:lineRule="atLeast"/>
        <w:rPr>
          <w:rFonts w:ascii="Arial" w:hAnsi="Arial" w:cs="Arial"/>
          <w:color w:val="auto"/>
          <w:sz w:val="24"/>
          <w:szCs w:val="24"/>
        </w:rPr>
      </w:pPr>
    </w:p>
    <w:p w14:paraId="7F90A9CC" w14:textId="77777777" w:rsidR="00345D78" w:rsidRPr="003C712B" w:rsidRDefault="00000000">
      <w:pPr>
        <w:pBdr>
          <w:bottom w:val="single" w:sz="4" w:space="1" w:color="000000"/>
        </w:pBdr>
        <w:shd w:val="clear" w:color="auto" w:fill="D9D9D9" w:themeFill="background1" w:themeFillShade="D9"/>
        <w:bidi/>
        <w:spacing w:line="280" w:lineRule="atLeast"/>
        <w:rPr>
          <w:rFonts w:ascii="Arial" w:hAnsi="Arial" w:cs="Arial"/>
          <w:b/>
          <w:bCs/>
          <w:color w:val="auto"/>
          <w:sz w:val="26"/>
          <w:szCs w:val="26"/>
        </w:rPr>
      </w:pPr>
      <w:proofErr w:type="spellStart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נסיון</w:t>
      </w:r>
      <w:proofErr w:type="spellEnd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 xml:space="preserve"> </w:t>
      </w:r>
      <w:proofErr w:type="spellStart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תעסוקתי</w:t>
      </w:r>
      <w:proofErr w:type="spellEnd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:</w:t>
      </w:r>
    </w:p>
    <w:p w14:paraId="0A37501D" w14:textId="77777777" w:rsidR="00345D78" w:rsidRPr="003C712B" w:rsidRDefault="00345D78">
      <w:pPr>
        <w:bidi/>
        <w:jc w:val="right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AB10405" w14:textId="77777777" w:rsidR="00345D78" w:rsidRPr="003C712B" w:rsidRDefault="00000000">
      <w:pPr>
        <w:bidi/>
        <w:spacing w:line="240" w:lineRule="auto"/>
        <w:rPr>
          <w:rFonts w:ascii="Arial" w:hAnsi="Arial" w:cs="Arial"/>
          <w:b/>
          <w:bCs/>
          <w:color w:val="auto"/>
          <w:lang w:bidi="he-IL"/>
        </w:rPr>
      </w:pPr>
      <w:r w:rsidRPr="003C712B">
        <w:rPr>
          <w:rFonts w:ascii="Arial" w:hAnsi="Arial" w:cs="Arial"/>
          <w:b/>
          <w:bCs/>
          <w:color w:val="auto"/>
          <w:sz w:val="22"/>
          <w:szCs w:val="22"/>
          <w:lang w:bidi="he-IL"/>
        </w:rPr>
        <w:t>2025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– </w:t>
      </w:r>
      <w:proofErr w:type="spellStart"/>
      <w:r w:rsidRPr="003C712B">
        <w:rPr>
          <w:rFonts w:ascii="Arial" w:hAnsi="Arial" w:cs="Arial"/>
          <w:b/>
          <w:bCs/>
          <w:color w:val="auto"/>
          <w:lang w:bidi="he-IL"/>
        </w:rPr>
        <w:t>Gigsberg</w:t>
      </w:r>
      <w:proofErr w:type="spellEnd"/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- כרטיסים לאירועים גלובליים בשוק המשני הגלובלי - בודק בצוות</w:t>
      </w:r>
    </w:p>
    <w:p w14:paraId="5225334F" w14:textId="77777777" w:rsidR="00345D78" w:rsidRPr="003C712B" w:rsidRDefault="00000000">
      <w:pPr>
        <w:numPr>
          <w:ilvl w:val="0"/>
          <w:numId w:val="3"/>
        </w:numPr>
        <w:bidi/>
        <w:spacing w:line="240" w:lineRule="auto"/>
        <w:rPr>
          <w:rFonts w:ascii="Arial" w:hAnsi="Arial" w:cs="Arial"/>
          <w:color w:val="auto"/>
        </w:rPr>
      </w:pPr>
      <w:proofErr w:type="spellStart"/>
      <w:r w:rsidRPr="003C712B">
        <w:rPr>
          <w:rFonts w:ascii="Arial" w:hAnsi="Arial" w:cs="Arial"/>
          <w:color w:val="auto"/>
          <w:rtl/>
        </w:rPr>
        <w:t>בדיקות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ווב</w:t>
      </w:r>
      <w:proofErr w:type="spellEnd"/>
      <w:r w:rsidRPr="003C712B">
        <w:rPr>
          <w:rFonts w:ascii="Arial" w:hAnsi="Arial" w:cs="Arial"/>
          <w:color w:val="auto"/>
          <w:rtl/>
        </w:rPr>
        <w:t xml:space="preserve"> (</w:t>
      </w:r>
      <w:r w:rsidRPr="003C712B">
        <w:rPr>
          <w:rFonts w:ascii="Arial" w:hAnsi="Arial" w:cs="Arial"/>
          <w:color w:val="auto"/>
        </w:rPr>
        <w:t>FE/BE</w:t>
      </w:r>
      <w:r w:rsidRPr="003C712B">
        <w:rPr>
          <w:rFonts w:ascii="Arial" w:hAnsi="Arial" w:cs="Arial"/>
          <w:color w:val="auto"/>
          <w:rtl/>
        </w:rPr>
        <w:t xml:space="preserve">) </w:t>
      </w:r>
      <w:r w:rsidRPr="003C712B">
        <w:rPr>
          <w:rFonts w:ascii="Arial" w:hAnsi="Arial" w:cs="Arial"/>
          <w:color w:val="auto"/>
        </w:rPr>
        <w:t>SQL</w:t>
      </w:r>
      <w:r w:rsidRPr="003C712B">
        <w:rPr>
          <w:rFonts w:ascii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hAnsi="Arial" w:cs="Arial"/>
          <w:color w:val="auto"/>
          <w:rtl/>
        </w:rPr>
        <w:t>כתיבה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של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תוכנית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ותסריטי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בדיקות</w:t>
      </w:r>
      <w:proofErr w:type="spellEnd"/>
      <w:r w:rsidRPr="003C712B">
        <w:rPr>
          <w:rFonts w:ascii="Arial" w:hAnsi="Arial" w:cs="Arial"/>
          <w:color w:val="auto"/>
          <w:rtl/>
        </w:rPr>
        <w:t>.</w:t>
      </w:r>
    </w:p>
    <w:p w14:paraId="5DAB6C7B" w14:textId="77777777" w:rsidR="00345D78" w:rsidRPr="003C712B" w:rsidRDefault="00345D78">
      <w:pPr>
        <w:bidi/>
        <w:spacing w:line="240" w:lineRule="auto"/>
        <w:rPr>
          <w:rFonts w:ascii="Arial" w:hAnsi="Arial" w:cs="Arial"/>
          <w:color w:val="auto"/>
        </w:rPr>
      </w:pPr>
    </w:p>
    <w:p w14:paraId="05B1B15A" w14:textId="77777777" w:rsidR="00345D78" w:rsidRPr="003C712B" w:rsidRDefault="00000000">
      <w:pPr>
        <w:bidi/>
        <w:rPr>
          <w:rFonts w:ascii="Arial" w:hAnsi="Arial" w:cs="Arial"/>
          <w:b/>
          <w:bCs/>
          <w:color w:val="auto"/>
          <w:lang w:bidi="he-IL"/>
        </w:rPr>
      </w:pPr>
      <w:r w:rsidRPr="003C712B">
        <w:rPr>
          <w:rFonts w:ascii="Arial" w:hAnsi="Arial" w:cs="Arial"/>
          <w:b/>
          <w:bCs/>
          <w:color w:val="auto"/>
          <w:lang w:bidi="he-IL"/>
        </w:rPr>
        <w:t>2020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– </w:t>
      </w:r>
      <w:r w:rsidRPr="003C712B">
        <w:rPr>
          <w:rFonts w:ascii="Arial" w:hAnsi="Arial" w:cs="Arial"/>
          <w:b/>
          <w:bCs/>
          <w:color w:val="auto"/>
          <w:lang w:bidi="he-IL"/>
        </w:rPr>
        <w:t>2022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– </w:t>
      </w:r>
      <w:r w:rsidRPr="003C712B">
        <w:rPr>
          <w:rFonts w:ascii="Arial" w:hAnsi="Arial" w:cs="Arial"/>
          <w:b/>
          <w:bCs/>
          <w:color w:val="auto"/>
          <w:lang w:bidi="he-IL"/>
        </w:rPr>
        <w:t>Allseated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- פלטפורמה לאירועים וירטואליים - בודק יחידי</w:t>
      </w:r>
    </w:p>
    <w:p w14:paraId="7F4DAC19" w14:textId="77777777" w:rsidR="00345D78" w:rsidRPr="003C712B" w:rsidRDefault="00000000">
      <w:pPr>
        <w:numPr>
          <w:ilvl w:val="0"/>
          <w:numId w:val="3"/>
        </w:numPr>
        <w:bidi/>
        <w:spacing w:line="240" w:lineRule="auto"/>
        <w:rPr>
          <w:rFonts w:ascii="Arial" w:hAnsi="Arial" w:cs="Arial"/>
          <w:color w:val="auto"/>
          <w:lang w:bidi="he-IL"/>
        </w:rPr>
      </w:pPr>
      <w:r w:rsidRPr="003C712B">
        <w:rPr>
          <w:rFonts w:ascii="Arial" w:hAnsi="Arial" w:cs="Arial"/>
          <w:color w:val="auto"/>
          <w:rtl/>
          <w:lang w:bidi="he-IL"/>
        </w:rPr>
        <w:t xml:space="preserve">בדיקות ווב בסביבת </w:t>
      </w:r>
      <w:r w:rsidRPr="003C712B">
        <w:rPr>
          <w:rFonts w:ascii="Arial" w:hAnsi="Arial" w:cs="Arial"/>
          <w:color w:val="auto"/>
          <w:lang w:bidi="he-IL"/>
        </w:rPr>
        <w:t>3D</w:t>
      </w:r>
      <w:r w:rsidRPr="003C712B">
        <w:rPr>
          <w:rFonts w:ascii="Arial" w:hAnsi="Arial" w:cs="Arial"/>
          <w:color w:val="auto"/>
          <w:rtl/>
          <w:lang w:bidi="he-IL"/>
        </w:rPr>
        <w:t xml:space="preserve"> על דפדפנים שונים (כרום, </w:t>
      </w:r>
      <w:proofErr w:type="spellStart"/>
      <w:r w:rsidRPr="003C712B">
        <w:rPr>
          <w:rFonts w:ascii="Arial" w:hAnsi="Arial" w:cs="Arial"/>
          <w:color w:val="auto"/>
          <w:rtl/>
          <w:lang w:bidi="he-IL"/>
        </w:rPr>
        <w:t>אדג</w:t>
      </w:r>
      <w:proofErr w:type="spellEnd"/>
      <w:r w:rsidRPr="003C712B">
        <w:rPr>
          <w:rFonts w:ascii="Arial" w:hAnsi="Arial" w:cs="Arial"/>
          <w:color w:val="auto"/>
          <w:rtl/>
          <w:lang w:bidi="he-IL"/>
        </w:rPr>
        <w:t xml:space="preserve">') ומובייל (אנדרואיד, </w:t>
      </w:r>
      <w:proofErr w:type="spellStart"/>
      <w:r w:rsidRPr="003C712B">
        <w:rPr>
          <w:rFonts w:ascii="Arial" w:hAnsi="Arial" w:cs="Arial"/>
          <w:color w:val="auto"/>
          <w:rtl/>
          <w:lang w:bidi="he-IL"/>
        </w:rPr>
        <w:t>אייפון</w:t>
      </w:r>
      <w:proofErr w:type="spellEnd"/>
      <w:r w:rsidRPr="003C712B">
        <w:rPr>
          <w:rFonts w:ascii="Arial" w:hAnsi="Arial" w:cs="Arial"/>
          <w:color w:val="auto"/>
          <w:rtl/>
          <w:lang w:bidi="he-IL"/>
        </w:rPr>
        <w:t>)</w:t>
      </w:r>
    </w:p>
    <w:p w14:paraId="087D0493" w14:textId="77777777" w:rsidR="00345D78" w:rsidRPr="003C712B" w:rsidRDefault="00000000">
      <w:pPr>
        <w:numPr>
          <w:ilvl w:val="0"/>
          <w:numId w:val="3"/>
        </w:numPr>
        <w:bidi/>
        <w:spacing w:line="240" w:lineRule="auto"/>
        <w:rPr>
          <w:rFonts w:ascii="Arial" w:hAnsi="Arial" w:cs="Arial"/>
          <w:color w:val="auto"/>
          <w:lang w:bidi="he-IL"/>
        </w:rPr>
      </w:pPr>
      <w:proofErr w:type="spellStart"/>
      <w:r w:rsidRPr="003C712B">
        <w:rPr>
          <w:rFonts w:ascii="Arial" w:hAnsi="Arial" w:cs="Arial"/>
          <w:color w:val="auto"/>
          <w:rtl/>
        </w:rPr>
        <w:t>כתיבה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של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תוכנית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ותסריטי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בדיקות</w:t>
      </w:r>
      <w:proofErr w:type="spellEnd"/>
      <w:r w:rsidRPr="003C712B">
        <w:rPr>
          <w:rFonts w:ascii="Arial" w:hAnsi="Arial" w:cs="Arial"/>
          <w:color w:val="auto"/>
          <w:rtl/>
          <w:lang w:bidi="he-IL"/>
        </w:rPr>
        <w:t xml:space="preserve"> </w:t>
      </w:r>
    </w:p>
    <w:p w14:paraId="02EB378F" w14:textId="77777777" w:rsidR="00345D78" w:rsidRPr="003C712B" w:rsidRDefault="00345D78">
      <w:pPr>
        <w:bidi/>
        <w:rPr>
          <w:rFonts w:ascii="Arial" w:hAnsi="Arial" w:cs="Arial"/>
          <w:b/>
          <w:bCs/>
          <w:color w:val="auto"/>
        </w:rPr>
      </w:pPr>
    </w:p>
    <w:p w14:paraId="08573553" w14:textId="77777777" w:rsidR="00345D78" w:rsidRPr="003C712B" w:rsidRDefault="00000000">
      <w:pPr>
        <w:bidi/>
        <w:rPr>
          <w:rFonts w:ascii="Arial" w:hAnsi="Arial" w:cs="Arial"/>
          <w:b/>
          <w:bCs/>
          <w:color w:val="auto"/>
          <w:lang w:bidi="he-IL"/>
        </w:rPr>
      </w:pPr>
      <w:r w:rsidRPr="003C712B">
        <w:rPr>
          <w:rFonts w:ascii="Arial" w:hAnsi="Arial" w:cs="Arial"/>
          <w:b/>
          <w:bCs/>
          <w:color w:val="auto"/>
          <w:lang w:bidi="he-IL"/>
        </w:rPr>
        <w:t>2020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– </w:t>
      </w:r>
      <w:r w:rsidRPr="003C712B">
        <w:rPr>
          <w:rFonts w:ascii="Arial" w:hAnsi="Arial" w:cs="Arial"/>
          <w:b/>
          <w:bCs/>
          <w:color w:val="auto"/>
          <w:lang w:bidi="he-IL"/>
        </w:rPr>
        <w:t>2017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– </w:t>
      </w:r>
      <w:proofErr w:type="spellStart"/>
      <w:r w:rsidRPr="003C712B">
        <w:rPr>
          <w:rFonts w:ascii="Arial" w:hAnsi="Arial" w:cs="Arial"/>
          <w:b/>
          <w:bCs/>
          <w:color w:val="auto"/>
          <w:lang w:bidi="he-IL"/>
        </w:rPr>
        <w:t>Sailpoint</w:t>
      </w:r>
      <w:proofErr w:type="spellEnd"/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- מערכת לניהול גישה וזהויות - בודק בכיר בצוות</w:t>
      </w:r>
    </w:p>
    <w:p w14:paraId="613F390B" w14:textId="77777777" w:rsidR="00345D78" w:rsidRPr="003C712B" w:rsidRDefault="00000000">
      <w:pPr>
        <w:numPr>
          <w:ilvl w:val="0"/>
          <w:numId w:val="3"/>
        </w:numPr>
        <w:bidi/>
        <w:spacing w:line="240" w:lineRule="auto"/>
        <w:rPr>
          <w:rFonts w:ascii="Arial" w:hAnsi="Arial" w:cs="Arial"/>
          <w:color w:val="auto"/>
          <w:lang w:bidi="he-IL"/>
        </w:rPr>
      </w:pPr>
      <w:r w:rsidRPr="003C712B">
        <w:rPr>
          <w:rFonts w:ascii="Arial" w:hAnsi="Arial" w:cs="Arial"/>
          <w:color w:val="auto"/>
          <w:rtl/>
          <w:lang w:bidi="he-IL"/>
        </w:rPr>
        <w:t>בדיקות ידניות ואוטומטיות לממשק גראפי (</w:t>
      </w:r>
      <w:r w:rsidRPr="003C712B">
        <w:rPr>
          <w:rFonts w:ascii="Arial" w:hAnsi="Arial" w:cs="Arial"/>
          <w:color w:val="auto"/>
          <w:lang w:bidi="he-IL"/>
        </w:rPr>
        <w:t>C</w:t>
      </w:r>
      <w:r w:rsidRPr="003C712B">
        <w:rPr>
          <w:rFonts w:ascii="Arial" w:hAnsi="Arial" w:cs="Arial"/>
          <w:color w:val="auto"/>
          <w:rtl/>
          <w:lang w:bidi="he-IL"/>
        </w:rPr>
        <w:t xml:space="preserve"># ו - </w:t>
      </w:r>
      <w:r w:rsidRPr="003C712B">
        <w:rPr>
          <w:rFonts w:ascii="Arial" w:hAnsi="Arial" w:cs="Arial"/>
          <w:color w:val="auto"/>
          <w:lang w:bidi="he-IL"/>
        </w:rPr>
        <w:t>SELENIUM</w:t>
      </w:r>
      <w:r w:rsidRPr="003C712B">
        <w:rPr>
          <w:rFonts w:ascii="Arial" w:hAnsi="Arial" w:cs="Arial"/>
          <w:color w:val="auto"/>
          <w:rtl/>
          <w:lang w:bidi="he-IL"/>
        </w:rPr>
        <w:t>)</w:t>
      </w:r>
    </w:p>
    <w:p w14:paraId="6A05A809" w14:textId="77777777" w:rsidR="00345D78" w:rsidRPr="003C712B" w:rsidRDefault="00345D78">
      <w:pPr>
        <w:bidi/>
        <w:rPr>
          <w:rFonts w:ascii="Arial" w:hAnsi="Arial" w:cs="Arial"/>
          <w:color w:val="auto"/>
        </w:rPr>
      </w:pPr>
    </w:p>
    <w:p w14:paraId="3484B27C" w14:textId="77777777" w:rsidR="00345D78" w:rsidRPr="003C712B" w:rsidRDefault="00000000">
      <w:pPr>
        <w:bidi/>
        <w:spacing w:line="240" w:lineRule="auto"/>
        <w:rPr>
          <w:rFonts w:ascii="Arial" w:hAnsi="Arial" w:cs="Arial"/>
          <w:b/>
          <w:bCs/>
          <w:color w:val="auto"/>
          <w:lang w:bidi="he-IL"/>
        </w:rPr>
      </w:pPr>
      <w:r w:rsidRPr="003C712B">
        <w:rPr>
          <w:rFonts w:ascii="Arial" w:hAnsi="Arial" w:cs="Arial"/>
          <w:b/>
          <w:bCs/>
          <w:color w:val="auto"/>
          <w:lang w:bidi="he-IL"/>
        </w:rPr>
        <w:t>2007</w:t>
      </w:r>
      <w:r w:rsidRPr="003C712B">
        <w:rPr>
          <w:rFonts w:ascii="Arial" w:hAnsi="Arial" w:cs="Arial"/>
          <w:b/>
          <w:bCs/>
          <w:color w:val="auto"/>
          <w:rtl/>
          <w:lang w:bidi="he-IL"/>
        </w:rPr>
        <w:t xml:space="preserve"> - </w:t>
      </w:r>
      <w:r w:rsidRPr="003C712B">
        <w:rPr>
          <w:rFonts w:ascii="Arial" w:hAnsi="Arial" w:cs="Arial"/>
          <w:b/>
          <w:bCs/>
          <w:color w:val="auto"/>
          <w:lang w:bidi="he-IL"/>
        </w:rPr>
        <w:t>2010</w:t>
      </w:r>
      <w:r w:rsidRPr="003C712B">
        <w:rPr>
          <w:rFonts w:ascii="Arial" w:hAnsi="Arial" w:cs="Arial"/>
          <w:color w:val="auto"/>
          <w:rtl/>
          <w:lang w:bidi="he-IL"/>
        </w:rPr>
        <w:t xml:space="preserve"> </w:t>
      </w:r>
      <w:proofErr w:type="spellStart"/>
      <w:r w:rsidRPr="003C712B">
        <w:rPr>
          <w:rFonts w:ascii="Arial" w:hAnsi="Arial" w:cs="Arial"/>
          <w:b/>
          <w:bCs/>
          <w:color w:val="auto"/>
          <w:highlight w:val="yellow"/>
          <w:lang w:bidi="he-IL"/>
        </w:rPr>
        <w:t>Runcom</w:t>
      </w:r>
      <w:proofErr w:type="spellEnd"/>
      <w:r w:rsidRPr="003C712B">
        <w:rPr>
          <w:rFonts w:ascii="Arial" w:hAnsi="Arial" w:cs="Arial"/>
          <w:b/>
          <w:bCs/>
          <w:color w:val="auto"/>
          <w:highlight w:val="yellow"/>
          <w:rtl/>
          <w:lang w:bidi="he-IL"/>
        </w:rPr>
        <w:t xml:space="preserve">- בודק בכיר בצוות / </w:t>
      </w:r>
      <w:r w:rsidRPr="003C712B">
        <w:rPr>
          <w:rFonts w:ascii="Arial" w:hAnsi="Arial" w:cs="Arial"/>
          <w:b/>
          <w:bCs/>
          <w:color w:val="auto"/>
          <w:highlight w:val="yellow"/>
          <w:u w:val="single"/>
          <w:rtl/>
          <w:lang w:bidi="he-IL"/>
        </w:rPr>
        <w:t>הטמעה ויישום</w:t>
      </w:r>
    </w:p>
    <w:p w14:paraId="6DC942FB" w14:textId="77777777" w:rsidR="00345D78" w:rsidRPr="003C712B" w:rsidRDefault="00000000">
      <w:pPr>
        <w:pStyle w:val="ListParagraph"/>
        <w:numPr>
          <w:ilvl w:val="0"/>
          <w:numId w:val="2"/>
        </w:numPr>
        <w:bidi/>
        <w:spacing w:line="240" w:lineRule="auto"/>
        <w:rPr>
          <w:rFonts w:ascii="Arial" w:hAnsi="Arial" w:cs="Arial"/>
          <w:color w:val="auto"/>
        </w:rPr>
      </w:pPr>
      <w:proofErr w:type="spellStart"/>
      <w:r w:rsidRPr="003C712B">
        <w:rPr>
          <w:rFonts w:ascii="Arial" w:eastAsia="Arial" w:hAnsi="Arial" w:cs="Arial"/>
          <w:color w:val="auto"/>
          <w:rtl/>
        </w:rPr>
        <w:t>בדיקות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מערכת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וואימקס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פתרון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מקצה-לקצה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hAnsi="Arial" w:cs="Arial"/>
          <w:color w:val="auto"/>
          <w:rtl/>
        </w:rPr>
        <w:t>כתיבה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של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תוכנית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ותסריטי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בדיקות</w:t>
      </w:r>
      <w:proofErr w:type="spellEnd"/>
    </w:p>
    <w:p w14:paraId="07748D66" w14:textId="77777777" w:rsidR="00345D78" w:rsidRPr="003C712B" w:rsidRDefault="00000000">
      <w:pPr>
        <w:pStyle w:val="ListParagraph"/>
        <w:numPr>
          <w:ilvl w:val="0"/>
          <w:numId w:val="2"/>
        </w:numPr>
        <w:bidi/>
        <w:spacing w:line="240" w:lineRule="auto"/>
        <w:rPr>
          <w:rFonts w:ascii="Arial" w:eastAsia="Arial" w:hAnsi="Arial" w:cs="Arial"/>
          <w:color w:val="auto"/>
          <w:lang w:bidi="he-IL"/>
        </w:rPr>
      </w:pPr>
      <w:r w:rsidRPr="003C712B">
        <w:rPr>
          <w:rFonts w:ascii="Arial" w:eastAsia="Arial" w:hAnsi="Arial" w:cs="Arial"/>
          <w:b/>
          <w:bCs/>
          <w:color w:val="auto"/>
          <w:rtl/>
          <w:lang w:bidi="he-IL"/>
        </w:rPr>
        <w:t>הדרכה / הטמעה</w:t>
      </w:r>
      <w:r w:rsidRPr="003C712B">
        <w:rPr>
          <w:rFonts w:ascii="Arial" w:eastAsia="Arial" w:hAnsi="Arial" w:cs="Arial"/>
          <w:color w:val="auto"/>
          <w:rtl/>
          <w:lang w:bidi="he-IL"/>
        </w:rPr>
        <w:t xml:space="preserve"> ללקוחות בארץ ובחו"ל למערכת ניהול רשת </w:t>
      </w:r>
      <w:proofErr w:type="spellStart"/>
      <w:r w:rsidRPr="003C712B">
        <w:rPr>
          <w:rFonts w:ascii="Arial" w:eastAsia="Arial" w:hAnsi="Arial" w:cs="Arial"/>
          <w:color w:val="auto"/>
          <w:rtl/>
          <w:lang w:bidi="he-IL"/>
        </w:rPr>
        <w:t>הוויאמקס</w:t>
      </w:r>
      <w:proofErr w:type="spellEnd"/>
      <w:r w:rsidRPr="003C712B">
        <w:rPr>
          <w:rFonts w:ascii="Arial" w:eastAsia="Arial" w:hAnsi="Arial" w:cs="Arial"/>
          <w:color w:val="auto"/>
          <w:rtl/>
          <w:lang w:bidi="he-IL"/>
        </w:rPr>
        <w:t xml:space="preserve"> </w:t>
      </w:r>
      <w:r w:rsidRPr="003C712B">
        <w:rPr>
          <w:rFonts w:ascii="Arial" w:eastAsia="Arial" w:hAnsi="Arial" w:cs="Arial"/>
          <w:color w:val="auto"/>
          <w:lang w:bidi="he-IL"/>
        </w:rPr>
        <w:t>NMS</w:t>
      </w:r>
      <w:r w:rsidRPr="003C712B">
        <w:rPr>
          <w:rFonts w:ascii="Arial" w:eastAsia="Arial" w:hAnsi="Arial" w:cs="Arial"/>
          <w:color w:val="auto"/>
          <w:rtl/>
          <w:lang w:bidi="he-IL"/>
        </w:rPr>
        <w:t xml:space="preserve"> של הבאים:</w:t>
      </w:r>
    </w:p>
    <w:p w14:paraId="0E68D14F" w14:textId="77777777" w:rsidR="00345D78" w:rsidRPr="003C712B" w:rsidRDefault="00000000">
      <w:pPr>
        <w:pStyle w:val="ListParagraph"/>
        <w:bidi/>
        <w:spacing w:line="240" w:lineRule="auto"/>
        <w:ind w:left="360"/>
        <w:rPr>
          <w:rFonts w:ascii="Arial" w:eastAsia="Arial" w:hAnsi="Arial" w:cs="Arial"/>
          <w:color w:val="auto"/>
          <w:lang w:bidi="he-IL"/>
        </w:rPr>
      </w:pPr>
      <w:r w:rsidRPr="003C712B">
        <w:rPr>
          <w:rFonts w:ascii="Arial" w:eastAsia="Arial" w:hAnsi="Arial" w:cs="Arial"/>
          <w:color w:val="auto"/>
          <w:rtl/>
          <w:lang w:bidi="he-IL"/>
        </w:rPr>
        <w:t>באופן כללי על שימוש ב</w:t>
      </w:r>
      <w:r w:rsidRPr="003C712B">
        <w:rPr>
          <w:rFonts w:ascii="Arial" w:eastAsia="Arial" w:hAnsi="Arial" w:cs="Arial"/>
          <w:color w:val="auto"/>
          <w:lang w:bidi="he-IL"/>
        </w:rPr>
        <w:t>NMS</w:t>
      </w:r>
      <w:r w:rsidRPr="003C712B">
        <w:rPr>
          <w:rFonts w:ascii="Arial" w:eastAsia="Arial" w:hAnsi="Arial" w:cs="Arial"/>
          <w:color w:val="auto"/>
          <w:rtl/>
          <w:lang w:bidi="he-IL"/>
        </w:rPr>
        <w:t>, ופרטני כל אחד מהרכיבים במערכת</w:t>
      </w:r>
    </w:p>
    <w:p w14:paraId="24ADD9CF" w14:textId="77777777" w:rsidR="00345D78" w:rsidRPr="003C712B" w:rsidRDefault="00000000">
      <w:pPr>
        <w:pStyle w:val="ListParagraph"/>
        <w:bidi/>
        <w:spacing w:line="240" w:lineRule="auto"/>
        <w:ind w:left="360"/>
        <w:rPr>
          <w:rFonts w:ascii="Arial" w:eastAsia="Arial" w:hAnsi="Arial" w:cs="Arial"/>
          <w:color w:val="auto"/>
          <w:lang w:bidi="he-IL"/>
        </w:rPr>
      </w:pPr>
      <w:r w:rsidRPr="003C712B">
        <w:rPr>
          <w:rFonts w:ascii="Arial" w:eastAsia="Arial" w:hAnsi="Arial" w:cs="Arial"/>
          <w:color w:val="auto"/>
          <w:rtl/>
          <w:lang w:bidi="he-IL"/>
        </w:rPr>
        <w:t xml:space="preserve">הגדרות ושימוש נכון של הרכיבים ואופן פעולתם </w:t>
      </w:r>
    </w:p>
    <w:p w14:paraId="5A39BBE3" w14:textId="77777777" w:rsidR="00345D78" w:rsidRPr="003C712B" w:rsidRDefault="00345D78">
      <w:pPr>
        <w:bidi/>
        <w:rPr>
          <w:rFonts w:ascii="Arial" w:eastAsia="Arial" w:hAnsi="Arial" w:cs="Arial"/>
          <w:color w:val="auto"/>
        </w:rPr>
      </w:pPr>
    </w:p>
    <w:p w14:paraId="60B9BD86" w14:textId="77777777" w:rsidR="00345D78" w:rsidRPr="003C712B" w:rsidRDefault="00000000">
      <w:pPr>
        <w:bidi/>
        <w:rPr>
          <w:rFonts w:ascii="Arial" w:eastAsia="Arial" w:hAnsi="Arial" w:cs="Arial"/>
          <w:b/>
          <w:bCs/>
          <w:color w:val="auto"/>
          <w:highlight w:val="yellow"/>
          <w:u w:val="single"/>
          <w:lang w:bidi="he-IL"/>
        </w:rPr>
      </w:pPr>
      <w:r w:rsidRPr="003C712B">
        <w:rPr>
          <w:rFonts w:ascii="Arial" w:eastAsia="Arial" w:hAnsi="Arial" w:cs="Arial"/>
          <w:b/>
          <w:bCs/>
          <w:color w:val="auto"/>
          <w:lang w:bidi="he-IL"/>
        </w:rPr>
        <w:t>2005</w:t>
      </w:r>
      <w:r w:rsidRPr="003C712B">
        <w:rPr>
          <w:rFonts w:ascii="Arial" w:eastAsia="Arial" w:hAnsi="Arial" w:cs="Arial"/>
          <w:b/>
          <w:bCs/>
          <w:color w:val="auto"/>
          <w:rtl/>
          <w:lang w:bidi="he-IL"/>
        </w:rPr>
        <w:t xml:space="preserve"> – </w:t>
      </w:r>
      <w:r w:rsidRPr="003C712B">
        <w:rPr>
          <w:rFonts w:ascii="Arial" w:eastAsia="Arial" w:hAnsi="Arial" w:cs="Arial"/>
          <w:b/>
          <w:bCs/>
          <w:color w:val="auto"/>
          <w:lang w:bidi="he-IL"/>
        </w:rPr>
        <w:t>2007</w:t>
      </w:r>
      <w:r w:rsidRPr="003C712B">
        <w:rPr>
          <w:rFonts w:ascii="Arial" w:eastAsia="Arial" w:hAnsi="Arial" w:cs="Arial"/>
          <w:b/>
          <w:bCs/>
          <w:color w:val="auto"/>
          <w:rtl/>
          <w:lang w:bidi="he-IL"/>
        </w:rPr>
        <w:t xml:space="preserve"> </w:t>
      </w:r>
      <w:proofErr w:type="spellStart"/>
      <w:r w:rsidRPr="003C712B">
        <w:rPr>
          <w:rFonts w:ascii="Arial" w:eastAsia="Arial" w:hAnsi="Arial" w:cs="Arial"/>
          <w:b/>
          <w:bCs/>
          <w:color w:val="auto"/>
          <w:highlight w:val="yellow"/>
          <w:lang w:bidi="he-IL"/>
        </w:rPr>
        <w:t>Bynete</w:t>
      </w:r>
      <w:proofErr w:type="spellEnd"/>
      <w:r w:rsidRPr="003C712B">
        <w:rPr>
          <w:rFonts w:ascii="Arial" w:eastAsia="Arial" w:hAnsi="Arial" w:cs="Arial"/>
          <w:b/>
          <w:bCs/>
          <w:color w:val="auto"/>
          <w:highlight w:val="yellow"/>
          <w:rtl/>
          <w:lang w:bidi="he-IL"/>
        </w:rPr>
        <w:t xml:space="preserve"> - מהנדס מכירות טכני / תמיכה בלקוחות /</w:t>
      </w:r>
      <w:r w:rsidRPr="003C712B">
        <w:rPr>
          <w:rFonts w:ascii="Arial" w:eastAsia="Arial" w:hAnsi="Arial" w:cs="Arial"/>
          <w:b/>
          <w:bCs/>
          <w:color w:val="auto"/>
          <w:highlight w:val="yellow"/>
          <w:u w:val="single"/>
          <w:rtl/>
          <w:lang w:bidi="he-IL"/>
        </w:rPr>
        <w:t xml:space="preserve"> הטמעה ויישום</w:t>
      </w:r>
    </w:p>
    <w:p w14:paraId="7BB6C2E2" w14:textId="77777777" w:rsidR="00345D78" w:rsidRPr="003C712B" w:rsidRDefault="00000000">
      <w:pPr>
        <w:pStyle w:val="ListParagraph"/>
        <w:numPr>
          <w:ilvl w:val="0"/>
          <w:numId w:val="1"/>
        </w:numPr>
        <w:bidi/>
        <w:rPr>
          <w:rFonts w:ascii="Arial" w:eastAsia="Arial" w:hAnsi="Arial" w:cs="Arial"/>
          <w:color w:val="auto"/>
        </w:rPr>
      </w:pPr>
      <w:proofErr w:type="spellStart"/>
      <w:r w:rsidRPr="003C712B">
        <w:rPr>
          <w:rFonts w:ascii="Arial" w:eastAsia="Arial" w:hAnsi="Arial" w:cs="Arial"/>
          <w:color w:val="auto"/>
          <w:rtl/>
        </w:rPr>
        <w:t>ניהול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קשרי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לקוחות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בצד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הטכני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b/>
          <w:bCs/>
          <w:color w:val="auto"/>
          <w:rtl/>
        </w:rPr>
        <w:t>התקנה</w:t>
      </w:r>
      <w:proofErr w:type="spellEnd"/>
      <w:r w:rsidRPr="003C712B">
        <w:rPr>
          <w:rFonts w:ascii="Arial" w:eastAsia="Arial" w:hAnsi="Arial" w:cs="Arial"/>
          <w:b/>
          <w:bCs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באתר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הלקוח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b/>
          <w:bCs/>
          <w:color w:val="auto"/>
          <w:rtl/>
        </w:rPr>
        <w:t>הדרכה</w:t>
      </w:r>
      <w:proofErr w:type="spellEnd"/>
      <w:r w:rsidRPr="003C712B">
        <w:rPr>
          <w:rFonts w:ascii="Arial" w:eastAsia="Arial" w:hAnsi="Arial" w:cs="Arial"/>
          <w:b/>
          <w:bCs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ליחיד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או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קבוצה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b/>
          <w:bCs/>
          <w:color w:val="auto"/>
          <w:rtl/>
        </w:rPr>
        <w:t>ותמיכה</w:t>
      </w:r>
      <w:proofErr w:type="spellEnd"/>
    </w:p>
    <w:p w14:paraId="04989CA6" w14:textId="77777777" w:rsidR="00345D78" w:rsidRPr="003C712B" w:rsidRDefault="00000000">
      <w:pPr>
        <w:pStyle w:val="ListParagraph"/>
        <w:numPr>
          <w:ilvl w:val="0"/>
          <w:numId w:val="1"/>
        </w:numPr>
        <w:bidi/>
        <w:rPr>
          <w:rFonts w:ascii="Arial" w:eastAsia="Arial" w:hAnsi="Arial" w:cs="Arial"/>
          <w:color w:val="auto"/>
        </w:rPr>
      </w:pPr>
      <w:proofErr w:type="spellStart"/>
      <w:r w:rsidRPr="003C712B">
        <w:rPr>
          <w:rFonts w:ascii="Arial" w:eastAsia="Arial" w:hAnsi="Arial" w:cs="Arial"/>
          <w:color w:val="auto"/>
          <w:rtl/>
        </w:rPr>
        <w:t>עבודה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באתר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הלקוח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מרחוק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או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יצירת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חומר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לימודי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כגון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r w:rsidRPr="003C712B">
        <w:rPr>
          <w:rFonts w:ascii="Arial" w:eastAsia="Arial" w:hAnsi="Arial" w:cs="Arial"/>
          <w:color w:val="auto"/>
        </w:rPr>
        <w:t>WEBEX</w:t>
      </w:r>
      <w:r w:rsidRPr="003C712B">
        <w:rPr>
          <w:color w:val="auto"/>
          <w:rtl/>
        </w:rPr>
        <w:br/>
      </w:r>
      <w:proofErr w:type="spellStart"/>
      <w:r w:rsidRPr="003C712B">
        <w:rPr>
          <w:rFonts w:ascii="Arial" w:eastAsia="Arial" w:hAnsi="Arial" w:cs="Arial"/>
          <w:color w:val="auto"/>
          <w:rtl/>
        </w:rPr>
        <w:t>הדרכה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על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פתרונות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שונים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בקו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מוצרי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ה-</w:t>
      </w:r>
      <w:r w:rsidRPr="003C712B">
        <w:rPr>
          <w:rFonts w:ascii="Arial" w:eastAsia="Arial" w:hAnsi="Arial" w:cs="Arial"/>
          <w:color w:val="auto"/>
        </w:rPr>
        <w:t>IP</w:t>
      </w:r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התקנה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הגדרה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הרצה</w:t>
      </w:r>
      <w:proofErr w:type="spellEnd"/>
      <w:r w:rsidRPr="003C712B">
        <w:rPr>
          <w:rFonts w:ascii="Arial" w:eastAsia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eastAsia="Arial" w:hAnsi="Arial" w:cs="Arial"/>
          <w:color w:val="auto"/>
          <w:rtl/>
        </w:rPr>
        <w:t>ושידרוג</w:t>
      </w:r>
      <w:proofErr w:type="spellEnd"/>
      <w:r w:rsidRPr="003C712B">
        <w:rPr>
          <w:rFonts w:ascii="Arial" w:eastAsia="Arial" w:hAnsi="Arial" w:cs="Arial"/>
          <w:color w:val="auto"/>
          <w:rtl/>
        </w:rPr>
        <w:t>.</w:t>
      </w:r>
    </w:p>
    <w:p w14:paraId="3AF52C16" w14:textId="77777777" w:rsidR="00345D78" w:rsidRPr="003C712B" w:rsidRDefault="00000000">
      <w:pPr>
        <w:pStyle w:val="ListParagraph"/>
        <w:bidi/>
        <w:ind w:left="360"/>
        <w:rPr>
          <w:rFonts w:ascii="Arial" w:eastAsia="Arial" w:hAnsi="Arial" w:cs="Arial"/>
          <w:color w:val="auto"/>
        </w:rPr>
      </w:pPr>
      <w:r w:rsidRPr="003C712B">
        <w:rPr>
          <w:rFonts w:ascii="Arial" w:eastAsia="Arial" w:hAnsi="Arial" w:cs="Arial"/>
          <w:color w:val="auto"/>
          <w:rtl/>
          <w:lang w:bidi="he-IL"/>
        </w:rPr>
        <w:t xml:space="preserve">הסבר על כל סוגי </w:t>
      </w:r>
      <w:proofErr w:type="spellStart"/>
      <w:r w:rsidRPr="003C712B">
        <w:rPr>
          <w:rFonts w:ascii="Arial" w:eastAsia="Arial" w:hAnsi="Arial" w:cs="Arial"/>
          <w:color w:val="auto"/>
          <w:rtl/>
          <w:lang w:bidi="he-IL"/>
        </w:rPr>
        <w:t>הרשיונות</w:t>
      </w:r>
      <w:proofErr w:type="spellEnd"/>
      <w:r w:rsidRPr="003C712B">
        <w:rPr>
          <w:rFonts w:ascii="Arial" w:eastAsia="Arial" w:hAnsi="Arial" w:cs="Arial"/>
          <w:color w:val="auto"/>
          <w:rtl/>
          <w:lang w:bidi="he-IL"/>
        </w:rPr>
        <w:t xml:space="preserve"> ותכולתם, הגדרת המשימות ויצירת דוחות מתאימים</w:t>
      </w:r>
    </w:p>
    <w:p w14:paraId="41C8F396" w14:textId="77777777" w:rsidR="00345D78" w:rsidRPr="003C712B" w:rsidRDefault="00345D78">
      <w:pPr>
        <w:bidi/>
        <w:rPr>
          <w:rFonts w:ascii="Arial" w:hAnsi="Arial" w:cs="Arial"/>
          <w:color w:val="auto"/>
        </w:rPr>
      </w:pPr>
    </w:p>
    <w:p w14:paraId="67098A3E" w14:textId="77777777" w:rsidR="00345D78" w:rsidRPr="003C712B" w:rsidRDefault="00000000">
      <w:pPr>
        <w:bidi/>
        <w:rPr>
          <w:rFonts w:ascii="Arial" w:hAnsi="Arial" w:cs="Arial"/>
          <w:b/>
          <w:bCs/>
          <w:color w:val="auto"/>
        </w:rPr>
      </w:pPr>
      <w:r w:rsidRPr="003C712B">
        <w:rPr>
          <w:rFonts w:ascii="Arial" w:hAnsi="Arial" w:cs="Arial"/>
          <w:b/>
          <w:bCs/>
          <w:color w:val="auto"/>
        </w:rPr>
        <w:t>2000</w:t>
      </w:r>
      <w:r w:rsidRPr="003C712B">
        <w:rPr>
          <w:rFonts w:ascii="Arial" w:hAnsi="Arial" w:cs="Arial"/>
          <w:b/>
          <w:bCs/>
          <w:color w:val="auto"/>
          <w:rtl/>
        </w:rPr>
        <w:t xml:space="preserve"> - </w:t>
      </w:r>
      <w:r w:rsidRPr="003C712B">
        <w:rPr>
          <w:rFonts w:ascii="Arial" w:hAnsi="Arial" w:cs="Arial"/>
          <w:b/>
          <w:bCs/>
          <w:color w:val="auto"/>
        </w:rPr>
        <w:t>2004</w:t>
      </w:r>
      <w:r w:rsidRPr="003C712B">
        <w:rPr>
          <w:rFonts w:ascii="Arial" w:hAnsi="Arial" w:cs="Arial"/>
          <w:b/>
          <w:bCs/>
          <w:color w:val="auto"/>
          <w:rtl/>
        </w:rPr>
        <w:t xml:space="preserve"> </w:t>
      </w:r>
      <w:r w:rsidRPr="003C712B">
        <w:rPr>
          <w:rFonts w:ascii="Arial" w:hAnsi="Arial" w:cs="Arial"/>
          <w:b/>
          <w:bCs/>
          <w:color w:val="auto"/>
          <w:u w:val="single"/>
        </w:rPr>
        <w:t>Checkpoint, QA Engineer</w:t>
      </w:r>
    </w:p>
    <w:p w14:paraId="2768A772" w14:textId="77777777" w:rsidR="00345D78" w:rsidRPr="003C712B" w:rsidRDefault="00000000">
      <w:pPr>
        <w:numPr>
          <w:ilvl w:val="0"/>
          <w:numId w:val="4"/>
        </w:numPr>
        <w:bidi/>
        <w:spacing w:line="240" w:lineRule="auto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Test Firewall – Infrastructure &amp; UI on Unix/Windows (Frontend / Backend)</w:t>
      </w:r>
    </w:p>
    <w:p w14:paraId="23F0FFD7" w14:textId="77777777" w:rsidR="00345D78" w:rsidRPr="003C712B" w:rsidRDefault="00000000">
      <w:pPr>
        <w:numPr>
          <w:ilvl w:val="0"/>
          <w:numId w:val="4"/>
        </w:numPr>
        <w:bidi/>
        <w:spacing w:line="240" w:lineRule="auto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 xml:space="preserve">Design and </w:t>
      </w:r>
      <w:proofErr w:type="gramStart"/>
      <w:r w:rsidRPr="003C712B">
        <w:rPr>
          <w:rFonts w:ascii="Arial" w:hAnsi="Arial" w:cs="Arial"/>
          <w:color w:val="auto"/>
        </w:rPr>
        <w:t>execute</w:t>
      </w:r>
      <w:proofErr w:type="gramEnd"/>
      <w:r w:rsidRPr="003C712B">
        <w:rPr>
          <w:rFonts w:ascii="Arial" w:hAnsi="Arial" w:cs="Arial"/>
          <w:color w:val="auto"/>
        </w:rPr>
        <w:t xml:space="preserve"> Manual tests cases STP/STD</w:t>
      </w:r>
    </w:p>
    <w:p w14:paraId="72A3D3EC" w14:textId="77777777" w:rsidR="00345D78" w:rsidRPr="003C712B" w:rsidRDefault="00345D78">
      <w:pPr>
        <w:bidi/>
        <w:rPr>
          <w:rFonts w:ascii="Arial" w:hAnsi="Arial" w:cs="Arial"/>
          <w:color w:val="auto"/>
          <w:sz w:val="22"/>
          <w:szCs w:val="22"/>
        </w:rPr>
      </w:pPr>
    </w:p>
    <w:p w14:paraId="5D9171FB" w14:textId="77777777" w:rsidR="00345D78" w:rsidRPr="003C712B" w:rsidRDefault="00000000">
      <w:pPr>
        <w:pBdr>
          <w:bottom w:val="single" w:sz="4" w:space="1" w:color="000000"/>
        </w:pBdr>
        <w:shd w:val="clear" w:color="auto" w:fill="D9D9D9" w:themeFill="background1" w:themeFillShade="D9"/>
        <w:bidi/>
        <w:spacing w:line="280" w:lineRule="atLeast"/>
        <w:rPr>
          <w:rFonts w:ascii="Arial" w:hAnsi="Arial" w:cs="Arial"/>
          <w:b/>
          <w:bCs/>
          <w:color w:val="auto"/>
          <w:sz w:val="26"/>
          <w:szCs w:val="26"/>
          <w:u w:val="single"/>
        </w:rPr>
      </w:pPr>
      <w:r w:rsidRPr="003C712B">
        <w:rPr>
          <w:rFonts w:ascii="Arial" w:hAnsi="Arial" w:cs="Arial"/>
          <w:b/>
          <w:bCs/>
          <w:color w:val="auto"/>
          <w:sz w:val="26"/>
          <w:szCs w:val="26"/>
        </w:rPr>
        <w:t>Education</w:t>
      </w:r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:</w:t>
      </w:r>
    </w:p>
    <w:p w14:paraId="5414AAA3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2017</w:t>
      </w:r>
      <w:r w:rsidRPr="003C712B">
        <w:rPr>
          <w:color w:val="auto"/>
          <w:rtl/>
        </w:rPr>
        <w:tab/>
      </w:r>
      <w:proofErr w:type="gramStart"/>
      <w:r w:rsidRPr="003C712B">
        <w:rPr>
          <w:color w:val="auto"/>
          <w:rtl/>
        </w:rPr>
        <w:tab/>
      </w:r>
      <w:r w:rsidRPr="003C712B">
        <w:rPr>
          <w:rFonts w:ascii="Arial" w:hAnsi="Arial" w:cs="Arial"/>
          <w:color w:val="auto"/>
          <w:rtl/>
        </w:rPr>
        <w:t xml:space="preserve">  </w:t>
      </w:r>
      <w:proofErr w:type="spellStart"/>
      <w:r w:rsidRPr="003C712B">
        <w:rPr>
          <w:rFonts w:ascii="Arial" w:hAnsi="Arial" w:cs="Arial"/>
          <w:color w:val="auto"/>
          <w:rtl/>
        </w:rPr>
        <w:t>קורס</w:t>
      </w:r>
      <w:proofErr w:type="spellEnd"/>
      <w:proofErr w:type="gram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תכנות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r w:rsidRPr="003C712B">
        <w:rPr>
          <w:rFonts w:ascii="Arial" w:hAnsi="Arial" w:cs="Arial"/>
          <w:color w:val="auto"/>
        </w:rPr>
        <w:t>C</w:t>
      </w:r>
      <w:r w:rsidRPr="003C712B">
        <w:rPr>
          <w:rFonts w:ascii="Arial" w:hAnsi="Arial" w:cs="Arial"/>
          <w:color w:val="auto"/>
          <w:rtl/>
        </w:rPr>
        <w:t xml:space="preserve"># ו- </w:t>
      </w:r>
      <w:r w:rsidRPr="003C712B">
        <w:rPr>
          <w:rFonts w:ascii="Arial" w:hAnsi="Arial" w:cs="Arial"/>
          <w:color w:val="auto"/>
        </w:rPr>
        <w:t>SELENIUM</w:t>
      </w:r>
      <w:r w:rsidRPr="003C712B">
        <w:rPr>
          <w:rFonts w:ascii="Arial" w:hAnsi="Arial" w:cs="Arial"/>
          <w:color w:val="auto"/>
          <w:rtl/>
        </w:rPr>
        <w:t xml:space="preserve"> - </w:t>
      </w:r>
      <w:proofErr w:type="spellStart"/>
      <w:r w:rsidRPr="003C712B">
        <w:rPr>
          <w:rFonts w:ascii="Arial" w:hAnsi="Arial" w:cs="Arial"/>
          <w:color w:val="auto"/>
          <w:rtl/>
        </w:rPr>
        <w:t>ג'ון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ברייס</w:t>
      </w:r>
      <w:proofErr w:type="spellEnd"/>
      <w:r w:rsidRPr="003C712B">
        <w:rPr>
          <w:rFonts w:ascii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hAnsi="Arial" w:cs="Arial"/>
          <w:color w:val="auto"/>
          <w:rtl/>
        </w:rPr>
        <w:t>סלע</w:t>
      </w:r>
      <w:proofErr w:type="spellEnd"/>
    </w:p>
    <w:p w14:paraId="5D25DA84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2014</w:t>
      </w:r>
      <w:r w:rsidRPr="003C712B">
        <w:rPr>
          <w:rFonts w:ascii="Arial" w:hAnsi="Arial" w:cs="Arial"/>
          <w:color w:val="auto"/>
          <w:rtl/>
        </w:rPr>
        <w:t xml:space="preserve">                </w:t>
      </w:r>
      <w:proofErr w:type="spellStart"/>
      <w:r w:rsidRPr="003C712B">
        <w:rPr>
          <w:rFonts w:ascii="Arial" w:hAnsi="Arial" w:cs="Arial"/>
          <w:color w:val="auto"/>
          <w:rtl/>
        </w:rPr>
        <w:t>קורס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תכנות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באנדרואיד</w:t>
      </w:r>
      <w:proofErr w:type="spellEnd"/>
    </w:p>
    <w:p w14:paraId="610A55C2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2001</w:t>
      </w:r>
      <w:proofErr w:type="gramStart"/>
      <w:r w:rsidRPr="003C712B">
        <w:rPr>
          <w:color w:val="auto"/>
          <w:rtl/>
        </w:rPr>
        <w:tab/>
      </w:r>
      <w:r w:rsidRPr="003C712B">
        <w:rPr>
          <w:rFonts w:ascii="Arial" w:hAnsi="Arial" w:cs="Arial"/>
          <w:color w:val="auto"/>
          <w:rtl/>
        </w:rPr>
        <w:t xml:space="preserve">  </w:t>
      </w:r>
      <w:r w:rsidRPr="003C712B">
        <w:rPr>
          <w:color w:val="auto"/>
          <w:rtl/>
        </w:rPr>
        <w:tab/>
      </w:r>
      <w:proofErr w:type="gramEnd"/>
      <w:r w:rsidRPr="003C712B">
        <w:rPr>
          <w:rFonts w:ascii="Arial" w:hAnsi="Arial" w:cs="Arial"/>
          <w:color w:val="auto"/>
          <w:rtl/>
        </w:rPr>
        <w:t xml:space="preserve">  </w:t>
      </w:r>
      <w:proofErr w:type="spellStart"/>
      <w:r w:rsidRPr="003C712B">
        <w:rPr>
          <w:rFonts w:ascii="Arial" w:hAnsi="Arial" w:cs="Arial"/>
          <w:color w:val="auto"/>
          <w:rtl/>
        </w:rPr>
        <w:t>קורס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r w:rsidRPr="003C712B">
        <w:rPr>
          <w:rFonts w:ascii="Arial" w:hAnsi="Arial" w:cs="Arial"/>
          <w:color w:val="auto"/>
        </w:rPr>
        <w:t>CCSA</w:t>
      </w:r>
      <w:r w:rsidRPr="003C712B">
        <w:rPr>
          <w:rFonts w:ascii="Arial" w:hAnsi="Arial" w:cs="Arial"/>
          <w:color w:val="auto"/>
          <w:rtl/>
        </w:rPr>
        <w:t xml:space="preserve"> (</w:t>
      </w:r>
      <w:proofErr w:type="spellStart"/>
      <w:r w:rsidRPr="003C712B">
        <w:rPr>
          <w:rFonts w:ascii="Arial" w:hAnsi="Arial" w:cs="Arial"/>
          <w:color w:val="auto"/>
          <w:rtl/>
        </w:rPr>
        <w:t>צ'קפוינט</w:t>
      </w:r>
      <w:proofErr w:type="spellEnd"/>
      <w:r w:rsidRPr="003C712B">
        <w:rPr>
          <w:rFonts w:ascii="Arial" w:hAnsi="Arial" w:cs="Arial"/>
          <w:color w:val="auto"/>
          <w:rtl/>
        </w:rPr>
        <w:t>)</w:t>
      </w:r>
    </w:p>
    <w:p w14:paraId="2DD24401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1999</w:t>
      </w:r>
      <w:r w:rsidRPr="003C712B">
        <w:rPr>
          <w:rFonts w:ascii="Arial" w:hAnsi="Arial" w:cs="Arial"/>
          <w:color w:val="auto"/>
          <w:rtl/>
        </w:rPr>
        <w:t xml:space="preserve"> - </w:t>
      </w:r>
      <w:r w:rsidRPr="003C712B">
        <w:rPr>
          <w:rFonts w:ascii="Arial" w:hAnsi="Arial" w:cs="Arial"/>
          <w:color w:val="auto"/>
        </w:rPr>
        <w:t>2000</w:t>
      </w:r>
      <w:r w:rsidRPr="003C712B">
        <w:rPr>
          <w:rFonts w:ascii="Arial" w:hAnsi="Arial" w:cs="Arial"/>
          <w:color w:val="auto"/>
          <w:rtl/>
        </w:rPr>
        <w:t xml:space="preserve">    </w:t>
      </w:r>
      <w:proofErr w:type="spellStart"/>
      <w:r w:rsidRPr="003C712B">
        <w:rPr>
          <w:rFonts w:ascii="Arial" w:hAnsi="Arial" w:cs="Arial"/>
          <w:color w:val="auto"/>
          <w:rtl/>
        </w:rPr>
        <w:t>קורס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מנהלי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רשתות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מיקרוסופט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r w:rsidRPr="003C712B">
        <w:rPr>
          <w:rFonts w:ascii="Arial" w:hAnsi="Arial" w:cs="Arial"/>
          <w:color w:val="auto"/>
        </w:rPr>
        <w:t>MCSE</w:t>
      </w:r>
    </w:p>
    <w:p w14:paraId="7FC5C8ED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r w:rsidRPr="003C712B">
        <w:rPr>
          <w:rFonts w:ascii="Arial" w:hAnsi="Arial" w:cs="Arial"/>
          <w:color w:val="auto"/>
        </w:rPr>
        <w:t>1998</w:t>
      </w:r>
      <w:r w:rsidRPr="003C712B">
        <w:rPr>
          <w:rFonts w:ascii="Arial" w:hAnsi="Arial" w:cs="Arial"/>
          <w:color w:val="auto"/>
          <w:rtl/>
        </w:rPr>
        <w:t xml:space="preserve"> - </w:t>
      </w:r>
      <w:r w:rsidRPr="003C712B">
        <w:rPr>
          <w:rFonts w:ascii="Arial" w:hAnsi="Arial" w:cs="Arial"/>
          <w:color w:val="auto"/>
        </w:rPr>
        <w:t>1999</w:t>
      </w:r>
      <w:r w:rsidRPr="003C712B">
        <w:rPr>
          <w:rFonts w:ascii="Arial" w:hAnsi="Arial" w:cs="Arial"/>
          <w:color w:val="auto"/>
          <w:rtl/>
        </w:rPr>
        <w:t xml:space="preserve">    </w:t>
      </w:r>
      <w:proofErr w:type="spellStart"/>
      <w:r w:rsidRPr="003C712B">
        <w:rPr>
          <w:rFonts w:ascii="Arial" w:hAnsi="Arial" w:cs="Arial"/>
          <w:color w:val="auto"/>
          <w:rtl/>
        </w:rPr>
        <w:t>קורס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תכנות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r w:rsidRPr="003C712B">
        <w:rPr>
          <w:rFonts w:ascii="Arial" w:hAnsi="Arial" w:cs="Arial"/>
          <w:color w:val="auto"/>
        </w:rPr>
        <w:t>C</w:t>
      </w:r>
      <w:r w:rsidRPr="003C712B">
        <w:rPr>
          <w:rFonts w:ascii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hAnsi="Arial" w:cs="Arial"/>
          <w:color w:val="auto"/>
          <w:rtl/>
        </w:rPr>
        <w:t>ויז'ואל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בייסיק</w:t>
      </w:r>
      <w:proofErr w:type="spellEnd"/>
    </w:p>
    <w:p w14:paraId="18D4D303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  <w:lang w:bidi="he-IL"/>
        </w:rPr>
      </w:pPr>
      <w:r w:rsidRPr="003C712B">
        <w:rPr>
          <w:rFonts w:ascii="Arial" w:hAnsi="Arial" w:cs="Arial"/>
          <w:color w:val="auto"/>
          <w:lang w:bidi="he-IL"/>
        </w:rPr>
        <w:t>1994</w:t>
      </w:r>
      <w:r w:rsidRPr="003C712B">
        <w:rPr>
          <w:rFonts w:ascii="Arial" w:hAnsi="Arial" w:cs="Arial"/>
          <w:color w:val="auto"/>
          <w:rtl/>
          <w:lang w:bidi="he-IL"/>
        </w:rPr>
        <w:t xml:space="preserve"> - </w:t>
      </w:r>
      <w:r w:rsidRPr="003C712B">
        <w:rPr>
          <w:rFonts w:ascii="Arial" w:hAnsi="Arial" w:cs="Arial"/>
          <w:color w:val="auto"/>
          <w:lang w:bidi="he-IL"/>
        </w:rPr>
        <w:t>1995</w:t>
      </w:r>
      <w:r w:rsidRPr="003C712B">
        <w:rPr>
          <w:rFonts w:ascii="Arial" w:hAnsi="Arial" w:cs="Arial"/>
          <w:color w:val="auto"/>
          <w:rtl/>
          <w:lang w:bidi="he-IL"/>
        </w:rPr>
        <w:t xml:space="preserve">    תעודת טכנאי מחשבים, י"ג, </w:t>
      </w:r>
      <w:proofErr w:type="spellStart"/>
      <w:r w:rsidRPr="003C712B">
        <w:rPr>
          <w:rFonts w:ascii="Arial" w:hAnsi="Arial" w:cs="Arial"/>
          <w:color w:val="auto"/>
          <w:rtl/>
          <w:lang w:bidi="he-IL"/>
        </w:rPr>
        <w:t>מככלת</w:t>
      </w:r>
      <w:proofErr w:type="spellEnd"/>
      <w:r w:rsidRPr="003C712B">
        <w:rPr>
          <w:rFonts w:ascii="Arial" w:hAnsi="Arial" w:cs="Arial"/>
          <w:color w:val="auto"/>
          <w:rtl/>
          <w:lang w:bidi="he-IL"/>
        </w:rPr>
        <w:t xml:space="preserve"> אורט </w:t>
      </w:r>
      <w:proofErr w:type="spellStart"/>
      <w:r w:rsidRPr="003C712B">
        <w:rPr>
          <w:rFonts w:ascii="Arial" w:hAnsi="Arial" w:cs="Arial"/>
          <w:color w:val="auto"/>
          <w:rtl/>
          <w:lang w:bidi="he-IL"/>
        </w:rPr>
        <w:t>סינגאלובסקי</w:t>
      </w:r>
      <w:proofErr w:type="spellEnd"/>
    </w:p>
    <w:p w14:paraId="0D0B940D" w14:textId="77777777" w:rsidR="00345D78" w:rsidRPr="003C712B" w:rsidRDefault="00345D78">
      <w:pPr>
        <w:bidi/>
        <w:spacing w:line="280" w:lineRule="atLeast"/>
        <w:ind w:left="1421" w:right="-851"/>
        <w:rPr>
          <w:rFonts w:ascii="Arial" w:hAnsi="Arial" w:cs="Arial"/>
          <w:color w:val="auto"/>
          <w:sz w:val="22"/>
          <w:szCs w:val="22"/>
        </w:rPr>
      </w:pPr>
    </w:p>
    <w:p w14:paraId="7E742BCA" w14:textId="77777777" w:rsidR="00345D78" w:rsidRPr="003C712B" w:rsidRDefault="00000000">
      <w:pPr>
        <w:pBdr>
          <w:bottom w:val="single" w:sz="4" w:space="1" w:color="000000"/>
        </w:pBdr>
        <w:shd w:val="clear" w:color="auto" w:fill="D9D9D9" w:themeFill="background1" w:themeFillShade="D9"/>
        <w:bidi/>
        <w:spacing w:line="280" w:lineRule="atLeast"/>
        <w:rPr>
          <w:rFonts w:ascii="Arial" w:hAnsi="Arial" w:cs="Arial"/>
          <w:b/>
          <w:bCs/>
          <w:color w:val="auto"/>
          <w:sz w:val="26"/>
          <w:szCs w:val="26"/>
        </w:rPr>
      </w:pPr>
      <w:proofErr w:type="spellStart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שירות</w:t>
      </w:r>
      <w:proofErr w:type="spellEnd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 xml:space="preserve"> </w:t>
      </w:r>
      <w:proofErr w:type="spellStart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צבאי</w:t>
      </w:r>
      <w:proofErr w:type="spellEnd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:</w:t>
      </w:r>
    </w:p>
    <w:p w14:paraId="04BF3ECF" w14:textId="77777777" w:rsidR="00345D78" w:rsidRPr="003C712B" w:rsidRDefault="00000000">
      <w:pPr>
        <w:bidi/>
        <w:spacing w:line="280" w:lineRule="atLeast"/>
        <w:ind w:left="1440" w:hanging="1440"/>
        <w:rPr>
          <w:rFonts w:ascii="Arial" w:hAnsi="Arial" w:cs="Arial"/>
          <w:color w:val="auto"/>
        </w:rPr>
      </w:pPr>
      <w:proofErr w:type="spellStart"/>
      <w:r w:rsidRPr="003C712B">
        <w:rPr>
          <w:rFonts w:ascii="Arial" w:hAnsi="Arial" w:cs="Arial"/>
          <w:color w:val="auto"/>
          <w:rtl/>
        </w:rPr>
        <w:t>מש"ק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מרגמות</w:t>
      </w:r>
      <w:proofErr w:type="spellEnd"/>
    </w:p>
    <w:p w14:paraId="42FB086B" w14:textId="77777777" w:rsidR="00345D78" w:rsidRPr="003C712B" w:rsidRDefault="00000000">
      <w:pPr>
        <w:shd w:val="clear" w:color="auto" w:fill="D9D9D9" w:themeFill="background1" w:themeFillShade="D9"/>
        <w:bidi/>
        <w:spacing w:line="280" w:lineRule="atLeast"/>
        <w:rPr>
          <w:rFonts w:ascii="Arial" w:hAnsi="Arial" w:cs="Arial"/>
          <w:b/>
          <w:bCs/>
          <w:color w:val="auto"/>
          <w:sz w:val="26"/>
          <w:szCs w:val="26"/>
        </w:rPr>
      </w:pPr>
      <w:proofErr w:type="spellStart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שפות</w:t>
      </w:r>
      <w:proofErr w:type="spellEnd"/>
      <w:r w:rsidRPr="003C712B">
        <w:rPr>
          <w:rFonts w:ascii="Arial" w:hAnsi="Arial" w:cs="Arial"/>
          <w:b/>
          <w:bCs/>
          <w:color w:val="auto"/>
          <w:sz w:val="26"/>
          <w:szCs w:val="26"/>
          <w:rtl/>
        </w:rPr>
        <w:t>:</w:t>
      </w:r>
    </w:p>
    <w:p w14:paraId="3958CD17" w14:textId="77777777" w:rsidR="00345D78" w:rsidRPr="003C712B" w:rsidRDefault="00000000">
      <w:pPr>
        <w:bidi/>
        <w:spacing w:line="280" w:lineRule="atLeast"/>
        <w:rPr>
          <w:rFonts w:ascii="Arial" w:hAnsi="Arial" w:cs="Arial"/>
          <w:color w:val="auto"/>
        </w:rPr>
      </w:pPr>
      <w:proofErr w:type="spellStart"/>
      <w:r w:rsidRPr="003C712B">
        <w:rPr>
          <w:rFonts w:ascii="Arial" w:hAnsi="Arial" w:cs="Arial"/>
          <w:b/>
          <w:bCs/>
          <w:color w:val="auto"/>
          <w:rtl/>
        </w:rPr>
        <w:t>עברית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- </w:t>
      </w:r>
      <w:proofErr w:type="spellStart"/>
      <w:r w:rsidRPr="003C712B">
        <w:rPr>
          <w:rFonts w:ascii="Arial" w:hAnsi="Arial" w:cs="Arial"/>
          <w:color w:val="auto"/>
          <w:rtl/>
        </w:rPr>
        <w:t>שפת</w:t>
      </w:r>
      <w:proofErr w:type="spellEnd"/>
      <w:r w:rsidRPr="003C712B">
        <w:rPr>
          <w:rFonts w:ascii="Arial" w:hAnsi="Arial" w:cs="Arial"/>
          <w:color w:val="auto"/>
          <w:rtl/>
        </w:rPr>
        <w:t xml:space="preserve"> </w:t>
      </w:r>
      <w:proofErr w:type="spellStart"/>
      <w:r w:rsidRPr="003C712B">
        <w:rPr>
          <w:rFonts w:ascii="Arial" w:hAnsi="Arial" w:cs="Arial"/>
          <w:color w:val="auto"/>
          <w:rtl/>
        </w:rPr>
        <w:t>אם</w:t>
      </w:r>
      <w:proofErr w:type="spellEnd"/>
      <w:r w:rsidRPr="003C712B">
        <w:rPr>
          <w:rFonts w:ascii="Arial" w:hAnsi="Arial" w:cs="Arial"/>
          <w:color w:val="auto"/>
          <w:rtl/>
        </w:rPr>
        <w:t xml:space="preserve">, </w:t>
      </w:r>
      <w:proofErr w:type="spellStart"/>
      <w:r w:rsidRPr="003C712B">
        <w:rPr>
          <w:rFonts w:ascii="Arial" w:hAnsi="Arial" w:cs="Arial"/>
          <w:b/>
          <w:bCs/>
          <w:color w:val="auto"/>
          <w:rtl/>
        </w:rPr>
        <w:t>אנגלית</w:t>
      </w:r>
      <w:proofErr w:type="spellEnd"/>
      <w:r w:rsidRPr="003C712B">
        <w:rPr>
          <w:rFonts w:ascii="Arial" w:hAnsi="Arial" w:cs="Arial"/>
          <w:b/>
          <w:bCs/>
          <w:color w:val="auto"/>
          <w:rtl/>
        </w:rPr>
        <w:t xml:space="preserve"> </w:t>
      </w:r>
      <w:r w:rsidRPr="003C712B">
        <w:rPr>
          <w:rFonts w:ascii="Arial" w:hAnsi="Arial" w:cs="Arial"/>
          <w:color w:val="auto"/>
          <w:rtl/>
        </w:rPr>
        <w:t xml:space="preserve">- </w:t>
      </w:r>
      <w:proofErr w:type="spellStart"/>
      <w:r w:rsidRPr="003C712B">
        <w:rPr>
          <w:rFonts w:ascii="Arial" w:hAnsi="Arial" w:cs="Arial"/>
          <w:color w:val="auto"/>
          <w:rtl/>
        </w:rPr>
        <w:t>שוטף</w:t>
      </w:r>
      <w:proofErr w:type="spellEnd"/>
    </w:p>
    <w:sectPr w:rsidR="00345D78" w:rsidRPr="003C712B">
      <w:pgSz w:w="12240" w:h="15840"/>
      <w:pgMar w:top="432" w:right="432" w:bottom="432" w:left="43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E30A"/>
    <w:multiLevelType w:val="multilevel"/>
    <w:tmpl w:val="FDD67DC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CE2358"/>
    <w:multiLevelType w:val="multilevel"/>
    <w:tmpl w:val="F0964C1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0C37A5"/>
    <w:multiLevelType w:val="multilevel"/>
    <w:tmpl w:val="C90AFBB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35ECB"/>
    <w:multiLevelType w:val="multilevel"/>
    <w:tmpl w:val="27A655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2DDDF4"/>
    <w:multiLevelType w:val="multilevel"/>
    <w:tmpl w:val="D550D7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767386296">
    <w:abstractNumId w:val="2"/>
  </w:num>
  <w:num w:numId="2" w16cid:durableId="518785043">
    <w:abstractNumId w:val="4"/>
  </w:num>
  <w:num w:numId="3" w16cid:durableId="223418839">
    <w:abstractNumId w:val="1"/>
  </w:num>
  <w:num w:numId="4" w16cid:durableId="761217062">
    <w:abstractNumId w:val="0"/>
  </w:num>
  <w:num w:numId="5" w16cid:durableId="29394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9AFADD"/>
    <w:rsid w:val="00345D78"/>
    <w:rsid w:val="003C712B"/>
    <w:rsid w:val="00F11CB6"/>
    <w:rsid w:val="749AF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4AB3"/>
  <w15:docId w15:val="{EC3662CF-3BFD-4E7E-9E33-529D46C7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1A"/>
    <w:pPr>
      <w:spacing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472D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87E05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887E05"/>
  </w:style>
  <w:style w:type="character" w:customStyle="1" w:styleId="TitleChar">
    <w:name w:val="Title Char"/>
    <w:basedOn w:val="DefaultParagraphFont"/>
    <w:link w:val="Title"/>
    <w:qFormat/>
    <w:rsid w:val="00EC0F79"/>
    <w:rPr>
      <w:rFonts w:asciiTheme="majorHAnsi" w:eastAsiaTheme="majorEastAsia" w:hAnsiTheme="majorHAnsi" w:cstheme="majorBidi"/>
      <w:caps/>
      <w:color w:val="595959" w:themeColor="text1" w:themeTint="A6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2E7306"/>
    <w:rPr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qFormat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qFormat/>
    <w:rsid w:val="008A171A"/>
    <w:rPr>
      <w:color w:val="FFFFFF" w:themeColor="background1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331DC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pBdr>
        <w:bottom w:val="single" w:sz="4" w:space="10" w:color="595959" w:themeColor="dark1" w:themeTint="A6"/>
      </w:pBdr>
      <w:spacing w:after="160"/>
    </w:pPr>
    <w:rPr>
      <w:rFonts w:eastAsiaTheme="minorEastAsia"/>
      <w:caps/>
      <w:color w:val="8A2387" w:themeColor="accent1"/>
      <w:sz w:val="40"/>
      <w:szCs w:val="2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</a:majorFont>
      <a:minorFont>
        <a:latin typeface="Century Gothic" panose="020F03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0A86FD-B5F2-4294-A0C3-67BFA057E8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Botzer</cp:lastModifiedBy>
  <cp:revision>12</cp:revision>
  <dcterms:created xsi:type="dcterms:W3CDTF">2024-01-29T14:31:00Z</dcterms:created>
  <dcterms:modified xsi:type="dcterms:W3CDTF">2026-05-26T12:34:00Z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