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08" w:rsidRDefault="00F90808" w:rsidP="00776B0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Table of Contents</w:t>
      </w:r>
    </w:p>
    <w:p w:rsidR="00776B04" w:rsidRDefault="00776B04" w:rsidP="00776B04">
      <w:pPr>
        <w:jc w:val="center"/>
        <w:rPr>
          <w:sz w:val="44"/>
          <w:szCs w:val="4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912"/>
      </w:tblGrid>
      <w:tr w:rsidR="00F90808" w:rsidTr="00776B04">
        <w:tc>
          <w:tcPr>
            <w:tcW w:w="8330" w:type="dxa"/>
          </w:tcPr>
          <w:p w:rsidR="00F90808" w:rsidRPr="00F90808" w:rsidRDefault="00F90808">
            <w:pPr>
              <w:rPr>
                <w:b/>
                <w:sz w:val="32"/>
                <w:szCs w:val="32"/>
              </w:rPr>
            </w:pPr>
            <w:r w:rsidRPr="00F90808">
              <w:rPr>
                <w:b/>
                <w:sz w:val="32"/>
                <w:szCs w:val="32"/>
              </w:rPr>
              <w:t>Statement of Completeness</w:t>
            </w:r>
          </w:p>
        </w:tc>
        <w:tc>
          <w:tcPr>
            <w:tcW w:w="912" w:type="dxa"/>
          </w:tcPr>
          <w:p w:rsidR="00F90808" w:rsidRPr="00F90808" w:rsidRDefault="00776B04" w:rsidP="00776B0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F90808">
              <w:rPr>
                <w:b/>
                <w:sz w:val="32"/>
                <w:szCs w:val="32"/>
              </w:rPr>
              <w:t xml:space="preserve"> - 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F90808" w:rsidTr="00776B04">
        <w:tc>
          <w:tcPr>
            <w:tcW w:w="8330" w:type="dxa"/>
          </w:tcPr>
          <w:p w:rsidR="00F90808" w:rsidRPr="00F90808" w:rsidRDefault="00F90808">
            <w:pPr>
              <w:rPr>
                <w:b/>
                <w:sz w:val="32"/>
                <w:szCs w:val="32"/>
              </w:rPr>
            </w:pPr>
            <w:r w:rsidRPr="00F90808">
              <w:rPr>
                <w:b/>
                <w:sz w:val="32"/>
                <w:szCs w:val="32"/>
              </w:rPr>
              <w:t>Unit Testing</w:t>
            </w:r>
          </w:p>
        </w:tc>
        <w:tc>
          <w:tcPr>
            <w:tcW w:w="912" w:type="dxa"/>
          </w:tcPr>
          <w:p w:rsidR="00F90808" w:rsidRPr="00F90808" w:rsidRDefault="00776B0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</w:tr>
    </w:tbl>
    <w:p w:rsidR="00F90808" w:rsidRDefault="00F9080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207936" w:rsidRPr="00207936" w:rsidRDefault="00207936" w:rsidP="00207936">
      <w:pPr>
        <w:jc w:val="center"/>
        <w:rPr>
          <w:sz w:val="44"/>
          <w:szCs w:val="44"/>
          <w:u w:val="single"/>
        </w:rPr>
      </w:pPr>
      <w:r w:rsidRPr="00207936">
        <w:rPr>
          <w:sz w:val="44"/>
          <w:szCs w:val="44"/>
          <w:u w:val="single"/>
        </w:rPr>
        <w:lastRenderedPageBreak/>
        <w:t>Statement of Completeness</w:t>
      </w:r>
    </w:p>
    <w:p w:rsidR="00207936" w:rsidRPr="00207936" w:rsidRDefault="00207936" w:rsidP="00207936">
      <w:pPr>
        <w:jc w:val="center"/>
        <w:rPr>
          <w:sz w:val="44"/>
          <w:szCs w:val="44"/>
        </w:rPr>
      </w:pPr>
    </w:p>
    <w:p w:rsidR="00040600" w:rsidRPr="00207936" w:rsidRDefault="00040600">
      <w:pPr>
        <w:rPr>
          <w:b/>
          <w:sz w:val="32"/>
          <w:szCs w:val="32"/>
        </w:rPr>
      </w:pPr>
      <w:r w:rsidRPr="00207936">
        <w:rPr>
          <w:b/>
          <w:sz w:val="32"/>
          <w:szCs w:val="32"/>
        </w:rPr>
        <w:t>Student Base Class:</w:t>
      </w:r>
    </w:p>
    <w:p w:rsidR="00207936" w:rsidRDefault="00040600">
      <w:r>
        <w:t>All functionality implemented correctly to the best of my knowledge.</w:t>
      </w:r>
    </w:p>
    <w:p w:rsidR="00040600" w:rsidRDefault="00040600">
      <w:r>
        <w:t xml:space="preserve"> Ran into problems when it came time to adding student objects to a heterogeneous list, and not understanding the data binding problems mentioned in the lectures correctly. However, making display a virtual function worked well.</w:t>
      </w:r>
    </w:p>
    <w:p w:rsidR="00040600" w:rsidRDefault="00040600">
      <w:r>
        <w:t>I used enum types quite frequently, as I felt they made for a more elegant solution and obvious solution to containing Student Category types, then using a bool or string or something.</w:t>
      </w:r>
    </w:p>
    <w:p w:rsidR="00040600" w:rsidRPr="00207936" w:rsidRDefault="00040600">
      <w:pPr>
        <w:rPr>
          <w:b/>
          <w:sz w:val="32"/>
          <w:szCs w:val="32"/>
        </w:rPr>
      </w:pPr>
      <w:r w:rsidRPr="00207936">
        <w:rPr>
          <w:b/>
          <w:sz w:val="32"/>
          <w:szCs w:val="32"/>
        </w:rPr>
        <w:t>Course Student Derived Class:</w:t>
      </w:r>
    </w:p>
    <w:p w:rsidR="00207936" w:rsidRDefault="00040600">
      <w:r>
        <w:t xml:space="preserve">All functionality implemented correctly as far as I know. </w:t>
      </w:r>
    </w:p>
    <w:p w:rsidR="00040600" w:rsidRDefault="00040600">
      <w:r>
        <w:t xml:space="preserve">I decided to use a struct to contain the unit data (unit code and grades), and storing these struct objects in a vector.  </w:t>
      </w:r>
    </w:p>
    <w:p w:rsidR="00040600" w:rsidRDefault="00040600"/>
    <w:p w:rsidR="00040600" w:rsidRPr="00207936" w:rsidRDefault="00040600">
      <w:pPr>
        <w:rPr>
          <w:b/>
          <w:sz w:val="32"/>
          <w:szCs w:val="32"/>
        </w:rPr>
      </w:pPr>
      <w:r w:rsidRPr="00207936">
        <w:rPr>
          <w:b/>
          <w:sz w:val="32"/>
          <w:szCs w:val="32"/>
        </w:rPr>
        <w:t>ResearchStudent Derived Class:</w:t>
      </w:r>
    </w:p>
    <w:p w:rsidR="00207936" w:rsidRDefault="00040600" w:rsidP="00040600">
      <w:r>
        <w:t xml:space="preserve">All functionality implemented correctly as far as I know. </w:t>
      </w:r>
    </w:p>
    <w:p w:rsidR="00040600" w:rsidRDefault="00040600" w:rsidP="00040600">
      <w:r>
        <w:t xml:space="preserve">Again I was quite liberal with my use of enum types to represent both Degree Type and Study Status. I also use enum type VALUES as array indexes, which I feel is a more elegant solution then having a counter. </w:t>
      </w:r>
    </w:p>
    <w:p w:rsidR="00040600" w:rsidRDefault="00040600" w:rsidP="00040600"/>
    <w:p w:rsidR="00040600" w:rsidRDefault="00040600" w:rsidP="00040600">
      <w:pPr>
        <w:rPr>
          <w:b/>
          <w:sz w:val="32"/>
          <w:szCs w:val="32"/>
        </w:rPr>
      </w:pPr>
      <w:r w:rsidRPr="00207936">
        <w:rPr>
          <w:b/>
          <w:sz w:val="32"/>
          <w:szCs w:val="32"/>
        </w:rPr>
        <w:t>Client Class:</w:t>
      </w:r>
    </w:p>
    <w:p w:rsidR="00207936" w:rsidRDefault="00207936" w:rsidP="00040600">
      <w:r>
        <w:t>All functionality implemented correctly as far as I know.</w:t>
      </w:r>
    </w:p>
    <w:p w:rsidR="00040600" w:rsidRDefault="00040600" w:rsidP="00040600">
      <w:r>
        <w:t xml:space="preserve"> I started this assignment a few days after it was released, and spent a LOT of time developing input validation methods that were so spectacularly modular and beautiful it</w:t>
      </w:r>
      <w:r w:rsidR="00207936">
        <w:t xml:space="preserve"> made me cringe inside when I realised we are to assume all user input is correct. </w:t>
      </w:r>
    </w:p>
    <w:p w:rsidR="00207936" w:rsidRDefault="00207936" w:rsidP="00040600">
      <w:r>
        <w:t>I think developing a more generic displayStudents method, and then passing in the student type (course, research or all) would have been nicer than 3 separate ones.</w:t>
      </w:r>
    </w:p>
    <w:p w:rsidR="00040600" w:rsidRDefault="00040600"/>
    <w:p w:rsidR="00207936" w:rsidRDefault="00207936">
      <w:r w:rsidRPr="00207936">
        <w:rPr>
          <w:b/>
          <w:sz w:val="32"/>
          <w:szCs w:val="32"/>
        </w:rPr>
        <w:lastRenderedPageBreak/>
        <w:t>Unit Testing:</w:t>
      </w:r>
    </w:p>
    <w:p w:rsidR="00207936" w:rsidRDefault="00207936">
      <w:r>
        <w:t>Thoroughly confused as to what I was supposed to do. Was I meant to write test cases for every method? I see invalid input errors in the table in the document on blackboard, but I thought user input was assumed to be correct?</w:t>
      </w:r>
    </w:p>
    <w:p w:rsidR="00207936" w:rsidRDefault="00207936">
      <w:r>
        <w:t>I did a few before giving up.</w:t>
      </w:r>
    </w:p>
    <w:p w:rsidR="00207936" w:rsidRDefault="00207936"/>
    <w:p w:rsidR="00207936" w:rsidRPr="00207936" w:rsidRDefault="00207936" w:rsidP="00207936">
      <w:pPr>
        <w:rPr>
          <w:b/>
          <w:sz w:val="28"/>
          <w:szCs w:val="28"/>
        </w:rPr>
      </w:pPr>
      <w:r w:rsidRPr="00207936">
        <w:rPr>
          <w:b/>
          <w:sz w:val="28"/>
          <w:szCs w:val="28"/>
        </w:rPr>
        <w:t>Student Base Class Testing:</w:t>
      </w: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207936" w:rsidTr="007B7076">
        <w:tc>
          <w:tcPr>
            <w:tcW w:w="1242" w:type="dxa"/>
          </w:tcPr>
          <w:p w:rsidR="00207936" w:rsidRDefault="00207936" w:rsidP="007B7076">
            <w:r>
              <w:t>Category</w:t>
            </w:r>
          </w:p>
        </w:tc>
        <w:tc>
          <w:tcPr>
            <w:tcW w:w="8000" w:type="dxa"/>
          </w:tcPr>
          <w:p w:rsidR="00207936" w:rsidRDefault="00207936" w:rsidP="007B7076">
            <w:r>
              <w:t>Description</w:t>
            </w:r>
          </w:p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1</w:t>
            </w:r>
          </w:p>
        </w:tc>
        <w:tc>
          <w:tcPr>
            <w:tcW w:w="8000" w:type="dxa"/>
          </w:tcPr>
          <w:p w:rsidR="00207936" w:rsidRDefault="00207936" w:rsidP="007B7076">
            <w:r>
              <w:t>setFirstName(string firstNameInput) Check that getFirstName() returns the same. Last name testing is the same</w:t>
            </w:r>
          </w:p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2</w:t>
            </w:r>
          </w:p>
        </w:tc>
        <w:tc>
          <w:tcPr>
            <w:tcW w:w="8000" w:type="dxa"/>
          </w:tcPr>
          <w:p w:rsidR="00207936" w:rsidRDefault="00207936" w:rsidP="007B7076">
            <w:r>
              <w:t>setIdNumber(string idNumber) Check that getIdNumber() returns the same</w:t>
            </w:r>
          </w:p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3</w:t>
            </w:r>
          </w:p>
        </w:tc>
        <w:tc>
          <w:tcPr>
            <w:tcW w:w="8000" w:type="dxa"/>
          </w:tcPr>
          <w:p w:rsidR="00207936" w:rsidRDefault="00207936" w:rsidP="007B7076"/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4</w:t>
            </w:r>
          </w:p>
        </w:tc>
        <w:tc>
          <w:tcPr>
            <w:tcW w:w="8000" w:type="dxa"/>
          </w:tcPr>
          <w:p w:rsidR="00207936" w:rsidRDefault="00207936" w:rsidP="007B7076"/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5</w:t>
            </w:r>
          </w:p>
        </w:tc>
        <w:tc>
          <w:tcPr>
            <w:tcW w:w="8000" w:type="dxa"/>
          </w:tcPr>
          <w:p w:rsidR="00207936" w:rsidRDefault="00207936" w:rsidP="007B7076"/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6</w:t>
            </w:r>
          </w:p>
        </w:tc>
        <w:tc>
          <w:tcPr>
            <w:tcW w:w="8000" w:type="dxa"/>
          </w:tcPr>
          <w:p w:rsidR="00207936" w:rsidRDefault="00207936" w:rsidP="007B7076"/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7</w:t>
            </w:r>
          </w:p>
        </w:tc>
        <w:tc>
          <w:tcPr>
            <w:tcW w:w="8000" w:type="dxa"/>
          </w:tcPr>
          <w:p w:rsidR="00207936" w:rsidRDefault="00207936" w:rsidP="007B7076"/>
        </w:tc>
      </w:tr>
    </w:tbl>
    <w:p w:rsidR="00207936" w:rsidRDefault="00207936" w:rsidP="00207936"/>
    <w:tbl>
      <w:tblPr>
        <w:tblStyle w:val="TableGrid"/>
        <w:tblW w:w="9241" w:type="dxa"/>
        <w:tblLook w:val="04A0"/>
      </w:tblPr>
      <w:tblGrid>
        <w:gridCol w:w="1242"/>
        <w:gridCol w:w="1843"/>
        <w:gridCol w:w="2459"/>
        <w:gridCol w:w="1848"/>
        <w:gridCol w:w="1849"/>
      </w:tblGrid>
      <w:tr w:rsidR="00207936" w:rsidTr="007B7076">
        <w:tc>
          <w:tcPr>
            <w:tcW w:w="1242" w:type="dxa"/>
          </w:tcPr>
          <w:p w:rsidR="00207936" w:rsidRDefault="00207936" w:rsidP="007B7076">
            <w:r>
              <w:t>Category</w:t>
            </w:r>
          </w:p>
        </w:tc>
        <w:tc>
          <w:tcPr>
            <w:tcW w:w="1843" w:type="dxa"/>
          </w:tcPr>
          <w:p w:rsidR="00207936" w:rsidRDefault="00207936" w:rsidP="007B7076">
            <w:r>
              <w:t>Input</w:t>
            </w:r>
          </w:p>
        </w:tc>
        <w:tc>
          <w:tcPr>
            <w:tcW w:w="2459" w:type="dxa"/>
          </w:tcPr>
          <w:p w:rsidR="00207936" w:rsidRDefault="00207936" w:rsidP="007B7076">
            <w:r>
              <w:t>Expected Output</w:t>
            </w:r>
          </w:p>
        </w:tc>
        <w:tc>
          <w:tcPr>
            <w:tcW w:w="1848" w:type="dxa"/>
          </w:tcPr>
          <w:p w:rsidR="00207936" w:rsidRDefault="00207936" w:rsidP="007B7076">
            <w:r>
              <w:t>Actual Result</w:t>
            </w:r>
          </w:p>
        </w:tc>
        <w:tc>
          <w:tcPr>
            <w:tcW w:w="1849" w:type="dxa"/>
          </w:tcPr>
          <w:p w:rsidR="00207936" w:rsidRDefault="00207936" w:rsidP="007B7076">
            <w:r>
              <w:t>Pass/Fail</w:t>
            </w:r>
          </w:p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1</w:t>
            </w:r>
          </w:p>
        </w:tc>
        <w:tc>
          <w:tcPr>
            <w:tcW w:w="1843" w:type="dxa"/>
          </w:tcPr>
          <w:p w:rsidR="00207936" w:rsidRDefault="00207936" w:rsidP="007B7076">
            <w:r>
              <w:t>“Dominic”</w:t>
            </w:r>
          </w:p>
        </w:tc>
        <w:tc>
          <w:tcPr>
            <w:tcW w:w="2459" w:type="dxa"/>
          </w:tcPr>
          <w:p w:rsidR="00207936" w:rsidRDefault="00207936" w:rsidP="007B7076">
            <w:r>
              <w:t>“Dominic”</w:t>
            </w:r>
          </w:p>
        </w:tc>
        <w:tc>
          <w:tcPr>
            <w:tcW w:w="1848" w:type="dxa"/>
          </w:tcPr>
          <w:p w:rsidR="00207936" w:rsidRDefault="00207936" w:rsidP="007B7076">
            <w:r>
              <w:t>“Dominic”</w:t>
            </w:r>
          </w:p>
        </w:tc>
        <w:tc>
          <w:tcPr>
            <w:tcW w:w="1849" w:type="dxa"/>
          </w:tcPr>
          <w:p w:rsidR="00207936" w:rsidRDefault="00207936" w:rsidP="007B7076">
            <w:r>
              <w:t>Pass</w:t>
            </w:r>
          </w:p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1</w:t>
            </w:r>
          </w:p>
        </w:tc>
        <w:tc>
          <w:tcPr>
            <w:tcW w:w="1843" w:type="dxa"/>
          </w:tcPr>
          <w:p w:rsidR="00207936" w:rsidRDefault="00207936" w:rsidP="007B7076">
            <w:r>
              <w:t>“Dom-ini-c”</w:t>
            </w:r>
          </w:p>
        </w:tc>
        <w:tc>
          <w:tcPr>
            <w:tcW w:w="2459" w:type="dxa"/>
          </w:tcPr>
          <w:p w:rsidR="00207936" w:rsidRDefault="00207936" w:rsidP="007B7076">
            <w:r>
              <w:t>“Dom-ini-c”</w:t>
            </w:r>
          </w:p>
        </w:tc>
        <w:tc>
          <w:tcPr>
            <w:tcW w:w="1848" w:type="dxa"/>
          </w:tcPr>
          <w:p w:rsidR="00207936" w:rsidRDefault="00207936" w:rsidP="007B7076">
            <w:r>
              <w:t>“</w:t>
            </w:r>
            <w:r>
              <w:t>Dom-ini-c”</w:t>
            </w:r>
          </w:p>
        </w:tc>
        <w:tc>
          <w:tcPr>
            <w:tcW w:w="1849" w:type="dxa"/>
          </w:tcPr>
          <w:p w:rsidR="00207936" w:rsidRDefault="00207936" w:rsidP="007B7076">
            <w:r>
              <w:t>Pass</w:t>
            </w:r>
          </w:p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1</w:t>
            </w:r>
          </w:p>
        </w:tc>
        <w:tc>
          <w:tcPr>
            <w:tcW w:w="1843" w:type="dxa"/>
          </w:tcPr>
          <w:p w:rsidR="00207936" w:rsidRDefault="00207936" w:rsidP="007B7076">
            <w:r>
              <w:t>“Dom In Ic”</w:t>
            </w:r>
          </w:p>
        </w:tc>
        <w:tc>
          <w:tcPr>
            <w:tcW w:w="2459" w:type="dxa"/>
          </w:tcPr>
          <w:p w:rsidR="00207936" w:rsidRDefault="00207936" w:rsidP="007B7076">
            <w:r>
              <w:t>“Dom In Ic”</w:t>
            </w:r>
          </w:p>
        </w:tc>
        <w:tc>
          <w:tcPr>
            <w:tcW w:w="1848" w:type="dxa"/>
          </w:tcPr>
          <w:p w:rsidR="00207936" w:rsidRDefault="00207936" w:rsidP="007B7076">
            <w:r>
              <w:t>“Dom”</w:t>
            </w:r>
          </w:p>
        </w:tc>
        <w:tc>
          <w:tcPr>
            <w:tcW w:w="1849" w:type="dxa"/>
          </w:tcPr>
          <w:p w:rsidR="00207936" w:rsidRDefault="00207936" w:rsidP="007B7076">
            <w:r>
              <w:t>Fail</w:t>
            </w:r>
          </w:p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2</w:t>
            </w:r>
          </w:p>
        </w:tc>
        <w:tc>
          <w:tcPr>
            <w:tcW w:w="1843" w:type="dxa"/>
          </w:tcPr>
          <w:p w:rsidR="00207936" w:rsidRDefault="00207936" w:rsidP="007B7076">
            <w:r>
              <w:t>“n6869378”</w:t>
            </w:r>
          </w:p>
        </w:tc>
        <w:tc>
          <w:tcPr>
            <w:tcW w:w="2459" w:type="dxa"/>
          </w:tcPr>
          <w:p w:rsidR="00207936" w:rsidRDefault="00207936" w:rsidP="007B7076">
            <w:r>
              <w:t>“n6869378”</w:t>
            </w:r>
          </w:p>
        </w:tc>
        <w:tc>
          <w:tcPr>
            <w:tcW w:w="1848" w:type="dxa"/>
          </w:tcPr>
          <w:p w:rsidR="00207936" w:rsidRDefault="00207936" w:rsidP="007B7076">
            <w:r>
              <w:t>“n6869378”</w:t>
            </w:r>
          </w:p>
        </w:tc>
        <w:tc>
          <w:tcPr>
            <w:tcW w:w="1849" w:type="dxa"/>
          </w:tcPr>
          <w:p w:rsidR="00207936" w:rsidRDefault="00207936" w:rsidP="007B7076">
            <w:r>
              <w:t>Pass</w:t>
            </w:r>
          </w:p>
        </w:tc>
      </w:tr>
      <w:tr w:rsidR="00207936" w:rsidTr="007B7076">
        <w:tc>
          <w:tcPr>
            <w:tcW w:w="1242" w:type="dxa"/>
          </w:tcPr>
          <w:p w:rsidR="00207936" w:rsidRDefault="00207936" w:rsidP="007B7076">
            <w:r>
              <w:t>2</w:t>
            </w:r>
          </w:p>
        </w:tc>
        <w:tc>
          <w:tcPr>
            <w:tcW w:w="1843" w:type="dxa"/>
          </w:tcPr>
          <w:p w:rsidR="00207936" w:rsidRDefault="00207936" w:rsidP="007B7076">
            <w:r>
              <w:t>“n 6869378”</w:t>
            </w:r>
          </w:p>
        </w:tc>
        <w:tc>
          <w:tcPr>
            <w:tcW w:w="2459" w:type="dxa"/>
          </w:tcPr>
          <w:p w:rsidR="00207936" w:rsidRDefault="00207936" w:rsidP="007B7076">
            <w:r>
              <w:t>“n 6869378”</w:t>
            </w:r>
          </w:p>
        </w:tc>
        <w:tc>
          <w:tcPr>
            <w:tcW w:w="1848" w:type="dxa"/>
          </w:tcPr>
          <w:p w:rsidR="00207936" w:rsidRDefault="00207936" w:rsidP="007B7076">
            <w:r>
              <w:t>“n”</w:t>
            </w:r>
          </w:p>
        </w:tc>
        <w:tc>
          <w:tcPr>
            <w:tcW w:w="1849" w:type="dxa"/>
          </w:tcPr>
          <w:p w:rsidR="00207936" w:rsidRDefault="00207936" w:rsidP="007B7076">
            <w:r>
              <w:t>Fail</w:t>
            </w:r>
          </w:p>
        </w:tc>
      </w:tr>
      <w:tr w:rsidR="00207936" w:rsidTr="007B7076">
        <w:tc>
          <w:tcPr>
            <w:tcW w:w="1242" w:type="dxa"/>
          </w:tcPr>
          <w:p w:rsidR="00207936" w:rsidRDefault="00207936" w:rsidP="007B7076"/>
        </w:tc>
        <w:tc>
          <w:tcPr>
            <w:tcW w:w="1843" w:type="dxa"/>
          </w:tcPr>
          <w:p w:rsidR="00207936" w:rsidRDefault="00207936" w:rsidP="007B7076"/>
        </w:tc>
        <w:tc>
          <w:tcPr>
            <w:tcW w:w="2459" w:type="dxa"/>
          </w:tcPr>
          <w:p w:rsidR="00207936" w:rsidRDefault="00207936" w:rsidP="007B7076"/>
        </w:tc>
        <w:tc>
          <w:tcPr>
            <w:tcW w:w="1848" w:type="dxa"/>
          </w:tcPr>
          <w:p w:rsidR="00207936" w:rsidRDefault="00207936" w:rsidP="007B7076"/>
        </w:tc>
        <w:tc>
          <w:tcPr>
            <w:tcW w:w="1849" w:type="dxa"/>
          </w:tcPr>
          <w:p w:rsidR="00207936" w:rsidRDefault="00207936" w:rsidP="007B7076"/>
        </w:tc>
      </w:tr>
      <w:tr w:rsidR="00207936" w:rsidTr="007B7076">
        <w:tc>
          <w:tcPr>
            <w:tcW w:w="1242" w:type="dxa"/>
          </w:tcPr>
          <w:p w:rsidR="00207936" w:rsidRDefault="00207936" w:rsidP="007B7076"/>
        </w:tc>
        <w:tc>
          <w:tcPr>
            <w:tcW w:w="1843" w:type="dxa"/>
          </w:tcPr>
          <w:p w:rsidR="00207936" w:rsidRDefault="00207936" w:rsidP="007B7076"/>
        </w:tc>
        <w:tc>
          <w:tcPr>
            <w:tcW w:w="2459" w:type="dxa"/>
          </w:tcPr>
          <w:p w:rsidR="00207936" w:rsidRDefault="00207936" w:rsidP="007B7076"/>
        </w:tc>
        <w:tc>
          <w:tcPr>
            <w:tcW w:w="1848" w:type="dxa"/>
          </w:tcPr>
          <w:p w:rsidR="00207936" w:rsidRDefault="00207936" w:rsidP="007B7076"/>
        </w:tc>
        <w:tc>
          <w:tcPr>
            <w:tcW w:w="1849" w:type="dxa"/>
          </w:tcPr>
          <w:p w:rsidR="00207936" w:rsidRDefault="00207936" w:rsidP="007B7076"/>
        </w:tc>
      </w:tr>
    </w:tbl>
    <w:p w:rsidR="00207936" w:rsidRDefault="00207936"/>
    <w:sectPr w:rsidR="00207936" w:rsidSect="00F9080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339" w:rsidRDefault="00516339" w:rsidP="00F90808">
      <w:pPr>
        <w:spacing w:after="0" w:line="240" w:lineRule="auto"/>
      </w:pPr>
      <w:r>
        <w:separator/>
      </w:r>
    </w:p>
  </w:endnote>
  <w:endnote w:type="continuationSeparator" w:id="0">
    <w:p w:rsidR="00516339" w:rsidRDefault="00516339" w:rsidP="00F9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808" w:rsidRDefault="00F90808" w:rsidP="00F90808">
    <w:pPr>
      <w:pStyle w:val="Footer"/>
      <w:jc w:val="center"/>
    </w:pPr>
    <w:r>
      <w:t>Dominic Bou-Samra – n6869378 – INB371 Data Structures and Algorithms</w:t>
    </w:r>
    <w:r w:rsidR="00776B04">
      <w:t xml:space="preserve">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339" w:rsidRDefault="00516339" w:rsidP="00F90808">
      <w:pPr>
        <w:spacing w:after="0" w:line="240" w:lineRule="auto"/>
      </w:pPr>
      <w:r>
        <w:separator/>
      </w:r>
    </w:p>
  </w:footnote>
  <w:footnote w:type="continuationSeparator" w:id="0">
    <w:p w:rsidR="00516339" w:rsidRDefault="00516339" w:rsidP="00F90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600"/>
    <w:rsid w:val="00040600"/>
    <w:rsid w:val="00207936"/>
    <w:rsid w:val="00276885"/>
    <w:rsid w:val="00516339"/>
    <w:rsid w:val="00776B04"/>
    <w:rsid w:val="00F9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9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0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808"/>
  </w:style>
  <w:style w:type="paragraph" w:styleId="Footer">
    <w:name w:val="footer"/>
    <w:basedOn w:val="Normal"/>
    <w:link w:val="FooterChar"/>
    <w:uiPriority w:val="99"/>
    <w:semiHidden/>
    <w:unhideWhenUsed/>
    <w:rsid w:val="00F90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A27A0-2CB8-4955-B628-FE07E859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2</cp:revision>
  <dcterms:created xsi:type="dcterms:W3CDTF">2010-04-02T08:47:00Z</dcterms:created>
  <dcterms:modified xsi:type="dcterms:W3CDTF">2010-04-02T09:11:00Z</dcterms:modified>
</cp:coreProperties>
</file>