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971C" w14:textId="77777777" w:rsidR="00A8532C" w:rsidRDefault="00A8532C">
      <w:pPr>
        <w:jc w:val="center"/>
        <w:rPr>
          <w:rFonts w:ascii="Times" w:eastAsia="Times" w:hAnsi="Times" w:cs="Times"/>
          <w:b/>
          <w:sz w:val="32"/>
          <w:szCs w:val="32"/>
        </w:rPr>
      </w:pPr>
    </w:p>
    <w:tbl>
      <w:tblPr>
        <w:tblStyle w:val="a"/>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gridCol w:w="1335"/>
      </w:tblGrid>
      <w:tr w:rsidR="00A8532C" w14:paraId="61C07EE4" w14:textId="77777777">
        <w:trPr>
          <w:trHeight w:val="560"/>
          <w:jc w:val="center"/>
        </w:trPr>
        <w:tc>
          <w:tcPr>
            <w:tcW w:w="9465" w:type="dxa"/>
            <w:vMerge w:val="restart"/>
            <w:tcBorders>
              <w:top w:val="nil"/>
              <w:left w:val="nil"/>
              <w:bottom w:val="nil"/>
              <w:right w:val="nil"/>
            </w:tcBorders>
            <w:shd w:val="clear" w:color="auto" w:fill="auto"/>
            <w:tcMar>
              <w:top w:w="100" w:type="dxa"/>
              <w:left w:w="100" w:type="dxa"/>
              <w:bottom w:w="100" w:type="dxa"/>
              <w:right w:w="100" w:type="dxa"/>
            </w:tcMar>
          </w:tcPr>
          <w:p w14:paraId="276BD40E" w14:textId="77777777" w:rsidR="00A8532C" w:rsidRDefault="00000000">
            <w:pPr>
              <w:rPr>
                <w:rFonts w:ascii="Times" w:eastAsia="Times" w:hAnsi="Times" w:cs="Times"/>
                <w:b/>
                <w:sz w:val="48"/>
                <w:szCs w:val="48"/>
              </w:rPr>
            </w:pPr>
            <w:r>
              <w:rPr>
                <w:rFonts w:ascii="Times" w:eastAsia="Times" w:hAnsi="Times" w:cs="Times"/>
                <w:b/>
                <w:sz w:val="48"/>
                <w:szCs w:val="48"/>
              </w:rPr>
              <w:t>In Class OSINT Practice</w:t>
            </w:r>
          </w:p>
        </w:tc>
        <w:tc>
          <w:tcPr>
            <w:tcW w:w="1335" w:type="dxa"/>
            <w:tcBorders>
              <w:bottom w:val="nil"/>
            </w:tcBorders>
            <w:shd w:val="clear" w:color="auto" w:fill="F3F3F3"/>
            <w:tcMar>
              <w:top w:w="100" w:type="dxa"/>
              <w:left w:w="100" w:type="dxa"/>
              <w:bottom w:w="100" w:type="dxa"/>
              <w:right w:w="100" w:type="dxa"/>
            </w:tcMar>
          </w:tcPr>
          <w:p w14:paraId="6EB2F07B" w14:textId="77777777" w:rsidR="00A8532C" w:rsidRDefault="00000000">
            <w:pPr>
              <w:widowControl w:val="0"/>
              <w:spacing w:line="240" w:lineRule="auto"/>
              <w:jc w:val="center"/>
              <w:rPr>
                <w:rFonts w:ascii="Times" w:eastAsia="Times" w:hAnsi="Times" w:cs="Times"/>
                <w:b/>
                <w:sz w:val="32"/>
                <w:szCs w:val="32"/>
              </w:rPr>
            </w:pPr>
            <w:r>
              <w:rPr>
                <w:rFonts w:ascii="Times" w:eastAsia="Times" w:hAnsi="Times" w:cs="Times"/>
                <w:b/>
                <w:sz w:val="32"/>
                <w:szCs w:val="32"/>
              </w:rPr>
              <w:t>Score:</w:t>
            </w:r>
          </w:p>
        </w:tc>
      </w:tr>
      <w:tr w:rsidR="00A8532C" w14:paraId="53E0E774" w14:textId="77777777">
        <w:trPr>
          <w:trHeight w:val="560"/>
          <w:jc w:val="center"/>
        </w:trPr>
        <w:tc>
          <w:tcPr>
            <w:tcW w:w="9465" w:type="dxa"/>
            <w:vMerge/>
            <w:tcBorders>
              <w:top w:val="nil"/>
              <w:left w:val="nil"/>
              <w:bottom w:val="nil"/>
              <w:right w:val="nil"/>
            </w:tcBorders>
            <w:shd w:val="clear" w:color="auto" w:fill="auto"/>
            <w:tcMar>
              <w:top w:w="100" w:type="dxa"/>
              <w:left w:w="100" w:type="dxa"/>
              <w:bottom w:w="100" w:type="dxa"/>
              <w:right w:w="100" w:type="dxa"/>
            </w:tcMar>
          </w:tcPr>
          <w:p w14:paraId="30D0D35C" w14:textId="77777777" w:rsidR="00A8532C" w:rsidRDefault="00A8532C">
            <w:pPr>
              <w:spacing w:line="240" w:lineRule="auto"/>
              <w:rPr>
                <w:rFonts w:ascii="Times" w:eastAsia="Times" w:hAnsi="Times" w:cs="Times"/>
                <w:b/>
                <w:sz w:val="36"/>
                <w:szCs w:val="36"/>
              </w:rPr>
            </w:pPr>
          </w:p>
        </w:tc>
        <w:tc>
          <w:tcPr>
            <w:tcW w:w="1335" w:type="dxa"/>
            <w:tcBorders>
              <w:top w:val="nil"/>
            </w:tcBorders>
            <w:shd w:val="clear" w:color="auto" w:fill="F3F3F3"/>
            <w:tcMar>
              <w:top w:w="100" w:type="dxa"/>
              <w:left w:w="100" w:type="dxa"/>
              <w:bottom w:w="100" w:type="dxa"/>
              <w:right w:w="100" w:type="dxa"/>
            </w:tcMar>
          </w:tcPr>
          <w:p w14:paraId="564944CA" w14:textId="5607BAF7" w:rsidR="00A8532C" w:rsidRDefault="00645C38">
            <w:pPr>
              <w:widowControl w:val="0"/>
              <w:pBdr>
                <w:top w:val="nil"/>
                <w:left w:val="nil"/>
                <w:bottom w:val="nil"/>
                <w:right w:val="nil"/>
                <w:between w:val="nil"/>
              </w:pBdr>
              <w:spacing w:line="240" w:lineRule="auto"/>
              <w:jc w:val="center"/>
              <w:rPr>
                <w:rFonts w:ascii="Times" w:eastAsia="Times" w:hAnsi="Times" w:cs="Times"/>
                <w:b/>
                <w:sz w:val="32"/>
                <w:szCs w:val="32"/>
              </w:rPr>
            </w:pPr>
            <w:r>
              <w:rPr>
                <w:rFonts w:ascii="Times" w:eastAsia="Times" w:hAnsi="Times" w:cs="Times"/>
                <w:b/>
                <w:sz w:val="32"/>
                <w:szCs w:val="32"/>
              </w:rPr>
              <w:t>70</w:t>
            </w:r>
          </w:p>
        </w:tc>
      </w:tr>
    </w:tbl>
    <w:p w14:paraId="761C2075" w14:textId="77777777" w:rsidR="00A8532C" w:rsidRDefault="00A8532C">
      <w:pPr>
        <w:rPr>
          <w:rFonts w:ascii="Times" w:eastAsia="Times" w:hAnsi="Times" w:cs="Times"/>
          <w:sz w:val="28"/>
          <w:szCs w:val="28"/>
        </w:rPr>
      </w:pPr>
    </w:p>
    <w:p w14:paraId="3016281C" w14:textId="25F2A699" w:rsidR="00A8532C" w:rsidRDefault="00000000">
      <w:pPr>
        <w:jc w:val="both"/>
        <w:rPr>
          <w:rFonts w:ascii="Times" w:eastAsia="Times" w:hAnsi="Times" w:cs="Times"/>
          <w:sz w:val="28"/>
          <w:szCs w:val="28"/>
        </w:rPr>
      </w:pPr>
      <w:r>
        <w:rPr>
          <w:rFonts w:ascii="Times" w:eastAsia="Times" w:hAnsi="Times" w:cs="Times"/>
          <w:sz w:val="28"/>
          <w:szCs w:val="28"/>
        </w:rPr>
        <w:t xml:space="preserve">In this activity you will attempt to answer the following questions using </w:t>
      </w:r>
      <w:r w:rsidR="009E514F">
        <w:rPr>
          <w:rFonts w:ascii="Times" w:eastAsia="Times" w:hAnsi="Times" w:cs="Times"/>
          <w:sz w:val="28"/>
          <w:szCs w:val="28"/>
        </w:rPr>
        <w:t>Open-Source</w:t>
      </w:r>
      <w:r>
        <w:rPr>
          <w:rFonts w:ascii="Times" w:eastAsia="Times" w:hAnsi="Times" w:cs="Times"/>
          <w:sz w:val="28"/>
          <w:szCs w:val="28"/>
        </w:rPr>
        <w:t xml:space="preserve"> Intelligence collection methods. This activity is designed to show you how easy it can be to find information about someone online and why our digital footprint is something we should work on protecting. </w:t>
      </w:r>
      <w:r>
        <w:rPr>
          <w:rFonts w:ascii="Times" w:eastAsia="Times" w:hAnsi="Times" w:cs="Times"/>
          <w:b/>
          <w:sz w:val="28"/>
          <w:szCs w:val="28"/>
        </w:rPr>
        <w:t>NOTE:</w:t>
      </w:r>
      <w:r>
        <w:rPr>
          <w:rFonts w:ascii="Times" w:eastAsia="Times" w:hAnsi="Times" w:cs="Times"/>
          <w:sz w:val="28"/>
          <w:szCs w:val="28"/>
        </w:rPr>
        <w:t xml:space="preserve"> You may find multiple answers to a question, record all the information you find because you never know which may be correct.</w:t>
      </w:r>
    </w:p>
    <w:p w14:paraId="5D0D7A89" w14:textId="77777777" w:rsidR="00A8532C" w:rsidRDefault="00A8532C">
      <w:pPr>
        <w:jc w:val="both"/>
        <w:rPr>
          <w:rFonts w:ascii="Times" w:eastAsia="Times" w:hAnsi="Times" w:cs="Times"/>
          <w:sz w:val="28"/>
          <w:szCs w:val="28"/>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A8532C" w14:paraId="0431F2B9" w14:textId="77777777">
        <w:tc>
          <w:tcPr>
            <w:tcW w:w="5400" w:type="dxa"/>
            <w:tcBorders>
              <w:top w:val="nil"/>
              <w:left w:val="nil"/>
              <w:bottom w:val="nil"/>
            </w:tcBorders>
            <w:shd w:val="clear" w:color="auto" w:fill="auto"/>
            <w:tcMar>
              <w:top w:w="100" w:type="dxa"/>
              <w:left w:w="100" w:type="dxa"/>
              <w:bottom w:w="100" w:type="dxa"/>
              <w:right w:w="100" w:type="dxa"/>
            </w:tcMar>
          </w:tcPr>
          <w:p w14:paraId="6922B4BB" w14:textId="77777777" w:rsidR="00A8532C" w:rsidRDefault="00000000">
            <w:pPr>
              <w:widowControl w:val="0"/>
              <w:pBdr>
                <w:top w:val="nil"/>
                <w:left w:val="nil"/>
                <w:bottom w:val="nil"/>
                <w:right w:val="nil"/>
                <w:between w:val="nil"/>
              </w:pBdr>
              <w:spacing w:line="240" w:lineRule="auto"/>
              <w:rPr>
                <w:rFonts w:ascii="Times" w:eastAsia="Times" w:hAnsi="Times" w:cs="Times"/>
                <w:b/>
                <w:sz w:val="28"/>
                <w:szCs w:val="28"/>
              </w:rPr>
            </w:pPr>
            <w:r>
              <w:rPr>
                <w:rFonts w:ascii="Times" w:eastAsia="Times" w:hAnsi="Times" w:cs="Times"/>
                <w:b/>
                <w:sz w:val="28"/>
                <w:szCs w:val="28"/>
              </w:rPr>
              <w:t>Your target for this exercise is:</w:t>
            </w:r>
          </w:p>
        </w:tc>
        <w:tc>
          <w:tcPr>
            <w:tcW w:w="5400" w:type="dxa"/>
            <w:shd w:val="clear" w:color="auto" w:fill="F3F3F3"/>
            <w:tcMar>
              <w:top w:w="100" w:type="dxa"/>
              <w:left w:w="100" w:type="dxa"/>
              <w:bottom w:w="100" w:type="dxa"/>
              <w:right w:w="100" w:type="dxa"/>
            </w:tcMar>
          </w:tcPr>
          <w:p w14:paraId="737C5767" w14:textId="1BBCDB91" w:rsidR="00A8532C" w:rsidRDefault="000A72EA">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Christopher Keers</w:t>
            </w:r>
          </w:p>
        </w:tc>
      </w:tr>
    </w:tbl>
    <w:p w14:paraId="0B3950B1" w14:textId="77777777" w:rsidR="00A8532C" w:rsidRDefault="00A8532C">
      <w:pPr>
        <w:rPr>
          <w:rFonts w:ascii="Times" w:eastAsia="Times" w:hAnsi="Times" w:cs="Times"/>
          <w:sz w:val="28"/>
          <w:szCs w:val="28"/>
        </w:rPr>
      </w:pPr>
    </w:p>
    <w:p w14:paraId="30D95398" w14:textId="77777777" w:rsidR="00A8532C" w:rsidRDefault="00A8532C">
      <w:pPr>
        <w:rPr>
          <w:rFonts w:ascii="Times" w:eastAsia="Times" w:hAnsi="Times" w:cs="Times"/>
          <w:sz w:val="28"/>
          <w:szCs w:val="28"/>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8532C" w14:paraId="786894CB" w14:textId="77777777">
        <w:trPr>
          <w:trHeight w:val="480"/>
        </w:trPr>
        <w:tc>
          <w:tcPr>
            <w:tcW w:w="10800" w:type="dxa"/>
            <w:tcBorders>
              <w:top w:val="nil"/>
              <w:left w:val="nil"/>
              <w:bottom w:val="nil"/>
              <w:right w:val="nil"/>
            </w:tcBorders>
            <w:shd w:val="clear" w:color="auto" w:fill="auto"/>
            <w:tcMar>
              <w:top w:w="100" w:type="dxa"/>
              <w:left w:w="100" w:type="dxa"/>
              <w:bottom w:w="100" w:type="dxa"/>
              <w:right w:w="100" w:type="dxa"/>
            </w:tcMar>
          </w:tcPr>
          <w:p w14:paraId="1C68B807" w14:textId="77777777" w:rsidR="00A8532C" w:rsidRDefault="00000000">
            <w:pPr>
              <w:rPr>
                <w:rFonts w:ascii="Times" w:eastAsia="Times" w:hAnsi="Times" w:cs="Times"/>
                <w:sz w:val="28"/>
                <w:szCs w:val="28"/>
              </w:rPr>
            </w:pPr>
            <w:r>
              <w:rPr>
                <w:rFonts w:ascii="Times" w:eastAsia="Times" w:hAnsi="Times" w:cs="Times"/>
                <w:b/>
                <w:sz w:val="28"/>
                <w:szCs w:val="28"/>
              </w:rPr>
              <w:t>When did the target start working for BYUI?</w:t>
            </w:r>
          </w:p>
        </w:tc>
      </w:tr>
      <w:tr w:rsidR="00A8532C" w14:paraId="1716D094" w14:textId="77777777">
        <w:trPr>
          <w:trHeight w:val="438"/>
        </w:trPr>
        <w:tc>
          <w:tcPr>
            <w:tcW w:w="10800" w:type="dxa"/>
            <w:tcBorders>
              <w:top w:val="nil"/>
              <w:left w:val="nil"/>
              <w:right w:val="nil"/>
            </w:tcBorders>
            <w:shd w:val="clear" w:color="auto" w:fill="auto"/>
            <w:tcMar>
              <w:top w:w="100" w:type="dxa"/>
              <w:left w:w="100" w:type="dxa"/>
              <w:bottom w:w="100" w:type="dxa"/>
              <w:right w:w="100" w:type="dxa"/>
            </w:tcMar>
          </w:tcPr>
          <w:p w14:paraId="5F212F0C" w14:textId="77777777" w:rsidR="00A8532C"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5pts for any reasonable answer, 10pts for the correct answer.</w:t>
            </w:r>
          </w:p>
        </w:tc>
      </w:tr>
      <w:tr w:rsidR="00A8532C" w14:paraId="4F44AACE" w14:textId="77777777">
        <w:trPr>
          <w:trHeight w:val="480"/>
        </w:trPr>
        <w:tc>
          <w:tcPr>
            <w:tcW w:w="10800" w:type="dxa"/>
            <w:shd w:val="clear" w:color="auto" w:fill="F3F3F3"/>
            <w:tcMar>
              <w:top w:w="100" w:type="dxa"/>
              <w:left w:w="100" w:type="dxa"/>
              <w:bottom w:w="100" w:type="dxa"/>
              <w:right w:w="100" w:type="dxa"/>
            </w:tcMar>
          </w:tcPr>
          <w:p w14:paraId="614C82D9" w14:textId="385E7D03" w:rsidR="00A8532C" w:rsidRDefault="000A72EA">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January 2019</w:t>
            </w:r>
          </w:p>
        </w:tc>
      </w:tr>
      <w:tr w:rsidR="00A8532C" w14:paraId="3A4B8176" w14:textId="77777777">
        <w:trPr>
          <w:trHeight w:val="480"/>
        </w:trPr>
        <w:tc>
          <w:tcPr>
            <w:tcW w:w="10800" w:type="dxa"/>
            <w:tcBorders>
              <w:left w:val="nil"/>
              <w:bottom w:val="nil"/>
              <w:right w:val="nil"/>
            </w:tcBorders>
            <w:shd w:val="clear" w:color="auto" w:fill="auto"/>
            <w:tcMar>
              <w:top w:w="100" w:type="dxa"/>
              <w:left w:w="100" w:type="dxa"/>
              <w:bottom w:w="100" w:type="dxa"/>
              <w:right w:w="100" w:type="dxa"/>
            </w:tcMar>
          </w:tcPr>
          <w:p w14:paraId="185970DD" w14:textId="77777777" w:rsidR="00A8532C" w:rsidRDefault="00000000">
            <w:pPr>
              <w:widowControl w:val="0"/>
              <w:pBdr>
                <w:top w:val="nil"/>
                <w:left w:val="nil"/>
                <w:bottom w:val="nil"/>
                <w:right w:val="nil"/>
                <w:between w:val="nil"/>
              </w:pBdr>
              <w:spacing w:line="240" w:lineRule="auto"/>
              <w:rPr>
                <w:rFonts w:ascii="Times" w:eastAsia="Times" w:hAnsi="Times" w:cs="Times"/>
                <w:b/>
                <w:sz w:val="28"/>
                <w:szCs w:val="28"/>
              </w:rPr>
            </w:pPr>
            <w:r>
              <w:rPr>
                <w:rFonts w:ascii="Times" w:eastAsia="Times" w:hAnsi="Times" w:cs="Times"/>
                <w:b/>
                <w:sz w:val="28"/>
                <w:szCs w:val="28"/>
              </w:rPr>
              <w:t>What professional (pro) software and/or accounts does the target have?</w:t>
            </w:r>
          </w:p>
        </w:tc>
      </w:tr>
      <w:tr w:rsidR="00A8532C" w14:paraId="404DBE6B" w14:textId="77777777">
        <w:trPr>
          <w:trHeight w:val="480"/>
        </w:trPr>
        <w:tc>
          <w:tcPr>
            <w:tcW w:w="10800" w:type="dxa"/>
            <w:tcBorders>
              <w:top w:val="nil"/>
              <w:left w:val="nil"/>
              <w:right w:val="nil"/>
            </w:tcBorders>
            <w:shd w:val="clear" w:color="auto" w:fill="auto"/>
            <w:tcMar>
              <w:top w:w="100" w:type="dxa"/>
              <w:left w:w="100" w:type="dxa"/>
              <w:bottom w:w="100" w:type="dxa"/>
              <w:right w:w="100" w:type="dxa"/>
            </w:tcMar>
          </w:tcPr>
          <w:p w14:paraId="7DB26807" w14:textId="77777777" w:rsidR="00A8532C"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5pts for every pro software or online account you find.</w:t>
            </w:r>
          </w:p>
        </w:tc>
      </w:tr>
      <w:tr w:rsidR="00A8532C" w14:paraId="608E364A" w14:textId="77777777">
        <w:trPr>
          <w:trHeight w:val="480"/>
        </w:trPr>
        <w:tc>
          <w:tcPr>
            <w:tcW w:w="10800" w:type="dxa"/>
            <w:shd w:val="clear" w:color="auto" w:fill="F3F3F3"/>
            <w:tcMar>
              <w:top w:w="100" w:type="dxa"/>
              <w:left w:w="100" w:type="dxa"/>
              <w:bottom w:w="100" w:type="dxa"/>
              <w:right w:w="100" w:type="dxa"/>
            </w:tcMar>
          </w:tcPr>
          <w:p w14:paraId="018EDBAD" w14:textId="5BF84E12" w:rsidR="000A72EA" w:rsidRPr="00636D5C" w:rsidRDefault="000A72EA" w:rsidP="00636D5C">
            <w:pPr>
              <w:pStyle w:val="ListParagraph"/>
              <w:widowControl w:val="0"/>
              <w:numPr>
                <w:ilvl w:val="0"/>
                <w:numId w:val="2"/>
              </w:numPr>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Github</w:t>
            </w:r>
          </w:p>
        </w:tc>
      </w:tr>
      <w:tr w:rsidR="00A8532C" w14:paraId="1BE97F57" w14:textId="77777777">
        <w:trPr>
          <w:trHeight w:val="480"/>
        </w:trPr>
        <w:tc>
          <w:tcPr>
            <w:tcW w:w="10800" w:type="dxa"/>
            <w:tcBorders>
              <w:left w:val="nil"/>
              <w:bottom w:val="nil"/>
              <w:right w:val="nil"/>
            </w:tcBorders>
            <w:shd w:val="clear" w:color="auto" w:fill="auto"/>
            <w:tcMar>
              <w:top w:w="100" w:type="dxa"/>
              <w:left w:w="100" w:type="dxa"/>
              <w:bottom w:w="100" w:type="dxa"/>
              <w:right w:w="100" w:type="dxa"/>
            </w:tcMar>
          </w:tcPr>
          <w:p w14:paraId="4AC5A8CC" w14:textId="77777777" w:rsidR="00A8532C" w:rsidRDefault="00000000">
            <w:pPr>
              <w:widowControl w:val="0"/>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b/>
                <w:sz w:val="28"/>
                <w:szCs w:val="28"/>
              </w:rPr>
              <w:t>What is the name of the target’s business &amp; how long has it been in business?</w:t>
            </w:r>
          </w:p>
        </w:tc>
      </w:tr>
      <w:tr w:rsidR="00A8532C" w14:paraId="55D6DD0C" w14:textId="77777777">
        <w:trPr>
          <w:trHeight w:val="480"/>
        </w:trPr>
        <w:tc>
          <w:tcPr>
            <w:tcW w:w="10800" w:type="dxa"/>
            <w:tcBorders>
              <w:top w:val="nil"/>
              <w:left w:val="nil"/>
              <w:right w:val="nil"/>
            </w:tcBorders>
            <w:shd w:val="clear" w:color="auto" w:fill="auto"/>
            <w:tcMar>
              <w:top w:w="100" w:type="dxa"/>
              <w:left w:w="100" w:type="dxa"/>
              <w:bottom w:w="100" w:type="dxa"/>
              <w:right w:w="100" w:type="dxa"/>
            </w:tcMar>
          </w:tcPr>
          <w:p w14:paraId="67C6EF4A" w14:textId="77777777" w:rsidR="00A8532C"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5pts for the correct business name, 5pts for the correct amount of time.</w:t>
            </w:r>
          </w:p>
        </w:tc>
      </w:tr>
      <w:tr w:rsidR="00A8532C" w14:paraId="06F29D2D" w14:textId="77777777">
        <w:trPr>
          <w:trHeight w:val="480"/>
        </w:trPr>
        <w:tc>
          <w:tcPr>
            <w:tcW w:w="10800" w:type="dxa"/>
            <w:shd w:val="clear" w:color="auto" w:fill="F3F3F3"/>
            <w:tcMar>
              <w:top w:w="100" w:type="dxa"/>
              <w:left w:w="100" w:type="dxa"/>
              <w:bottom w:w="100" w:type="dxa"/>
              <w:right w:w="100" w:type="dxa"/>
            </w:tcMar>
          </w:tcPr>
          <w:p w14:paraId="2EEAF62B" w14:textId="69A970B6" w:rsidR="00A8532C" w:rsidRPr="000A72EA" w:rsidRDefault="00636D5C" w:rsidP="000A72EA">
            <w:pPr>
              <w:pStyle w:val="ListParagraph"/>
              <w:widowControl w:val="0"/>
              <w:numPr>
                <w:ilvl w:val="0"/>
                <w:numId w:val="2"/>
              </w:numPr>
              <w:pBdr>
                <w:top w:val="nil"/>
                <w:left w:val="nil"/>
                <w:bottom w:val="nil"/>
                <w:right w:val="nil"/>
                <w:between w:val="nil"/>
              </w:pBdr>
              <w:spacing w:line="240" w:lineRule="auto"/>
              <w:rPr>
                <w:rFonts w:ascii="Times" w:eastAsia="Times" w:hAnsi="Times" w:cs="Times"/>
                <w:sz w:val="28"/>
                <w:szCs w:val="28"/>
              </w:rPr>
            </w:pPr>
            <w:r>
              <w:rPr>
                <w:rFonts w:ascii="Times" w:eastAsia="Times" w:hAnsi="Times" w:cs="Times"/>
                <w:sz w:val="28"/>
                <w:szCs w:val="28"/>
              </w:rPr>
              <w:t>Caboodle Inc, june 2013 – 9 years 5 months</w:t>
            </w:r>
          </w:p>
        </w:tc>
      </w:tr>
    </w:tbl>
    <w:p w14:paraId="24847AC0" w14:textId="77777777" w:rsidR="00A8532C" w:rsidRDefault="00000000">
      <w:pPr>
        <w:rPr>
          <w:rFonts w:ascii="Times" w:eastAsia="Times" w:hAnsi="Times" w:cs="Times"/>
          <w:sz w:val="28"/>
          <w:szCs w:val="28"/>
        </w:rPr>
      </w:pPr>
      <w:r>
        <w:br w:type="page"/>
      </w:r>
    </w:p>
    <w:p w14:paraId="0965E275" w14:textId="77777777" w:rsidR="00A8532C" w:rsidRDefault="00A8532C">
      <w:pPr>
        <w:rPr>
          <w:rFonts w:ascii="Times" w:eastAsia="Times" w:hAnsi="Times" w:cs="Times"/>
          <w:sz w:val="28"/>
          <w:szCs w:val="28"/>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8532C" w14:paraId="29552985" w14:textId="77777777">
        <w:trPr>
          <w:trHeight w:val="480"/>
        </w:trPr>
        <w:tc>
          <w:tcPr>
            <w:tcW w:w="10800" w:type="dxa"/>
            <w:tcBorders>
              <w:top w:val="nil"/>
              <w:left w:val="nil"/>
              <w:bottom w:val="nil"/>
              <w:right w:val="nil"/>
            </w:tcBorders>
            <w:shd w:val="clear" w:color="auto" w:fill="auto"/>
            <w:tcMar>
              <w:top w:w="100" w:type="dxa"/>
              <w:left w:w="100" w:type="dxa"/>
              <w:bottom w:w="100" w:type="dxa"/>
              <w:right w:w="100" w:type="dxa"/>
            </w:tcMar>
          </w:tcPr>
          <w:p w14:paraId="24AD59A7" w14:textId="77777777" w:rsidR="00A8532C" w:rsidRDefault="00000000">
            <w:pPr>
              <w:widowControl w:val="0"/>
              <w:spacing w:line="240" w:lineRule="auto"/>
              <w:rPr>
                <w:rFonts w:ascii="Times" w:eastAsia="Times" w:hAnsi="Times" w:cs="Times"/>
                <w:b/>
                <w:sz w:val="28"/>
                <w:szCs w:val="28"/>
              </w:rPr>
            </w:pPr>
            <w:r>
              <w:rPr>
                <w:rFonts w:ascii="Times" w:eastAsia="Times" w:hAnsi="Times" w:cs="Times"/>
                <w:b/>
                <w:sz w:val="28"/>
                <w:szCs w:val="28"/>
              </w:rPr>
              <w:t>What is the nickname or account name of the target?</w:t>
            </w:r>
          </w:p>
        </w:tc>
      </w:tr>
      <w:tr w:rsidR="00A8532C" w14:paraId="3C385B70" w14:textId="77777777">
        <w:trPr>
          <w:trHeight w:val="480"/>
        </w:trPr>
        <w:tc>
          <w:tcPr>
            <w:tcW w:w="10800" w:type="dxa"/>
            <w:tcBorders>
              <w:top w:val="nil"/>
              <w:left w:val="nil"/>
              <w:right w:val="nil"/>
            </w:tcBorders>
            <w:shd w:val="clear" w:color="auto" w:fill="auto"/>
            <w:tcMar>
              <w:top w:w="100" w:type="dxa"/>
              <w:left w:w="100" w:type="dxa"/>
              <w:bottom w:w="100" w:type="dxa"/>
              <w:right w:w="100" w:type="dxa"/>
            </w:tcMar>
          </w:tcPr>
          <w:p w14:paraId="4326A297" w14:textId="77777777" w:rsidR="00A8532C" w:rsidRDefault="00000000">
            <w:pPr>
              <w:widowControl w:val="0"/>
              <w:spacing w:line="240" w:lineRule="auto"/>
              <w:rPr>
                <w:rFonts w:ascii="Times" w:eastAsia="Times" w:hAnsi="Times" w:cs="Times"/>
                <w:sz w:val="24"/>
                <w:szCs w:val="24"/>
              </w:rPr>
            </w:pPr>
            <w:r>
              <w:rPr>
                <w:rFonts w:ascii="Times" w:eastAsia="Times" w:hAnsi="Times" w:cs="Times"/>
                <w:sz w:val="24"/>
                <w:szCs w:val="24"/>
              </w:rPr>
              <w:t>5pts for the correct nickname.</w:t>
            </w:r>
          </w:p>
        </w:tc>
      </w:tr>
      <w:tr w:rsidR="00A8532C" w14:paraId="2425B0CB" w14:textId="77777777">
        <w:trPr>
          <w:trHeight w:val="480"/>
        </w:trPr>
        <w:tc>
          <w:tcPr>
            <w:tcW w:w="10800" w:type="dxa"/>
            <w:shd w:val="clear" w:color="auto" w:fill="F3F3F3"/>
            <w:tcMar>
              <w:top w:w="100" w:type="dxa"/>
              <w:left w:w="100" w:type="dxa"/>
              <w:bottom w:w="100" w:type="dxa"/>
              <w:right w:w="100" w:type="dxa"/>
            </w:tcMar>
          </w:tcPr>
          <w:p w14:paraId="5918B6B2" w14:textId="35182751" w:rsidR="00A8532C" w:rsidRPr="000A72EA" w:rsidRDefault="000A72EA" w:rsidP="000A72EA">
            <w:pPr>
              <w:pStyle w:val="ListParagraph"/>
              <w:widowControl w:val="0"/>
              <w:numPr>
                <w:ilvl w:val="0"/>
                <w:numId w:val="2"/>
              </w:numPr>
              <w:spacing w:line="240" w:lineRule="auto"/>
              <w:rPr>
                <w:rFonts w:ascii="Times" w:eastAsia="Times" w:hAnsi="Times" w:cs="Times"/>
                <w:sz w:val="28"/>
                <w:szCs w:val="28"/>
              </w:rPr>
            </w:pPr>
            <w:r>
              <w:rPr>
                <w:rFonts w:ascii="Times" w:eastAsia="Times" w:hAnsi="Times" w:cs="Times"/>
                <w:sz w:val="28"/>
                <w:szCs w:val="28"/>
              </w:rPr>
              <w:t>Blizzadengle</w:t>
            </w:r>
          </w:p>
        </w:tc>
      </w:tr>
      <w:tr w:rsidR="00A8532C" w14:paraId="6830C93A" w14:textId="77777777">
        <w:trPr>
          <w:trHeight w:val="480"/>
        </w:trPr>
        <w:tc>
          <w:tcPr>
            <w:tcW w:w="10800" w:type="dxa"/>
            <w:tcBorders>
              <w:left w:val="nil"/>
              <w:bottom w:val="nil"/>
              <w:right w:val="nil"/>
            </w:tcBorders>
            <w:shd w:val="clear" w:color="auto" w:fill="auto"/>
            <w:tcMar>
              <w:top w:w="100" w:type="dxa"/>
              <w:left w:w="100" w:type="dxa"/>
              <w:bottom w:w="100" w:type="dxa"/>
              <w:right w:w="100" w:type="dxa"/>
            </w:tcMar>
          </w:tcPr>
          <w:p w14:paraId="54FC2553" w14:textId="77777777" w:rsidR="00A8532C" w:rsidRDefault="00000000">
            <w:pPr>
              <w:widowControl w:val="0"/>
              <w:spacing w:line="240" w:lineRule="auto"/>
              <w:rPr>
                <w:rFonts w:ascii="Times" w:eastAsia="Times" w:hAnsi="Times" w:cs="Times"/>
                <w:b/>
                <w:sz w:val="28"/>
                <w:szCs w:val="28"/>
              </w:rPr>
            </w:pPr>
            <w:r>
              <w:rPr>
                <w:rFonts w:ascii="Times" w:eastAsia="Times" w:hAnsi="Times" w:cs="Times"/>
                <w:b/>
                <w:sz w:val="28"/>
                <w:szCs w:val="28"/>
              </w:rPr>
              <w:t>What personal addresses are associated with this target?</w:t>
            </w:r>
          </w:p>
        </w:tc>
      </w:tr>
      <w:tr w:rsidR="00A8532C" w14:paraId="6FE97B87" w14:textId="77777777">
        <w:trPr>
          <w:trHeight w:val="480"/>
        </w:trPr>
        <w:tc>
          <w:tcPr>
            <w:tcW w:w="10800" w:type="dxa"/>
            <w:tcBorders>
              <w:top w:val="nil"/>
              <w:left w:val="nil"/>
              <w:right w:val="nil"/>
            </w:tcBorders>
            <w:shd w:val="clear" w:color="auto" w:fill="auto"/>
            <w:tcMar>
              <w:top w:w="100" w:type="dxa"/>
              <w:left w:w="100" w:type="dxa"/>
              <w:bottom w:w="100" w:type="dxa"/>
              <w:right w:w="100" w:type="dxa"/>
            </w:tcMar>
          </w:tcPr>
          <w:p w14:paraId="32A49B60" w14:textId="77777777" w:rsidR="00A8532C" w:rsidRDefault="00000000">
            <w:pPr>
              <w:widowControl w:val="0"/>
              <w:spacing w:line="240" w:lineRule="auto"/>
              <w:rPr>
                <w:rFonts w:ascii="Times" w:eastAsia="Times" w:hAnsi="Times" w:cs="Times"/>
                <w:sz w:val="24"/>
                <w:szCs w:val="24"/>
              </w:rPr>
            </w:pPr>
            <w:r>
              <w:rPr>
                <w:rFonts w:ascii="Times" w:eastAsia="Times" w:hAnsi="Times" w:cs="Times"/>
                <w:sz w:val="24"/>
                <w:szCs w:val="24"/>
              </w:rPr>
              <w:t>10pts for each correct address.</w:t>
            </w:r>
          </w:p>
        </w:tc>
      </w:tr>
      <w:tr w:rsidR="00A8532C" w14:paraId="65790252" w14:textId="77777777">
        <w:trPr>
          <w:trHeight w:val="480"/>
        </w:trPr>
        <w:tc>
          <w:tcPr>
            <w:tcW w:w="10800" w:type="dxa"/>
            <w:shd w:val="clear" w:color="auto" w:fill="F3F3F3"/>
            <w:tcMar>
              <w:top w:w="100" w:type="dxa"/>
              <w:left w:w="100" w:type="dxa"/>
              <w:bottom w:w="100" w:type="dxa"/>
              <w:right w:w="100" w:type="dxa"/>
            </w:tcMar>
          </w:tcPr>
          <w:p w14:paraId="6E66BB36" w14:textId="77777777" w:rsidR="00A8532C" w:rsidRDefault="000A72EA" w:rsidP="000A72EA">
            <w:pPr>
              <w:pStyle w:val="ListParagraph"/>
              <w:widowControl w:val="0"/>
              <w:numPr>
                <w:ilvl w:val="0"/>
                <w:numId w:val="2"/>
              </w:numPr>
              <w:spacing w:line="240" w:lineRule="auto"/>
              <w:rPr>
                <w:rFonts w:ascii="Times" w:eastAsia="Times" w:hAnsi="Times" w:cs="Times"/>
                <w:sz w:val="28"/>
                <w:szCs w:val="28"/>
              </w:rPr>
            </w:pPr>
            <w:r>
              <w:rPr>
                <w:rFonts w:ascii="Times" w:eastAsia="Times" w:hAnsi="Times" w:cs="Times"/>
                <w:sz w:val="28"/>
                <w:szCs w:val="28"/>
              </w:rPr>
              <w:t>1060 athena ct, riverside ca</w:t>
            </w:r>
          </w:p>
          <w:p w14:paraId="5BB979A8" w14:textId="77777777" w:rsidR="000A72EA" w:rsidRDefault="000A72EA" w:rsidP="000A72EA">
            <w:pPr>
              <w:pStyle w:val="ListParagraph"/>
              <w:widowControl w:val="0"/>
              <w:numPr>
                <w:ilvl w:val="0"/>
                <w:numId w:val="2"/>
              </w:numPr>
              <w:spacing w:line="240" w:lineRule="auto"/>
              <w:rPr>
                <w:rFonts w:ascii="Times" w:eastAsia="Times" w:hAnsi="Times" w:cs="Times"/>
                <w:sz w:val="28"/>
                <w:szCs w:val="28"/>
              </w:rPr>
            </w:pPr>
            <w:r>
              <w:rPr>
                <w:rFonts w:ascii="Times" w:eastAsia="Times" w:hAnsi="Times" w:cs="Times"/>
                <w:sz w:val="28"/>
                <w:szCs w:val="28"/>
              </w:rPr>
              <w:t>221 n3rd e unit 14, rexburg id</w:t>
            </w:r>
          </w:p>
          <w:p w14:paraId="6B34D916" w14:textId="5F717591" w:rsidR="000A72EA" w:rsidRPr="000A72EA" w:rsidRDefault="000A72EA" w:rsidP="000A72EA">
            <w:pPr>
              <w:pStyle w:val="ListParagraph"/>
              <w:widowControl w:val="0"/>
              <w:numPr>
                <w:ilvl w:val="0"/>
                <w:numId w:val="2"/>
              </w:numPr>
              <w:spacing w:line="240" w:lineRule="auto"/>
              <w:rPr>
                <w:rFonts w:ascii="Times" w:eastAsia="Times" w:hAnsi="Times" w:cs="Times"/>
                <w:sz w:val="28"/>
                <w:szCs w:val="28"/>
              </w:rPr>
            </w:pPr>
            <w:r>
              <w:rPr>
                <w:rFonts w:ascii="Times" w:eastAsia="Times" w:hAnsi="Times" w:cs="Times"/>
                <w:sz w:val="28"/>
                <w:szCs w:val="28"/>
              </w:rPr>
              <w:t>710 s 5</w:t>
            </w:r>
            <w:r w:rsidRPr="000A72EA">
              <w:rPr>
                <w:rFonts w:ascii="Times" w:eastAsia="Times" w:hAnsi="Times" w:cs="Times"/>
                <w:sz w:val="28"/>
                <w:szCs w:val="28"/>
                <w:vertAlign w:val="superscript"/>
              </w:rPr>
              <w:t>th</w:t>
            </w:r>
            <w:r>
              <w:rPr>
                <w:rFonts w:ascii="Times" w:eastAsia="Times" w:hAnsi="Times" w:cs="Times"/>
                <w:sz w:val="28"/>
                <w:szCs w:val="28"/>
              </w:rPr>
              <w:t xml:space="preserve"> w, rexburg id</w:t>
            </w:r>
          </w:p>
        </w:tc>
      </w:tr>
      <w:tr w:rsidR="00A8532C" w14:paraId="346FFC0D" w14:textId="77777777">
        <w:trPr>
          <w:trHeight w:val="480"/>
        </w:trPr>
        <w:tc>
          <w:tcPr>
            <w:tcW w:w="10800" w:type="dxa"/>
            <w:tcBorders>
              <w:left w:val="nil"/>
              <w:bottom w:val="nil"/>
              <w:right w:val="nil"/>
            </w:tcBorders>
            <w:shd w:val="clear" w:color="auto" w:fill="auto"/>
            <w:tcMar>
              <w:top w:w="100" w:type="dxa"/>
              <w:left w:w="100" w:type="dxa"/>
              <w:bottom w:w="100" w:type="dxa"/>
              <w:right w:w="100" w:type="dxa"/>
            </w:tcMar>
          </w:tcPr>
          <w:p w14:paraId="6E5B0231" w14:textId="77777777" w:rsidR="00A8532C" w:rsidRDefault="00000000">
            <w:pPr>
              <w:widowControl w:val="0"/>
              <w:spacing w:line="240" w:lineRule="auto"/>
              <w:rPr>
                <w:rFonts w:ascii="Times" w:eastAsia="Times" w:hAnsi="Times" w:cs="Times"/>
                <w:b/>
                <w:sz w:val="28"/>
                <w:szCs w:val="28"/>
              </w:rPr>
            </w:pPr>
            <w:r>
              <w:rPr>
                <w:rFonts w:ascii="Times" w:eastAsia="Times" w:hAnsi="Times" w:cs="Times"/>
                <w:b/>
                <w:sz w:val="28"/>
                <w:szCs w:val="28"/>
              </w:rPr>
              <w:t>What phone numbers are associated with the target?</w:t>
            </w:r>
          </w:p>
        </w:tc>
      </w:tr>
      <w:tr w:rsidR="00A8532C" w14:paraId="7C4AFA6F" w14:textId="77777777">
        <w:trPr>
          <w:trHeight w:val="480"/>
        </w:trPr>
        <w:tc>
          <w:tcPr>
            <w:tcW w:w="10800" w:type="dxa"/>
            <w:tcBorders>
              <w:top w:val="nil"/>
              <w:left w:val="nil"/>
              <w:right w:val="nil"/>
            </w:tcBorders>
            <w:shd w:val="clear" w:color="auto" w:fill="auto"/>
            <w:tcMar>
              <w:top w:w="100" w:type="dxa"/>
              <w:left w:w="100" w:type="dxa"/>
              <w:bottom w:w="100" w:type="dxa"/>
              <w:right w:w="100" w:type="dxa"/>
            </w:tcMar>
          </w:tcPr>
          <w:p w14:paraId="47254814" w14:textId="77777777" w:rsidR="00A8532C" w:rsidRDefault="00000000">
            <w:pPr>
              <w:widowControl w:val="0"/>
              <w:spacing w:line="240" w:lineRule="auto"/>
              <w:rPr>
                <w:rFonts w:ascii="Times" w:eastAsia="Times" w:hAnsi="Times" w:cs="Times"/>
                <w:sz w:val="28"/>
                <w:szCs w:val="28"/>
              </w:rPr>
            </w:pPr>
            <w:r>
              <w:rPr>
                <w:rFonts w:ascii="Times" w:eastAsia="Times" w:hAnsi="Times" w:cs="Times"/>
                <w:sz w:val="28"/>
                <w:szCs w:val="28"/>
              </w:rPr>
              <w:t>10pts for each correct phone number.</w:t>
            </w:r>
          </w:p>
        </w:tc>
      </w:tr>
      <w:tr w:rsidR="00A8532C" w14:paraId="503389E1" w14:textId="77777777">
        <w:trPr>
          <w:trHeight w:val="480"/>
        </w:trPr>
        <w:tc>
          <w:tcPr>
            <w:tcW w:w="10800" w:type="dxa"/>
            <w:shd w:val="clear" w:color="auto" w:fill="F3F3F3"/>
            <w:tcMar>
              <w:top w:w="100" w:type="dxa"/>
              <w:left w:w="100" w:type="dxa"/>
              <w:bottom w:w="100" w:type="dxa"/>
              <w:right w:w="100" w:type="dxa"/>
            </w:tcMar>
          </w:tcPr>
          <w:p w14:paraId="637665FD" w14:textId="23E1CDC6" w:rsidR="000A72EA" w:rsidRPr="000A72EA" w:rsidRDefault="000A72EA" w:rsidP="000A72EA">
            <w:pPr>
              <w:pStyle w:val="ListParagraph"/>
              <w:widowControl w:val="0"/>
              <w:numPr>
                <w:ilvl w:val="0"/>
                <w:numId w:val="2"/>
              </w:numPr>
              <w:spacing w:line="240" w:lineRule="auto"/>
              <w:rPr>
                <w:rFonts w:ascii="Times" w:eastAsia="Times" w:hAnsi="Times" w:cs="Times"/>
                <w:sz w:val="28"/>
                <w:szCs w:val="28"/>
              </w:rPr>
            </w:pPr>
            <w:r>
              <w:rPr>
                <w:rFonts w:ascii="Times" w:eastAsia="Times" w:hAnsi="Times" w:cs="Times"/>
                <w:sz w:val="28"/>
                <w:szCs w:val="28"/>
              </w:rPr>
              <w:t>951 682 5577</w:t>
            </w:r>
          </w:p>
        </w:tc>
      </w:tr>
    </w:tbl>
    <w:p w14:paraId="643D56F3" w14:textId="77777777" w:rsidR="00A8532C" w:rsidRDefault="00A8532C">
      <w:pPr>
        <w:rPr>
          <w:rFonts w:ascii="Times" w:eastAsia="Times" w:hAnsi="Times" w:cs="Times"/>
          <w:sz w:val="28"/>
          <w:szCs w:val="28"/>
        </w:rPr>
      </w:pPr>
    </w:p>
    <w:p w14:paraId="203D9CCB" w14:textId="77777777" w:rsidR="00A8532C" w:rsidRDefault="00A8532C">
      <w:pPr>
        <w:rPr>
          <w:rFonts w:ascii="Times" w:eastAsia="Times" w:hAnsi="Times" w:cs="Times"/>
          <w:sz w:val="28"/>
          <w:szCs w:val="28"/>
        </w:rPr>
      </w:pPr>
    </w:p>
    <w:p w14:paraId="76B4DC87" w14:textId="77777777" w:rsidR="00A8532C" w:rsidRDefault="00000000">
      <w:pPr>
        <w:jc w:val="both"/>
        <w:rPr>
          <w:rFonts w:ascii="Times" w:eastAsia="Times" w:hAnsi="Times" w:cs="Times"/>
          <w:sz w:val="28"/>
          <w:szCs w:val="28"/>
        </w:rPr>
      </w:pPr>
      <w:r>
        <w:rPr>
          <w:rFonts w:ascii="Times" w:eastAsia="Times" w:hAnsi="Times" w:cs="Times"/>
          <w:sz w:val="28"/>
          <w:szCs w:val="28"/>
        </w:rPr>
        <w:t>It is out of scope for this assignment but with proper searching you could find several personal and business email addresses of the target. There is other information that could be found relating to personal identifiable information like: when the target received college degrees, business services the target uses or partnered with, etc.</w:t>
      </w:r>
    </w:p>
    <w:sectPr w:rsidR="00A8532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446D"/>
    <w:multiLevelType w:val="hybridMultilevel"/>
    <w:tmpl w:val="04569886"/>
    <w:lvl w:ilvl="0" w:tplc="3628EE3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142A3"/>
    <w:multiLevelType w:val="hybridMultilevel"/>
    <w:tmpl w:val="5F48B4B8"/>
    <w:lvl w:ilvl="0" w:tplc="787CD0AE">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964190">
    <w:abstractNumId w:val="0"/>
  </w:num>
  <w:num w:numId="2" w16cid:durableId="50517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2C"/>
    <w:rsid w:val="000A72EA"/>
    <w:rsid w:val="00636D5C"/>
    <w:rsid w:val="00645C38"/>
    <w:rsid w:val="009E514F"/>
    <w:rsid w:val="00A8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BE72"/>
  <w15:docId w15:val="{4A049F78-C34A-4A7A-BDDA-B5F569FA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Butterfield</cp:lastModifiedBy>
  <cp:revision>2</cp:revision>
  <dcterms:created xsi:type="dcterms:W3CDTF">2022-10-19T19:55:00Z</dcterms:created>
  <dcterms:modified xsi:type="dcterms:W3CDTF">2022-10-19T21:56:00Z</dcterms:modified>
</cp:coreProperties>
</file>