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744CB" w14:textId="7958F13E" w:rsidR="002529D2" w:rsidRDefault="00652DD7" w:rsidP="002C0877">
      <w:pPr>
        <w:spacing w:line="480" w:lineRule="auto"/>
        <w:ind w:firstLine="720"/>
        <w:rPr>
          <w:rFonts w:ascii="Times New Roman" w:hAnsi="Times New Roman" w:cs="Times New Roman"/>
        </w:rPr>
      </w:pPr>
      <w:r>
        <w:rPr>
          <w:rFonts w:ascii="Times New Roman" w:hAnsi="Times New Roman" w:cs="Times New Roman"/>
        </w:rPr>
        <w:t xml:space="preserve">After taking a look at the different careers in Web Development, I learned that like any other career, you </w:t>
      </w:r>
      <w:r w:rsidRPr="002C0877">
        <w:rPr>
          <w:rFonts w:ascii="Times New Roman" w:hAnsi="Times New Roman" w:cs="Times New Roman"/>
        </w:rPr>
        <w:t>need experience in a respective area of a job in order to reach a higher level of income. Since web</w:t>
      </w:r>
      <w:r>
        <w:rPr>
          <w:rFonts w:ascii="Times New Roman" w:hAnsi="Times New Roman" w:cs="Times New Roman"/>
        </w:rPr>
        <w:t xml:space="preserve"> development-based jobs are usually flexible, it’s important to consider what you’d be getting paid with the average salary or even a beginning </w:t>
      </w:r>
      <w:r w:rsidR="002C0877">
        <w:rPr>
          <w:rFonts w:ascii="Times New Roman" w:hAnsi="Times New Roman" w:cs="Times New Roman"/>
        </w:rPr>
        <w:t>salary and</w:t>
      </w:r>
      <w:r>
        <w:rPr>
          <w:rFonts w:ascii="Times New Roman" w:hAnsi="Times New Roman" w:cs="Times New Roman"/>
        </w:rPr>
        <w:t xml:space="preserve"> adjust your living needs from there. The website also shows the specifics of what different levels of a certain job you have to achieve to </w:t>
      </w:r>
      <w:r w:rsidR="002C0877">
        <w:rPr>
          <w:rFonts w:ascii="Times New Roman" w:hAnsi="Times New Roman" w:cs="Times New Roman"/>
        </w:rPr>
        <w:t>get higher positions in a company, which is helpful for anyone who knows what job they want to work towards. A tool I liked was the “those that have already made the climb” section, which gave me consideration of maybe what company I would want to work for, if I would have confidence in that company if I were to apply there, etc. to work for or keep working for them.</w:t>
      </w:r>
    </w:p>
    <w:p w14:paraId="5452AE72" w14:textId="02FB312C" w:rsidR="00652DD7" w:rsidRDefault="00652DD7" w:rsidP="00652DD7">
      <w:pPr>
        <w:spacing w:line="480" w:lineRule="auto"/>
        <w:rPr>
          <w:rFonts w:ascii="Times New Roman" w:hAnsi="Times New Roman" w:cs="Times New Roman"/>
        </w:rPr>
      </w:pPr>
    </w:p>
    <w:p w14:paraId="799A0BB8" w14:textId="642BC405" w:rsidR="00652DD7" w:rsidRDefault="00652DD7" w:rsidP="002C0877">
      <w:pPr>
        <w:spacing w:line="480" w:lineRule="auto"/>
        <w:ind w:firstLine="720"/>
        <w:rPr>
          <w:rFonts w:ascii="Times New Roman" w:hAnsi="Times New Roman" w:cs="Times New Roman"/>
        </w:rPr>
      </w:pPr>
      <w:r>
        <w:rPr>
          <w:rFonts w:ascii="Times New Roman" w:hAnsi="Times New Roman" w:cs="Times New Roman"/>
        </w:rPr>
        <w:t xml:space="preserve">What I’ve learned in this class is to simply know the basics before moving onto harder </w:t>
      </w:r>
      <w:r w:rsidR="002C0877">
        <w:rPr>
          <w:rFonts w:ascii="Times New Roman" w:hAnsi="Times New Roman" w:cs="Times New Roman"/>
        </w:rPr>
        <w:t>things and taking one thing at a time. I also learned that there are a lot of job opportunities out there and it’s up to us to take initiative and diversify our web development skills (know frontend dev, backend dev, etc.) in order to succeed or simply have a set of skills to fall back on to increase our potential of working with a company that’ll pay us more because of our skills.</w:t>
      </w:r>
    </w:p>
    <w:p w14:paraId="7E0BCE40" w14:textId="25F476AC" w:rsidR="002C0877" w:rsidRDefault="002C0877" w:rsidP="002C0877">
      <w:pPr>
        <w:spacing w:line="480" w:lineRule="auto"/>
        <w:ind w:firstLine="720"/>
        <w:rPr>
          <w:rFonts w:ascii="Times New Roman" w:hAnsi="Times New Roman" w:cs="Times New Roman"/>
        </w:rPr>
      </w:pPr>
    </w:p>
    <w:p w14:paraId="2E795D0E" w14:textId="10BF401D" w:rsidR="002C0877" w:rsidRPr="00652DD7" w:rsidRDefault="002C0877" w:rsidP="002C0877">
      <w:pPr>
        <w:spacing w:line="480" w:lineRule="auto"/>
        <w:ind w:firstLine="720"/>
        <w:rPr>
          <w:rFonts w:ascii="Times New Roman" w:hAnsi="Times New Roman" w:cs="Times New Roman"/>
        </w:rPr>
      </w:pPr>
      <w:r>
        <w:rPr>
          <w:rFonts w:ascii="Times New Roman" w:hAnsi="Times New Roman" w:cs="Times New Roman"/>
        </w:rPr>
        <w:t>(248 words)</w:t>
      </w:r>
    </w:p>
    <w:sectPr w:rsidR="002C0877" w:rsidRPr="00652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27D"/>
    <w:rsid w:val="002529D2"/>
    <w:rsid w:val="002C0877"/>
    <w:rsid w:val="00652DD7"/>
    <w:rsid w:val="00F63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FA8F"/>
  <w15:chartTrackingRefBased/>
  <w15:docId w15:val="{07590AF1-C650-4934-B88F-C5B9E92F4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202</Words>
  <Characters>1154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Butterfield</dc:creator>
  <cp:keywords/>
  <dc:description/>
  <cp:lastModifiedBy>Dylan Butterfield</cp:lastModifiedBy>
  <cp:revision>2</cp:revision>
  <dcterms:created xsi:type="dcterms:W3CDTF">2022-11-14T02:10:00Z</dcterms:created>
  <dcterms:modified xsi:type="dcterms:W3CDTF">2022-11-14T02:28:00Z</dcterms:modified>
</cp:coreProperties>
</file>