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1.5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2026-03-20T04:40:24.798Z</dcterms:created>
  <dcterms:modified xsi:type="dcterms:W3CDTF">2026-03-20T04:40:24.799Z</dcterms:modified>
</cp:coreProperties>
</file>

<file path=docProps/custom.xml><?xml version="1.0" encoding="utf-8"?>
<Properties xmlns="http://schemas.openxmlformats.org/officeDocument/2006/custom-properties" xmlns:vt="http://schemas.openxmlformats.org/officeDocument/2006/docPropsVTypes"/>
</file>