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to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Confirmed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System-calculated. Read-only. Integer field. Count of linked Workshop Attendance records where Attended = Yes. Displayed on the Workshop detail view and list view to show actual attendance at a glance.</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to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numPr>
          <w:ilvl w:val="0"/>
          <w:numId w:val="1"/>
        </w:numPr>
        <w:spacing w:before="0" w:after="60"/>
        <w:rPr/>
      </w:pPr>
      <w:r>
        <w:rPr/>
        <w:t>☐ Organize Session detail view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Normal"/>
        <w:numPr>
          <w:ilvl w:val="0"/>
          <w:numId w:val="1"/>
        </w:numPr>
        <w:spacing w:before="0" w:after="60"/>
        <w:rPr/>
      </w:pPr>
      <w:r>
        <w:rPr/>
        <w:t>☐ Configure the Session list view columns: Session Date/Time (primary sort, descending), Engagement, Session Type, Duration, Topics Covered, Next Session Date/Time, Logged By.</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to My Needs field (integer, 1-5).</w:t>
      </w:r>
    </w:p>
    <w:p>
      <w:pPr>
        <w:pStyle w:val="Normal"/>
        <w:numPr>
          <w:ilvl w:val="0"/>
          <w:numId w:val="1"/>
        </w:numPr>
        <w:spacing w:before="0" w:after="60"/>
        <w:rPr/>
      </w:pPr>
      <w:r>
        <w:rPr/>
        <w:t>☐ Configure the NPS Survey Response entity record label as a system-generated formula field combining Engagement name and Survey Date/Time in the format: [Engagement Name] – [Survey Date]. This label is used in relationship panels and search results to identify individual survey records.</w:t>
      </w:r>
    </w:p>
    <w:p>
      <w:pPr>
        <w:pStyle w:val="Normal"/>
        <w:numPr>
          <w:ilvl w:val="0"/>
          <w:numId w:val="1"/>
        </w:numPr>
        <w:spacing w:before="0" w:after="60"/>
        <w:rPr/>
      </w:pPr>
      <w:r>
        <w:rPr/>
        <w:t>☐ Organize NPS Survey Response detail view panels: Survey Summary (Engagement, Session, Survey Trigger, Survey Date/Time), Survey Results (NPS Score, Did CBM Help You?, I Would Return to See This Mentor Again, Mentor Listened to My Needs), Client Feedback (How Could CBM Better Meet Your Needs?). All fields are read-only — no user should be able to edit survey response data. Restrict the Edit view to Admin only as a backstop for data correction.</w:t>
      </w:r>
    </w:p>
    <w:p>
      <w:pPr>
        <w:pStyle w:val="Normal"/>
        <w:numPr>
          <w:ilvl w:val="0"/>
          <w:numId w:val="1"/>
        </w:numPr>
        <w:spacing w:before="0" w:after="60"/>
        <w:rPr/>
      </w:pPr>
      <w:r>
        <w:rPr/>
        <w:t>☐ Configure the NPS Survey Response list view columns: Survey Date/Time (primary sort, descending), Engagement, NPS Score, Survey Trigger, Did CBM Help You?, I Would Return to See This Mentor Again.</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numPr>
          <w:ilvl w:val="0"/>
          <w:numId w:val="1"/>
        </w:numPr>
        <w:spacing w:before="0" w:after="60"/>
        <w:rPr/>
      </w:pPr>
      <w:r>
        <w:rPr/>
        <w:t>☐ Add Confirmed Attendees as a formula/roll-up field on the Workshop entity: count of linked Workshop Attendance records where Attended = Yes. Configure as read-only and system-calculated.</w:t>
      </w:r>
    </w:p>
    <w:p>
      <w:pPr>
        <w:pStyle w:val="Normal"/>
        <w:numPr>
          <w:ilvl w:val="0"/>
          <w:numId w:val="1"/>
        </w:numPr>
        <w:spacing w:before="0" w:after="60"/>
        <w:rPr/>
      </w:pPr>
      <w:r>
        <w:rPr/>
        <w:t>☐ Add Workshop Attendance relationship panel to the Workshop detail view to display the full attendee list. Configure the List (Short) to display: Contact Name, Engagement, Attended.</w:t>
      </w:r>
    </w:p>
    <w:p>
      <w:pPr>
        <w:pStyle w:val="Normal"/>
        <w:numPr>
          <w:ilvl w:val="0"/>
          <w:numId w:val="1"/>
        </w:numPr>
        <w:spacing w:before="0" w:after="60"/>
        <w:rPr/>
      </w:pPr>
      <w:r>
        <w:rPr/>
        <w:t>☐ Organize Workshop detail view panels: Workshop Details (Title, Date/Time, Topic/Category, Status, Presenter, Location, Maximum Capacity, Confirmed Attendees), Description (Description), Workshop Attendance (relationship panel).</w:t>
      </w:r>
    </w:p>
    <w:p>
      <w:pPr>
        <w:pStyle w:val="Normal"/>
        <w:numPr>
          <w:ilvl w:val="0"/>
          <w:numId w:val="1"/>
        </w:numPr>
        <w:spacing w:before="0" w:after="60"/>
        <w:rPr/>
      </w:pPr>
      <w:r>
        <w:rPr/>
        <w:t>☐ Configure the Workshop list view columns: Title, Date/Time (primary sort, descending), Topic/Category, Status, Presenter, Location, Confirmed Attendees.</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