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color w:val="1F497D"/>
          <w:sz w:val="56"/>
        </w:rPr>
        <w:t>Cleveland Business Mentors</w:t>
      </w:r>
    </w:p>
    <w:p>
      <w:pPr>
        <w:jc w:val="center"/>
      </w:pPr>
      <w:r>
        <w:rPr>
          <w:color w:val="666666"/>
          <w:sz w:val="36"/>
        </w:rPr>
        <w:t>CRM Implementation Reference</w:t>
      </w:r>
    </w:p>
    <w:p/>
    <w:p>
      <w:pPr>
        <w:jc w:val="center"/>
      </w:pPr>
      <w:r>
        <w:rPr>
          <w:sz w:val="22"/>
        </w:rPr>
        <w:t>Generated from YAML program files</w:t>
        <w:br/>
      </w:r>
      <w:r>
        <w:rPr>
          <w:sz w:val="22"/>
        </w:rPr>
        <w:t>Version: 1.0</w:t>
        <w:br/>
      </w:r>
      <w:r>
        <w:rPr>
          <w:sz w:val="22"/>
        </w:rPr>
        <w:t>Generated: 2026-03-23 04:58 UTC</w:t>
      </w:r>
    </w:p>
    <w:p/>
    <w:p>
      <w:pPr>
        <w:jc w:val="center"/>
      </w:pPr>
      <w:r>
        <w:rPr>
          <w:i/>
          <w:sz w:val="20"/>
        </w:rPr>
        <w:t>This document defines the EspoCRM configuration required to support the requirements specified in the CBM PRD documents. It is generated automatically from the YAML program files and must not be edited manually.</w:t>
      </w:r>
    </w:p>
    <w:p>
      <w:r>
        <w:br w:type="page"/>
      </w:r>
    </w:p>
    <w:p>
      <w:pPr>
        <w:pStyle w:val="Heading1"/>
      </w:pPr>
      <w:r>
        <w:t>Table of Contents</w:t>
      </w:r>
    </w:p>
    <w:p>
      <w:r>
        <w:fldChar w:fldCharType="begin"/>
        <w:instrText xml:space="preserve"> TOC \o "1-3" \h \z \u </w:instrText>
        <w:fldChar w:fldCharType="end"/>
      </w:r>
      <w:r>
        <w:rPr>
          <w:i/>
        </w:rPr>
        <w:br/>
        <w:t>(Right-click and select 'Update Field' to populate the table of contents.)</w:t>
      </w:r>
    </w:p>
    <w:p>
      <w:r>
        <w:br w:type="page"/>
      </w:r>
    </w:p>
    <w:p>
      <w:pPr>
        <w:pStyle w:val="Heading1"/>
      </w:pPr>
      <w:r>
        <w:t>Introduction</w:t>
      </w:r>
    </w:p>
    <w:p>
      <w:r>
        <w:t>This document is the authoritative implementation reference for the Cleveland Business Mentors CRM system built on EspoCRM. It defines every entity, field, layout, and configuration item required to support the requirements stated in the CBM PRD documents.</w:t>
        <w:br/>
        <w:br/>
        <w:t>This document is generated automatically from the YAML program files used by the EspoCRM Implementation Tool. To update this document, update the YAML files and regenerate.</w:t>
        <w:br/>
        <w:br/>
        <w:t>Sections marked 'Planned — Not Yet Implemented' describe future capability not yet supported by the deployment tool.</w:t>
      </w:r>
    </w:p>
    <w:p>
      <w:pPr>
        <w:pStyle w:val="Heading1"/>
      </w:pPr>
      <w:r>
        <w:t>Entities</w:t>
      </w:r>
    </w:p>
    <w:p>
      <w:pPr>
        <w:pStyle w:val="Heading2"/>
      </w:pPr>
      <w:r>
        <w:t>Company (Account)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Account</w:t>
            </w:r>
          </w:p>
        </w:tc>
      </w:tr>
      <w:tr>
        <w:tc>
          <w:tcPr>
            <w:tcW w:type="dxa" w:w="4680"/>
            <w:shd w:val="clear" w:color="auto" w:fill="F2F2F2"/>
          </w:tcPr>
          <w:p>
            <w:r>
              <w:rPr>
                <w:sz w:val="18"/>
              </w:rPr>
              <w:t>Display Name (Singular)</w:t>
            </w:r>
          </w:p>
        </w:tc>
        <w:tc>
          <w:tcPr>
            <w:tcW w:type="dxa" w:w="4680"/>
            <w:shd w:val="clear" w:color="auto" w:fill="F2F2F2"/>
          </w:tcPr>
          <w:p>
            <w:r>
              <w:rPr>
                <w:sz w:val="18"/>
              </w:rPr>
              <w:t>Company</w:t>
            </w:r>
          </w:p>
        </w:tc>
      </w:tr>
      <w:tr>
        <w:tc>
          <w:tcPr>
            <w:tcW w:type="dxa" w:w="4680"/>
          </w:tcPr>
          <w:p>
            <w:r>
              <w:rPr>
                <w:sz w:val="18"/>
              </w:rPr>
              <w:t>Display Name (Plural)</w:t>
            </w:r>
          </w:p>
        </w:tc>
        <w:tc>
          <w:tcPr>
            <w:tcW w:type="dxa" w:w="4680"/>
          </w:tcPr>
          <w:p>
            <w:r>
              <w:rPr>
                <w:sz w:val="18"/>
              </w:rPr>
              <w:t>Companys</w:t>
            </w:r>
          </w:p>
        </w:tc>
      </w:tr>
      <w:tr>
        <w:tc>
          <w:tcPr>
            <w:tcW w:type="dxa" w:w="4680"/>
            <w:shd w:val="clear" w:color="auto" w:fill="F2F2F2"/>
          </w:tcPr>
          <w:p>
            <w:r>
              <w:rPr>
                <w:sz w:val="18"/>
              </w:rPr>
              <w:t>Entity Type</w:t>
            </w:r>
          </w:p>
        </w:tc>
        <w:tc>
          <w:tcPr>
            <w:tcW w:type="dxa" w:w="4680"/>
            <w:shd w:val="clear" w:color="auto" w:fill="F2F2F2"/>
          </w:tcPr>
          <w:p>
            <w:r>
              <w:rPr>
                <w:sz w:val="18"/>
              </w:rPr>
              <w:t>Native (Account)</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Field configuration only</w:t>
            </w:r>
          </w:p>
        </w:tc>
      </w:tr>
    </w:tbl>
    <w:p/>
    <w:p>
      <w:r>
        <w:t>No description provided.</w:t>
      </w:r>
    </w:p>
    <w:p>
      <w:pPr>
        <w:pStyle w:val="Heading2"/>
      </w:pPr>
      <w:r>
        <w:t>Contact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Contact</w:t>
            </w:r>
          </w:p>
        </w:tc>
      </w:tr>
      <w:tr>
        <w:tc>
          <w:tcPr>
            <w:tcW w:type="dxa" w:w="4680"/>
            <w:shd w:val="clear" w:color="auto" w:fill="F2F2F2"/>
          </w:tcPr>
          <w:p>
            <w:r>
              <w:rPr>
                <w:sz w:val="18"/>
              </w:rPr>
              <w:t>Display Name (Singular)</w:t>
            </w:r>
          </w:p>
        </w:tc>
        <w:tc>
          <w:tcPr>
            <w:tcW w:type="dxa" w:w="4680"/>
            <w:shd w:val="clear" w:color="auto" w:fill="F2F2F2"/>
          </w:tcPr>
          <w:p>
            <w:r>
              <w:rPr>
                <w:sz w:val="18"/>
              </w:rPr>
              <w:t>Contact</w:t>
            </w:r>
          </w:p>
        </w:tc>
      </w:tr>
      <w:tr>
        <w:tc>
          <w:tcPr>
            <w:tcW w:type="dxa" w:w="4680"/>
          </w:tcPr>
          <w:p>
            <w:r>
              <w:rPr>
                <w:sz w:val="18"/>
              </w:rPr>
              <w:t>Display Name (Plural)</w:t>
            </w:r>
          </w:p>
        </w:tc>
        <w:tc>
          <w:tcPr>
            <w:tcW w:type="dxa" w:w="4680"/>
          </w:tcPr>
          <w:p>
            <w:r>
              <w:rPr>
                <w:sz w:val="18"/>
              </w:rPr>
              <w:t>Contacts</w:t>
            </w:r>
          </w:p>
        </w:tc>
      </w:tr>
      <w:tr>
        <w:tc>
          <w:tcPr>
            <w:tcW w:type="dxa" w:w="4680"/>
            <w:shd w:val="clear" w:color="auto" w:fill="F2F2F2"/>
          </w:tcPr>
          <w:p>
            <w:r>
              <w:rPr>
                <w:sz w:val="18"/>
              </w:rPr>
              <w:t>Entity Type</w:t>
            </w:r>
          </w:p>
        </w:tc>
        <w:tc>
          <w:tcPr>
            <w:tcW w:type="dxa" w:w="4680"/>
            <w:shd w:val="clear" w:color="auto" w:fill="F2F2F2"/>
          </w:tcPr>
          <w:p>
            <w:r>
              <w:rPr>
                <w:sz w:val="18"/>
              </w:rPr>
              <w:t>Native (Contact)</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Field configuration only</w:t>
            </w:r>
          </w:p>
        </w:tc>
      </w:tr>
    </w:tbl>
    <w:p/>
    <w:p>
      <w:r>
        <w:t>No description provided.</w:t>
      </w:r>
    </w:p>
    <w:p>
      <w:pPr>
        <w:pStyle w:val="Heading2"/>
      </w:pPr>
      <w:r>
        <w:t>Engagement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CEngagement</w:t>
            </w:r>
          </w:p>
        </w:tc>
      </w:tr>
      <w:tr>
        <w:tc>
          <w:tcPr>
            <w:tcW w:type="dxa" w:w="4680"/>
            <w:shd w:val="clear" w:color="auto" w:fill="F2F2F2"/>
          </w:tcPr>
          <w:p>
            <w:r>
              <w:rPr>
                <w:sz w:val="18"/>
              </w:rPr>
              <w:t>Display Name (Singular)</w:t>
            </w:r>
          </w:p>
        </w:tc>
        <w:tc>
          <w:tcPr>
            <w:tcW w:type="dxa" w:w="4680"/>
            <w:shd w:val="clear" w:color="auto" w:fill="F2F2F2"/>
          </w:tcPr>
          <w:p>
            <w:r>
              <w:rPr>
                <w:sz w:val="18"/>
              </w:rPr>
              <w:t>Engagement</w:t>
            </w:r>
          </w:p>
        </w:tc>
      </w:tr>
      <w:tr>
        <w:tc>
          <w:tcPr>
            <w:tcW w:type="dxa" w:w="4680"/>
          </w:tcPr>
          <w:p>
            <w:r>
              <w:rPr>
                <w:sz w:val="18"/>
              </w:rPr>
              <w:t>Display Name (Plural)</w:t>
            </w:r>
          </w:p>
        </w:tc>
        <w:tc>
          <w:tcPr>
            <w:tcW w:type="dxa" w:w="4680"/>
          </w:tcPr>
          <w:p>
            <w:r>
              <w:rPr>
                <w:sz w:val="18"/>
              </w:rPr>
              <w:t>Engagements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create</w:t>
            </w:r>
          </w:p>
        </w:tc>
      </w:tr>
    </w:tbl>
    <w:p/>
    <w:p>
      <w:r>
        <w:t>No description provided.</w:t>
      </w:r>
    </w:p>
    <w:p>
      <w:pPr>
        <w:pStyle w:val="Heading2"/>
      </w:pPr>
      <w:r>
        <w:t>Session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CSession</w:t>
            </w:r>
          </w:p>
        </w:tc>
      </w:tr>
      <w:tr>
        <w:tc>
          <w:tcPr>
            <w:tcW w:type="dxa" w:w="4680"/>
            <w:shd w:val="clear" w:color="auto" w:fill="F2F2F2"/>
          </w:tcPr>
          <w:p>
            <w:r>
              <w:rPr>
                <w:sz w:val="18"/>
              </w:rPr>
              <w:t>Display Name (Singular)</w:t>
            </w:r>
          </w:p>
        </w:tc>
        <w:tc>
          <w:tcPr>
            <w:tcW w:type="dxa" w:w="4680"/>
            <w:shd w:val="clear" w:color="auto" w:fill="F2F2F2"/>
          </w:tcPr>
          <w:p>
            <w:r>
              <w:rPr>
                <w:sz w:val="18"/>
              </w:rPr>
              <w:t>Session</w:t>
            </w:r>
          </w:p>
        </w:tc>
      </w:tr>
      <w:tr>
        <w:tc>
          <w:tcPr>
            <w:tcW w:type="dxa" w:w="4680"/>
          </w:tcPr>
          <w:p>
            <w:r>
              <w:rPr>
                <w:sz w:val="18"/>
              </w:rPr>
              <w:t>Display Name (Plural)</w:t>
            </w:r>
          </w:p>
        </w:tc>
        <w:tc>
          <w:tcPr>
            <w:tcW w:type="dxa" w:w="4680"/>
          </w:tcPr>
          <w:p>
            <w:r>
              <w:rPr>
                <w:sz w:val="18"/>
              </w:rPr>
              <w:t>Sessions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NPS Survey Response (NpsSurveyResponse)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CNpsSurveyResponse</w:t>
            </w:r>
          </w:p>
        </w:tc>
      </w:tr>
      <w:tr>
        <w:tc>
          <w:tcPr>
            <w:tcW w:type="dxa" w:w="4680"/>
            <w:shd w:val="clear" w:color="auto" w:fill="F2F2F2"/>
          </w:tcPr>
          <w:p>
            <w:r>
              <w:rPr>
                <w:sz w:val="18"/>
              </w:rPr>
              <w:t>Display Name (Singular)</w:t>
            </w:r>
          </w:p>
        </w:tc>
        <w:tc>
          <w:tcPr>
            <w:tcW w:type="dxa" w:w="4680"/>
            <w:shd w:val="clear" w:color="auto" w:fill="F2F2F2"/>
          </w:tcPr>
          <w:p>
            <w:r>
              <w:rPr>
                <w:sz w:val="18"/>
              </w:rPr>
              <w:t>NPS Survey Response</w:t>
            </w:r>
          </w:p>
        </w:tc>
      </w:tr>
      <w:tr>
        <w:tc>
          <w:tcPr>
            <w:tcW w:type="dxa" w:w="4680"/>
          </w:tcPr>
          <w:p>
            <w:r>
              <w:rPr>
                <w:sz w:val="18"/>
              </w:rPr>
              <w:t>Display Name (Plural)</w:t>
            </w:r>
          </w:p>
        </w:tc>
        <w:tc>
          <w:tcPr>
            <w:tcW w:type="dxa" w:w="4680"/>
          </w:tcPr>
          <w:p>
            <w:r>
              <w:rPr>
                <w:sz w:val="18"/>
              </w:rPr>
              <w:t>NPS Survey Responses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Workshop</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CWorkshop</w:t>
            </w:r>
          </w:p>
        </w:tc>
      </w:tr>
      <w:tr>
        <w:tc>
          <w:tcPr>
            <w:tcW w:type="dxa" w:w="4680"/>
            <w:shd w:val="clear" w:color="auto" w:fill="F2F2F2"/>
          </w:tcPr>
          <w:p>
            <w:r>
              <w:rPr>
                <w:sz w:val="18"/>
              </w:rPr>
              <w:t>Display Name (Singular)</w:t>
            </w:r>
          </w:p>
        </w:tc>
        <w:tc>
          <w:tcPr>
            <w:tcW w:type="dxa" w:w="4680"/>
            <w:shd w:val="clear" w:color="auto" w:fill="F2F2F2"/>
          </w:tcPr>
          <w:p>
            <w:r>
              <w:rPr>
                <w:sz w:val="18"/>
              </w:rPr>
              <w:t>Workshop</w:t>
            </w:r>
          </w:p>
        </w:tc>
      </w:tr>
      <w:tr>
        <w:tc>
          <w:tcPr>
            <w:tcW w:type="dxa" w:w="4680"/>
          </w:tcPr>
          <w:p>
            <w:r>
              <w:rPr>
                <w:sz w:val="18"/>
              </w:rPr>
              <w:t>Display Name (Plural)</w:t>
            </w:r>
          </w:p>
        </w:tc>
        <w:tc>
          <w:tcPr>
            <w:tcW w:type="dxa" w:w="4680"/>
          </w:tcPr>
          <w:p>
            <w:r>
              <w:rPr>
                <w:sz w:val="18"/>
              </w:rPr>
              <w:t>Workshops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Workshop Attendance (WorkshopAttendance)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CWorkshopAttendance</w:t>
            </w:r>
          </w:p>
        </w:tc>
      </w:tr>
      <w:tr>
        <w:tc>
          <w:tcPr>
            <w:tcW w:type="dxa" w:w="4680"/>
            <w:shd w:val="clear" w:color="auto" w:fill="F2F2F2"/>
          </w:tcPr>
          <w:p>
            <w:r>
              <w:rPr>
                <w:sz w:val="18"/>
              </w:rPr>
              <w:t>Display Name (Singular)</w:t>
            </w:r>
          </w:p>
        </w:tc>
        <w:tc>
          <w:tcPr>
            <w:tcW w:type="dxa" w:w="4680"/>
            <w:shd w:val="clear" w:color="auto" w:fill="F2F2F2"/>
          </w:tcPr>
          <w:p>
            <w:r>
              <w:rPr>
                <w:sz w:val="18"/>
              </w:rPr>
              <w:t>Workshop Attendance</w:t>
            </w:r>
          </w:p>
        </w:tc>
      </w:tr>
      <w:tr>
        <w:tc>
          <w:tcPr>
            <w:tcW w:type="dxa" w:w="4680"/>
          </w:tcPr>
          <w:p>
            <w:r>
              <w:rPr>
                <w:sz w:val="18"/>
              </w:rPr>
              <w:t>Display Name (Plural)</w:t>
            </w:r>
          </w:p>
        </w:tc>
        <w:tc>
          <w:tcPr>
            <w:tcW w:type="dxa" w:w="4680"/>
          </w:tcPr>
          <w:p>
            <w:r>
              <w:rPr>
                <w:sz w:val="18"/>
              </w:rPr>
              <w:t>Workshop Attendance</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Dues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CDues</w:t>
            </w:r>
          </w:p>
        </w:tc>
      </w:tr>
      <w:tr>
        <w:tc>
          <w:tcPr>
            <w:tcW w:type="dxa" w:w="4680"/>
            <w:shd w:val="clear" w:color="auto" w:fill="F2F2F2"/>
          </w:tcPr>
          <w:p>
            <w:r>
              <w:rPr>
                <w:sz w:val="18"/>
              </w:rPr>
              <w:t>Display Name (Singular)</w:t>
            </w:r>
          </w:p>
        </w:tc>
        <w:tc>
          <w:tcPr>
            <w:tcW w:type="dxa" w:w="4680"/>
            <w:shd w:val="clear" w:color="auto" w:fill="F2F2F2"/>
          </w:tcPr>
          <w:p>
            <w:r>
              <w:rPr>
                <w:sz w:val="18"/>
              </w:rPr>
              <w:t>Dues</w:t>
            </w:r>
          </w:p>
        </w:tc>
      </w:tr>
      <w:tr>
        <w:tc>
          <w:tcPr>
            <w:tcW w:type="dxa" w:w="4680"/>
          </w:tcPr>
          <w:p>
            <w:r>
              <w:rPr>
                <w:sz w:val="18"/>
              </w:rPr>
              <w:t>Display Name (Plural)</w:t>
            </w:r>
          </w:p>
        </w:tc>
        <w:tc>
          <w:tcPr>
            <w:tcW w:type="dxa" w:w="4680"/>
          </w:tcPr>
          <w:p>
            <w:r>
              <w:rPr>
                <w:sz w:val="18"/>
              </w:rPr>
              <w:t>Dues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1"/>
      </w:pPr>
      <w:r>
        <w:t>Fields</w:t>
      </w:r>
    </w:p>
    <w:p>
      <w:pPr>
        <w:pStyle w:val="Heading2"/>
      </w:pPr>
      <w:r>
        <w:t>Company (Account)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Organization Type</w:t>
            </w:r>
          </w:p>
        </w:tc>
        <w:tc>
          <w:tcPr>
            <w:tcW w:type="dxa" w:w="1337"/>
          </w:tcPr>
          <w:p>
            <w:r>
              <w:rPr>
                <w:sz w:val="18"/>
              </w:rPr>
              <w:t>cOrganizationType</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Values: For-Profit, Non-Profit</w:t>
            </w:r>
          </w:p>
        </w:tc>
      </w:tr>
      <w:tr>
        <w:tc>
          <w:tcPr>
            <w:tcW w:type="dxa" w:w="1337"/>
            <w:shd w:val="clear" w:color="auto" w:fill="F2F2F2"/>
          </w:tcPr>
          <w:p>
            <w:r>
              <w:rPr>
                <w:sz w:val="18"/>
              </w:rPr>
              <w:t>Business Stage</w:t>
            </w:r>
          </w:p>
        </w:tc>
        <w:tc>
          <w:tcPr>
            <w:tcW w:type="dxa" w:w="1337"/>
            <w:shd w:val="clear" w:color="auto" w:fill="F2F2F2"/>
          </w:tcPr>
          <w:p>
            <w:r>
              <w:rPr>
                <w:sz w:val="18"/>
              </w:rPr>
              <w:t>cBusinessStage</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Pre-Startup, Startup, Early Stage, Growth Stage, Established</w:t>
            </w:r>
          </w:p>
        </w:tc>
      </w:tr>
      <w:tr>
        <w:tc>
          <w:tcPr>
            <w:tcW w:type="dxa" w:w="1337"/>
          </w:tcPr>
          <w:p>
            <w:r>
              <w:rPr>
                <w:sz w:val="18"/>
              </w:rPr>
              <w:t>Mentoring Focus Areas</w:t>
            </w:r>
          </w:p>
        </w:tc>
        <w:tc>
          <w:tcPr>
            <w:tcW w:type="dxa" w:w="1337"/>
          </w:tcPr>
          <w:p>
            <w:r>
              <w:rPr>
                <w:sz w:val="18"/>
              </w:rPr>
              <w:t>cMentoringFocusAreas</w:t>
            </w:r>
          </w:p>
        </w:tc>
        <w:tc>
          <w:tcPr>
            <w:tcW w:type="dxa" w:w="1337"/>
          </w:tcPr>
          <w:p>
            <w:r>
              <w:rPr>
                <w:sz w:val="18"/>
              </w:rPr>
              <w:t>Multi-select</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Mentoring Needs Description</w:t>
            </w:r>
          </w:p>
        </w:tc>
        <w:tc>
          <w:tcPr>
            <w:tcW w:type="dxa" w:w="1337"/>
            <w:shd w:val="clear" w:color="auto" w:fill="F2F2F2"/>
          </w:tcPr>
          <w:p>
            <w:r>
              <w:rPr>
                <w:sz w:val="18"/>
              </w:rPr>
              <w:t>cMentoringNeedsDescription</w:t>
            </w:r>
          </w:p>
        </w:tc>
        <w:tc>
          <w:tcPr>
            <w:tcW w:type="dxa" w:w="1337"/>
            <w:shd w:val="clear" w:color="auto" w:fill="F2F2F2"/>
          </w:tcPr>
          <w:p>
            <w:r>
              <w:rPr>
                <w:sz w:val="18"/>
              </w:rPr>
              <w:t>Rich Text</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Company Role</w:t>
            </w:r>
          </w:p>
        </w:tc>
        <w:tc>
          <w:tcPr>
            <w:tcW w:type="dxa" w:w="1337"/>
          </w:tcPr>
          <w:p>
            <w:r>
              <w:rPr>
                <w:sz w:val="18"/>
              </w:rPr>
              <w:t>cCompanyRole</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Client Company, Partner, Funder, Other; Default: Client Company</w:t>
            </w:r>
          </w:p>
        </w:tc>
      </w:tr>
      <w:tr>
        <w:tc>
          <w:tcPr>
            <w:tcW w:type="dxa" w:w="1337"/>
            <w:shd w:val="clear" w:color="auto" w:fill="F2F2F2"/>
          </w:tcPr>
          <w:p>
            <w:r>
              <w:rPr>
                <w:sz w:val="18"/>
              </w:rPr>
              <w:t>Business Description</w:t>
            </w:r>
          </w:p>
        </w:tc>
        <w:tc>
          <w:tcPr>
            <w:tcW w:type="dxa" w:w="1337"/>
            <w:shd w:val="clear" w:color="auto" w:fill="F2F2F2"/>
          </w:tcPr>
          <w:p>
            <w:r>
              <w:rPr>
                <w:sz w:val="18"/>
              </w:rPr>
              <w:t>cBusinessDescription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Time in Operation</w:t>
            </w:r>
          </w:p>
        </w:tc>
        <w:tc>
          <w:tcPr>
            <w:tcW w:type="dxa" w:w="1337"/>
          </w:tcPr>
          <w:p>
            <w:r>
              <w:rPr>
                <w:sz w:val="18"/>
              </w:rPr>
              <w:t>cTimeInOperation</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100</w:t>
            </w:r>
          </w:p>
        </w:tc>
      </w:tr>
      <w:tr>
        <w:tc>
          <w:tcPr>
            <w:tcW w:type="dxa" w:w="1337"/>
            <w:shd w:val="clear" w:color="auto" w:fill="F2F2F2"/>
          </w:tcPr>
          <w:p>
            <w:r>
              <w:rPr>
                <w:sz w:val="18"/>
              </w:rPr>
              <w:t>Current Team Size</w:t>
            </w:r>
          </w:p>
        </w:tc>
        <w:tc>
          <w:tcPr>
            <w:tcW w:type="dxa" w:w="1337"/>
            <w:shd w:val="clear" w:color="auto" w:fill="F2F2F2"/>
          </w:tcPr>
          <w:p>
            <w:r>
              <w:rPr>
                <w:sz w:val="18"/>
              </w:rPr>
              <w:t>cCurrentTeamSize</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Min: 0</w:t>
            </w:r>
          </w:p>
        </w:tc>
      </w:tr>
      <w:tr>
        <w:tc>
          <w:tcPr>
            <w:tcW w:type="dxa" w:w="1337"/>
          </w:tcPr>
          <w:p>
            <w:r>
              <w:rPr>
                <w:sz w:val="18"/>
              </w:rPr>
              <w:t>Revenue Range</w:t>
            </w:r>
          </w:p>
        </w:tc>
        <w:tc>
          <w:tcPr>
            <w:tcW w:type="dxa" w:w="1337"/>
          </w:tcPr>
          <w:p>
            <w:r>
              <w:rPr>
                <w:sz w:val="18"/>
              </w:rPr>
              <w:t>cRevenueRange</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Funding Situation</w:t>
            </w:r>
          </w:p>
        </w:tc>
        <w:tc>
          <w:tcPr>
            <w:tcW w:type="dxa" w:w="1337"/>
            <w:shd w:val="clear" w:color="auto" w:fill="F2F2F2"/>
          </w:tcPr>
          <w:p>
            <w:r>
              <w:rPr>
                <w:sz w:val="18"/>
              </w:rPr>
              <w:t>cFundingSituation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Current Challenges</w:t>
            </w:r>
          </w:p>
        </w:tc>
        <w:tc>
          <w:tcPr>
            <w:tcW w:type="dxa" w:w="1337"/>
          </w:tcPr>
          <w:p>
            <w:r>
              <w:rPr>
                <w:sz w:val="18"/>
              </w:rPr>
              <w:t>cCurrentChallenges</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Goals and Objectives</w:t>
            </w:r>
          </w:p>
        </w:tc>
        <w:tc>
          <w:tcPr>
            <w:tcW w:type="dxa" w:w="1337"/>
            <w:shd w:val="clear" w:color="auto" w:fill="F2F2F2"/>
          </w:tcPr>
          <w:p>
            <w:r>
              <w:rPr>
                <w:sz w:val="18"/>
              </w:rPr>
              <w:t>cGoalsAndObjectives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Desired Outcomes (6-12 Months)</w:t>
            </w:r>
          </w:p>
        </w:tc>
        <w:tc>
          <w:tcPr>
            <w:tcW w:type="dxa" w:w="1337"/>
          </w:tcPr>
          <w:p>
            <w:r>
              <w:rPr>
                <w:sz w:val="18"/>
              </w:rPr>
              <w:t>cDesiredOutcomes</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Previous Mentoring/Advisory Experience</w:t>
            </w:r>
          </w:p>
        </w:tc>
        <w:tc>
          <w:tcPr>
            <w:tcW w:type="dxa" w:w="1337"/>
            <w:shd w:val="clear" w:color="auto" w:fill="F2F2F2"/>
          </w:tcPr>
          <w:p>
            <w:r>
              <w:rPr>
                <w:sz w:val="18"/>
              </w:rPr>
              <w:t>cPreviousMentoringExperience</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Current Professional Advisors</w:t>
            </w:r>
          </w:p>
        </w:tc>
        <w:tc>
          <w:tcPr>
            <w:tcW w:type="dxa" w:w="1337"/>
          </w:tcPr>
          <w:p>
            <w:r>
              <w:rPr>
                <w:sz w:val="18"/>
              </w:rPr>
              <w:t>cCurrentProfessionalAdvisors</w:t>
            </w:r>
          </w:p>
        </w:tc>
        <w:tc>
          <w:tcPr>
            <w:tcW w:type="dxa" w:w="1337"/>
          </w:tcPr>
          <w:p>
            <w:r>
              <w:rPr>
                <w:sz w:val="18"/>
              </w:rPr>
              <w:t>Multi-select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Registered with State</w:t>
            </w:r>
          </w:p>
        </w:tc>
        <w:tc>
          <w:tcPr>
            <w:tcW w:type="dxa" w:w="1337"/>
            <w:shd w:val="clear" w:color="auto" w:fill="F2F2F2"/>
          </w:tcPr>
          <w:p>
            <w:r>
              <w:rPr>
                <w:sz w:val="18"/>
              </w:rPr>
              <w:t>cRegisteredWithState</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False</w:t>
            </w:r>
          </w:p>
        </w:tc>
      </w:tr>
      <w:tr>
        <w:tc>
          <w:tcPr>
            <w:tcW w:type="dxa" w:w="1337"/>
          </w:tcPr>
          <w:p>
            <w:r>
              <w:rPr>
                <w:sz w:val="18"/>
              </w:rPr>
              <w:t>State of Registration</w:t>
            </w:r>
          </w:p>
        </w:tc>
        <w:tc>
          <w:tcPr>
            <w:tcW w:type="dxa" w:w="1337"/>
          </w:tcPr>
          <w:p>
            <w:r>
              <w:rPr>
                <w:sz w:val="18"/>
              </w:rPr>
              <w:t>cStateOfRegistration</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Legal Business Structure</w:t>
            </w:r>
          </w:p>
        </w:tc>
        <w:tc>
          <w:tcPr>
            <w:tcW w:type="dxa" w:w="1337"/>
            <w:shd w:val="clear" w:color="auto" w:fill="F2F2F2"/>
          </w:tcPr>
          <w:p>
            <w:r>
              <w:rPr>
                <w:sz w:val="18"/>
              </w:rPr>
              <w:t>cLegalBusinessStructure</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See Appendix A</w:t>
            </w:r>
          </w:p>
        </w:tc>
      </w:tr>
      <w:tr>
        <w:tc>
          <w:tcPr>
            <w:tcW w:type="dxa" w:w="1337"/>
          </w:tcPr>
          <w:p>
            <w:r>
              <w:rPr>
                <w:sz w:val="18"/>
              </w:rPr>
              <w:t>EIN on File</w:t>
            </w:r>
          </w:p>
        </w:tc>
        <w:tc>
          <w:tcPr>
            <w:tcW w:type="dxa" w:w="1337"/>
          </w:tcPr>
          <w:p>
            <w:r>
              <w:rPr>
                <w:sz w:val="18"/>
              </w:rPr>
              <w:t>cEinOnFile</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r>
        <w:tc>
          <w:tcPr>
            <w:tcW w:type="dxa" w:w="1337"/>
            <w:shd w:val="clear" w:color="auto" w:fill="F2F2F2"/>
          </w:tcPr>
          <w:p>
            <w:r>
              <w:rPr>
                <w:sz w:val="18"/>
              </w:rPr>
              <w:t>Date of Formation</w:t>
            </w:r>
          </w:p>
        </w:tc>
        <w:tc>
          <w:tcPr>
            <w:tcW w:type="dxa" w:w="1337"/>
            <w:shd w:val="clear" w:color="auto" w:fill="F2F2F2"/>
          </w:tcPr>
          <w:p>
            <w:r>
              <w:rPr>
                <w:sz w:val="18"/>
              </w:rPr>
              <w:t>cDateOfFormation</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Registered Agent</w:t>
            </w:r>
          </w:p>
        </w:tc>
        <w:tc>
          <w:tcPr>
            <w:tcW w:type="dxa" w:w="1337"/>
          </w:tcPr>
          <w:p>
            <w:r>
              <w:rPr>
                <w:sz w:val="18"/>
              </w:rPr>
              <w:t>cRegisteredAgent</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r>
        <w:tc>
          <w:tcPr>
            <w:tcW w:type="dxa" w:w="1337"/>
            <w:shd w:val="clear" w:color="auto" w:fill="F2F2F2"/>
          </w:tcPr>
          <w:p>
            <w:r>
              <w:rPr>
                <w:sz w:val="18"/>
              </w:rPr>
              <w:t>EIN Number</w:t>
            </w:r>
          </w:p>
        </w:tc>
        <w:tc>
          <w:tcPr>
            <w:tcW w:type="dxa" w:w="1337"/>
            <w:shd w:val="clear" w:color="auto" w:fill="F2F2F2"/>
          </w:tcPr>
          <w:p>
            <w:r>
              <w:rPr>
                <w:sz w:val="18"/>
              </w:rPr>
              <w:t>cEinNumber</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20</w:t>
            </w:r>
          </w:p>
        </w:tc>
      </w:tr>
    </w:tbl>
    <w:p/>
    <w:p>
      <w:pPr>
        <w:pStyle w:val="Heading2"/>
      </w:pPr>
      <w:r>
        <w:t>Contact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Contact Type</w:t>
            </w:r>
          </w:p>
        </w:tc>
        <w:tc>
          <w:tcPr>
            <w:tcW w:type="dxa" w:w="1337"/>
          </w:tcPr>
          <w:p>
            <w:r>
              <w:rPr>
                <w:sz w:val="18"/>
              </w:rPr>
              <w:t>cContactType</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Mentor, Client</w:t>
            </w:r>
          </w:p>
        </w:tc>
      </w:tr>
      <w:tr>
        <w:tc>
          <w:tcPr>
            <w:tcW w:type="dxa" w:w="1337"/>
            <w:shd w:val="clear" w:color="auto" w:fill="F2F2F2"/>
          </w:tcPr>
          <w:p>
            <w:r>
              <w:rPr>
                <w:sz w:val="18"/>
              </w:rPr>
              <w:t>Mentor Status</w:t>
            </w:r>
          </w:p>
        </w:tc>
        <w:tc>
          <w:tcPr>
            <w:tcW w:type="dxa" w:w="1337"/>
            <w:shd w:val="clear" w:color="auto" w:fill="F2F2F2"/>
          </w:tcPr>
          <w:p>
            <w:r>
              <w:rPr>
                <w:sz w:val="18"/>
              </w:rPr>
              <w:t>cMentorStatus</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Provisional, Active, Inactive, Departed</w:t>
            </w:r>
          </w:p>
        </w:tc>
      </w:tr>
      <w:tr>
        <w:tc>
          <w:tcPr>
            <w:tcW w:type="dxa" w:w="1337"/>
          </w:tcPr>
          <w:p>
            <w:r>
              <w:rPr>
                <w:sz w:val="18"/>
              </w:rPr>
              <w:t>Is Mentor</w:t>
            </w:r>
          </w:p>
        </w:tc>
        <w:tc>
          <w:tcPr>
            <w:tcW w:type="dxa" w:w="1337"/>
          </w:tcPr>
          <w:p>
            <w:r>
              <w:rPr>
                <w:sz w:val="18"/>
              </w:rPr>
              <w:t>cIsMentor</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r>
        <w:tc>
          <w:tcPr>
            <w:tcW w:type="dxa" w:w="1337"/>
            <w:shd w:val="clear" w:color="auto" w:fill="F2F2F2"/>
          </w:tcPr>
          <w:p>
            <w:r>
              <w:rPr>
                <w:sz w:val="18"/>
              </w:rPr>
              <w:t>Is Co-Mentor</w:t>
            </w:r>
          </w:p>
        </w:tc>
        <w:tc>
          <w:tcPr>
            <w:tcW w:type="dxa" w:w="1337"/>
            <w:shd w:val="clear" w:color="auto" w:fill="F2F2F2"/>
          </w:tcPr>
          <w:p>
            <w:r>
              <w:rPr>
                <w:sz w:val="18"/>
              </w:rPr>
              <w:t>cIsCoMentor</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False</w:t>
            </w:r>
          </w:p>
        </w:tc>
      </w:tr>
      <w:tr>
        <w:tc>
          <w:tcPr>
            <w:tcW w:type="dxa" w:w="1337"/>
          </w:tcPr>
          <w:p>
            <w:r>
              <w:rPr>
                <w:sz w:val="18"/>
              </w:rPr>
              <w:t>Is SME</w:t>
            </w:r>
          </w:p>
        </w:tc>
        <w:tc>
          <w:tcPr>
            <w:tcW w:type="dxa" w:w="1337"/>
          </w:tcPr>
          <w:p>
            <w:r>
              <w:rPr>
                <w:sz w:val="18"/>
              </w:rPr>
              <w:t>cIsSme</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r>
        <w:tc>
          <w:tcPr>
            <w:tcW w:type="dxa" w:w="1337"/>
            <w:shd w:val="clear" w:color="auto" w:fill="F2F2F2"/>
          </w:tcPr>
          <w:p>
            <w:r>
              <w:rPr>
                <w:sz w:val="18"/>
              </w:rPr>
              <w:t>Role at Business</w:t>
            </w:r>
          </w:p>
        </w:tc>
        <w:tc>
          <w:tcPr>
            <w:tcW w:type="dxa" w:w="1337"/>
            <w:shd w:val="clear" w:color="auto" w:fill="F2F2F2"/>
          </w:tcPr>
          <w:p>
            <w:r>
              <w:rPr>
                <w:sz w:val="18"/>
              </w:rPr>
              <w:t>cRoleAtBusiness</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150</w:t>
            </w:r>
          </w:p>
        </w:tc>
      </w:tr>
      <w:tr>
        <w:tc>
          <w:tcPr>
            <w:tcW w:type="dxa" w:w="1337"/>
          </w:tcPr>
          <w:p>
            <w:r>
              <w:rPr>
                <w:sz w:val="18"/>
              </w:rPr>
              <w:t>Primary Contact</w:t>
            </w:r>
          </w:p>
        </w:tc>
        <w:tc>
          <w:tcPr>
            <w:tcW w:type="dxa" w:w="1337"/>
          </w:tcPr>
          <w:p>
            <w:r>
              <w:rPr>
                <w:sz w:val="18"/>
              </w:rPr>
              <w:t>cIsPrimaryContact</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bl>
    <w:p/>
    <w:p>
      <w:pPr>
        <w:pStyle w:val="Heading2"/>
      </w:pPr>
      <w:r>
        <w:t>Engagement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Status</w:t>
            </w:r>
          </w:p>
        </w:tc>
        <w:tc>
          <w:tcPr>
            <w:tcW w:type="dxa" w:w="1337"/>
          </w:tcPr>
          <w:p>
            <w:r>
              <w:rPr>
                <w:sz w:val="18"/>
              </w:rPr>
              <w:t>cStatus</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See Appendix A; Default: Submitted</w:t>
            </w:r>
          </w:p>
        </w:tc>
      </w:tr>
      <w:tr>
        <w:tc>
          <w:tcPr>
            <w:tcW w:type="dxa" w:w="1337"/>
            <w:shd w:val="clear" w:color="auto" w:fill="F2F2F2"/>
          </w:tcPr>
          <w:p>
            <w:r>
              <w:rPr>
                <w:sz w:val="18"/>
              </w:rPr>
              <w:t>Start Date</w:t>
            </w:r>
          </w:p>
        </w:tc>
        <w:tc>
          <w:tcPr>
            <w:tcW w:type="dxa" w:w="1337"/>
            <w:shd w:val="clear" w:color="auto" w:fill="F2F2F2"/>
          </w:tcPr>
          <w:p>
            <w:r>
              <w:rPr>
                <w:sz w:val="18"/>
              </w:rPr>
              <w:t>cStartDate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Close Date</w:t>
            </w:r>
          </w:p>
        </w:tc>
        <w:tc>
          <w:tcPr>
            <w:tcW w:type="dxa" w:w="1337"/>
          </w:tcPr>
          <w:p>
            <w:r>
              <w:rPr>
                <w:sz w:val="18"/>
              </w:rPr>
              <w:t>cCloseDate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Meeting Cadence</w:t>
            </w:r>
          </w:p>
        </w:tc>
        <w:tc>
          <w:tcPr>
            <w:tcW w:type="dxa" w:w="1337"/>
            <w:shd w:val="clear" w:color="auto" w:fill="F2F2F2"/>
          </w:tcPr>
          <w:p>
            <w:r>
              <w:rPr>
                <w:sz w:val="18"/>
              </w:rPr>
              <w:t>cMeetingCadence</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Weekly, Bi-Weekly, Monthly, As Needed</w:t>
            </w:r>
          </w:p>
        </w:tc>
      </w:tr>
      <w:tr>
        <w:tc>
          <w:tcPr>
            <w:tcW w:type="dxa" w:w="1337"/>
          </w:tcPr>
          <w:p>
            <w:r>
              <w:rPr>
                <w:sz w:val="18"/>
              </w:rPr>
              <w:t>Engagement Close Reason</w:t>
            </w:r>
          </w:p>
        </w:tc>
        <w:tc>
          <w:tcPr>
            <w:tcW w:type="dxa" w:w="1337"/>
          </w:tcPr>
          <w:p>
            <w:r>
              <w:rPr>
                <w:sz w:val="18"/>
              </w:rPr>
              <w:t>cEngagementCloseReason</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Goals Achieved, Client Withdrew, Inactive / No Response, Other</w:t>
            </w:r>
          </w:p>
        </w:tc>
      </w:tr>
      <w:tr>
        <w:tc>
          <w:tcPr>
            <w:tcW w:type="dxa" w:w="1337"/>
            <w:shd w:val="clear" w:color="auto" w:fill="F2F2F2"/>
          </w:tcPr>
          <w:p>
            <w:r>
              <w:rPr>
                <w:sz w:val="18"/>
              </w:rPr>
              <w:t>Submission Date</w:t>
            </w:r>
          </w:p>
        </w:tc>
        <w:tc>
          <w:tcPr>
            <w:tcW w:type="dxa" w:w="1337"/>
            <w:shd w:val="clear" w:color="auto" w:fill="F2F2F2"/>
          </w:tcPr>
          <w:p>
            <w:r>
              <w:rPr>
                <w:sz w:val="18"/>
              </w:rPr>
              <w:t>cSubmissionDate</w:t>
            </w:r>
          </w:p>
        </w:tc>
        <w:tc>
          <w:tcPr>
            <w:tcW w:type="dxa" w:w="1337"/>
            <w:shd w:val="clear" w:color="auto" w:fill="F2F2F2"/>
          </w:tcPr>
          <w:p>
            <w:r>
              <w:rPr>
                <w:sz w:val="18"/>
              </w:rPr>
              <w:t>Date/Time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Total Sessions</w:t>
            </w:r>
          </w:p>
        </w:tc>
        <w:tc>
          <w:tcPr>
            <w:tcW w:type="dxa" w:w="1337"/>
          </w:tcPr>
          <w:p>
            <w:r>
              <w:rPr>
                <w:sz w:val="18"/>
              </w:rPr>
              <w:t>cTotalSessions</w:t>
            </w:r>
          </w:p>
        </w:tc>
        <w:tc>
          <w:tcPr>
            <w:tcW w:type="dxa" w:w="1337"/>
          </w:tcPr>
          <w:p>
            <w:r>
              <w:rPr>
                <w:sz w:val="18"/>
              </w:rPr>
              <w:t>Integer</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 Min: 0</w:t>
            </w:r>
          </w:p>
        </w:tc>
      </w:tr>
      <w:tr>
        <w:tc>
          <w:tcPr>
            <w:tcW w:type="dxa" w:w="1337"/>
            <w:shd w:val="clear" w:color="auto" w:fill="F2F2F2"/>
          </w:tcPr>
          <w:p>
            <w:r>
              <w:rPr>
                <w:sz w:val="18"/>
              </w:rPr>
              <w:t>Total Sessions (Last 30 Days)</w:t>
            </w:r>
          </w:p>
        </w:tc>
        <w:tc>
          <w:tcPr>
            <w:tcW w:type="dxa" w:w="1337"/>
            <w:shd w:val="clear" w:color="auto" w:fill="F2F2F2"/>
          </w:tcPr>
          <w:p>
            <w:r>
              <w:rPr>
                <w:sz w:val="18"/>
              </w:rPr>
              <w:t>cTotalSessionsLast30Days</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 Min: 0</w:t>
            </w:r>
          </w:p>
        </w:tc>
      </w:tr>
      <w:tr>
        <w:tc>
          <w:tcPr>
            <w:tcW w:type="dxa" w:w="1337"/>
          </w:tcPr>
          <w:p>
            <w:r>
              <w:rPr>
                <w:sz w:val="18"/>
              </w:rPr>
              <w:t>Last Session Date</w:t>
            </w:r>
          </w:p>
        </w:tc>
        <w:tc>
          <w:tcPr>
            <w:tcW w:type="dxa" w:w="1337"/>
          </w:tcPr>
          <w:p>
            <w:r>
              <w:rPr>
                <w:sz w:val="18"/>
              </w:rPr>
              <w:t>cLastSessionDate</w:t>
            </w:r>
          </w:p>
        </w:tc>
        <w:tc>
          <w:tcPr>
            <w:tcW w:type="dxa" w:w="1337"/>
          </w:tcPr>
          <w:p>
            <w:r>
              <w:rPr>
                <w:sz w:val="18"/>
              </w:rPr>
              <w:t>Date/Time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Total Session Hours</w:t>
            </w:r>
          </w:p>
        </w:tc>
        <w:tc>
          <w:tcPr>
            <w:tcW w:type="dxa" w:w="1337"/>
            <w:shd w:val="clear" w:color="auto" w:fill="F2F2F2"/>
          </w:tcPr>
          <w:p>
            <w:r>
              <w:rPr>
                <w:sz w:val="18"/>
              </w:rPr>
              <w:t>cTotalSessionHours</w:t>
            </w:r>
          </w:p>
        </w:tc>
        <w:tc>
          <w:tcPr>
            <w:tcW w:type="dxa" w:w="1337"/>
            <w:shd w:val="clear" w:color="auto" w:fill="F2F2F2"/>
          </w:tcPr>
          <w:p>
            <w:r>
              <w:rPr>
                <w:sz w:val="18"/>
              </w:rPr>
              <w:t>Decimal</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 Min: 0</w:t>
            </w:r>
          </w:p>
        </w:tc>
      </w:tr>
      <w:tr>
        <w:tc>
          <w:tcPr>
            <w:tcW w:type="dxa" w:w="1337"/>
          </w:tcPr>
          <w:p>
            <w:r>
              <w:rPr>
                <w:sz w:val="18"/>
              </w:rPr>
              <w:t>Next Session Date/Time</w:t>
            </w:r>
          </w:p>
        </w:tc>
        <w:tc>
          <w:tcPr>
            <w:tcW w:type="dxa" w:w="1337"/>
          </w:tcPr>
          <w:p>
            <w:r>
              <w:rPr>
                <w:sz w:val="18"/>
              </w:rPr>
              <w:t>cNextSessionDateTime</w:t>
            </w:r>
          </w:p>
        </w:tc>
        <w:tc>
          <w:tcPr>
            <w:tcW w:type="dxa" w:w="1337"/>
          </w:tcPr>
          <w:p>
            <w:r>
              <w:rPr>
                <w:sz w:val="18"/>
              </w:rPr>
              <w:t>Date/Time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Session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Session Date/Time</w:t>
            </w:r>
          </w:p>
        </w:tc>
        <w:tc>
          <w:tcPr>
            <w:tcW w:type="dxa" w:w="1337"/>
          </w:tcPr>
          <w:p>
            <w:r>
              <w:rPr>
                <w:sz w:val="18"/>
              </w:rPr>
              <w:t>cSessionDateTime</w:t>
            </w:r>
          </w:p>
        </w:tc>
        <w:tc>
          <w:tcPr>
            <w:tcW w:type="dxa" w:w="1337"/>
          </w:tcPr>
          <w:p>
            <w:r>
              <w:rPr>
                <w:sz w:val="18"/>
              </w:rPr>
              <w:t>Date/Time</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Duration (minutes)</w:t>
            </w:r>
          </w:p>
        </w:tc>
        <w:tc>
          <w:tcPr>
            <w:tcW w:type="dxa" w:w="1337"/>
            <w:shd w:val="clear" w:color="auto" w:fill="F2F2F2"/>
          </w:tcPr>
          <w:p>
            <w:r>
              <w:rPr>
                <w:sz w:val="18"/>
              </w:rPr>
              <w:t>cDuration</w:t>
            </w:r>
          </w:p>
        </w:tc>
        <w:tc>
          <w:tcPr>
            <w:tcW w:type="dxa" w:w="1337"/>
            <w:shd w:val="clear" w:color="auto" w:fill="F2F2F2"/>
          </w:tcPr>
          <w:p>
            <w:r>
              <w:rPr>
                <w:sz w:val="18"/>
              </w:rPr>
              <w:t>Integer</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Min: 1</w:t>
            </w:r>
          </w:p>
        </w:tc>
      </w:tr>
      <w:tr>
        <w:tc>
          <w:tcPr>
            <w:tcW w:type="dxa" w:w="1337"/>
          </w:tcPr>
          <w:p>
            <w:r>
              <w:rPr>
                <w:sz w:val="18"/>
              </w:rPr>
              <w:t>Session Type</w:t>
            </w:r>
          </w:p>
        </w:tc>
        <w:tc>
          <w:tcPr>
            <w:tcW w:type="dxa" w:w="1337"/>
          </w:tcPr>
          <w:p>
            <w:r>
              <w:rPr>
                <w:sz w:val="18"/>
              </w:rPr>
              <w:t>cSessionType</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Values: In-Person, Video Call, Phone Call</w:t>
            </w:r>
          </w:p>
        </w:tc>
      </w:tr>
      <w:tr>
        <w:tc>
          <w:tcPr>
            <w:tcW w:type="dxa" w:w="1337"/>
            <w:shd w:val="clear" w:color="auto" w:fill="F2F2F2"/>
          </w:tcPr>
          <w:p>
            <w:r>
              <w:rPr>
                <w:sz w:val="18"/>
              </w:rPr>
              <w:t>Meeting Location Type</w:t>
            </w:r>
          </w:p>
        </w:tc>
        <w:tc>
          <w:tcPr>
            <w:tcW w:type="dxa" w:w="1337"/>
            <w:shd w:val="clear" w:color="auto" w:fill="F2F2F2"/>
          </w:tcPr>
          <w:p>
            <w:r>
              <w:rPr>
                <w:sz w:val="18"/>
              </w:rPr>
              <w:t>cMeetingLocationType</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CBM Office, Client's Place of Business, Other</w:t>
            </w:r>
          </w:p>
        </w:tc>
      </w:tr>
      <w:tr>
        <w:tc>
          <w:tcPr>
            <w:tcW w:type="dxa" w:w="1337"/>
          </w:tcPr>
          <w:p>
            <w:r>
              <w:rPr>
                <w:sz w:val="18"/>
              </w:rPr>
              <w:t>Location Details</w:t>
            </w:r>
          </w:p>
        </w:tc>
        <w:tc>
          <w:tcPr>
            <w:tcW w:type="dxa" w:w="1337"/>
          </w:tcPr>
          <w:p>
            <w:r>
              <w:rPr>
                <w:sz w:val="18"/>
              </w:rPr>
              <w:t>cLocationDetails</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Topics Covered</w:t>
            </w:r>
          </w:p>
        </w:tc>
        <w:tc>
          <w:tcPr>
            <w:tcW w:type="dxa" w:w="1337"/>
            <w:shd w:val="clear" w:color="auto" w:fill="F2F2F2"/>
          </w:tcPr>
          <w:p>
            <w:r>
              <w:rPr>
                <w:sz w:val="18"/>
              </w:rPr>
              <w:t>cTopicsCovered</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See Appendix A</w:t>
            </w:r>
          </w:p>
        </w:tc>
      </w:tr>
      <w:tr>
        <w:tc>
          <w:tcPr>
            <w:tcW w:type="dxa" w:w="1337"/>
          </w:tcPr>
          <w:p>
            <w:r>
              <w:rPr>
                <w:sz w:val="18"/>
              </w:rPr>
              <w:t>Topics Covered Notes</w:t>
            </w:r>
          </w:p>
        </w:tc>
        <w:tc>
          <w:tcPr>
            <w:tcW w:type="dxa" w:w="1337"/>
          </w:tcPr>
          <w:p>
            <w:r>
              <w:rPr>
                <w:sz w:val="18"/>
              </w:rPr>
              <w:t>cTopicsCoveredNotes</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Mentor Notes</w:t>
            </w:r>
          </w:p>
        </w:tc>
        <w:tc>
          <w:tcPr>
            <w:tcW w:type="dxa" w:w="1337"/>
            <w:shd w:val="clear" w:color="auto" w:fill="F2F2F2"/>
          </w:tcPr>
          <w:p>
            <w:r>
              <w:rPr>
                <w:sz w:val="18"/>
              </w:rPr>
              <w:t>cMentorNotes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Next Steps</w:t>
            </w:r>
          </w:p>
        </w:tc>
        <w:tc>
          <w:tcPr>
            <w:tcW w:type="dxa" w:w="1337"/>
          </w:tcPr>
          <w:p>
            <w:r>
              <w:rPr>
                <w:sz w:val="18"/>
              </w:rPr>
              <w:t>cNextSteps</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New Business Started</w:t>
            </w:r>
          </w:p>
        </w:tc>
        <w:tc>
          <w:tcPr>
            <w:tcW w:type="dxa" w:w="1337"/>
            <w:shd w:val="clear" w:color="auto" w:fill="F2F2F2"/>
          </w:tcPr>
          <w:p>
            <w:r>
              <w:rPr>
                <w:sz w:val="18"/>
              </w:rPr>
              <w:t>cNewBusinessStarted</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False</w:t>
            </w:r>
          </w:p>
        </w:tc>
      </w:tr>
      <w:tr>
        <w:tc>
          <w:tcPr>
            <w:tcW w:type="dxa" w:w="1337"/>
          </w:tcPr>
          <w:p>
            <w:r>
              <w:rPr>
                <w:sz w:val="18"/>
              </w:rPr>
              <w:t>Next Session Date/Time</w:t>
            </w:r>
          </w:p>
        </w:tc>
        <w:tc>
          <w:tcPr>
            <w:tcW w:type="dxa" w:w="1337"/>
          </w:tcPr>
          <w:p>
            <w:r>
              <w:rPr>
                <w:sz w:val="18"/>
              </w:rPr>
              <w:t>cNextSessionDateTime</w:t>
            </w:r>
          </w:p>
        </w:tc>
        <w:tc>
          <w:tcPr>
            <w:tcW w:type="dxa" w:w="1337"/>
          </w:tcPr>
          <w:p>
            <w:r>
              <w:rPr>
                <w:sz w:val="18"/>
              </w:rPr>
              <w:t>Date/Time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NPS Survey Response (NpsSurveyResponse)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Survey Trigger</w:t>
            </w:r>
          </w:p>
        </w:tc>
        <w:tc>
          <w:tcPr>
            <w:tcW w:type="dxa" w:w="1337"/>
          </w:tcPr>
          <w:p>
            <w:r>
              <w:rPr>
                <w:sz w:val="18"/>
              </w:rPr>
              <w:t>cSurveyTrigger</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2nd Session, Every 5 Sessions, Engagement Close; Read-only</w:t>
            </w:r>
          </w:p>
        </w:tc>
      </w:tr>
      <w:tr>
        <w:tc>
          <w:tcPr>
            <w:tcW w:type="dxa" w:w="1337"/>
            <w:shd w:val="clear" w:color="auto" w:fill="F2F2F2"/>
          </w:tcPr>
          <w:p>
            <w:r>
              <w:rPr>
                <w:sz w:val="18"/>
              </w:rPr>
              <w:t>Survey Date/Time</w:t>
            </w:r>
          </w:p>
        </w:tc>
        <w:tc>
          <w:tcPr>
            <w:tcW w:type="dxa" w:w="1337"/>
            <w:shd w:val="clear" w:color="auto" w:fill="F2F2F2"/>
          </w:tcPr>
          <w:p>
            <w:r>
              <w:rPr>
                <w:sz w:val="18"/>
              </w:rPr>
              <w:t>cSurveyDateTime</w:t>
            </w:r>
          </w:p>
        </w:tc>
        <w:tc>
          <w:tcPr>
            <w:tcW w:type="dxa" w:w="1337"/>
            <w:shd w:val="clear" w:color="auto" w:fill="F2F2F2"/>
          </w:tcPr>
          <w:p>
            <w:r>
              <w:rPr>
                <w:sz w:val="18"/>
              </w:rPr>
              <w:t>Date/Time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NPS Score</w:t>
            </w:r>
          </w:p>
        </w:tc>
        <w:tc>
          <w:tcPr>
            <w:tcW w:type="dxa" w:w="1337"/>
          </w:tcPr>
          <w:p>
            <w:r>
              <w:rPr>
                <w:sz w:val="18"/>
              </w:rPr>
              <w:t>cNpsScore</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Range: 0–10</w:t>
            </w:r>
          </w:p>
        </w:tc>
      </w:tr>
      <w:tr>
        <w:tc>
          <w:tcPr>
            <w:tcW w:type="dxa" w:w="1337"/>
            <w:shd w:val="clear" w:color="auto" w:fill="F2F2F2"/>
          </w:tcPr>
          <w:p>
            <w:r>
              <w:rPr>
                <w:sz w:val="18"/>
              </w:rPr>
              <w:t>Did CBM Help You?</w:t>
            </w:r>
          </w:p>
        </w:tc>
        <w:tc>
          <w:tcPr>
            <w:tcW w:type="dxa" w:w="1337"/>
            <w:shd w:val="clear" w:color="auto" w:fill="F2F2F2"/>
          </w:tcPr>
          <w:p>
            <w:r>
              <w:rPr>
                <w:sz w:val="18"/>
              </w:rPr>
              <w:t>cDidCbmHelpYou</w:t>
            </w:r>
          </w:p>
        </w:tc>
        <w:tc>
          <w:tcPr>
            <w:tcW w:type="dxa" w:w="1337"/>
            <w:shd w:val="clear" w:color="auto" w:fill="F2F2F2"/>
          </w:tcPr>
          <w:p>
            <w:r>
              <w:rPr>
                <w:sz w:val="18"/>
              </w:rPr>
              <w:t>Boolean</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I Would Return to See This Mentor Again</w:t>
            </w:r>
          </w:p>
        </w:tc>
        <w:tc>
          <w:tcPr>
            <w:tcW w:type="dxa" w:w="1337"/>
          </w:tcPr>
          <w:p>
            <w:r>
              <w:rPr>
                <w:sz w:val="18"/>
              </w:rPr>
              <w:t>cWouldReturnToMentor</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Range: 1–5</w:t>
            </w:r>
          </w:p>
        </w:tc>
      </w:tr>
      <w:tr>
        <w:tc>
          <w:tcPr>
            <w:tcW w:type="dxa" w:w="1337"/>
            <w:shd w:val="clear" w:color="auto" w:fill="F2F2F2"/>
          </w:tcPr>
          <w:p>
            <w:r>
              <w:rPr>
                <w:sz w:val="18"/>
              </w:rPr>
              <w:t>Mentor Listened and Understood My Needs</w:t>
            </w:r>
          </w:p>
        </w:tc>
        <w:tc>
          <w:tcPr>
            <w:tcW w:type="dxa" w:w="1337"/>
            <w:shd w:val="clear" w:color="auto" w:fill="F2F2F2"/>
          </w:tcPr>
          <w:p>
            <w:r>
              <w:rPr>
                <w:sz w:val="18"/>
              </w:rPr>
              <w:t>cMentorListenedAndUnderstood</w:t>
            </w:r>
          </w:p>
        </w:tc>
        <w:tc>
          <w:tcPr>
            <w:tcW w:type="dxa" w:w="1337"/>
            <w:shd w:val="clear" w:color="auto" w:fill="F2F2F2"/>
          </w:tcPr>
          <w:p>
            <w:r>
              <w:rPr>
                <w:sz w:val="18"/>
              </w:rPr>
              <w:t>Integer</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Range: 1–5</w:t>
            </w:r>
          </w:p>
        </w:tc>
      </w:tr>
      <w:tr>
        <w:tc>
          <w:tcPr>
            <w:tcW w:type="dxa" w:w="1337"/>
          </w:tcPr>
          <w:p>
            <w:r>
              <w:rPr>
                <w:sz w:val="18"/>
              </w:rPr>
              <w:t>How Could CBM Better Meet Your Needs?</w:t>
            </w:r>
          </w:p>
        </w:tc>
        <w:tc>
          <w:tcPr>
            <w:tcW w:type="dxa" w:w="1337"/>
          </w:tcPr>
          <w:p>
            <w:r>
              <w:rPr>
                <w:sz w:val="18"/>
              </w:rPr>
              <w:t>cImprovementFeedback</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Workshop</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Title</w:t>
            </w:r>
          </w:p>
        </w:tc>
        <w:tc>
          <w:tcPr>
            <w:tcW w:type="dxa" w:w="1337"/>
          </w:tcPr>
          <w:p>
            <w:r>
              <w:rPr>
                <w:sz w:val="18"/>
              </w:rPr>
              <w:t>cTitle</w:t>
            </w:r>
          </w:p>
        </w:tc>
        <w:tc>
          <w:tcPr>
            <w:tcW w:type="dxa" w:w="1337"/>
          </w:tcPr>
          <w:p>
            <w:r>
              <w:rPr>
                <w:sz w:val="18"/>
              </w:rPr>
              <w:t>Text</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Date/Time</w:t>
            </w:r>
          </w:p>
        </w:tc>
        <w:tc>
          <w:tcPr>
            <w:tcW w:type="dxa" w:w="1337"/>
            <w:shd w:val="clear" w:color="auto" w:fill="F2F2F2"/>
          </w:tcPr>
          <w:p>
            <w:r>
              <w:rPr>
                <w:sz w:val="18"/>
              </w:rPr>
              <w:t>cWorkshopDateTime</w:t>
            </w:r>
          </w:p>
        </w:tc>
        <w:tc>
          <w:tcPr>
            <w:tcW w:type="dxa" w:w="1337"/>
            <w:shd w:val="clear" w:color="auto" w:fill="F2F2F2"/>
          </w:tcPr>
          <w:p>
            <w:r>
              <w:rPr>
                <w:sz w:val="18"/>
              </w:rPr>
              <w:t>Date/Time</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Topic/Category</w:t>
            </w:r>
          </w:p>
        </w:tc>
        <w:tc>
          <w:tcPr>
            <w:tcW w:type="dxa" w:w="1337"/>
          </w:tcPr>
          <w:p>
            <w:r>
              <w:rPr>
                <w:sz w:val="18"/>
              </w:rPr>
              <w:t>cTopicCategory</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Presenter</w:t>
            </w:r>
          </w:p>
        </w:tc>
        <w:tc>
          <w:tcPr>
            <w:tcW w:type="dxa" w:w="1337"/>
            <w:shd w:val="clear" w:color="auto" w:fill="F2F2F2"/>
          </w:tcPr>
          <w:p>
            <w:r>
              <w:rPr>
                <w:sz w:val="18"/>
              </w:rPr>
              <w:t>cPresenter</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255</w:t>
            </w:r>
          </w:p>
        </w:tc>
      </w:tr>
      <w:tr>
        <w:tc>
          <w:tcPr>
            <w:tcW w:type="dxa" w:w="1337"/>
          </w:tcPr>
          <w:p>
            <w:r>
              <w:rPr>
                <w:sz w:val="18"/>
              </w:rPr>
              <w:t>Location</w:t>
            </w:r>
          </w:p>
        </w:tc>
        <w:tc>
          <w:tcPr>
            <w:tcW w:type="dxa" w:w="1337"/>
          </w:tcPr>
          <w:p>
            <w:r>
              <w:rPr>
                <w:sz w:val="18"/>
              </w:rPr>
              <w:t>cLocation</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Description</w:t>
            </w:r>
          </w:p>
        </w:tc>
        <w:tc>
          <w:tcPr>
            <w:tcW w:type="dxa" w:w="1337"/>
            <w:shd w:val="clear" w:color="auto" w:fill="F2F2F2"/>
          </w:tcPr>
          <w:p>
            <w:r>
              <w:rPr>
                <w:sz w:val="18"/>
              </w:rPr>
              <w:t>cWorkshopDescription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Maximum Capacity</w:t>
            </w:r>
          </w:p>
        </w:tc>
        <w:tc>
          <w:tcPr>
            <w:tcW w:type="dxa" w:w="1337"/>
          </w:tcPr>
          <w:p>
            <w:r>
              <w:rPr>
                <w:sz w:val="18"/>
              </w:rPr>
              <w:t>cMaximumCapacity</w:t>
            </w:r>
          </w:p>
        </w:tc>
        <w:tc>
          <w:tcPr>
            <w:tcW w:type="dxa" w:w="1337"/>
          </w:tcPr>
          <w:p>
            <w:r>
              <w:rPr>
                <w:sz w:val="18"/>
              </w:rPr>
              <w:t>Integer</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Min: 0</w:t>
            </w:r>
          </w:p>
        </w:tc>
      </w:tr>
      <w:tr>
        <w:tc>
          <w:tcPr>
            <w:tcW w:type="dxa" w:w="1337"/>
            <w:shd w:val="clear" w:color="auto" w:fill="F2F2F2"/>
          </w:tcPr>
          <w:p>
            <w:r>
              <w:rPr>
                <w:sz w:val="18"/>
              </w:rPr>
              <w:t>Status</w:t>
            </w:r>
          </w:p>
        </w:tc>
        <w:tc>
          <w:tcPr>
            <w:tcW w:type="dxa" w:w="1337"/>
            <w:shd w:val="clear" w:color="auto" w:fill="F2F2F2"/>
          </w:tcPr>
          <w:p>
            <w:r>
              <w:rPr>
                <w:sz w:val="18"/>
              </w:rPr>
              <w:t>cStatus</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Scheduled, Completed, Cancelled; Default: Scheduled</w:t>
            </w:r>
          </w:p>
        </w:tc>
      </w:tr>
    </w:tbl>
    <w:p/>
    <w:p>
      <w:pPr>
        <w:pStyle w:val="Heading2"/>
      </w:pPr>
      <w:r>
        <w:t>Workshop Attendance (WorkshopAttendance)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Attendance Date</w:t>
            </w:r>
          </w:p>
        </w:tc>
        <w:tc>
          <w:tcPr>
            <w:tcW w:type="dxa" w:w="1337"/>
          </w:tcPr>
          <w:p>
            <w:r>
              <w:rPr>
                <w:sz w:val="18"/>
              </w:rPr>
              <w:t>cAttendanceDate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Attended</w:t>
            </w:r>
          </w:p>
        </w:tc>
        <w:tc>
          <w:tcPr>
            <w:tcW w:type="dxa" w:w="1337"/>
            <w:shd w:val="clear" w:color="auto" w:fill="F2F2F2"/>
          </w:tcPr>
          <w:p>
            <w:r>
              <w:rPr>
                <w:sz w:val="18"/>
              </w:rPr>
              <w:t>cAttended</w:t>
            </w:r>
          </w:p>
        </w:tc>
        <w:tc>
          <w:tcPr>
            <w:tcW w:type="dxa" w:w="1337"/>
            <w:shd w:val="clear" w:color="auto" w:fill="F2F2F2"/>
          </w:tcPr>
          <w:p>
            <w:r>
              <w:rPr>
                <w:sz w:val="18"/>
              </w:rPr>
              <w:t>Boolean</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True</w:t>
            </w:r>
          </w:p>
        </w:tc>
      </w:tr>
    </w:tbl>
    <w:p/>
    <w:p>
      <w:pPr>
        <w:pStyle w:val="Heading2"/>
      </w:pPr>
      <w:r>
        <w:t>Dues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Billing Year</w:t>
            </w:r>
          </w:p>
        </w:tc>
        <w:tc>
          <w:tcPr>
            <w:tcW w:type="dxa" w:w="1337"/>
          </w:tcPr>
          <w:p>
            <w:r>
              <w:rPr>
                <w:sz w:val="18"/>
              </w:rPr>
              <w:t>cBillingYear</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Min: 2000</w:t>
            </w:r>
          </w:p>
        </w:tc>
      </w:tr>
      <w:tr>
        <w:tc>
          <w:tcPr>
            <w:tcW w:type="dxa" w:w="1337"/>
            <w:shd w:val="clear" w:color="auto" w:fill="F2F2F2"/>
          </w:tcPr>
          <w:p>
            <w:r>
              <w:rPr>
                <w:sz w:val="18"/>
              </w:rPr>
              <w:t>Amount Due</w:t>
            </w:r>
          </w:p>
        </w:tc>
        <w:tc>
          <w:tcPr>
            <w:tcW w:type="dxa" w:w="1337"/>
            <w:shd w:val="clear" w:color="auto" w:fill="F2F2F2"/>
          </w:tcPr>
          <w:p>
            <w:r>
              <w:rPr>
                <w:sz w:val="18"/>
              </w:rPr>
              <w:t>cAmountDue</w:t>
            </w:r>
          </w:p>
        </w:tc>
        <w:tc>
          <w:tcPr>
            <w:tcW w:type="dxa" w:w="1337"/>
            <w:shd w:val="clear" w:color="auto" w:fill="F2F2F2"/>
          </w:tcPr>
          <w:p>
            <w:r>
              <w:rPr>
                <w:sz w:val="18"/>
              </w:rPr>
              <w:t>Currency</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Invoice Date</w:t>
            </w:r>
          </w:p>
        </w:tc>
        <w:tc>
          <w:tcPr>
            <w:tcW w:type="dxa" w:w="1337"/>
          </w:tcPr>
          <w:p>
            <w:r>
              <w:rPr>
                <w:sz w:val="18"/>
              </w:rPr>
              <w:t>cInvoiceDate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Payment Date</w:t>
            </w:r>
          </w:p>
        </w:tc>
        <w:tc>
          <w:tcPr>
            <w:tcW w:type="dxa" w:w="1337"/>
            <w:shd w:val="clear" w:color="auto" w:fill="F2F2F2"/>
          </w:tcPr>
          <w:p>
            <w:r>
              <w:rPr>
                <w:sz w:val="18"/>
              </w:rPr>
              <w:t>cPaymentDate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Payment Method</w:t>
            </w:r>
          </w:p>
        </w:tc>
        <w:tc>
          <w:tcPr>
            <w:tcW w:type="dxa" w:w="1337"/>
          </w:tcPr>
          <w:p>
            <w:r>
              <w:rPr>
                <w:sz w:val="18"/>
              </w:rPr>
              <w:t>cPaymentMethod</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Stripe, Waived, Other</w:t>
            </w:r>
          </w:p>
        </w:tc>
      </w:tr>
      <w:tr>
        <w:tc>
          <w:tcPr>
            <w:tcW w:type="dxa" w:w="1337"/>
            <w:shd w:val="clear" w:color="auto" w:fill="F2F2F2"/>
          </w:tcPr>
          <w:p>
            <w:r>
              <w:rPr>
                <w:sz w:val="18"/>
              </w:rPr>
              <w:t>Notes</w:t>
            </w:r>
          </w:p>
        </w:tc>
        <w:tc>
          <w:tcPr>
            <w:tcW w:type="dxa" w:w="1337"/>
            <w:shd w:val="clear" w:color="auto" w:fill="F2F2F2"/>
          </w:tcPr>
          <w:p>
            <w:r>
              <w:rPr>
                <w:sz w:val="18"/>
              </w:rPr>
              <w:t>cNotes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bl>
    <w:p/>
    <w:p>
      <w:pPr>
        <w:pStyle w:val="Heading1"/>
      </w:pPr>
      <w:r>
        <w:t>Layouts</w:t>
      </w:r>
    </w:p>
    <w:p>
      <w:pPr>
        <w:pStyle w:val="Heading1"/>
      </w:pPr>
      <w:r>
        <w:t>Views (List Views)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Status: Defined in YAML — Implemented</w:t>
            </w:r>
          </w:p>
        </w:tc>
      </w:tr>
    </w:tbl>
    <w:p/>
    <w:p>
      <w:pPr>
        <w:pStyle w:val="Heading1"/>
      </w:pPr>
      <w:r>
        <w:t>Filters (Search Presets)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Planned — Not Yet Implemented</w:t>
            </w:r>
          </w:p>
        </w:tc>
      </w:tr>
    </w:tbl>
    <w:p/>
    <w:p>
      <w:r>
        <w:t>This section will define the named search presets (saved views) configured in EspoCRM for each entity. Search presets allow administrators and mentors to quickly access commonly-used filtered views of CRM data.</w:t>
        <w:br/>
        <w:br/>
        <w:t>Search preset definitions will be added to the YAML program files in a future release of the implementation tool.</w:t>
      </w:r>
    </w:p>
    <w:p>
      <w:pPr>
        <w:pStyle w:val="Heading1"/>
      </w:pPr>
      <w:r>
        <w:t>Relationships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Planned — Not Yet Implemented</w:t>
            </w:r>
          </w:p>
        </w:tc>
      </w:tr>
    </w:tbl>
    <w:p/>
    <w:p>
      <w:r>
        <w:t>This section will define the relationships between entities — the links that allow EspoCRM to connect related records across entity types.</w:t>
        <w:br/>
        <w:br/>
        <w:t>Planned relationships include:</w:t>
        <w:br/>
        <w:t xml:space="preserve">  • Account (Company) → Contact (one-to-many)</w:t>
        <w:br/>
        <w:t xml:space="preserve">  • Account (Company) → Engagement (one-to-many)</w:t>
        <w:br/>
        <w:t xml:space="preserve">  • Engagement → Contact / Assigned Mentor (many-to-one)</w:t>
        <w:br/>
        <w:t xml:space="preserve">  • Engagement → Session (one-to-many)</w:t>
        <w:br/>
        <w:t xml:space="preserve">  • Engagement → NPS Survey Response (one-to-many)</w:t>
        <w:br/>
        <w:t xml:space="preserve">  • Workshop → Workshop Attendance (one-to-many)</w:t>
        <w:br/>
        <w:t xml:space="preserve">  • Contact → Workshop Attendance (one-to-many)</w:t>
        <w:br/>
        <w:t xml:space="preserve">  • Contact → Dues (one-to-many)</w:t>
      </w:r>
    </w:p>
    <w:p>
      <w:pPr>
        <w:pStyle w:val="Heading1"/>
      </w:pPr>
      <w:r>
        <w:t>Processes (Dynamic Logic &amp; Automation)</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Partially Defined — Not Yet Implemented by Tool</w:t>
            </w:r>
          </w:p>
        </w:tc>
      </w:tr>
    </w:tbl>
    <w:p/>
    <w:p>
      <w:r>
        <w:t>This section defines conditional field behavior (Dynamic Logic) and automated field-setting rules (Entity Formula Scripts) configured in EspoCRM.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20"/>
              </w:rPr>
              <w:t>Entity</w:t>
            </w:r>
          </w:p>
        </w:tc>
        <w:tc>
          <w:tcPr>
            <w:tcW w:type="dxa" w:w="2340"/>
            <w:shd w:val="clear" w:color="auto" w:fill="1F497D"/>
          </w:tcPr>
          <w:p>
            <w:r>
              <w:rPr>
                <w:b/>
                <w:color w:val="FFFFFF"/>
                <w:sz w:val="20"/>
              </w:rPr>
              <w:t>Trigger</w:t>
            </w:r>
          </w:p>
        </w:tc>
        <w:tc>
          <w:tcPr>
            <w:tcW w:type="dxa" w:w="2340"/>
            <w:shd w:val="clear" w:color="auto" w:fill="1F497D"/>
          </w:tcPr>
          <w:p>
            <w:r>
              <w:rPr>
                <w:b/>
                <w:color w:val="FFFFFF"/>
                <w:sz w:val="20"/>
              </w:rPr>
              <w:t>Condition</w:t>
            </w:r>
          </w:p>
        </w:tc>
        <w:tc>
          <w:tcPr>
            <w:tcW w:type="dxa" w:w="2340"/>
            <w:shd w:val="clear" w:color="auto" w:fill="1F497D"/>
          </w:tcPr>
          <w:p>
            <w:r>
              <w:rPr>
                <w:b/>
                <w:color w:val="FFFFFF"/>
                <w:sz w:val="20"/>
              </w:rPr>
              <w:t>Action</w:t>
            </w:r>
          </w:p>
        </w:tc>
      </w:tr>
      <w:tr>
        <w:tc>
          <w:tcPr>
            <w:tcW w:type="dxa" w:w="2340"/>
          </w:tcPr>
          <w:p>
            <w:r>
              <w:rPr>
                <w:sz w:val="18"/>
              </w:rPr>
              <w:t>Contact</w:t>
            </w:r>
          </w:p>
        </w:tc>
        <w:tc>
          <w:tcPr>
            <w:tcW w:type="dxa" w:w="2340"/>
          </w:tcPr>
          <w:p>
            <w:r>
              <w:rPr>
                <w:sz w:val="18"/>
              </w:rPr>
              <w:t>Display</w:t>
            </w:r>
          </w:p>
        </w:tc>
        <w:tc>
          <w:tcPr>
            <w:tcW w:type="dxa" w:w="2340"/>
          </w:tcPr>
          <w:p>
            <w:r>
              <w:rPr>
                <w:sz w:val="18"/>
              </w:rPr>
              <w:t>Contact Type = Mentor</w:t>
            </w:r>
          </w:p>
        </w:tc>
        <w:tc>
          <w:tcPr>
            <w:tcW w:type="dxa" w:w="2340"/>
          </w:tcPr>
          <w:p>
            <w:r>
              <w:rPr>
                <w:sz w:val="18"/>
              </w:rPr>
              <w:t>Show Mentor panels</w:t>
            </w:r>
          </w:p>
        </w:tc>
      </w:tr>
      <w:tr>
        <w:tc>
          <w:tcPr>
            <w:tcW w:type="dxa" w:w="2340"/>
            <w:shd w:val="clear" w:color="auto" w:fill="F2F2F2"/>
          </w:tcPr>
          <w:p>
            <w:r>
              <w:rPr>
                <w:sz w:val="18"/>
              </w:rPr>
              <w:t>Contact</w:t>
            </w:r>
          </w:p>
        </w:tc>
        <w:tc>
          <w:tcPr>
            <w:tcW w:type="dxa" w:w="2340"/>
            <w:shd w:val="clear" w:color="auto" w:fill="F2F2F2"/>
          </w:tcPr>
          <w:p>
            <w:r>
              <w:rPr>
                <w:sz w:val="18"/>
              </w:rPr>
              <w:t>Display</w:t>
            </w:r>
          </w:p>
        </w:tc>
        <w:tc>
          <w:tcPr>
            <w:tcW w:type="dxa" w:w="2340"/>
            <w:shd w:val="clear" w:color="auto" w:fill="F2F2F2"/>
          </w:tcPr>
          <w:p>
            <w:r>
              <w:rPr>
                <w:sz w:val="18"/>
              </w:rPr>
              <w:t>Contact Type = Client</w:t>
            </w:r>
          </w:p>
        </w:tc>
        <w:tc>
          <w:tcPr>
            <w:tcW w:type="dxa" w:w="2340"/>
            <w:shd w:val="clear" w:color="auto" w:fill="F2F2F2"/>
          </w:tcPr>
          <w:p>
            <w:r>
              <w:rPr>
                <w:sz w:val="18"/>
              </w:rPr>
              <w:t>Show Client Details panel</w:t>
            </w:r>
          </w:p>
        </w:tc>
      </w:tr>
      <w:tr>
        <w:tc>
          <w:tcPr>
            <w:tcW w:type="dxa" w:w="2340"/>
          </w:tcPr>
          <w:p>
            <w:r>
              <w:rPr>
                <w:sz w:val="18"/>
              </w:rPr>
              <w:t>Contact</w:t>
            </w:r>
          </w:p>
        </w:tc>
        <w:tc>
          <w:tcPr>
            <w:tcW w:type="dxa" w:w="2340"/>
          </w:tcPr>
          <w:p>
            <w:r>
              <w:rPr>
                <w:sz w:val="18"/>
              </w:rPr>
              <w:t>Display</w:t>
            </w:r>
          </w:p>
        </w:tc>
        <w:tc>
          <w:tcPr>
            <w:tcW w:type="dxa" w:w="2340"/>
          </w:tcPr>
          <w:p>
            <w:r>
              <w:rPr>
                <w:sz w:val="18"/>
              </w:rPr>
              <w:t>Mentor Status = Departed</w:t>
            </w:r>
          </w:p>
        </w:tc>
        <w:tc>
          <w:tcPr>
            <w:tcW w:type="dxa" w:w="2340"/>
          </w:tcPr>
          <w:p>
            <w:r>
              <w:rPr>
                <w:sz w:val="18"/>
              </w:rPr>
              <w:t>Show Departure Reason, Departure Date</w:t>
            </w:r>
          </w:p>
        </w:tc>
      </w:tr>
      <w:tr>
        <w:tc>
          <w:tcPr>
            <w:tcW w:type="dxa" w:w="2340"/>
            <w:shd w:val="clear" w:color="auto" w:fill="F2F2F2"/>
          </w:tcPr>
          <w:p>
            <w:r>
              <w:rPr>
                <w:sz w:val="18"/>
              </w:rPr>
              <w:t>Session</w:t>
            </w:r>
          </w:p>
        </w:tc>
        <w:tc>
          <w:tcPr>
            <w:tcW w:type="dxa" w:w="2340"/>
            <w:shd w:val="clear" w:color="auto" w:fill="F2F2F2"/>
          </w:tcPr>
          <w:p>
            <w:r>
              <w:rPr>
                <w:sz w:val="18"/>
              </w:rPr>
              <w:t>Display</w:t>
            </w:r>
          </w:p>
        </w:tc>
        <w:tc>
          <w:tcPr>
            <w:tcW w:type="dxa" w:w="2340"/>
            <w:shd w:val="clear" w:color="auto" w:fill="F2F2F2"/>
          </w:tcPr>
          <w:p>
            <w:r>
              <w:rPr>
                <w:sz w:val="18"/>
              </w:rPr>
              <w:t>Session Type = In-Person</w:t>
            </w:r>
          </w:p>
        </w:tc>
        <w:tc>
          <w:tcPr>
            <w:tcW w:type="dxa" w:w="2340"/>
            <w:shd w:val="clear" w:color="auto" w:fill="F2F2F2"/>
          </w:tcPr>
          <w:p>
            <w:r>
              <w:rPr>
                <w:sz w:val="18"/>
              </w:rPr>
              <w:t>Show Meeting Location Type</w:t>
            </w:r>
          </w:p>
        </w:tc>
      </w:tr>
      <w:tr>
        <w:tc>
          <w:tcPr>
            <w:tcW w:type="dxa" w:w="2340"/>
          </w:tcPr>
          <w:p>
            <w:r>
              <w:rPr>
                <w:sz w:val="18"/>
              </w:rPr>
              <w:t>Session</w:t>
            </w:r>
          </w:p>
        </w:tc>
        <w:tc>
          <w:tcPr>
            <w:tcW w:type="dxa" w:w="2340"/>
          </w:tcPr>
          <w:p>
            <w:r>
              <w:rPr>
                <w:sz w:val="18"/>
              </w:rPr>
              <w:t>Display</w:t>
            </w:r>
          </w:p>
        </w:tc>
        <w:tc>
          <w:tcPr>
            <w:tcW w:type="dxa" w:w="2340"/>
          </w:tcPr>
          <w:p>
            <w:r>
              <w:rPr>
                <w:sz w:val="18"/>
              </w:rPr>
              <w:t>Meeting Location Type = Other</w:t>
            </w:r>
          </w:p>
        </w:tc>
        <w:tc>
          <w:tcPr>
            <w:tcW w:type="dxa" w:w="2340"/>
          </w:tcPr>
          <w:p>
            <w:r>
              <w:rPr>
                <w:sz w:val="18"/>
              </w:rPr>
              <w:t>Show Location Details</w:t>
            </w:r>
          </w:p>
        </w:tc>
      </w:tr>
      <w:tr>
        <w:tc>
          <w:tcPr>
            <w:tcW w:type="dxa" w:w="2340"/>
            <w:shd w:val="clear" w:color="auto" w:fill="F2F2F2"/>
          </w:tcPr>
          <w:p>
            <w:r>
              <w:rPr>
                <w:sz w:val="18"/>
              </w:rPr>
              <w:t>Account</w:t>
            </w:r>
          </w:p>
        </w:tc>
        <w:tc>
          <w:tcPr>
            <w:tcW w:type="dxa" w:w="2340"/>
            <w:shd w:val="clear" w:color="auto" w:fill="F2F2F2"/>
          </w:tcPr>
          <w:p>
            <w:r>
              <w:rPr>
                <w:sz w:val="18"/>
              </w:rPr>
              <w:t>Display</w:t>
            </w:r>
          </w:p>
        </w:tc>
        <w:tc>
          <w:tcPr>
            <w:tcW w:type="dxa" w:w="2340"/>
            <w:shd w:val="clear" w:color="auto" w:fill="F2F2F2"/>
          </w:tcPr>
          <w:p>
            <w:r>
              <w:rPr>
                <w:sz w:val="18"/>
              </w:rPr>
              <w:t>Registered with State = Yes</w:t>
            </w:r>
          </w:p>
        </w:tc>
        <w:tc>
          <w:tcPr>
            <w:tcW w:type="dxa" w:w="2340"/>
            <w:shd w:val="clear" w:color="auto" w:fill="F2F2F2"/>
          </w:tcPr>
          <w:p>
            <w:r>
              <w:rPr>
                <w:sz w:val="18"/>
              </w:rPr>
              <w:t>Show registration fields</w:t>
            </w:r>
          </w:p>
        </w:tc>
      </w:tr>
      <w:tr>
        <w:tc>
          <w:tcPr>
            <w:tcW w:type="dxa" w:w="2340"/>
          </w:tcPr>
          <w:p>
            <w:r>
              <w:rPr>
                <w:sz w:val="18"/>
              </w:rPr>
              <w:t>Engagement</w:t>
            </w:r>
          </w:p>
        </w:tc>
        <w:tc>
          <w:tcPr>
            <w:tcW w:type="dxa" w:w="2340"/>
          </w:tcPr>
          <w:p>
            <w:r>
              <w:rPr>
                <w:sz w:val="18"/>
              </w:rPr>
              <w:t>On Save</w:t>
            </w:r>
          </w:p>
        </w:tc>
        <w:tc>
          <w:tcPr>
            <w:tcW w:type="dxa" w:w="2340"/>
          </w:tcPr>
          <w:p>
            <w:r>
              <w:rPr>
                <w:sz w:val="18"/>
              </w:rPr>
              <w:t>Status changed to Assigned AND Mentor Assigned Date is empty</w:t>
            </w:r>
          </w:p>
        </w:tc>
        <w:tc>
          <w:tcPr>
            <w:tcW w:type="dxa" w:w="2340"/>
          </w:tcPr>
          <w:p>
            <w:r>
              <w:rPr>
                <w:sz w:val="18"/>
              </w:rPr>
              <w:t>Set Mentor Assigned Date = today</w:t>
            </w:r>
          </w:p>
        </w:tc>
      </w:tr>
    </w:tbl>
    <w:p/>
    <w:p>
      <w:pPr>
        <w:pStyle w:val="Heading1"/>
      </w:pPr>
      <w:r>
        <w:t>Appendix A — Enum Value Reference</w:t>
      </w:r>
    </w:p>
    <w:p>
      <w:pPr>
        <w:pStyle w:val="Heading2"/>
      </w:pPr>
      <w:r>
        <w:t>Company (Account)</w:t>
      </w:r>
    </w:p>
    <w:p>
      <w:pPr>
        <w:pStyle w:val="Heading3"/>
      </w:pPr>
      <w:r>
        <w:t>Mentoring Focus Areas</w:t>
      </w:r>
    </w:p>
    <w:p>
      <w:r>
        <w:t>• Business Planning</w:t>
      </w:r>
    </w:p>
    <w:p>
      <w:r>
        <w:t>• Marketing &amp; Sales</w:t>
      </w:r>
    </w:p>
    <w:p>
      <w:r>
        <w:t>• Financial Management</w:t>
      </w:r>
    </w:p>
    <w:p>
      <w:r>
        <w:t>• Operations</w:t>
      </w:r>
    </w:p>
    <w:p>
      <w:r>
        <w:t>• Human Resources</w:t>
      </w:r>
    </w:p>
    <w:p>
      <w:r>
        <w:t>• Legal &amp; Compliance</w:t>
      </w:r>
    </w:p>
    <w:p>
      <w:r>
        <w:t>• Technology</w:t>
      </w:r>
    </w:p>
    <w:p>
      <w:r>
        <w:t>• Funding &amp; Capital</w:t>
      </w:r>
    </w:p>
    <w:p>
      <w:r>
        <w:t>• Leadership &amp; Management</w:t>
      </w:r>
    </w:p>
    <w:p>
      <w:r>
        <w:t>• Growth Strategy</w:t>
      </w:r>
    </w:p>
    <w:p>
      <w:pPr>
        <w:pStyle w:val="Heading3"/>
      </w:pPr>
      <w:r>
        <w:t>Revenue Range</w:t>
      </w:r>
    </w:p>
    <w:p>
      <w:r>
        <w:t>• Pre-Revenue</w:t>
      </w:r>
    </w:p>
    <w:p>
      <w:r>
        <w:t>• Under $50K</w:t>
      </w:r>
    </w:p>
    <w:p>
      <w:r>
        <w:t>• $50K - $100K</w:t>
      </w:r>
    </w:p>
    <w:p>
      <w:r>
        <w:t>• $100K - $250K</w:t>
      </w:r>
    </w:p>
    <w:p>
      <w:r>
        <w:t>• $250K - $500K</w:t>
      </w:r>
    </w:p>
    <w:p>
      <w:r>
        <w:t>• $500K - $1M</w:t>
      </w:r>
    </w:p>
    <w:p>
      <w:r>
        <w:t>• $1M - $5M</w:t>
      </w:r>
    </w:p>
    <w:p>
      <w:r>
        <w:t>• Over $5M</w:t>
      </w:r>
    </w:p>
    <w:p>
      <w:pPr>
        <w:pStyle w:val="Heading3"/>
      </w:pPr>
      <w:r>
        <w:t>Current Professional Advisors</w:t>
      </w:r>
    </w:p>
    <w:p>
      <w:r>
        <w:t>• Banker / Financial Institution</w:t>
      </w:r>
    </w:p>
    <w:p>
      <w:r>
        <w:t>• Attorney / Legal Counsel</w:t>
      </w:r>
    </w:p>
    <w:p>
      <w:r>
        <w:t>• Accountant / CPA</w:t>
      </w:r>
    </w:p>
    <w:p>
      <w:r>
        <w:t>• IT Consultant</w:t>
      </w:r>
    </w:p>
    <w:p>
      <w:r>
        <w:t>• Insurance Agent</w:t>
      </w:r>
    </w:p>
    <w:p>
      <w:r>
        <w:t>• Marketing / PR Consultant</w:t>
      </w:r>
    </w:p>
    <w:p>
      <w:r>
        <w:t>• Business Coach</w:t>
      </w:r>
    </w:p>
    <w:p>
      <w:pPr>
        <w:pStyle w:val="Heading3"/>
      </w:pPr>
      <w:r>
        <w:t>State of Registration</w:t>
      </w:r>
    </w:p>
    <w:p>
      <w:r>
        <w:t>• Alabama</w:t>
      </w:r>
    </w:p>
    <w:p>
      <w:r>
        <w:t>• Alaska</w:t>
      </w:r>
    </w:p>
    <w:p>
      <w:r>
        <w:t>• Arizona</w:t>
      </w:r>
    </w:p>
    <w:p>
      <w:r>
        <w:t>• Arkansas</w:t>
      </w:r>
    </w:p>
    <w:p>
      <w:r>
        <w:t>• California</w:t>
      </w:r>
    </w:p>
    <w:p>
      <w:r>
        <w:t>• Colorado</w:t>
      </w:r>
    </w:p>
    <w:p>
      <w:r>
        <w:t>• Connecticut</w:t>
      </w:r>
    </w:p>
    <w:p>
      <w:r>
        <w:t>• Delaware</w:t>
      </w:r>
    </w:p>
    <w:p>
      <w:r>
        <w:t>• Florida</w:t>
      </w:r>
    </w:p>
    <w:p>
      <w:r>
        <w:t>• Georgia</w:t>
      </w:r>
    </w:p>
    <w:p>
      <w:r>
        <w:t>• Hawaii</w:t>
      </w:r>
    </w:p>
    <w:p>
      <w:r>
        <w:t>• Idaho</w:t>
      </w:r>
    </w:p>
    <w:p>
      <w:r>
        <w:t>• Illinois</w:t>
      </w:r>
    </w:p>
    <w:p>
      <w:r>
        <w:t>• Indiana</w:t>
      </w:r>
    </w:p>
    <w:p>
      <w:r>
        <w:t>• Iowa</w:t>
      </w:r>
    </w:p>
    <w:p>
      <w:r>
        <w:t>• Kansas</w:t>
      </w:r>
    </w:p>
    <w:p>
      <w:r>
        <w:t>• Kentucky</w:t>
      </w:r>
    </w:p>
    <w:p>
      <w:r>
        <w:t>• Louisiana</w:t>
      </w:r>
    </w:p>
    <w:p>
      <w:r>
        <w:t>• Maine</w:t>
      </w:r>
    </w:p>
    <w:p>
      <w:r>
        <w:t>• Maryland</w:t>
      </w:r>
    </w:p>
    <w:p>
      <w:r>
        <w:t>• Massachusetts</w:t>
      </w:r>
    </w:p>
    <w:p>
      <w:r>
        <w:t>• Michigan</w:t>
      </w:r>
    </w:p>
    <w:p>
      <w:r>
        <w:t>• Minnesota</w:t>
      </w:r>
    </w:p>
    <w:p>
      <w:r>
        <w:t>• Mississippi</w:t>
      </w:r>
    </w:p>
    <w:p>
      <w:r>
        <w:t>• Missouri</w:t>
      </w:r>
    </w:p>
    <w:p>
      <w:r>
        <w:t>• Montana</w:t>
      </w:r>
    </w:p>
    <w:p>
      <w:r>
        <w:t>• Nebraska</w:t>
      </w:r>
    </w:p>
    <w:p>
      <w:r>
        <w:t>• Nevada</w:t>
      </w:r>
    </w:p>
    <w:p>
      <w:r>
        <w:t>• New Hampshire</w:t>
      </w:r>
    </w:p>
    <w:p>
      <w:r>
        <w:t>• New Jersey</w:t>
      </w:r>
    </w:p>
    <w:p>
      <w:r>
        <w:t>• New Mexico</w:t>
      </w:r>
    </w:p>
    <w:p>
      <w:r>
        <w:t>• New York</w:t>
      </w:r>
    </w:p>
    <w:p>
      <w:r>
        <w:t>• North Carolina</w:t>
      </w:r>
    </w:p>
    <w:p>
      <w:r>
        <w:t>• North Dakota</w:t>
      </w:r>
    </w:p>
    <w:p>
      <w:r>
        <w:t>• Ohio</w:t>
      </w:r>
    </w:p>
    <w:p>
      <w:r>
        <w:t>• Oklahoma</w:t>
      </w:r>
    </w:p>
    <w:p>
      <w:r>
        <w:t>• Oregon</w:t>
      </w:r>
    </w:p>
    <w:p>
      <w:r>
        <w:t>• Pennsylvania</w:t>
      </w:r>
    </w:p>
    <w:p>
      <w:r>
        <w:t>• Rhode Island</w:t>
      </w:r>
    </w:p>
    <w:p>
      <w:r>
        <w:t>• South Carolina</w:t>
      </w:r>
    </w:p>
    <w:p>
      <w:r>
        <w:t>• South Dakota</w:t>
      </w:r>
    </w:p>
    <w:p>
      <w:r>
        <w:t>• Tennessee</w:t>
      </w:r>
    </w:p>
    <w:p>
      <w:r>
        <w:t>• Texas</w:t>
      </w:r>
    </w:p>
    <w:p>
      <w:r>
        <w:t>• Utah</w:t>
      </w:r>
    </w:p>
    <w:p>
      <w:r>
        <w:t>• Vermont</w:t>
      </w:r>
    </w:p>
    <w:p>
      <w:r>
        <w:t>• Virginia</w:t>
      </w:r>
    </w:p>
    <w:p>
      <w:r>
        <w:t>• Washington</w:t>
      </w:r>
    </w:p>
    <w:p>
      <w:r>
        <w:t>• West Virginia</w:t>
      </w:r>
    </w:p>
    <w:p>
      <w:r>
        <w:t>• Wisconsin</w:t>
      </w:r>
    </w:p>
    <w:p>
      <w:r>
        <w:t>• Wyoming</w:t>
      </w:r>
    </w:p>
    <w:p>
      <w:r>
        <w:t>• District of Columbia</w:t>
      </w:r>
    </w:p>
    <w:p>
      <w:pPr>
        <w:pStyle w:val="Heading3"/>
      </w:pPr>
      <w:r>
        <w:t>Legal Business Structure</w:t>
      </w:r>
    </w:p>
    <w:p>
      <w:r>
        <w:t>• Sole Proprietor</w:t>
      </w:r>
    </w:p>
    <w:p>
      <w:r>
        <w:t>• Partnership</w:t>
      </w:r>
    </w:p>
    <w:p>
      <w:r>
        <w:t>• LLC</w:t>
      </w:r>
    </w:p>
    <w:p>
      <w:r>
        <w:t>• S-Corp</w:t>
      </w:r>
    </w:p>
    <w:p>
      <w:r>
        <w:t>• C-Corp</w:t>
      </w:r>
    </w:p>
    <w:p>
      <w:r>
        <w:t>• Non-Profit 501(c)(3)</w:t>
      </w:r>
    </w:p>
    <w:p>
      <w:r>
        <w:t>• Other</w:t>
      </w:r>
    </w:p>
    <w:p>
      <w:pPr>
        <w:pStyle w:val="Heading2"/>
      </w:pPr>
      <w:r>
        <w:t>Engagement</w:t>
      </w:r>
    </w:p>
    <w:p>
      <w:pPr>
        <w:pStyle w:val="Heading3"/>
      </w:pPr>
      <w:r>
        <w:t>Status</w:t>
      </w:r>
    </w:p>
    <w:p>
      <w:r>
        <w:t>• Submitted</w:t>
      </w:r>
    </w:p>
    <w:p>
      <w:r>
        <w:t>• Pending Acceptance</w:t>
      </w:r>
    </w:p>
    <w:p>
      <w:r>
        <w:t>• Assigned</w:t>
      </w:r>
    </w:p>
    <w:p>
      <w:r>
        <w:t>• Active</w:t>
      </w:r>
    </w:p>
    <w:p>
      <w:r>
        <w:t>• On-Hold</w:t>
      </w:r>
    </w:p>
    <w:p>
      <w:r>
        <w:t>• Dormant</w:t>
      </w:r>
    </w:p>
    <w:p>
      <w:r>
        <w:t>• Inactive</w:t>
      </w:r>
    </w:p>
    <w:p>
      <w:r>
        <w:t>• Abandoned</w:t>
      </w:r>
    </w:p>
    <w:p>
      <w:r>
        <w:t>• Completed</w:t>
      </w:r>
    </w:p>
    <w:p>
      <w:pPr>
        <w:pStyle w:val="Heading2"/>
      </w:pPr>
      <w:r>
        <w:t>Session</w:t>
      </w:r>
    </w:p>
    <w:p>
      <w:pPr>
        <w:pStyle w:val="Heading3"/>
      </w:pPr>
      <w:r>
        <w:t>Topics Covered</w:t>
      </w:r>
    </w:p>
    <w:p>
      <w:r>
        <w:t>• Business Planning</w:t>
      </w:r>
    </w:p>
    <w:p>
      <w:r>
        <w:t>• Marketing Strategy</w:t>
      </w:r>
    </w:p>
    <w:p>
      <w:r>
        <w:t>• Financial Review</w:t>
      </w:r>
    </w:p>
    <w:p>
      <w:r>
        <w:t>• Sales &amp; Revenue Growth</w:t>
      </w:r>
    </w:p>
    <w:p>
      <w:r>
        <w:t>• Operations &amp; Processes</w:t>
      </w:r>
    </w:p>
    <w:p>
      <w:r>
        <w:t>• HR &amp; Staffing</w:t>
      </w:r>
    </w:p>
    <w:p>
      <w:r>
        <w:t>• Legal &amp; Compliance</w:t>
      </w:r>
    </w:p>
    <w:p>
      <w:r>
        <w:t>• Technology &amp; Systems</w:t>
      </w:r>
    </w:p>
    <w:p>
      <w:r>
        <w:t>• Funding &amp; Capital</w:t>
      </w:r>
    </w:p>
    <w:p>
      <w:r>
        <w:t>• Customer Discovery</w:t>
      </w:r>
    </w:p>
    <w:p>
      <w:r>
        <w:t>• Product / Service Development</w:t>
      </w:r>
    </w:p>
    <w:p>
      <w:r>
        <w:t>• Partnerships &amp; Networking</w:t>
      </w:r>
    </w:p>
    <w:p>
      <w:r>
        <w:t>• Goal Setting &amp; Accountability</w:t>
      </w:r>
    </w:p>
    <w:p>
      <w:r>
        <w:t>• Crisis &amp; Problem Solving</w:t>
      </w:r>
    </w:p>
    <w:p>
      <w:r>
        <w:t>• Other</w:t>
      </w:r>
    </w:p>
    <w:p>
      <w:pPr>
        <w:pStyle w:val="Heading2"/>
      </w:pPr>
      <w:r>
        <w:t>Workshop</w:t>
      </w:r>
    </w:p>
    <w:p>
      <w:pPr>
        <w:pStyle w:val="Heading3"/>
      </w:pPr>
      <w:r>
        <w:t>Topic/Category</w:t>
      </w:r>
    </w:p>
    <w:p>
      <w:r>
        <w:t>• Business Planning &amp; Strategy</w:t>
      </w:r>
    </w:p>
    <w:p>
      <w:r>
        <w:t>• Marketing &amp; Sales</w:t>
      </w:r>
    </w:p>
    <w:p>
      <w:r>
        <w:t>• Financial Management &amp; Accounting</w:t>
      </w:r>
    </w:p>
    <w:p>
      <w:r>
        <w:t>• Operations &amp; Process Improvement</w:t>
      </w:r>
    </w:p>
    <w:p>
      <w:r>
        <w:t>• Human Resources &amp; Team Building</w:t>
      </w:r>
    </w:p>
    <w:p>
      <w:r>
        <w:t>• Legal &amp; Compliance</w:t>
      </w:r>
    </w:p>
    <w:p>
      <w:r>
        <w:t>• Technology &amp; Digital Transformation</w:t>
      </w:r>
    </w:p>
    <w:p>
      <w:r>
        <w:t>• Access to Capital &amp; Funding</w:t>
      </w:r>
    </w:p>
    <w:p>
      <w:r>
        <w:t>• E-Commerce &amp; Online Business</w:t>
      </w:r>
    </w:p>
    <w:p>
      <w:r>
        <w:t>• Export &amp; International Trade</w:t>
      </w:r>
    </w:p>
    <w:p>
      <w:r>
        <w:t>• Nonprofit Management</w:t>
      </w:r>
    </w:p>
    <w:p>
      <w:r>
        <w:t>• Social Entrepreneurship</w:t>
      </w:r>
    </w:p>
    <w:p>
      <w:r>
        <w:t>• Real Estate &amp; Property Management</w:t>
      </w:r>
    </w:p>
    <w:p>
      <w:r>
        <w:t>• Retail &amp; Consumer Goods</w:t>
      </w:r>
    </w:p>
    <w:p>
      <w:r>
        <w:t>• Food &amp; Beverage</w:t>
      </w:r>
    </w:p>
    <w:p>
      <w:r>
        <w:t>• Healthcare &amp; Wellness</w:t>
      </w:r>
    </w:p>
    <w:p>
      <w:r>
        <w:t>• Manufacturing &amp; Supply Chain</w:t>
      </w:r>
    </w:p>
    <w:p>
      <w:r>
        <w:t>• Construction &amp; Trades</w:t>
      </w:r>
    </w:p>
    <w:p>
      <w:pPr>
        <w:pStyle w:val="Heading1"/>
      </w:pPr>
      <w:r>
        <w:t>Appendix B — Deployment Status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7D"/>
          </w:tcPr>
          <w:p>
            <w:r>
              <w:rPr>
                <w:b/>
                <w:color w:val="FFFFFF"/>
                <w:sz w:val="20"/>
              </w:rPr>
              <w:t>Entity</w:t>
            </w:r>
          </w:p>
        </w:tc>
        <w:tc>
          <w:tcPr>
            <w:tcW w:type="dxa" w:w="1872"/>
            <w:shd w:val="clear" w:color="auto" w:fill="1F497D"/>
          </w:tcPr>
          <w:p>
            <w:r>
              <w:rPr>
                <w:b/>
                <w:color w:val="FFFFFF"/>
                <w:sz w:val="20"/>
              </w:rPr>
              <w:t>Fields</w:t>
            </w:r>
          </w:p>
        </w:tc>
        <w:tc>
          <w:tcPr>
            <w:tcW w:type="dxa" w:w="1872"/>
            <w:shd w:val="clear" w:color="auto" w:fill="1F497D"/>
          </w:tcPr>
          <w:p>
            <w:r>
              <w:rPr>
                <w:b/>
                <w:color w:val="FFFFFF"/>
                <w:sz w:val="20"/>
              </w:rPr>
              <w:t>Layout</w:t>
            </w:r>
          </w:p>
        </w:tc>
        <w:tc>
          <w:tcPr>
            <w:tcW w:type="dxa" w:w="1872"/>
            <w:shd w:val="clear" w:color="auto" w:fill="1F497D"/>
          </w:tcPr>
          <w:p>
            <w:r>
              <w:rPr>
                <w:b/>
                <w:color w:val="FFFFFF"/>
                <w:sz w:val="20"/>
              </w:rPr>
              <w:t>Relationships</w:t>
            </w:r>
          </w:p>
        </w:tc>
        <w:tc>
          <w:tcPr>
            <w:tcW w:type="dxa" w:w="1872"/>
            <w:shd w:val="clear" w:color="auto" w:fill="1F497D"/>
          </w:tcPr>
          <w:p>
            <w:r>
              <w:rPr>
                <w:b/>
                <w:color w:val="FFFFFF"/>
                <w:sz w:val="20"/>
              </w:rPr>
              <w:t>Status</w:t>
            </w:r>
          </w:p>
        </w:tc>
      </w:tr>
      <w:tr>
        <w:tc>
          <w:tcPr>
            <w:tcW w:type="dxa" w:w="1872"/>
          </w:tcPr>
          <w:p>
            <w:r>
              <w:rPr>
                <w:sz w:val="18"/>
              </w:rPr>
              <w:t>Company</w:t>
            </w:r>
          </w:p>
        </w:tc>
        <w:tc>
          <w:tcPr>
            <w:tcW w:type="dxa" w:w="1872"/>
          </w:tcPr>
          <w:p>
            <w:r>
              <w:rPr>
                <w:sz w:val="18"/>
              </w:rPr>
              <w:t>✓ Defined (22)</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Contact</w:t>
            </w:r>
          </w:p>
        </w:tc>
        <w:tc>
          <w:tcPr>
            <w:tcW w:type="dxa" w:w="1872"/>
            <w:shd w:val="clear" w:color="auto" w:fill="F2F2F2"/>
          </w:tcPr>
          <w:p>
            <w:r>
              <w:rPr>
                <w:sz w:val="18"/>
              </w:rPr>
              <w:t>✓ Defined (7)</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Engagement</w:t>
            </w:r>
          </w:p>
        </w:tc>
        <w:tc>
          <w:tcPr>
            <w:tcW w:type="dxa" w:w="1872"/>
          </w:tcPr>
          <w:p>
            <w:r>
              <w:rPr>
                <w:sz w:val="18"/>
              </w:rPr>
              <w:t>✓ Defined (11)</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Session</w:t>
            </w:r>
          </w:p>
        </w:tc>
        <w:tc>
          <w:tcPr>
            <w:tcW w:type="dxa" w:w="1872"/>
            <w:shd w:val="clear" w:color="auto" w:fill="F2F2F2"/>
          </w:tcPr>
          <w:p>
            <w:r>
              <w:rPr>
                <w:sz w:val="18"/>
              </w:rPr>
              <w:t>✓ Defined (11)</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NPS Survey Response</w:t>
            </w:r>
          </w:p>
        </w:tc>
        <w:tc>
          <w:tcPr>
            <w:tcW w:type="dxa" w:w="1872"/>
          </w:tcPr>
          <w:p>
            <w:r>
              <w:rPr>
                <w:sz w:val="18"/>
              </w:rPr>
              <w:t>✓ Defined (7)</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Workshop</w:t>
            </w:r>
          </w:p>
        </w:tc>
        <w:tc>
          <w:tcPr>
            <w:tcW w:type="dxa" w:w="1872"/>
            <w:shd w:val="clear" w:color="auto" w:fill="F2F2F2"/>
          </w:tcPr>
          <w:p>
            <w:r>
              <w:rPr>
                <w:sz w:val="18"/>
              </w:rPr>
              <w:t>✓ Defined (8)</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Workshop Attendance</w:t>
            </w:r>
          </w:p>
        </w:tc>
        <w:tc>
          <w:tcPr>
            <w:tcW w:type="dxa" w:w="1872"/>
          </w:tcPr>
          <w:p>
            <w:r>
              <w:rPr>
                <w:sz w:val="18"/>
              </w:rPr>
              <w:t>✓ Defined (2)</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Dues</w:t>
            </w:r>
          </w:p>
        </w:tc>
        <w:tc>
          <w:tcPr>
            <w:tcW w:type="dxa" w:w="1872"/>
            <w:shd w:val="clear" w:color="auto" w:fill="F2F2F2"/>
          </w:tcPr>
          <w:p>
            <w:r>
              <w:rPr>
                <w:sz w:val="18"/>
              </w:rPr>
              <w:t>✓ Defined (6)</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1F497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color w:val="1F497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b/>
      <w:bCs/>
      <w:i/>
      <w:iCs/>
      <w:color w:val="1F497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