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04C" w:rsidRDefault="00FB004C">
      <w:pPr>
        <w:pStyle w:val="RunningHead"/>
      </w:pPr>
    </w:p>
    <w:p w:rsidR="00FB004C" w:rsidRDefault="00FB004C">
      <w:pPr>
        <w:pStyle w:val="RunningHead"/>
      </w:pPr>
    </w:p>
    <w:p w:rsidR="00FB004C" w:rsidRDefault="00FB004C">
      <w:pPr>
        <w:pStyle w:val="RunningHead"/>
        <w:jc w:val="center"/>
        <w:rPr>
          <w:rFonts w:ascii="Times New Roman" w:hAnsi="Times New Roman"/>
        </w:rPr>
      </w:pPr>
    </w:p>
    <w:p w:rsidR="00FB004C" w:rsidRDefault="00FB004C">
      <w:pPr>
        <w:pStyle w:val="Body"/>
        <w:spacing w:line="480" w:lineRule="auto"/>
        <w:rPr>
          <w:rFonts w:ascii="Times New Roman" w:hAnsi="Times New Roman"/>
        </w:rPr>
      </w:pPr>
    </w:p>
    <w:p w:rsidR="00FB004C" w:rsidRPr="00D05098" w:rsidRDefault="00FB004C" w:rsidP="00D05098">
      <w:pPr>
        <w:pStyle w:val="CoverTitle"/>
        <w:rPr>
          <w:rFonts w:ascii="Times New Roman" w:hAnsi="Times New Roman"/>
          <w:sz w:val="40"/>
          <w:szCs w:val="40"/>
        </w:rPr>
      </w:pPr>
      <w:bookmarkStart w:id="0" w:name="_Toc343168206"/>
      <w:r w:rsidRPr="00D05098">
        <w:rPr>
          <w:rFonts w:ascii="Times New Roman" w:hAnsi="Times New Roman"/>
          <w:sz w:val="40"/>
          <w:szCs w:val="40"/>
        </w:rPr>
        <w:t xml:space="preserve">CSE </w:t>
      </w:r>
      <w:r w:rsidR="00D05098" w:rsidRPr="00D05098">
        <w:rPr>
          <w:rFonts w:ascii="Times New Roman" w:hAnsi="Times New Roman"/>
          <w:sz w:val="40"/>
          <w:szCs w:val="40"/>
        </w:rPr>
        <w:t>460</w:t>
      </w:r>
      <w:r w:rsidR="004B6FFB">
        <w:rPr>
          <w:rFonts w:ascii="Times New Roman" w:hAnsi="Times New Roman"/>
          <w:sz w:val="40"/>
          <w:szCs w:val="40"/>
        </w:rPr>
        <w:t xml:space="preserve"> </w:t>
      </w:r>
      <w:r w:rsidR="00D05098" w:rsidRPr="00D05098">
        <w:rPr>
          <w:rFonts w:ascii="Times New Roman" w:hAnsi="Times New Roman"/>
          <w:sz w:val="40"/>
          <w:szCs w:val="40"/>
        </w:rPr>
        <w:t>Programming Assignment</w:t>
      </w:r>
      <w:bookmarkEnd w:id="0"/>
    </w:p>
    <w:p w:rsidR="004B6FFB" w:rsidRDefault="004B6FFB" w:rsidP="00D05098">
      <w:pPr>
        <w:pStyle w:val="Body"/>
        <w:spacing w:before="0" w:after="0" w:line="480" w:lineRule="auto"/>
        <w:jc w:val="center"/>
        <w:rPr>
          <w:rFonts w:ascii="Times New Roman" w:hAnsi="Times New Roman"/>
          <w:sz w:val="40"/>
          <w:szCs w:val="40"/>
        </w:rPr>
      </w:pPr>
    </w:p>
    <w:p w:rsidR="004B6FFB" w:rsidRDefault="004B6FFB" w:rsidP="00D05098">
      <w:pPr>
        <w:pStyle w:val="Body"/>
        <w:spacing w:before="0" w:after="0" w:line="48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Software Engineering Concentration</w:t>
      </w:r>
    </w:p>
    <w:p w:rsidR="00FB004C" w:rsidRDefault="00D05098" w:rsidP="00D05098">
      <w:pPr>
        <w:pStyle w:val="Body"/>
        <w:spacing w:before="0" w:after="0" w:line="48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Computer Science Program</w:t>
      </w:r>
    </w:p>
    <w:p w:rsidR="00D05098" w:rsidRDefault="00D05098" w:rsidP="00D05098">
      <w:pPr>
        <w:pStyle w:val="Body"/>
        <w:spacing w:before="0" w:after="0" w:line="48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Arizona State University, Tempe, AZ</w:t>
      </w:r>
    </w:p>
    <w:p w:rsidR="00D05098" w:rsidRDefault="00D05098" w:rsidP="00D05098">
      <w:pPr>
        <w:pStyle w:val="Body"/>
        <w:spacing w:before="0" w:after="0" w:line="480" w:lineRule="auto"/>
        <w:jc w:val="center"/>
        <w:rPr>
          <w:rFonts w:ascii="Times New Roman" w:hAnsi="Times New Roman"/>
          <w:sz w:val="40"/>
          <w:szCs w:val="40"/>
        </w:rPr>
      </w:pPr>
    </w:p>
    <w:p w:rsidR="00D05098" w:rsidRPr="00D05098" w:rsidRDefault="00D05098" w:rsidP="00D05098">
      <w:pPr>
        <w:pStyle w:val="Body"/>
        <w:spacing w:before="0" w:after="0" w:line="480" w:lineRule="auto"/>
        <w:jc w:val="center"/>
        <w:rPr>
          <w:rFonts w:ascii="Times New Roman" w:hAnsi="Times New Roman"/>
          <w:sz w:val="40"/>
          <w:szCs w:val="40"/>
        </w:rPr>
      </w:pPr>
    </w:p>
    <w:p w:rsidR="00FB004C" w:rsidRPr="00D05098" w:rsidRDefault="00BD31B2" w:rsidP="00D05098">
      <w:pPr>
        <w:pStyle w:val="Bylines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Posting ID: </w:t>
      </w:r>
      <w:r w:rsidR="008F4316">
        <w:rPr>
          <w:rFonts w:ascii="Times New Roman" w:hAnsi="Times New Roman"/>
          <w:sz w:val="40"/>
          <w:szCs w:val="40"/>
        </w:rPr>
        <w:t>7702</w:t>
      </w:r>
      <w:r>
        <w:rPr>
          <w:rFonts w:ascii="Times New Roman" w:hAnsi="Times New Roman"/>
          <w:sz w:val="40"/>
          <w:szCs w:val="40"/>
        </w:rPr>
        <w:t>-0</w:t>
      </w:r>
      <w:r w:rsidR="008F4316">
        <w:rPr>
          <w:rFonts w:ascii="Times New Roman" w:hAnsi="Times New Roman"/>
          <w:sz w:val="40"/>
          <w:szCs w:val="40"/>
        </w:rPr>
        <w:t>87</w:t>
      </w:r>
    </w:p>
    <w:p w:rsidR="00D05098" w:rsidRDefault="00D05098" w:rsidP="00D05098">
      <w:pPr>
        <w:pStyle w:val="Bylines"/>
        <w:rPr>
          <w:rFonts w:ascii="Times New Roman" w:hAnsi="Times New Roman"/>
          <w:sz w:val="40"/>
          <w:szCs w:val="40"/>
        </w:rPr>
      </w:pPr>
    </w:p>
    <w:p w:rsidR="008D635B" w:rsidRPr="00D05098" w:rsidRDefault="008D635B" w:rsidP="00D05098">
      <w:pPr>
        <w:pStyle w:val="FreeForm"/>
        <w:jc w:val="center"/>
        <w:rPr>
          <w:rFonts w:ascii="Times New Roman" w:eastAsia="Times New Roman" w:hAnsi="Times New Roman"/>
          <w:color w:val="auto"/>
          <w:sz w:val="40"/>
          <w:szCs w:val="40"/>
          <w:lang w:bidi="x-none"/>
        </w:rPr>
      </w:pPr>
    </w:p>
    <w:p w:rsidR="00D05098" w:rsidRDefault="00D05098" w:rsidP="00D05098">
      <w:pPr>
        <w:pStyle w:val="FreeForm"/>
        <w:jc w:val="center"/>
        <w:rPr>
          <w:rFonts w:ascii="Times New Roman" w:eastAsia="Times New Roman" w:hAnsi="Times New Roman"/>
          <w:color w:val="auto"/>
          <w:sz w:val="40"/>
          <w:szCs w:val="40"/>
          <w:lang w:bidi="x-none"/>
        </w:rPr>
      </w:pPr>
    </w:p>
    <w:p w:rsidR="00D05098" w:rsidRDefault="00613440" w:rsidP="00D05098">
      <w:pPr>
        <w:pStyle w:val="FreeForm"/>
        <w:jc w:val="center"/>
        <w:rPr>
          <w:rFonts w:ascii="Times New Roman" w:eastAsia="Times New Roman" w:hAnsi="Times New Roman"/>
          <w:color w:val="auto"/>
          <w:sz w:val="40"/>
          <w:szCs w:val="40"/>
          <w:lang w:bidi="x-none"/>
        </w:rPr>
      </w:pPr>
      <w:r>
        <w:rPr>
          <w:rFonts w:ascii="Times New Roman" w:eastAsia="Times New Roman" w:hAnsi="Times New Roman"/>
          <w:color w:val="auto"/>
          <w:sz w:val="40"/>
          <w:szCs w:val="40"/>
          <w:lang w:bidi="x-none"/>
        </w:rPr>
        <w:t>Spring</w:t>
      </w:r>
      <w:r w:rsidR="00D05098" w:rsidRPr="00D05098">
        <w:rPr>
          <w:rFonts w:ascii="Times New Roman" w:eastAsia="Times New Roman" w:hAnsi="Times New Roman"/>
          <w:color w:val="auto"/>
          <w:sz w:val="40"/>
          <w:szCs w:val="40"/>
          <w:lang w:bidi="x-none"/>
        </w:rPr>
        <w:t xml:space="preserve"> 201</w:t>
      </w:r>
      <w:r>
        <w:rPr>
          <w:rFonts w:ascii="Times New Roman" w:eastAsia="Times New Roman" w:hAnsi="Times New Roman"/>
          <w:color w:val="auto"/>
          <w:sz w:val="40"/>
          <w:szCs w:val="40"/>
          <w:lang w:bidi="x-none"/>
        </w:rPr>
        <w:t>8</w:t>
      </w:r>
    </w:p>
    <w:p w:rsidR="00D05098" w:rsidRPr="000D3B88" w:rsidRDefault="00D05098">
      <w:pPr>
        <w:rPr>
          <w:b/>
          <w:bCs/>
          <w:sz w:val="28"/>
          <w:szCs w:val="28"/>
          <w:lang w:bidi="x-none"/>
        </w:rPr>
      </w:pPr>
      <w:r>
        <w:rPr>
          <w:sz w:val="40"/>
          <w:szCs w:val="40"/>
          <w:lang w:bidi="x-none"/>
        </w:rPr>
        <w:br w:type="page"/>
      </w:r>
      <w:r w:rsidR="000D3B88" w:rsidRPr="000D3B88">
        <w:rPr>
          <w:b/>
          <w:bCs/>
          <w:sz w:val="28"/>
          <w:szCs w:val="28"/>
          <w:lang w:bidi="x-none"/>
        </w:rPr>
        <w:lastRenderedPageBreak/>
        <w:t>Assumptions</w:t>
      </w:r>
    </w:p>
    <w:p w:rsidR="000D3B88" w:rsidRDefault="000D3B88">
      <w:pPr>
        <w:rPr>
          <w:sz w:val="40"/>
          <w:szCs w:val="40"/>
          <w:lang w:bidi="x-none"/>
        </w:rPr>
      </w:pPr>
    </w:p>
    <w:p w:rsidR="000D3B88" w:rsidRDefault="000D3B88">
      <w:pPr>
        <w:rPr>
          <w:sz w:val="40"/>
          <w:szCs w:val="40"/>
          <w:lang w:bidi="x-none"/>
        </w:rPr>
      </w:pPr>
    </w:p>
    <w:p w:rsidR="00D05098" w:rsidRDefault="00D05098" w:rsidP="00D05098">
      <w:pPr>
        <w:pStyle w:val="Heading21"/>
        <w:numPr>
          <w:ilvl w:val="0"/>
          <w:numId w:val="7"/>
        </w:numPr>
      </w:pPr>
      <w:r>
        <w:t>Class Diagram</w:t>
      </w:r>
      <w:r w:rsidR="00EF5B87">
        <w:t>s</w:t>
      </w:r>
    </w:p>
    <w:p w:rsidR="00D05098" w:rsidRDefault="00D05098" w:rsidP="00D05098">
      <w:pPr>
        <w:pStyle w:val="Body"/>
        <w:ind w:left="360" w:firstLine="0"/>
      </w:pPr>
    </w:p>
    <w:p w:rsidR="00D05098" w:rsidRPr="00D05098" w:rsidRDefault="00CC7BB9" w:rsidP="00D05098">
      <w:pPr>
        <w:pStyle w:val="Body"/>
        <w:ind w:left="360" w:firstLine="0"/>
      </w:pPr>
      <w:r>
        <w:t>D</w:t>
      </w:r>
      <w:r w:rsidR="00D05098">
        <w:t>escription</w:t>
      </w:r>
    </w:p>
    <w:p w:rsidR="00D05098" w:rsidRDefault="00D05098" w:rsidP="00D05098">
      <w:pPr>
        <w:pStyle w:val="Heading21"/>
        <w:numPr>
          <w:ilvl w:val="0"/>
          <w:numId w:val="7"/>
        </w:numPr>
      </w:pPr>
      <w:r>
        <w:t>Sequence Diagram</w:t>
      </w:r>
      <w:r w:rsidR="00EF5B87">
        <w:t>s</w:t>
      </w:r>
    </w:p>
    <w:p w:rsidR="00D05098" w:rsidRDefault="00D05098" w:rsidP="00D05098">
      <w:pPr>
        <w:pStyle w:val="Body"/>
      </w:pPr>
    </w:p>
    <w:p w:rsidR="00D05098" w:rsidRPr="00D05098" w:rsidRDefault="00CC7BB9" w:rsidP="00D05098">
      <w:pPr>
        <w:pStyle w:val="Body"/>
        <w:ind w:left="360" w:firstLine="0"/>
      </w:pPr>
      <w:r>
        <w:t>D</w:t>
      </w:r>
      <w:r w:rsidR="00D05098">
        <w:t>escription</w:t>
      </w:r>
    </w:p>
    <w:p w:rsidR="00EE5495" w:rsidRDefault="00EE5495" w:rsidP="00EE5495">
      <w:pPr>
        <w:pStyle w:val="Heading21"/>
        <w:numPr>
          <w:ilvl w:val="0"/>
          <w:numId w:val="7"/>
        </w:numPr>
      </w:pPr>
      <w:r>
        <w:t>State Machine Diagrams</w:t>
      </w:r>
    </w:p>
    <w:p w:rsidR="00EE5495" w:rsidRDefault="00EE5495" w:rsidP="00EE5495">
      <w:pPr>
        <w:pStyle w:val="Body"/>
      </w:pPr>
    </w:p>
    <w:p w:rsidR="00EE5495" w:rsidRPr="00D05098" w:rsidRDefault="00CC7BB9" w:rsidP="00EE5495">
      <w:pPr>
        <w:pStyle w:val="Body"/>
        <w:ind w:left="360" w:firstLine="0"/>
      </w:pPr>
      <w:r>
        <w:t>D</w:t>
      </w:r>
      <w:r w:rsidR="00EE5495">
        <w:t>escription</w:t>
      </w:r>
    </w:p>
    <w:p w:rsidR="00D05098" w:rsidRDefault="00D05098" w:rsidP="00D05098">
      <w:pPr>
        <w:pStyle w:val="Heading21"/>
        <w:numPr>
          <w:ilvl w:val="0"/>
          <w:numId w:val="7"/>
        </w:numPr>
      </w:pPr>
      <w:r>
        <w:t>Readme</w:t>
      </w:r>
    </w:p>
    <w:p w:rsidR="00D05098" w:rsidRDefault="00D05098" w:rsidP="00D05098">
      <w:pPr>
        <w:pStyle w:val="Heading21"/>
      </w:pPr>
    </w:p>
    <w:p w:rsidR="008F4316" w:rsidRPr="008F4316" w:rsidRDefault="008F4316" w:rsidP="00D05098">
      <w:pPr>
        <w:pStyle w:val="Body"/>
        <w:rPr>
          <w:b/>
        </w:rPr>
      </w:pPr>
      <w:r w:rsidRPr="008F4316">
        <w:rPr>
          <w:b/>
        </w:rPr>
        <w:t>Main Class:</w:t>
      </w:r>
    </w:p>
    <w:p w:rsidR="00D05098" w:rsidRDefault="008F4316" w:rsidP="008F4316">
      <w:pPr>
        <w:pStyle w:val="Body"/>
        <w:numPr>
          <w:ilvl w:val="0"/>
          <w:numId w:val="9"/>
        </w:numPr>
      </w:pPr>
      <w:r>
        <w:t>MainClass.Java</w:t>
      </w:r>
    </w:p>
    <w:p w:rsidR="008F4316" w:rsidRPr="008F4316" w:rsidRDefault="008F4316" w:rsidP="00D05098">
      <w:pPr>
        <w:pStyle w:val="Body"/>
        <w:rPr>
          <w:b/>
        </w:rPr>
      </w:pPr>
      <w:r w:rsidRPr="008F4316">
        <w:rPr>
          <w:b/>
        </w:rPr>
        <w:t>Other relevant files:</w:t>
      </w:r>
    </w:p>
    <w:p w:rsidR="008F4316" w:rsidRDefault="008F4316" w:rsidP="008F4316">
      <w:pPr>
        <w:pStyle w:val="Body"/>
        <w:numPr>
          <w:ilvl w:val="0"/>
          <w:numId w:val="8"/>
        </w:numPr>
      </w:pPr>
      <w:r>
        <w:t>Event.java</w:t>
      </w:r>
    </w:p>
    <w:p w:rsidR="008F4316" w:rsidRDefault="008F4316" w:rsidP="008F4316">
      <w:pPr>
        <w:pStyle w:val="Body"/>
        <w:numPr>
          <w:ilvl w:val="0"/>
          <w:numId w:val="8"/>
        </w:numPr>
      </w:pPr>
      <w:r>
        <w:t>EventNotification.java</w:t>
      </w:r>
    </w:p>
    <w:p w:rsidR="008F4316" w:rsidRDefault="008F4316" w:rsidP="008F4316">
      <w:pPr>
        <w:pStyle w:val="Body"/>
        <w:numPr>
          <w:ilvl w:val="0"/>
          <w:numId w:val="8"/>
        </w:numPr>
      </w:pPr>
      <w:r>
        <w:t>EventPool.java</w:t>
      </w:r>
    </w:p>
    <w:p w:rsidR="008F4316" w:rsidRDefault="008F4316" w:rsidP="008F4316">
      <w:pPr>
        <w:pStyle w:val="Body"/>
        <w:numPr>
          <w:ilvl w:val="0"/>
          <w:numId w:val="8"/>
        </w:numPr>
      </w:pPr>
      <w:r>
        <w:t>Post.java</w:t>
      </w:r>
    </w:p>
    <w:p w:rsidR="008F4316" w:rsidRDefault="008F4316" w:rsidP="008F4316">
      <w:pPr>
        <w:pStyle w:val="Body"/>
        <w:numPr>
          <w:ilvl w:val="0"/>
          <w:numId w:val="8"/>
        </w:numPr>
      </w:pPr>
      <w:r>
        <w:t>Publisher.java</w:t>
      </w:r>
    </w:p>
    <w:p w:rsidR="008F4316" w:rsidRDefault="008F4316" w:rsidP="008F4316">
      <w:pPr>
        <w:pStyle w:val="Body"/>
        <w:numPr>
          <w:ilvl w:val="0"/>
          <w:numId w:val="8"/>
        </w:numPr>
      </w:pPr>
      <w:r>
        <w:t>Subscriber.java</w:t>
      </w:r>
    </w:p>
    <w:p w:rsidR="008F4316" w:rsidRDefault="008F4316" w:rsidP="008F4316">
      <w:pPr>
        <w:pStyle w:val="Body"/>
        <w:numPr>
          <w:ilvl w:val="0"/>
          <w:numId w:val="8"/>
        </w:numPr>
      </w:pPr>
      <w:r>
        <w:t>ThreadInfo.java</w:t>
      </w:r>
    </w:p>
    <w:p w:rsidR="008F4316" w:rsidRDefault="008F4316" w:rsidP="008F4316">
      <w:pPr>
        <w:pStyle w:val="Body"/>
      </w:pPr>
    </w:p>
    <w:p w:rsidR="008F4316" w:rsidRPr="008F4316" w:rsidRDefault="008F4316" w:rsidP="008F4316">
      <w:pPr>
        <w:pStyle w:val="Body"/>
        <w:rPr>
          <w:b/>
        </w:rPr>
      </w:pPr>
      <w:r w:rsidRPr="008F4316">
        <w:rPr>
          <w:b/>
        </w:rPr>
        <w:t>Miscellaneous Information:</w:t>
      </w:r>
    </w:p>
    <w:p w:rsidR="008F4316" w:rsidRPr="00D05098" w:rsidRDefault="008F4316" w:rsidP="008F4316">
      <w:pPr>
        <w:pStyle w:val="Body"/>
        <w:ind w:left="720" w:firstLine="0"/>
      </w:pPr>
      <w:r>
        <w:t xml:space="preserve">Please note that while the actual content of the code generated by Astah was not changed (Aside from commenting out return statements and such), I did format it slightly. Some comments caused the screen to sidescroll, so I split it up into multiple lines. Also, Astah </w:t>
      </w:r>
      <w:r>
        <w:lastRenderedPageBreak/>
        <w:t>seems to generate code with opening curly braces at the end of a line. Since I prefer to have curly braces on their own line, I changed that to make it more readable to myself.</w:t>
      </w:r>
      <w:bookmarkStart w:id="1" w:name="_GoBack"/>
      <w:bookmarkEnd w:id="1"/>
    </w:p>
    <w:p w:rsidR="00D05098" w:rsidRDefault="00D05098" w:rsidP="00D05098">
      <w:pPr>
        <w:pStyle w:val="Heading21"/>
      </w:pPr>
      <w:r>
        <w:t>Appendix</w:t>
      </w:r>
    </w:p>
    <w:p w:rsidR="00D05098" w:rsidRDefault="00D05098" w:rsidP="00D05098">
      <w:pPr>
        <w:pStyle w:val="Body"/>
      </w:pPr>
    </w:p>
    <w:p w:rsidR="00D05098" w:rsidRPr="00D05098" w:rsidRDefault="00D05098" w:rsidP="00D05098">
      <w:pPr>
        <w:pStyle w:val="Body"/>
      </w:pPr>
      <w:r>
        <w:t>This section is for including any supporting material you may have.</w:t>
      </w:r>
    </w:p>
    <w:sectPr w:rsidR="00D05098" w:rsidRPr="00D05098">
      <w:footerReference w:type="even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59D2" w:rsidRDefault="00DD59D2">
      <w:r>
        <w:separator/>
      </w:r>
    </w:p>
  </w:endnote>
  <w:endnote w:type="continuationSeparator" w:id="0">
    <w:p w:rsidR="00DD59D2" w:rsidRDefault="00DD5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5098" w:rsidRDefault="00D0509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13440">
      <w:rPr>
        <w:noProof/>
      </w:rPr>
      <w:t>2</w:t>
    </w:r>
    <w:r>
      <w:rPr>
        <w:noProof/>
      </w:rPr>
      <w:fldChar w:fldCharType="end"/>
    </w:r>
  </w:p>
  <w:p w:rsidR="00D05098" w:rsidRDefault="00D050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59D2" w:rsidRDefault="00DD59D2">
      <w:r>
        <w:separator/>
      </w:r>
    </w:p>
  </w:footnote>
  <w:footnote w:type="continuationSeparator" w:id="0">
    <w:p w:rsidR="00DD59D2" w:rsidRDefault="00DD5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40"/>
        </w:tabs>
        <w:ind w:left="14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40"/>
        </w:tabs>
        <w:ind w:left="14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40"/>
        </w:tabs>
        <w:ind w:left="14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40"/>
        </w:tabs>
        <w:ind w:left="14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40"/>
        </w:tabs>
        <w:ind w:left="14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40"/>
        </w:tabs>
        <w:ind w:left="14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40"/>
        </w:tabs>
        <w:ind w:left="14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40"/>
        </w:tabs>
        <w:ind w:left="14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40"/>
        </w:tabs>
        <w:ind w:left="140" w:firstLine="2880"/>
      </w:pPr>
      <w:rPr>
        <w:rFonts w:hint="default"/>
        <w:position w:val="-2"/>
      </w:rPr>
    </w:lvl>
  </w:abstractNum>
  <w:abstractNum w:abstractNumId="1" w15:restartNumberingAfterBreak="0">
    <w:nsid w:val="00000002"/>
    <w:multiLevelType w:val="multilevel"/>
    <w:tmpl w:val="894EE874"/>
    <w:lvl w:ilvl="0">
      <w:numFmt w:val="bullet"/>
      <w:suff w:val="nothing"/>
      <w:lvlText w:val="•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2880"/>
      </w:pPr>
      <w:rPr>
        <w:rFonts w:hint="default"/>
        <w:position w:val="0"/>
      </w:rPr>
    </w:lvl>
  </w:abstractNum>
  <w:abstractNum w:abstractNumId="3" w15:restartNumberingAfterBreak="0">
    <w:nsid w:val="00000004"/>
    <w:multiLevelType w:val="multilevel"/>
    <w:tmpl w:val="894EE8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894EE877"/>
    <w:lvl w:ilvl="0">
      <w:start w:val="1"/>
      <w:numFmt w:val="decimal"/>
      <w:isLgl/>
      <w:lvlText w:val="[%1]"/>
      <w:lvlJc w:val="left"/>
      <w:pPr>
        <w:tabs>
          <w:tab w:val="num" w:pos="432"/>
        </w:tabs>
        <w:ind w:left="432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decimal"/>
      <w:isLgl/>
      <w:lvlText w:val="[%1]%2)"/>
      <w:lvlJc w:val="left"/>
      <w:pPr>
        <w:tabs>
          <w:tab w:val="num" w:pos="720"/>
        </w:tabs>
        <w:ind w:left="720" w:firstLine="216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lvlText w:val="%3)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3)%4."/>
      <w:lvlJc w:val="left"/>
      <w:pPr>
        <w:tabs>
          <w:tab w:val="num" w:pos="1080"/>
        </w:tabs>
        <w:ind w:left="1080" w:firstLine="216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3)%4.%5."/>
      <w:lvlJc w:val="left"/>
      <w:pPr>
        <w:tabs>
          <w:tab w:val="num" w:pos="1080"/>
        </w:tabs>
        <w:ind w:left="1080" w:firstLine="216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3)%4.%5.%6."/>
      <w:lvlJc w:val="left"/>
      <w:pPr>
        <w:tabs>
          <w:tab w:val="num" w:pos="1440"/>
        </w:tabs>
        <w:ind w:left="1440" w:firstLine="216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3)%4.%5.%6.%7."/>
      <w:lvlJc w:val="left"/>
      <w:pPr>
        <w:tabs>
          <w:tab w:val="num" w:pos="1440"/>
        </w:tabs>
        <w:ind w:left="1440" w:firstLine="216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3)%4.%5.%6.%7.%8."/>
      <w:lvlJc w:val="left"/>
      <w:pPr>
        <w:tabs>
          <w:tab w:val="num" w:pos="1800"/>
        </w:tabs>
        <w:ind w:left="1800" w:firstLine="216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3)%4.%5.%6.%7.%8.%9."/>
      <w:lvlJc w:val="left"/>
      <w:pPr>
        <w:tabs>
          <w:tab w:val="num" w:pos="1800"/>
        </w:tabs>
        <w:ind w:left="1800" w:firstLine="216"/>
      </w:pPr>
      <w:rPr>
        <w:rFonts w:hint="default"/>
        <w:color w:val="000000"/>
        <w:position w:val="0"/>
        <w:sz w:val="24"/>
      </w:rPr>
    </w:lvl>
  </w:abstractNum>
  <w:abstractNum w:abstractNumId="5" w15:restartNumberingAfterBreak="0">
    <w:nsid w:val="00000006"/>
    <w:multiLevelType w:val="multilevel"/>
    <w:tmpl w:val="894EE87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48A46F3"/>
    <w:multiLevelType w:val="hybridMultilevel"/>
    <w:tmpl w:val="5A083FA0"/>
    <w:lvl w:ilvl="0" w:tplc="189EC9F6">
      <w:start w:val="1"/>
      <w:numFmt w:val="bullet"/>
      <w:lvlRestart w:val="0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C426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1923FFB"/>
    <w:multiLevelType w:val="hybridMultilevel"/>
    <w:tmpl w:val="9AFE8290"/>
    <w:lvl w:ilvl="0" w:tplc="189EC9F6">
      <w:start w:val="1"/>
      <w:numFmt w:val="bullet"/>
      <w:lvlRestart w:val="0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F73"/>
    <w:rsid w:val="00000C18"/>
    <w:rsid w:val="0001684C"/>
    <w:rsid w:val="00034D89"/>
    <w:rsid w:val="000400B9"/>
    <w:rsid w:val="00043749"/>
    <w:rsid w:val="00044F8B"/>
    <w:rsid w:val="00065E17"/>
    <w:rsid w:val="00073E0E"/>
    <w:rsid w:val="0007745D"/>
    <w:rsid w:val="00093D07"/>
    <w:rsid w:val="000A3C77"/>
    <w:rsid w:val="000B2B70"/>
    <w:rsid w:val="000D3B88"/>
    <w:rsid w:val="0010416D"/>
    <w:rsid w:val="00130263"/>
    <w:rsid w:val="00137DAA"/>
    <w:rsid w:val="001503D8"/>
    <w:rsid w:val="00170EC2"/>
    <w:rsid w:val="0018464E"/>
    <w:rsid w:val="001D52BD"/>
    <w:rsid w:val="001F18B6"/>
    <w:rsid w:val="002062CC"/>
    <w:rsid w:val="002558DC"/>
    <w:rsid w:val="00283088"/>
    <w:rsid w:val="00286D3E"/>
    <w:rsid w:val="002A3AE8"/>
    <w:rsid w:val="002A4865"/>
    <w:rsid w:val="002A6E5A"/>
    <w:rsid w:val="002B6A89"/>
    <w:rsid w:val="002E57FF"/>
    <w:rsid w:val="002F1350"/>
    <w:rsid w:val="002F3EC7"/>
    <w:rsid w:val="00303B2C"/>
    <w:rsid w:val="00310F62"/>
    <w:rsid w:val="00320CFD"/>
    <w:rsid w:val="003357D0"/>
    <w:rsid w:val="00343F73"/>
    <w:rsid w:val="003517F5"/>
    <w:rsid w:val="00365F49"/>
    <w:rsid w:val="00370EFC"/>
    <w:rsid w:val="00393D5E"/>
    <w:rsid w:val="00394310"/>
    <w:rsid w:val="003D3D0F"/>
    <w:rsid w:val="003D5361"/>
    <w:rsid w:val="003D76C8"/>
    <w:rsid w:val="003E02AF"/>
    <w:rsid w:val="003E7B05"/>
    <w:rsid w:val="003F2AFA"/>
    <w:rsid w:val="003F4CA2"/>
    <w:rsid w:val="004525C4"/>
    <w:rsid w:val="0046202B"/>
    <w:rsid w:val="004B5434"/>
    <w:rsid w:val="004B6FFB"/>
    <w:rsid w:val="0053068B"/>
    <w:rsid w:val="005514DB"/>
    <w:rsid w:val="00557635"/>
    <w:rsid w:val="00570971"/>
    <w:rsid w:val="00590149"/>
    <w:rsid w:val="005A0AC4"/>
    <w:rsid w:val="005A23A1"/>
    <w:rsid w:val="005B04FA"/>
    <w:rsid w:val="005B7985"/>
    <w:rsid w:val="005E2874"/>
    <w:rsid w:val="005E70EB"/>
    <w:rsid w:val="005F4808"/>
    <w:rsid w:val="00611FA8"/>
    <w:rsid w:val="00613440"/>
    <w:rsid w:val="00615A4C"/>
    <w:rsid w:val="00625C00"/>
    <w:rsid w:val="0065253A"/>
    <w:rsid w:val="0065580B"/>
    <w:rsid w:val="00663807"/>
    <w:rsid w:val="006A1495"/>
    <w:rsid w:val="006B6122"/>
    <w:rsid w:val="006C574A"/>
    <w:rsid w:val="006F3D40"/>
    <w:rsid w:val="007006A1"/>
    <w:rsid w:val="0070403D"/>
    <w:rsid w:val="00716362"/>
    <w:rsid w:val="007216C9"/>
    <w:rsid w:val="00743708"/>
    <w:rsid w:val="00774868"/>
    <w:rsid w:val="00787CE9"/>
    <w:rsid w:val="007A3392"/>
    <w:rsid w:val="007D2C22"/>
    <w:rsid w:val="007D333E"/>
    <w:rsid w:val="00800DA5"/>
    <w:rsid w:val="0080535D"/>
    <w:rsid w:val="0081051B"/>
    <w:rsid w:val="0082701A"/>
    <w:rsid w:val="008619D6"/>
    <w:rsid w:val="00871547"/>
    <w:rsid w:val="0087622F"/>
    <w:rsid w:val="00884998"/>
    <w:rsid w:val="008A48A3"/>
    <w:rsid w:val="008A74AB"/>
    <w:rsid w:val="008B5D21"/>
    <w:rsid w:val="008D635B"/>
    <w:rsid w:val="008E4933"/>
    <w:rsid w:val="008F4316"/>
    <w:rsid w:val="008F7B23"/>
    <w:rsid w:val="00917E67"/>
    <w:rsid w:val="00946DE2"/>
    <w:rsid w:val="00950ABB"/>
    <w:rsid w:val="00954744"/>
    <w:rsid w:val="009745CF"/>
    <w:rsid w:val="0098056D"/>
    <w:rsid w:val="009C4FF8"/>
    <w:rsid w:val="00A02842"/>
    <w:rsid w:val="00A21355"/>
    <w:rsid w:val="00A30746"/>
    <w:rsid w:val="00A34ABA"/>
    <w:rsid w:val="00A701AF"/>
    <w:rsid w:val="00A9081F"/>
    <w:rsid w:val="00AA60CC"/>
    <w:rsid w:val="00AB783F"/>
    <w:rsid w:val="00AC0BC7"/>
    <w:rsid w:val="00AD6A58"/>
    <w:rsid w:val="00AF5B85"/>
    <w:rsid w:val="00B02811"/>
    <w:rsid w:val="00B13EB2"/>
    <w:rsid w:val="00B47D05"/>
    <w:rsid w:val="00B55DC3"/>
    <w:rsid w:val="00B572A7"/>
    <w:rsid w:val="00B63C33"/>
    <w:rsid w:val="00B66FDD"/>
    <w:rsid w:val="00B70302"/>
    <w:rsid w:val="00B845A8"/>
    <w:rsid w:val="00B95666"/>
    <w:rsid w:val="00BB306F"/>
    <w:rsid w:val="00BB77CA"/>
    <w:rsid w:val="00BD31B2"/>
    <w:rsid w:val="00BF3F41"/>
    <w:rsid w:val="00C0116B"/>
    <w:rsid w:val="00C11A17"/>
    <w:rsid w:val="00C22164"/>
    <w:rsid w:val="00C32FB5"/>
    <w:rsid w:val="00C364B5"/>
    <w:rsid w:val="00C477BA"/>
    <w:rsid w:val="00C65A65"/>
    <w:rsid w:val="00C67327"/>
    <w:rsid w:val="00C81E65"/>
    <w:rsid w:val="00C84404"/>
    <w:rsid w:val="00C90E3D"/>
    <w:rsid w:val="00C963F5"/>
    <w:rsid w:val="00CA4872"/>
    <w:rsid w:val="00CB1AFE"/>
    <w:rsid w:val="00CB49E8"/>
    <w:rsid w:val="00CC6BC2"/>
    <w:rsid w:val="00CC7BB9"/>
    <w:rsid w:val="00CE10BA"/>
    <w:rsid w:val="00D011CA"/>
    <w:rsid w:val="00D03EB4"/>
    <w:rsid w:val="00D05098"/>
    <w:rsid w:val="00D138B3"/>
    <w:rsid w:val="00D2022C"/>
    <w:rsid w:val="00D35CFE"/>
    <w:rsid w:val="00D51B58"/>
    <w:rsid w:val="00D76367"/>
    <w:rsid w:val="00D864F9"/>
    <w:rsid w:val="00DB0791"/>
    <w:rsid w:val="00DC4510"/>
    <w:rsid w:val="00DC6E40"/>
    <w:rsid w:val="00DD59D2"/>
    <w:rsid w:val="00DF215C"/>
    <w:rsid w:val="00DF2BFE"/>
    <w:rsid w:val="00E04A32"/>
    <w:rsid w:val="00E109B1"/>
    <w:rsid w:val="00E20798"/>
    <w:rsid w:val="00E20CCC"/>
    <w:rsid w:val="00E26B69"/>
    <w:rsid w:val="00E45524"/>
    <w:rsid w:val="00E90155"/>
    <w:rsid w:val="00EA4179"/>
    <w:rsid w:val="00EA71C1"/>
    <w:rsid w:val="00EC5E62"/>
    <w:rsid w:val="00ED56CD"/>
    <w:rsid w:val="00EE5495"/>
    <w:rsid w:val="00EF5B87"/>
    <w:rsid w:val="00F153C4"/>
    <w:rsid w:val="00F50EC2"/>
    <w:rsid w:val="00F851E5"/>
    <w:rsid w:val="00FA3EF8"/>
    <w:rsid w:val="00FB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1434235"/>
  <w15:chartTrackingRefBased/>
  <w15:docId w15:val="{3B9B23EE-69E1-497B-AD5A-837AC6EF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/>
    <w:lsdException w:name="heading 2" w:locked="1"/>
    <w:lsdException w:name="heading 3" w:locked="1"/>
    <w:lsdException w:name="heading 4" w:locked="1"/>
    <w:lsdException w:name="heading 5" w:locked="1"/>
    <w:lsdException w:name="heading 6" w:locked="1"/>
    <w:lsdException w:name="heading 7" w:locked="1"/>
    <w:lsdException w:name="heading 8" w:locked="1"/>
    <w:lsdException w:name="heading 9" w:locked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 w:uiPriority="99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 w:uiPriority="99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 w:semiHidden="1" w:unhideWhenUs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/>
    <w:lsdException w:name="Table Web 1" w:locked="1" w:semiHidden="1" w:unhideWhenUsed="1"/>
    <w:lsdException w:name="Table Web 2" w:locked="1" w:semiHidden="1" w:unhideWhenUsed="1"/>
    <w:lsdException w:name="Table Web 3" w:lock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locked/>
    <w:rsid w:val="002A3AE8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locked/>
    <w:rsid w:val="002A3AE8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locked/>
    <w:rsid w:val="002A3AE8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locked/>
    <w:rsid w:val="002A3AE8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locked/>
    <w:rsid w:val="002A3AE8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locked/>
    <w:rsid w:val="002A3AE8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locked/>
    <w:rsid w:val="002A3AE8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locked/>
    <w:rsid w:val="002A3AE8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locked/>
    <w:rsid w:val="002A3AE8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next w:val="Body"/>
    <w:qFormat/>
    <w:pPr>
      <w:keepNext/>
      <w:outlineLvl w:val="0"/>
    </w:pPr>
    <w:rPr>
      <w:rFonts w:ascii="Times" w:eastAsia="ヒラギノ角ゴ Pro W3" w:hAnsi="Times"/>
      <w:b/>
      <w:color w:val="000000"/>
      <w:sz w:val="36"/>
    </w:rPr>
  </w:style>
  <w:style w:type="paragraph" w:customStyle="1" w:styleId="Heading21">
    <w:name w:val="Heading 21"/>
    <w:next w:val="Body"/>
    <w:autoRedefine/>
    <w:qFormat/>
    <w:pPr>
      <w:keepNext/>
      <w:outlineLvl w:val="1"/>
    </w:pPr>
    <w:rPr>
      <w:rFonts w:ascii="Times" w:eastAsia="ヒラギノ角ゴ Pro W3" w:hAnsi="Times"/>
      <w:b/>
      <w:color w:val="000000"/>
      <w:sz w:val="28"/>
    </w:rPr>
  </w:style>
  <w:style w:type="paragraph" w:customStyle="1" w:styleId="Heading31">
    <w:name w:val="Heading 31"/>
    <w:next w:val="Body"/>
    <w:qFormat/>
    <w:pPr>
      <w:keepNext/>
      <w:outlineLvl w:val="2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41">
    <w:name w:val="Heading 41"/>
    <w:next w:val="Body"/>
    <w:qFormat/>
    <w:pPr>
      <w:keepNext/>
      <w:outlineLvl w:val="3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51">
    <w:name w:val="Heading 51"/>
    <w:next w:val="Body"/>
    <w:qFormat/>
    <w:pPr>
      <w:keepNext/>
      <w:outlineLvl w:val="4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61">
    <w:name w:val="Heading 61"/>
    <w:next w:val="Body"/>
    <w:qFormat/>
    <w:pPr>
      <w:keepNext/>
      <w:outlineLvl w:val="5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71">
    <w:name w:val="Heading 71"/>
    <w:next w:val="Body"/>
    <w:qFormat/>
    <w:pPr>
      <w:keepNext/>
      <w:outlineLvl w:val="6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81">
    <w:name w:val="Heading 81"/>
    <w:next w:val="Body"/>
    <w:qFormat/>
    <w:pPr>
      <w:keepNext/>
      <w:outlineLvl w:val="7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91">
    <w:name w:val="Heading 91"/>
    <w:next w:val="Body"/>
    <w:qFormat/>
    <w:pPr>
      <w:keepNext/>
      <w:outlineLvl w:val="8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er1">
    <w:name w:val="Header1"/>
    <w:pPr>
      <w:jc w:val="right"/>
    </w:pPr>
    <w:rPr>
      <w:rFonts w:ascii="Times" w:eastAsia="ヒラギノ角ゴ Pro W3" w:hAnsi="Times"/>
      <w:color w:val="000000"/>
      <w:sz w:val="24"/>
    </w:rPr>
  </w:style>
  <w:style w:type="paragraph" w:customStyle="1" w:styleId="RunningHead">
    <w:name w:val="Running Head"/>
    <w:pPr>
      <w:spacing w:after="240"/>
    </w:pPr>
    <w:rPr>
      <w:rFonts w:ascii="Times" w:eastAsia="ヒラギノ角ゴ Pro W3" w:hAnsi="Times"/>
      <w:color w:val="000000"/>
      <w:sz w:val="24"/>
    </w:rPr>
  </w:style>
  <w:style w:type="paragraph" w:customStyle="1" w:styleId="SchoolName">
    <w:name w:val="School Name"/>
    <w:next w:val="Body"/>
    <w:pPr>
      <w:keepNext/>
      <w:spacing w:before="240" w:after="240"/>
      <w:jc w:val="center"/>
    </w:pPr>
    <w:rPr>
      <w:rFonts w:ascii="Times" w:eastAsia="ヒラギノ角ゴ Pro W3" w:hAnsi="Times"/>
      <w:color w:val="000000"/>
      <w:sz w:val="36"/>
    </w:rPr>
  </w:style>
  <w:style w:type="paragraph" w:customStyle="1" w:styleId="Body">
    <w:name w:val="Body"/>
    <w:autoRedefine/>
    <w:pPr>
      <w:spacing w:before="40" w:after="40" w:line="360" w:lineRule="auto"/>
      <w:ind w:firstLine="360"/>
    </w:pPr>
    <w:rPr>
      <w:rFonts w:ascii="Times" w:eastAsia="ヒラギノ角ゴ Pro W3" w:hAnsi="Times"/>
      <w:color w:val="000000"/>
      <w:sz w:val="24"/>
    </w:rPr>
  </w:style>
  <w:style w:type="paragraph" w:customStyle="1" w:styleId="CoverTitle">
    <w:name w:val="Cover Title"/>
    <w:next w:val="Body"/>
    <w:autoRedefine/>
    <w:pPr>
      <w:keepNext/>
      <w:spacing w:line="480" w:lineRule="auto"/>
      <w:jc w:val="center"/>
    </w:pPr>
    <w:rPr>
      <w:rFonts w:ascii="Times" w:eastAsia="ヒラギノ角ゴ Pro W3" w:hAnsi="Times"/>
      <w:color w:val="000000"/>
      <w:sz w:val="28"/>
    </w:rPr>
  </w:style>
  <w:style w:type="paragraph" w:customStyle="1" w:styleId="Bylines">
    <w:name w:val="Bylines"/>
    <w:pPr>
      <w:spacing w:line="480" w:lineRule="auto"/>
      <w:jc w:val="center"/>
    </w:pPr>
    <w:rPr>
      <w:rFonts w:ascii="Times" w:eastAsia="ヒラギノ角ゴ Pro W3" w:hAnsi="Times"/>
      <w:color w:val="000000"/>
      <w:sz w:val="24"/>
    </w:rPr>
  </w:style>
  <w:style w:type="paragraph" w:customStyle="1" w:styleId="PersonalInformation">
    <w:name w:val="Personal Information"/>
    <w:pPr>
      <w:spacing w:line="480" w:lineRule="auto"/>
    </w:pPr>
    <w:rPr>
      <w:rFonts w:ascii="Times" w:eastAsia="ヒラギノ角ゴ Pro W3" w:hAnsi="Times"/>
      <w:color w:val="000000"/>
      <w:sz w:val="24"/>
    </w:rPr>
  </w:style>
  <w:style w:type="paragraph" w:customStyle="1" w:styleId="TOC11">
    <w:name w:val="TOC 11"/>
    <w:pPr>
      <w:tabs>
        <w:tab w:val="right" w:pos="8920"/>
      </w:tabs>
      <w:spacing w:before="240"/>
      <w:ind w:left="720"/>
      <w:outlineLvl w:val="0"/>
    </w:pPr>
    <w:rPr>
      <w:rFonts w:ascii="Helvetica" w:eastAsia="ヒラギノ角ゴ Pro W3" w:hAnsi="Helvetica"/>
      <w:b/>
      <w:i/>
      <w:color w:val="000000"/>
      <w:sz w:val="24"/>
    </w:rPr>
  </w:style>
  <w:style w:type="paragraph" w:customStyle="1" w:styleId="TOC21">
    <w:name w:val="TOC 21"/>
    <w:basedOn w:val="TOC11"/>
  </w:style>
  <w:style w:type="paragraph" w:customStyle="1" w:styleId="TOC31">
    <w:name w:val="TOC 31"/>
    <w:pPr>
      <w:tabs>
        <w:tab w:val="right" w:pos="8920"/>
      </w:tabs>
      <w:spacing w:before="240" w:after="60"/>
      <w:ind w:left="360"/>
      <w:outlineLvl w:val="0"/>
    </w:pPr>
    <w:rPr>
      <w:rFonts w:ascii="Helvetica" w:eastAsia="ヒラギノ角ゴ Pro W3" w:hAnsi="Helvetica"/>
      <w:b/>
      <w:color w:val="000000"/>
      <w:sz w:val="28"/>
    </w:rPr>
  </w:style>
  <w:style w:type="paragraph" w:customStyle="1" w:styleId="TOC41">
    <w:name w:val="TOC 41"/>
    <w:basedOn w:val="TOC31"/>
  </w:style>
  <w:style w:type="paragraph" w:customStyle="1" w:styleId="TOC51">
    <w:name w:val="TOC 51"/>
    <w:pPr>
      <w:tabs>
        <w:tab w:val="right" w:pos="8920"/>
      </w:tabs>
      <w:spacing w:before="240" w:after="60"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Heading10">
    <w:name w:val="Heading 10"/>
    <w:next w:val="Body"/>
    <w:pPr>
      <w:keepNext/>
      <w:outlineLvl w:val="0"/>
    </w:pPr>
    <w:rPr>
      <w:rFonts w:ascii="Times" w:eastAsia="ヒラギノ角ゴ Pro W3" w:hAnsi="Times"/>
      <w:color w:val="000000"/>
      <w:sz w:val="24"/>
    </w:rPr>
  </w:style>
  <w:style w:type="paragraph" w:customStyle="1" w:styleId="Title1">
    <w:name w:val="Title1"/>
    <w:next w:val="Body"/>
    <w:pPr>
      <w:keepNext/>
      <w:outlineLvl w:val="0"/>
    </w:pPr>
    <w:rPr>
      <w:rFonts w:ascii="Helvetica" w:eastAsia="ヒラギノ角ゴ Pro W3" w:hAnsi="Helvetica"/>
      <w:b/>
      <w:color w:val="000000"/>
      <w:sz w:val="56"/>
    </w:rPr>
  </w:style>
  <w:style w:type="paragraph" w:customStyle="1" w:styleId="ManuscriptTitle">
    <w:name w:val="Manuscript Title"/>
    <w:next w:val="FreeForm"/>
    <w:autoRedefine/>
    <w:pPr>
      <w:keepNext/>
      <w:spacing w:line="480" w:lineRule="auto"/>
      <w:jc w:val="center"/>
    </w:pPr>
    <w:rPr>
      <w:rFonts w:ascii="Times" w:eastAsia="ヒラギノ角ゴ Pro W3" w:hAnsi="Times"/>
      <w:caps/>
      <w:color w:val="000000"/>
      <w:spacing w:val="24"/>
      <w:sz w:val="24"/>
    </w:rPr>
  </w:style>
  <w:style w:type="paragraph" w:customStyle="1" w:styleId="FreeForm">
    <w:name w:val="Free Form"/>
    <w:autoRedefine/>
    <w:rPr>
      <w:rFonts w:ascii="Helvetica" w:eastAsia="ヒラギノ角ゴ Pro W3" w:hAnsi="Helvetica"/>
      <w:color w:val="000000"/>
      <w:sz w:val="24"/>
    </w:rPr>
  </w:style>
  <w:style w:type="numbering" w:customStyle="1" w:styleId="List1">
    <w:name w:val="List1"/>
  </w:style>
  <w:style w:type="paragraph" w:customStyle="1" w:styleId="IEEEReferenceItem">
    <w:name w:val="IEEE Reference Item"/>
    <w:autoRedefine/>
    <w:pPr>
      <w:tabs>
        <w:tab w:val="left" w:pos="432"/>
      </w:tabs>
      <w:suppressAutoHyphens/>
      <w:jc w:val="both"/>
    </w:pPr>
    <w:rPr>
      <w:rFonts w:eastAsia="ヒラギノ角ゴ Pro W3"/>
      <w:color w:val="000000"/>
      <w:sz w:val="16"/>
    </w:rPr>
  </w:style>
  <w:style w:type="numbering" w:customStyle="1" w:styleId="List31">
    <w:name w:val="List 31"/>
  </w:style>
  <w:style w:type="paragraph" w:styleId="Title">
    <w:name w:val="Title"/>
    <w:basedOn w:val="Normal"/>
    <w:next w:val="Normal"/>
    <w:link w:val="TitleChar"/>
    <w:qFormat/>
    <w:locked/>
    <w:rsid w:val="0018464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18464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39"/>
    <w:locked/>
    <w:rsid w:val="0018464E"/>
    <w:pPr>
      <w:ind w:left="720"/>
    </w:pPr>
  </w:style>
  <w:style w:type="paragraph" w:styleId="TOC2">
    <w:name w:val="toc 2"/>
    <w:basedOn w:val="Normal"/>
    <w:next w:val="Normal"/>
    <w:autoRedefine/>
    <w:uiPriority w:val="39"/>
    <w:qFormat/>
    <w:locked/>
    <w:rsid w:val="0018464E"/>
    <w:pPr>
      <w:ind w:left="240"/>
    </w:pPr>
  </w:style>
  <w:style w:type="paragraph" w:styleId="TOC3">
    <w:name w:val="toc 3"/>
    <w:basedOn w:val="Normal"/>
    <w:next w:val="Normal"/>
    <w:autoRedefine/>
    <w:uiPriority w:val="39"/>
    <w:qFormat/>
    <w:locked/>
    <w:rsid w:val="0018464E"/>
    <w:pPr>
      <w:ind w:left="480"/>
    </w:pPr>
  </w:style>
  <w:style w:type="paragraph" w:styleId="TOC1">
    <w:name w:val="toc 1"/>
    <w:basedOn w:val="Normal"/>
    <w:next w:val="Normal"/>
    <w:autoRedefine/>
    <w:uiPriority w:val="39"/>
    <w:qFormat/>
    <w:locked/>
    <w:rsid w:val="0018464E"/>
  </w:style>
  <w:style w:type="paragraph" w:styleId="BalloonText">
    <w:name w:val="Balloon Text"/>
    <w:basedOn w:val="Normal"/>
    <w:link w:val="BalloonTextChar"/>
    <w:locked/>
    <w:rsid w:val="007748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48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6FDD"/>
    <w:pPr>
      <w:ind w:left="720"/>
    </w:pPr>
  </w:style>
  <w:style w:type="character" w:styleId="CommentReference">
    <w:name w:val="annotation reference"/>
    <w:locked/>
    <w:rsid w:val="000B2B70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0B2B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B2B70"/>
  </w:style>
  <w:style w:type="paragraph" w:styleId="CommentSubject">
    <w:name w:val="annotation subject"/>
    <w:basedOn w:val="CommentText"/>
    <w:next w:val="CommentText"/>
    <w:link w:val="CommentSubjectChar"/>
    <w:locked/>
    <w:rsid w:val="000B2B70"/>
    <w:rPr>
      <w:b/>
      <w:bCs/>
    </w:rPr>
  </w:style>
  <w:style w:type="character" w:customStyle="1" w:styleId="CommentSubjectChar">
    <w:name w:val="Comment Subject Char"/>
    <w:link w:val="CommentSubject"/>
    <w:rsid w:val="000B2B70"/>
    <w:rPr>
      <w:b/>
      <w:bCs/>
    </w:rPr>
  </w:style>
  <w:style w:type="paragraph" w:styleId="Revision">
    <w:name w:val="Revision"/>
    <w:hidden/>
    <w:uiPriority w:val="99"/>
    <w:semiHidden/>
    <w:rsid w:val="004525C4"/>
    <w:rPr>
      <w:sz w:val="24"/>
      <w:szCs w:val="24"/>
    </w:rPr>
  </w:style>
  <w:style w:type="character" w:styleId="Hyperlink">
    <w:name w:val="Hyperlink"/>
    <w:uiPriority w:val="99"/>
    <w:locked/>
    <w:rsid w:val="00EC5E62"/>
    <w:rPr>
      <w:color w:val="0000FF"/>
      <w:u w:val="single"/>
    </w:rPr>
  </w:style>
  <w:style w:type="character" w:customStyle="1" w:styleId="Heading1Char">
    <w:name w:val="Heading 1 Char"/>
    <w:link w:val="Heading1"/>
    <w:rsid w:val="002A3AE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5Char">
    <w:name w:val="Heading 5 Char"/>
    <w:link w:val="Heading5"/>
    <w:rsid w:val="002A3AE8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Heading9Char">
    <w:name w:val="Heading 9 Char"/>
    <w:link w:val="Heading9"/>
    <w:rsid w:val="002A3AE8"/>
    <w:rPr>
      <w:rFonts w:ascii="Cambria" w:eastAsia="Times New Roman" w:hAnsi="Cambria" w:cs="Times New Roman"/>
      <w:i/>
      <w:iCs/>
      <w:color w:val="404040"/>
    </w:rPr>
  </w:style>
  <w:style w:type="character" w:customStyle="1" w:styleId="Heading4Char">
    <w:name w:val="Heading 4 Char"/>
    <w:link w:val="Heading4"/>
    <w:rsid w:val="002A3AE8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8Char">
    <w:name w:val="Heading 8 Char"/>
    <w:link w:val="Heading8"/>
    <w:rsid w:val="002A3AE8"/>
    <w:rPr>
      <w:rFonts w:ascii="Cambria" w:eastAsia="Times New Roman" w:hAnsi="Cambria" w:cs="Times New Roman"/>
      <w:color w:val="404040"/>
    </w:rPr>
  </w:style>
  <w:style w:type="character" w:customStyle="1" w:styleId="Heading3Char">
    <w:name w:val="Heading 3 Char"/>
    <w:link w:val="Heading3"/>
    <w:rsid w:val="002A3AE8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Heading2Char">
    <w:name w:val="Heading 2 Char"/>
    <w:link w:val="Heading2"/>
    <w:rsid w:val="002A3AE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7Char">
    <w:name w:val="Heading 7 Char"/>
    <w:link w:val="Heading7"/>
    <w:rsid w:val="002A3AE8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Heading6Char">
    <w:name w:val="Heading 6 Char"/>
    <w:link w:val="Heading6"/>
    <w:rsid w:val="002A3AE8"/>
    <w:rPr>
      <w:rFonts w:ascii="Cambria" w:eastAsia="Times New Roman" w:hAnsi="Cambria" w:cs="Times New Roman"/>
      <w:i/>
      <w:iCs/>
      <w:color w:val="243F6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3D07"/>
    <w:pPr>
      <w:spacing w:line="276" w:lineRule="auto"/>
      <w:outlineLvl w:val="9"/>
    </w:pPr>
    <w:rPr>
      <w:lang w:eastAsia="ja-JP"/>
    </w:rPr>
  </w:style>
  <w:style w:type="paragraph" w:styleId="Header">
    <w:name w:val="header"/>
    <w:basedOn w:val="Normal"/>
    <w:link w:val="HeaderChar"/>
    <w:locked/>
    <w:rsid w:val="00D0509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05098"/>
    <w:rPr>
      <w:sz w:val="24"/>
      <w:szCs w:val="24"/>
    </w:rPr>
  </w:style>
  <w:style w:type="paragraph" w:styleId="Footer">
    <w:name w:val="footer"/>
    <w:basedOn w:val="Normal"/>
    <w:link w:val="FooterChar"/>
    <w:uiPriority w:val="99"/>
    <w:locked/>
    <w:rsid w:val="00D0509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0509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BF55F-1957-4A89-8ED0-8C9CD45ED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144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ACIMS/ASU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Hessam Sarjoughian</dc:creator>
  <cp:keywords/>
  <cp:lastModifiedBy>Denise Perry</cp:lastModifiedBy>
  <cp:revision>7</cp:revision>
  <cp:lastPrinted>2012-12-13T22:19:00Z</cp:lastPrinted>
  <dcterms:created xsi:type="dcterms:W3CDTF">2017-11-14T06:19:00Z</dcterms:created>
  <dcterms:modified xsi:type="dcterms:W3CDTF">2018-04-14T00:26:00Z</dcterms:modified>
</cp:coreProperties>
</file>