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20C" w:rsidRDefault="00DB520C" w:rsidP="00DB520C">
      <w:pPr>
        <w:jc w:val="left"/>
        <w:rPr>
          <w:sz w:val="24"/>
        </w:rPr>
      </w:pPr>
      <w:r>
        <w:rPr>
          <w:rFonts w:hint="eastAsia"/>
          <w:sz w:val="24"/>
        </w:rPr>
        <w:t>4차 3기 실무 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24"/>
      </w:tblGrid>
      <w:tr w:rsidR="00DB520C" w:rsidTr="00DB520C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20C" w:rsidRDefault="00850ADE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proofErr w:type="spellStart"/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>블록마블</w:t>
            </w:r>
            <w:proofErr w:type="spellEnd"/>
          </w:p>
        </w:tc>
      </w:tr>
    </w:tbl>
    <w:p w:rsidR="00DB520C" w:rsidRDefault="00DB520C" w:rsidP="00DB520C">
      <w:pPr>
        <w:ind w:firstLine="195"/>
        <w:jc w:val="center"/>
        <w:rPr>
          <w:sz w:val="22"/>
        </w:rPr>
      </w:pPr>
    </w:p>
    <w:p w:rsidR="00DB520C" w:rsidRDefault="00DB520C" w:rsidP="00DB520C">
      <w:pPr>
        <w:ind w:firstLine="195"/>
        <w:jc w:val="distribute"/>
        <w:rPr>
          <w:szCs w:val="20"/>
        </w:rPr>
      </w:pPr>
    </w:p>
    <w:p w:rsidR="00DB520C" w:rsidRDefault="00DB520C" w:rsidP="00DB520C">
      <w:pPr>
        <w:ind w:firstLine="195"/>
        <w:jc w:val="distribute"/>
        <w:rPr>
          <w:szCs w:val="20"/>
        </w:rPr>
      </w:pPr>
    </w:p>
    <w:p w:rsidR="00DB520C" w:rsidRDefault="00DB520C" w:rsidP="00DB520C">
      <w:pPr>
        <w:ind w:firstLine="195"/>
        <w:jc w:val="distribute"/>
        <w:rPr>
          <w:szCs w:val="20"/>
        </w:rPr>
      </w:pPr>
    </w:p>
    <w:p w:rsidR="00DB520C" w:rsidRDefault="00DB520C" w:rsidP="00DB520C">
      <w:pPr>
        <w:ind w:firstLine="195"/>
        <w:jc w:val="distribute"/>
        <w:rPr>
          <w:szCs w:val="20"/>
        </w:rPr>
      </w:pPr>
    </w:p>
    <w:p w:rsidR="00DB520C" w:rsidRDefault="00DB520C" w:rsidP="00DB520C">
      <w:pPr>
        <w:ind w:firstLine="195"/>
        <w:jc w:val="distribute"/>
        <w:rPr>
          <w:szCs w:val="20"/>
        </w:rPr>
      </w:pPr>
    </w:p>
    <w:p w:rsidR="00DB520C" w:rsidRDefault="00DB520C" w:rsidP="00DB520C">
      <w:pPr>
        <w:ind w:firstLine="195"/>
        <w:jc w:val="distribute"/>
        <w:rPr>
          <w:szCs w:val="20"/>
        </w:rPr>
      </w:pPr>
    </w:p>
    <w:p w:rsidR="00DB520C" w:rsidRDefault="00DB520C" w:rsidP="00DB520C">
      <w:pPr>
        <w:ind w:firstLine="195"/>
        <w:jc w:val="distribute"/>
        <w:rPr>
          <w:szCs w:val="20"/>
        </w:rPr>
      </w:pPr>
    </w:p>
    <w:p w:rsidR="00DB520C" w:rsidRDefault="00DB520C" w:rsidP="00DB520C">
      <w:pPr>
        <w:ind w:firstLine="195"/>
        <w:jc w:val="distribute"/>
        <w:rPr>
          <w:szCs w:val="20"/>
        </w:rPr>
      </w:pPr>
    </w:p>
    <w:p w:rsidR="00DB520C" w:rsidRDefault="00DB520C" w:rsidP="00DB520C">
      <w:pPr>
        <w:ind w:firstLine="195"/>
        <w:jc w:val="distribute"/>
        <w:rPr>
          <w:szCs w:val="20"/>
        </w:rPr>
      </w:pPr>
    </w:p>
    <w:p w:rsidR="00DB520C" w:rsidRDefault="00DB520C" w:rsidP="00DB520C">
      <w:pPr>
        <w:ind w:firstLine="195"/>
        <w:jc w:val="distribute"/>
        <w:rPr>
          <w:szCs w:val="20"/>
        </w:rPr>
      </w:pPr>
    </w:p>
    <w:p w:rsidR="00DB520C" w:rsidRDefault="00DB520C" w:rsidP="00DB520C">
      <w:pPr>
        <w:ind w:firstLine="195"/>
        <w:jc w:val="distribute"/>
        <w:rPr>
          <w:szCs w:val="20"/>
        </w:rPr>
      </w:pPr>
    </w:p>
    <w:p w:rsidR="00DB520C" w:rsidRDefault="00DB520C" w:rsidP="00DB520C">
      <w:pPr>
        <w:ind w:firstLine="195"/>
        <w:jc w:val="distribute"/>
        <w:rPr>
          <w:szCs w:val="20"/>
        </w:rPr>
      </w:pPr>
    </w:p>
    <w:p w:rsidR="00DB520C" w:rsidRDefault="00DB520C" w:rsidP="00DB520C">
      <w:pPr>
        <w:ind w:firstLine="195"/>
        <w:jc w:val="distribute"/>
        <w:rPr>
          <w:szCs w:val="20"/>
        </w:rPr>
      </w:pPr>
    </w:p>
    <w:p w:rsidR="00DB520C" w:rsidRDefault="00DB520C" w:rsidP="00DB520C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2018년 10월 31일</w:t>
      </w:r>
    </w:p>
    <w:p w:rsidR="00DB520C" w:rsidRDefault="00DB520C" w:rsidP="00DB520C">
      <w:pPr>
        <w:ind w:firstLine="195"/>
        <w:jc w:val="center"/>
        <w:rPr>
          <w:szCs w:val="20"/>
        </w:rPr>
      </w:pPr>
    </w:p>
    <w:p w:rsidR="00DB520C" w:rsidRDefault="00DB520C" w:rsidP="00DB520C">
      <w:pPr>
        <w:ind w:firstLine="195"/>
        <w:jc w:val="center"/>
        <w:rPr>
          <w:szCs w:val="20"/>
        </w:rPr>
      </w:pPr>
    </w:p>
    <w:p w:rsidR="00DB520C" w:rsidRDefault="00DB520C" w:rsidP="00DB520C">
      <w:pPr>
        <w:ind w:firstLine="195"/>
        <w:jc w:val="center"/>
        <w:rPr>
          <w:szCs w:val="20"/>
        </w:rPr>
      </w:pPr>
    </w:p>
    <w:p w:rsidR="00DB520C" w:rsidRDefault="00DB520C" w:rsidP="00DB520C">
      <w:pPr>
        <w:ind w:firstLine="195"/>
        <w:jc w:val="center"/>
        <w:rPr>
          <w:szCs w:val="20"/>
        </w:rPr>
      </w:pPr>
    </w:p>
    <w:p w:rsidR="00DB520C" w:rsidRDefault="00DB520C" w:rsidP="00DB520C">
      <w:pPr>
        <w:jc w:val="right"/>
        <w:rPr>
          <w:rFonts w:asciiTheme="majorHAnsi" w:eastAsiaTheme="majorHAnsi" w:hAnsiTheme="majorHAnsi"/>
          <w:b/>
          <w:sz w:val="32"/>
          <w:szCs w:val="24"/>
        </w:rPr>
      </w:pPr>
      <w:r>
        <w:rPr>
          <w:rFonts w:asciiTheme="majorHAnsi" w:eastAsiaTheme="majorHAnsi" w:hAnsiTheme="majorHAnsi" w:cs="나눔고딕" w:hint="eastAsia"/>
          <w:b/>
          <w:color w:val="000000"/>
          <w:kern w:val="0"/>
          <w:sz w:val="22"/>
          <w:szCs w:val="18"/>
          <w:lang w:val="ko-KR"/>
        </w:rPr>
        <w:t xml:space="preserve">블록체인 기반 </w:t>
      </w:r>
      <w:proofErr w:type="spellStart"/>
      <w:r>
        <w:rPr>
          <w:rFonts w:asciiTheme="majorHAnsi" w:eastAsiaTheme="majorHAnsi" w:hAnsiTheme="majorHAnsi" w:cs="나눔고딕" w:hint="eastAsia"/>
          <w:b/>
          <w:color w:val="000000"/>
          <w:kern w:val="0"/>
          <w:sz w:val="22"/>
          <w:szCs w:val="18"/>
          <w:lang w:val="ko-KR"/>
        </w:rPr>
        <w:t>핀테크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kern w:val="0"/>
          <w:sz w:val="22"/>
          <w:szCs w:val="18"/>
          <w:lang w:val="ko-KR"/>
        </w:rPr>
        <w:t xml:space="preserve"> 전문가 양성과정</w:t>
      </w:r>
    </w:p>
    <w:p w:rsidR="000E2921" w:rsidRPr="000E2921" w:rsidRDefault="00FD41AA" w:rsidP="000E2921">
      <w:pPr>
        <w:jc w:val="right"/>
        <w:rPr>
          <w:b/>
          <w:sz w:val="24"/>
          <w:szCs w:val="24"/>
        </w:rPr>
      </w:pPr>
      <w:proofErr w:type="spellStart"/>
      <w:r w:rsidRPr="000E2921">
        <w:rPr>
          <w:rFonts w:hint="eastAsia"/>
          <w:b/>
          <w:sz w:val="24"/>
          <w:szCs w:val="24"/>
        </w:rPr>
        <w:t>블록마블</w:t>
      </w:r>
      <w:proofErr w:type="spellEnd"/>
    </w:p>
    <w:p w:rsidR="00DB520C" w:rsidRDefault="000E2921" w:rsidP="00DB520C">
      <w:pPr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양흥영</w:t>
      </w:r>
      <w:proofErr w:type="spellEnd"/>
    </w:p>
    <w:p w:rsidR="00DB520C" w:rsidRDefault="000E2921" w:rsidP="00DB520C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윤기석</w:t>
      </w:r>
    </w:p>
    <w:p w:rsidR="00DB520C" w:rsidRDefault="000E2921" w:rsidP="00DB520C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이남호</w:t>
      </w:r>
    </w:p>
    <w:p w:rsidR="000E2921" w:rsidRDefault="000E2921" w:rsidP="00DB520C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정용수</w:t>
      </w:r>
    </w:p>
    <w:p w:rsidR="000E2921" w:rsidRDefault="000E2921" w:rsidP="00DB520C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조상훈</w:t>
      </w:r>
    </w:p>
    <w:p w:rsidR="000E2921" w:rsidRDefault="000E2921" w:rsidP="00DB520C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함용재</w:t>
      </w:r>
    </w:p>
    <w:p w:rsidR="007B542F" w:rsidRDefault="000E2921" w:rsidP="007B542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허경환</w:t>
      </w:r>
    </w:p>
    <w:p w:rsidR="007B542F" w:rsidRPr="00B205C6" w:rsidRDefault="007B542F" w:rsidP="00B205C6">
      <w:pPr>
        <w:jc w:val="center"/>
        <w:rPr>
          <w:b/>
          <w:sz w:val="24"/>
          <w:szCs w:val="24"/>
        </w:rPr>
      </w:pPr>
      <w:r w:rsidRPr="00B205C6">
        <w:rPr>
          <w:rFonts w:hint="eastAsia"/>
          <w:b/>
          <w:sz w:val="56"/>
          <w:szCs w:val="24"/>
        </w:rPr>
        <w:lastRenderedPageBreak/>
        <w:t>목   차</w:t>
      </w:r>
    </w:p>
    <w:p w:rsidR="007B542F" w:rsidRDefault="007B542F" w:rsidP="007B542F">
      <w:pPr>
        <w:widowControl/>
        <w:wordWrap/>
        <w:autoSpaceDE/>
        <w:autoSpaceDN/>
        <w:jc w:val="center"/>
      </w:pPr>
    </w:p>
    <w:p w:rsidR="007B542F" w:rsidRDefault="007B542F" w:rsidP="007B542F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</w:r>
      <w:r w:rsidR="004970C4">
        <w:rPr>
          <w:rFonts w:hint="eastAsia"/>
          <w:b/>
          <w:lang w:val="ko-KR"/>
        </w:rPr>
        <w:t>3</w:t>
      </w:r>
    </w:p>
    <w:p w:rsidR="007B542F" w:rsidRDefault="007B542F" w:rsidP="007B542F">
      <w:pPr>
        <w:pStyle w:val="2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>
        <w:rPr>
          <w:rFonts w:hint="eastAsia"/>
          <w:lang w:val="ko-KR"/>
        </w:rPr>
        <w:tab/>
      </w:r>
      <w:r w:rsidR="004970C4">
        <w:rPr>
          <w:rFonts w:hint="eastAsia"/>
          <w:lang w:val="ko-KR"/>
        </w:rPr>
        <w:t>3</w:t>
      </w:r>
    </w:p>
    <w:p w:rsidR="007B542F" w:rsidRDefault="007B542F" w:rsidP="007B542F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>
        <w:rPr>
          <w:rFonts w:hint="eastAsia"/>
          <w:lang w:val="ko-KR"/>
        </w:rPr>
        <w:tab/>
      </w:r>
      <w:r w:rsidR="004970C4">
        <w:rPr>
          <w:rFonts w:hint="eastAsia"/>
          <w:lang w:val="ko-KR"/>
        </w:rPr>
        <w:t>4</w:t>
      </w:r>
    </w:p>
    <w:p w:rsidR="007B542F" w:rsidRDefault="007B542F" w:rsidP="007B542F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일정 </w:t>
      </w:r>
      <w:r>
        <w:rPr>
          <w:rFonts w:hint="eastAsia"/>
          <w:lang w:val="ko-KR"/>
        </w:rPr>
        <w:tab/>
      </w:r>
      <w:r w:rsidR="004970C4">
        <w:rPr>
          <w:rFonts w:hint="eastAsia"/>
          <w:lang w:val="ko-KR"/>
        </w:rPr>
        <w:t>4</w:t>
      </w:r>
    </w:p>
    <w:p w:rsidR="007B542F" w:rsidRDefault="007B542F" w:rsidP="007B542F">
      <w:pPr>
        <w:rPr>
          <w:lang w:val="ko-KR"/>
        </w:rPr>
      </w:pPr>
    </w:p>
    <w:p w:rsidR="007B542F" w:rsidRDefault="007B542F" w:rsidP="007B542F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2. 프로젝트 현황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</w:r>
      <w:r w:rsidR="002C44C0">
        <w:rPr>
          <w:rFonts w:hint="eastAsia"/>
          <w:b/>
          <w:lang w:val="ko-KR"/>
        </w:rPr>
        <w:t>5</w:t>
      </w:r>
    </w:p>
    <w:p w:rsidR="007B542F" w:rsidRDefault="007B542F" w:rsidP="007B542F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2.1 시장 분석 </w:t>
      </w:r>
      <w:r>
        <w:rPr>
          <w:rFonts w:hint="eastAsia"/>
          <w:lang w:val="ko-KR"/>
        </w:rPr>
        <w:tab/>
      </w:r>
      <w:r w:rsidR="002C44C0">
        <w:rPr>
          <w:rFonts w:hint="eastAsia"/>
          <w:lang w:val="ko-KR"/>
        </w:rPr>
        <w:t>5</w:t>
      </w:r>
    </w:p>
    <w:p w:rsidR="007B542F" w:rsidRDefault="007B542F" w:rsidP="007B542F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2.2 경쟁 제품 장단점 분석 </w:t>
      </w:r>
      <w:r>
        <w:rPr>
          <w:rFonts w:hint="eastAsia"/>
          <w:lang w:val="ko-KR"/>
        </w:rPr>
        <w:tab/>
      </w:r>
      <w:r w:rsidR="002C44C0">
        <w:rPr>
          <w:rFonts w:hint="eastAsia"/>
          <w:lang w:val="ko-KR"/>
        </w:rPr>
        <w:t>5</w:t>
      </w:r>
    </w:p>
    <w:p w:rsidR="007B542F" w:rsidRDefault="007B542F" w:rsidP="007B542F">
      <w:pPr>
        <w:pStyle w:val="2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2.3 차별화 핵심 전략 기술 </w:t>
      </w:r>
      <w:r>
        <w:rPr>
          <w:rFonts w:hint="eastAsia"/>
          <w:lang w:val="ko-KR"/>
        </w:rPr>
        <w:tab/>
      </w:r>
      <w:r w:rsidR="002C44C0">
        <w:rPr>
          <w:rFonts w:hint="eastAsia"/>
          <w:lang w:val="ko-KR"/>
        </w:rPr>
        <w:t>5</w:t>
      </w:r>
    </w:p>
    <w:p w:rsidR="007B542F" w:rsidRDefault="007B542F" w:rsidP="007B542F">
      <w:pPr>
        <w:pStyle w:val="3"/>
        <w:ind w:left="0"/>
      </w:pPr>
    </w:p>
    <w:p w:rsidR="007B542F" w:rsidRDefault="007B542F" w:rsidP="007B542F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3. 프로젝트 개발 결과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</w:r>
      <w:r w:rsidR="00BA5589">
        <w:rPr>
          <w:rFonts w:hint="eastAsia"/>
          <w:b/>
          <w:lang w:val="ko-KR"/>
        </w:rPr>
        <w:t>7</w:t>
      </w:r>
    </w:p>
    <w:p w:rsidR="007B542F" w:rsidRDefault="007B542F" w:rsidP="00C37F80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>3.1 주요 기능</w:t>
      </w:r>
      <w:r w:rsidR="00C37F80">
        <w:rPr>
          <w:rFonts w:hint="eastAsia"/>
          <w:sz w:val="24"/>
          <w:szCs w:val="24"/>
        </w:rPr>
        <w:t xml:space="preserve"> / 주요 다이어그램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lang w:val="ko-KR"/>
        </w:rPr>
        <w:tab/>
      </w:r>
      <w:r w:rsidR="00264E6C">
        <w:rPr>
          <w:rFonts w:hint="eastAsia"/>
          <w:lang w:val="ko-KR"/>
        </w:rPr>
        <w:t>7</w:t>
      </w:r>
    </w:p>
    <w:p w:rsidR="007B542F" w:rsidRDefault="001E2ADC" w:rsidP="007B542F">
      <w:pPr>
        <w:pStyle w:val="2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>3.2</w:t>
      </w:r>
      <w:r w:rsidR="007B542F">
        <w:rPr>
          <w:rFonts w:hint="eastAsia"/>
          <w:sz w:val="24"/>
          <w:szCs w:val="24"/>
        </w:rPr>
        <w:t xml:space="preserve"> 핵심 알고리즘 </w:t>
      </w:r>
      <w:r w:rsidR="007B542F">
        <w:rPr>
          <w:rFonts w:hint="eastAsia"/>
          <w:lang w:val="ko-KR"/>
        </w:rPr>
        <w:tab/>
      </w:r>
      <w:r w:rsidR="00264E6C">
        <w:rPr>
          <w:rFonts w:hint="eastAsia"/>
          <w:lang w:val="ko-KR"/>
        </w:rPr>
        <w:t>8</w:t>
      </w:r>
    </w:p>
    <w:p w:rsidR="007B542F" w:rsidRDefault="001E2ADC" w:rsidP="007B542F">
      <w:pPr>
        <w:pStyle w:val="2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>3.3</w:t>
      </w:r>
      <w:r w:rsidR="007B542F">
        <w:rPr>
          <w:rFonts w:hint="eastAsia"/>
          <w:sz w:val="24"/>
          <w:szCs w:val="24"/>
        </w:rPr>
        <w:t xml:space="preserve"> </w:t>
      </w:r>
      <w:r w:rsidR="00B56DA7">
        <w:rPr>
          <w:rFonts w:hint="eastAsia"/>
          <w:sz w:val="24"/>
          <w:szCs w:val="24"/>
        </w:rPr>
        <w:t>상세</w:t>
      </w:r>
      <w:r w:rsidR="007B542F">
        <w:rPr>
          <w:rFonts w:hint="eastAsia"/>
          <w:sz w:val="24"/>
          <w:szCs w:val="24"/>
        </w:rPr>
        <w:t xml:space="preserve"> 동작 </w:t>
      </w:r>
      <w:r w:rsidR="007B542F">
        <w:rPr>
          <w:rFonts w:hint="eastAsia"/>
          <w:lang w:val="ko-KR"/>
        </w:rPr>
        <w:tab/>
        <w:t>1</w:t>
      </w:r>
      <w:r w:rsidR="009942D8">
        <w:rPr>
          <w:rFonts w:hint="eastAsia"/>
          <w:lang w:val="ko-KR"/>
        </w:rPr>
        <w:t>8</w:t>
      </w:r>
    </w:p>
    <w:p w:rsidR="007B542F" w:rsidRDefault="007B542F" w:rsidP="007B542F"/>
    <w:p w:rsidR="007B542F" w:rsidRPr="00B205C6" w:rsidRDefault="007B542F" w:rsidP="00B205C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4. 기대 효과</w:t>
      </w:r>
      <w:r w:rsidR="00B205C6">
        <w:rPr>
          <w:rFonts w:hint="eastAsia"/>
          <w:b/>
          <w:sz w:val="24"/>
          <w:szCs w:val="24"/>
        </w:rPr>
        <w:t xml:space="preserve"> 및 </w:t>
      </w:r>
      <w:r w:rsidR="0045299E">
        <w:rPr>
          <w:rFonts w:hint="eastAsia"/>
          <w:b/>
          <w:sz w:val="24"/>
          <w:szCs w:val="24"/>
        </w:rPr>
        <w:t xml:space="preserve">향후 </w:t>
      </w:r>
      <w:r w:rsidR="00B205C6">
        <w:rPr>
          <w:rFonts w:hint="eastAsia"/>
          <w:b/>
          <w:sz w:val="24"/>
          <w:szCs w:val="24"/>
        </w:rPr>
        <w:t>개선사항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</w:r>
      <w:r w:rsidR="007F5F2C">
        <w:rPr>
          <w:rFonts w:hint="eastAsia"/>
          <w:b/>
          <w:lang w:val="ko-KR"/>
        </w:rPr>
        <w:t>21</w:t>
      </w:r>
    </w:p>
    <w:p w:rsidR="007B542F" w:rsidRDefault="007B542F" w:rsidP="007B542F"/>
    <w:p w:rsidR="007B542F" w:rsidRDefault="007B542F" w:rsidP="007B542F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 w:rsidRPr="00D6653C">
        <w:rPr>
          <w:rFonts w:hint="eastAsia"/>
          <w:b/>
          <w:sz w:val="24"/>
          <w:szCs w:val="24"/>
        </w:rPr>
        <w:t xml:space="preserve">5. </w:t>
      </w:r>
      <w:r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 w:rsidR="00B54F4E">
        <w:rPr>
          <w:rFonts w:hint="eastAsia"/>
          <w:b/>
          <w:sz w:val="22"/>
          <w:lang w:val="ko-KR"/>
        </w:rPr>
        <w:t>22</w:t>
      </w:r>
    </w:p>
    <w:p w:rsidR="007B542F" w:rsidRDefault="007B542F" w:rsidP="007B542F">
      <w:pPr>
        <w:widowControl/>
        <w:wordWrap/>
        <w:autoSpaceDE/>
        <w:autoSpaceDN/>
        <w:jc w:val="left"/>
        <w:rPr>
          <w:lang w:val="ko-KR"/>
        </w:rPr>
      </w:pPr>
    </w:p>
    <w:p w:rsidR="007B542F" w:rsidRPr="00784990" w:rsidRDefault="007B542F" w:rsidP="007B542F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6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강사 의견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25</w:t>
      </w:r>
    </w:p>
    <w:p w:rsidR="003F29DC" w:rsidRDefault="003F29DC">
      <w:pPr>
        <w:widowControl/>
        <w:wordWrap/>
        <w:autoSpaceDE/>
        <w:autoSpaceDN/>
        <w:spacing w:after="200"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160845" w:rsidRPr="00796608" w:rsidRDefault="00796608" w:rsidP="00796608">
      <w:pPr>
        <w:widowControl/>
        <w:wordWrap/>
        <w:autoSpaceDE/>
        <w:autoSpaceDN/>
        <w:spacing w:after="200" w:line="276" w:lineRule="auto"/>
        <w:jc w:val="left"/>
        <w:rPr>
          <w:b/>
          <w:sz w:val="32"/>
        </w:rPr>
      </w:pPr>
      <w:r w:rsidRPr="00796608">
        <w:rPr>
          <w:rFonts w:hint="eastAsia"/>
          <w:b/>
          <w:sz w:val="32"/>
        </w:rPr>
        <w:lastRenderedPageBreak/>
        <w:t xml:space="preserve">1. </w:t>
      </w:r>
      <w:r w:rsidR="001C2BF0" w:rsidRPr="00796608">
        <w:rPr>
          <w:rFonts w:hint="eastAsia"/>
          <w:b/>
          <w:sz w:val="32"/>
        </w:rPr>
        <w:t>프로젝트 개요:</w:t>
      </w:r>
    </w:p>
    <w:p w:rsidR="001C2BF0" w:rsidRDefault="00796608" w:rsidP="000C6E68">
      <w:pPr>
        <w:rPr>
          <w:sz w:val="32"/>
        </w:rPr>
      </w:pPr>
      <w:r w:rsidRPr="00796608">
        <w:rPr>
          <w:rFonts w:hint="eastAsia"/>
          <w:sz w:val="24"/>
        </w:rPr>
        <w:t>1.1.</w:t>
      </w:r>
      <w:r w:rsidR="005E31AF">
        <w:rPr>
          <w:rFonts w:hint="eastAsia"/>
          <w:sz w:val="24"/>
        </w:rPr>
        <w:t xml:space="preserve"> </w:t>
      </w:r>
      <w:r w:rsidR="00DB520C">
        <w:rPr>
          <w:rFonts w:hint="eastAsia"/>
          <w:sz w:val="24"/>
        </w:rPr>
        <w:t>프로젝트 기획 배경 및 목표</w:t>
      </w:r>
    </w:p>
    <w:p w:rsidR="009E0237" w:rsidRDefault="00367DA9" w:rsidP="000C6E68">
      <w:pPr>
        <w:rPr>
          <w:szCs w:val="20"/>
        </w:rPr>
      </w:pPr>
      <w:r>
        <w:rPr>
          <w:rFonts w:hint="eastAsia"/>
          <w:szCs w:val="20"/>
        </w:rPr>
        <w:t xml:space="preserve">4차 산업혁명 선도인력 양성과정 블록체인 수업을 수강하며 </w:t>
      </w:r>
      <w:r w:rsidR="00633176">
        <w:rPr>
          <w:rFonts w:hint="eastAsia"/>
          <w:szCs w:val="20"/>
        </w:rPr>
        <w:t>go-</w:t>
      </w:r>
      <w:proofErr w:type="spellStart"/>
      <w:r w:rsidR="00633176">
        <w:rPr>
          <w:rFonts w:hint="eastAsia"/>
          <w:szCs w:val="20"/>
        </w:rPr>
        <w:t>ethereum</w:t>
      </w:r>
      <w:proofErr w:type="spellEnd"/>
      <w:r w:rsidR="00633176">
        <w:rPr>
          <w:rFonts w:hint="eastAsia"/>
          <w:szCs w:val="20"/>
        </w:rPr>
        <w:t xml:space="preserve">, </w:t>
      </w:r>
      <w:proofErr w:type="spellStart"/>
      <w:r w:rsidR="00633176">
        <w:rPr>
          <w:rFonts w:hint="eastAsia"/>
          <w:szCs w:val="20"/>
        </w:rPr>
        <w:t>metamask</w:t>
      </w:r>
      <w:proofErr w:type="spellEnd"/>
      <w:r w:rsidR="00633176">
        <w:rPr>
          <w:rFonts w:hint="eastAsia"/>
          <w:szCs w:val="20"/>
        </w:rPr>
        <w:t xml:space="preserve">, </w:t>
      </w:r>
      <w:proofErr w:type="spellStart"/>
      <w:r w:rsidR="00633176">
        <w:rPr>
          <w:rFonts w:hint="eastAsia"/>
          <w:szCs w:val="20"/>
        </w:rPr>
        <w:t>remix.ethereum</w:t>
      </w:r>
      <w:proofErr w:type="spellEnd"/>
      <w:r w:rsidR="00633176">
        <w:rPr>
          <w:rFonts w:hint="eastAsia"/>
          <w:szCs w:val="20"/>
        </w:rPr>
        <w:t xml:space="preserve"> 등의 툴을 활용한 </w:t>
      </w:r>
      <w:proofErr w:type="spellStart"/>
      <w:r w:rsidR="00633176">
        <w:rPr>
          <w:rFonts w:hint="eastAsia"/>
          <w:szCs w:val="20"/>
        </w:rPr>
        <w:t>스마트콘트랙트</w:t>
      </w:r>
      <w:proofErr w:type="spellEnd"/>
      <w:r w:rsidR="00633176">
        <w:rPr>
          <w:rFonts w:hint="eastAsia"/>
          <w:szCs w:val="20"/>
        </w:rPr>
        <w:t xml:space="preserve"> 생성과 배포</w:t>
      </w:r>
      <w:r w:rsidR="005C6AE0">
        <w:rPr>
          <w:rFonts w:hint="eastAsia"/>
          <w:szCs w:val="20"/>
        </w:rPr>
        <w:t xml:space="preserve">에 대한 기술을 습득했다. </w:t>
      </w:r>
      <w:r w:rsidR="00B16DDC">
        <w:rPr>
          <w:rFonts w:hint="eastAsia"/>
          <w:szCs w:val="20"/>
        </w:rPr>
        <w:t>팀원들의 의견을 조율한 결과 블록체인과 게임을 접목</w:t>
      </w:r>
      <w:r w:rsidR="00982480">
        <w:rPr>
          <w:rFonts w:hint="eastAsia"/>
          <w:szCs w:val="20"/>
        </w:rPr>
        <w:t>한</w:t>
      </w:r>
      <w:r w:rsidR="005A7755">
        <w:rPr>
          <w:rFonts w:hint="eastAsia"/>
          <w:szCs w:val="20"/>
        </w:rPr>
        <w:t xml:space="preserve"> 프로젝트를 구상하게 되었다. </w:t>
      </w:r>
    </w:p>
    <w:p w:rsidR="00A77A0E" w:rsidRPr="00A77A0E" w:rsidRDefault="00A77A0E" w:rsidP="000C6E68">
      <w:pPr>
        <w:rPr>
          <w:szCs w:val="20"/>
        </w:rPr>
      </w:pPr>
    </w:p>
    <w:p w:rsidR="009E0237" w:rsidRDefault="00070959" w:rsidP="000C6E68">
      <w:pPr>
        <w:rPr>
          <w:szCs w:val="20"/>
        </w:rPr>
      </w:pPr>
      <w:r>
        <w:rPr>
          <w:rFonts w:hint="eastAsia"/>
          <w:szCs w:val="20"/>
        </w:rPr>
        <w:t xml:space="preserve">게임에 블록체인을 도입하게 된다면 크게 네 가지 이점이 있을 수 있다. </w:t>
      </w:r>
      <w:r w:rsidR="00A87A02">
        <w:rPr>
          <w:rFonts w:hint="eastAsia"/>
          <w:szCs w:val="20"/>
        </w:rPr>
        <w:t xml:space="preserve">첫 번째로 게임 데이터 </w:t>
      </w:r>
      <w:r w:rsidR="005B0A95">
        <w:rPr>
          <w:rFonts w:hint="eastAsia"/>
          <w:szCs w:val="20"/>
        </w:rPr>
        <w:t xml:space="preserve">저장과 보존을 위한 안전한 </w:t>
      </w:r>
      <w:r w:rsidR="00A7495B">
        <w:rPr>
          <w:rFonts w:hint="eastAsia"/>
          <w:szCs w:val="20"/>
        </w:rPr>
        <w:t>환경을 유저들에게 제공할 수 있다. 두 번째로</w:t>
      </w:r>
      <w:r w:rsidR="000676C0">
        <w:rPr>
          <w:rFonts w:hint="eastAsia"/>
          <w:szCs w:val="20"/>
        </w:rPr>
        <w:t xml:space="preserve"> 소규모 게임 개발 회사들이 </w:t>
      </w:r>
      <w:r w:rsidR="005556D9">
        <w:rPr>
          <w:rFonts w:hint="eastAsia"/>
          <w:szCs w:val="20"/>
        </w:rPr>
        <w:t>고객들을 접근하는 것이 더 쉬워지므로</w:t>
      </w:r>
      <w:r w:rsidR="00AB5F5B">
        <w:rPr>
          <w:rFonts w:hint="eastAsia"/>
          <w:szCs w:val="20"/>
        </w:rPr>
        <w:t xml:space="preserve"> 더욱 다양한 게임개발 업체들이 </w:t>
      </w:r>
      <w:r w:rsidR="0026006F">
        <w:rPr>
          <w:rFonts w:hint="eastAsia"/>
          <w:szCs w:val="20"/>
        </w:rPr>
        <w:t>생겨날 것으로 보인다</w:t>
      </w:r>
      <w:r w:rsidR="003D2005">
        <w:rPr>
          <w:rFonts w:hint="eastAsia"/>
          <w:szCs w:val="20"/>
        </w:rPr>
        <w:t xml:space="preserve">. </w:t>
      </w:r>
      <w:r w:rsidR="00DB6060">
        <w:rPr>
          <w:rFonts w:hint="eastAsia"/>
          <w:szCs w:val="20"/>
        </w:rPr>
        <w:t xml:space="preserve">세 번째로 게임 내 결제 시스템을 </w:t>
      </w:r>
      <w:r w:rsidR="00C85DD5">
        <w:rPr>
          <w:rFonts w:hint="eastAsia"/>
          <w:szCs w:val="20"/>
        </w:rPr>
        <w:t xml:space="preserve">블록체인 상에 운영하게 되면 </w:t>
      </w:r>
      <w:r w:rsidR="00390E54">
        <w:rPr>
          <w:rFonts w:hint="eastAsia"/>
          <w:szCs w:val="20"/>
        </w:rPr>
        <w:t xml:space="preserve">수금과정이 더욱 간편해지는 이점이 있다. </w:t>
      </w:r>
      <w:r w:rsidR="006F48FB">
        <w:rPr>
          <w:rFonts w:hint="eastAsia"/>
          <w:szCs w:val="20"/>
        </w:rPr>
        <w:t xml:space="preserve">마지막으로 게임 내 가상 아이템들을 유동적으로 사고 파는 시장이 형성되어 </w:t>
      </w:r>
      <w:r w:rsidR="00B20C23">
        <w:rPr>
          <w:rFonts w:hint="eastAsia"/>
          <w:szCs w:val="20"/>
        </w:rPr>
        <w:t>가상세계의 물건이 현실세계에서도 가치를 지니게 될 수 있다.</w:t>
      </w:r>
    </w:p>
    <w:p w:rsidR="00213660" w:rsidRDefault="00213660" w:rsidP="000C6E68">
      <w:pPr>
        <w:rPr>
          <w:szCs w:val="20"/>
        </w:rPr>
      </w:pPr>
    </w:p>
    <w:p w:rsidR="00A67093" w:rsidRDefault="001F62F0" w:rsidP="000C6E68">
      <w:pPr>
        <w:rPr>
          <w:szCs w:val="20"/>
        </w:rPr>
      </w:pPr>
      <w:r>
        <w:rPr>
          <w:rFonts w:hint="eastAsia"/>
          <w:szCs w:val="20"/>
        </w:rPr>
        <w:t xml:space="preserve">지금껏 </w:t>
      </w:r>
      <w:proofErr w:type="spellStart"/>
      <w:r>
        <w:rPr>
          <w:rFonts w:hint="eastAsia"/>
          <w:szCs w:val="20"/>
        </w:rPr>
        <w:t>로직이</w:t>
      </w:r>
      <w:proofErr w:type="spellEnd"/>
      <w:r>
        <w:rPr>
          <w:rFonts w:hint="eastAsia"/>
          <w:szCs w:val="20"/>
        </w:rPr>
        <w:t xml:space="preserve"> 복잡한 </w:t>
      </w:r>
      <w:proofErr w:type="spellStart"/>
      <w:r>
        <w:rPr>
          <w:rFonts w:hint="eastAsia"/>
          <w:szCs w:val="20"/>
        </w:rPr>
        <w:t>디앱</w:t>
      </w:r>
      <w:proofErr w:type="spellEnd"/>
      <w:r>
        <w:rPr>
          <w:rFonts w:hint="eastAsia"/>
          <w:szCs w:val="20"/>
        </w:rPr>
        <w:t xml:space="preserve"> 기반 게임들은 TPS의 한계로 인해 개발된 사례가 적다. </w:t>
      </w:r>
      <w:r w:rsidR="00BA512B" w:rsidRPr="00BA512B">
        <w:rPr>
          <w:rFonts w:hint="eastAsia"/>
          <w:szCs w:val="20"/>
        </w:rPr>
        <w:t>그러나</w:t>
      </w:r>
      <w:r w:rsidR="00BA512B" w:rsidRPr="00BA512B">
        <w:rPr>
          <w:szCs w:val="20"/>
        </w:rPr>
        <w:t xml:space="preserve"> '</w:t>
      </w:r>
      <w:proofErr w:type="spellStart"/>
      <w:r w:rsidR="00BA512B" w:rsidRPr="00BA512B">
        <w:rPr>
          <w:szCs w:val="20"/>
        </w:rPr>
        <w:t>블루마블</w:t>
      </w:r>
      <w:proofErr w:type="spellEnd"/>
      <w:r w:rsidR="00BA512B" w:rsidRPr="00BA512B">
        <w:rPr>
          <w:szCs w:val="20"/>
        </w:rPr>
        <w:t xml:space="preserve">' 같은 류의 보드게임들은 </w:t>
      </w:r>
      <w:proofErr w:type="spellStart"/>
      <w:r w:rsidR="00BA512B" w:rsidRPr="00BA512B">
        <w:rPr>
          <w:szCs w:val="20"/>
        </w:rPr>
        <w:t>로직의</w:t>
      </w:r>
      <w:proofErr w:type="spellEnd"/>
      <w:r w:rsidR="00BA512B" w:rsidRPr="00BA512B">
        <w:rPr>
          <w:szCs w:val="20"/>
        </w:rPr>
        <w:t xml:space="preserve"> 복잡도를 통한 재미를 낮은 </w:t>
      </w:r>
      <w:proofErr w:type="spellStart"/>
      <w:r w:rsidR="00BA512B" w:rsidRPr="00BA512B">
        <w:rPr>
          <w:szCs w:val="20"/>
        </w:rPr>
        <w:t>tps</w:t>
      </w:r>
      <w:proofErr w:type="spellEnd"/>
      <w:r w:rsidR="00BA512B" w:rsidRPr="00BA512B">
        <w:rPr>
          <w:szCs w:val="20"/>
        </w:rPr>
        <w:t xml:space="preserve">로도 </w:t>
      </w:r>
      <w:r w:rsidR="007E6DF8">
        <w:rPr>
          <w:szCs w:val="20"/>
        </w:rPr>
        <w:t>구현</w:t>
      </w:r>
      <w:r w:rsidR="007E6DF8">
        <w:rPr>
          <w:rFonts w:hint="eastAsia"/>
          <w:szCs w:val="20"/>
        </w:rPr>
        <w:t xml:space="preserve">이 가능하기 때문에 </w:t>
      </w:r>
      <w:proofErr w:type="spellStart"/>
      <w:r w:rsidR="00BA512B" w:rsidRPr="00BA512B">
        <w:rPr>
          <w:szCs w:val="20"/>
        </w:rPr>
        <w:t>디앱</w:t>
      </w:r>
      <w:proofErr w:type="spellEnd"/>
      <w:r w:rsidR="00BA512B" w:rsidRPr="00BA512B">
        <w:rPr>
          <w:szCs w:val="20"/>
        </w:rPr>
        <w:t xml:space="preserve"> 게임의 다양성을 </w:t>
      </w:r>
      <w:r w:rsidR="007E6DF8">
        <w:rPr>
          <w:szCs w:val="20"/>
        </w:rPr>
        <w:t>증진시</w:t>
      </w:r>
      <w:r w:rsidR="007E6DF8">
        <w:rPr>
          <w:rFonts w:hint="eastAsia"/>
          <w:szCs w:val="20"/>
        </w:rPr>
        <w:t>킬 수 있을 것이라고 판단</w:t>
      </w:r>
      <w:r w:rsidR="004026BD">
        <w:rPr>
          <w:rFonts w:hint="eastAsia"/>
          <w:szCs w:val="20"/>
        </w:rPr>
        <w:t xml:space="preserve">했다. </w:t>
      </w:r>
      <w:r w:rsidR="002433BF">
        <w:rPr>
          <w:rFonts w:hint="eastAsia"/>
          <w:szCs w:val="20"/>
        </w:rPr>
        <w:t xml:space="preserve">서버의 역할을 최소화 하여 완전히 분산된 형태의 어플리케이션을 개발한다는 데에 의미가 있으며, 프로젝트에서 서버는 실제로 클라이언트 페이지를 배포하는 역할만 한다. </w:t>
      </w:r>
      <w:r w:rsidR="00D30672">
        <w:rPr>
          <w:rFonts w:hint="eastAsia"/>
          <w:szCs w:val="20"/>
        </w:rPr>
        <w:t xml:space="preserve">본 프로젝트의 서버에서 제공하지 않는 다른 클라이언트 페이지를 </w:t>
      </w:r>
      <w:proofErr w:type="spellStart"/>
      <w:r w:rsidR="00D30672">
        <w:rPr>
          <w:rFonts w:hint="eastAsia"/>
          <w:szCs w:val="20"/>
        </w:rPr>
        <w:t>컨트랙트와</w:t>
      </w:r>
      <w:proofErr w:type="spellEnd"/>
      <w:r w:rsidR="00D30672">
        <w:rPr>
          <w:rFonts w:hint="eastAsia"/>
          <w:szCs w:val="20"/>
        </w:rPr>
        <w:t xml:space="preserve"> 연동시켜 아무 문제가 없게끔 인터페이스 등을 </w:t>
      </w:r>
      <w:proofErr w:type="spellStart"/>
      <w:r w:rsidR="001B4453">
        <w:rPr>
          <w:rFonts w:hint="eastAsia"/>
          <w:szCs w:val="20"/>
        </w:rPr>
        <w:t>github</w:t>
      </w:r>
      <w:proofErr w:type="spellEnd"/>
      <w:r w:rsidR="001B4453">
        <w:rPr>
          <w:rFonts w:hint="eastAsia"/>
          <w:szCs w:val="20"/>
        </w:rPr>
        <w:t xml:space="preserve">를 통해 모두에게 공개할 예정이다. </w:t>
      </w:r>
      <w:r w:rsidR="004C7C40">
        <w:rPr>
          <w:rFonts w:hint="eastAsia"/>
          <w:szCs w:val="20"/>
        </w:rPr>
        <w:t xml:space="preserve">그래서 최종 프로젝트의 목표는 </w:t>
      </w:r>
      <w:r w:rsidR="004C7C40">
        <w:rPr>
          <w:szCs w:val="20"/>
        </w:rPr>
        <w:t>“</w:t>
      </w:r>
      <w:r w:rsidR="004C7C40">
        <w:rPr>
          <w:rFonts w:hint="eastAsia"/>
          <w:szCs w:val="20"/>
        </w:rPr>
        <w:t xml:space="preserve">블록체인에 </w:t>
      </w:r>
      <w:proofErr w:type="spellStart"/>
      <w:r w:rsidR="004C7C40">
        <w:rPr>
          <w:rFonts w:hint="eastAsia"/>
          <w:szCs w:val="20"/>
        </w:rPr>
        <w:t>호스팅</w:t>
      </w:r>
      <w:proofErr w:type="spellEnd"/>
      <w:r w:rsidR="004C7C40">
        <w:rPr>
          <w:rFonts w:hint="eastAsia"/>
          <w:szCs w:val="20"/>
        </w:rPr>
        <w:t xml:space="preserve"> 되며 creator의 임의로</w:t>
      </w:r>
      <w:r w:rsidR="008A6A6A">
        <w:rPr>
          <w:rFonts w:hint="eastAsia"/>
          <w:szCs w:val="20"/>
        </w:rPr>
        <w:t xml:space="preserve"> </w:t>
      </w:r>
      <w:proofErr w:type="spellStart"/>
      <w:r w:rsidR="008A6A6A">
        <w:rPr>
          <w:rFonts w:hint="eastAsia"/>
          <w:szCs w:val="20"/>
        </w:rPr>
        <w:t>커스터마이징</w:t>
      </w:r>
      <w:proofErr w:type="spellEnd"/>
      <w:r w:rsidR="008A6A6A">
        <w:rPr>
          <w:rFonts w:hint="eastAsia"/>
          <w:szCs w:val="20"/>
        </w:rPr>
        <w:t xml:space="preserve"> 가능한 </w:t>
      </w:r>
      <w:r w:rsidR="008A6A6A">
        <w:rPr>
          <w:szCs w:val="20"/>
        </w:rPr>
        <w:t>‘</w:t>
      </w:r>
      <w:proofErr w:type="spellStart"/>
      <w:r w:rsidR="008A6A6A">
        <w:rPr>
          <w:rFonts w:hint="eastAsia"/>
          <w:szCs w:val="20"/>
        </w:rPr>
        <w:t>브루마블</w:t>
      </w:r>
      <w:proofErr w:type="spellEnd"/>
      <w:r w:rsidR="008A6A6A">
        <w:rPr>
          <w:szCs w:val="20"/>
        </w:rPr>
        <w:t>’</w:t>
      </w:r>
      <w:r w:rsidR="008A6A6A">
        <w:rPr>
          <w:rFonts w:hint="eastAsia"/>
          <w:szCs w:val="20"/>
        </w:rPr>
        <w:t xml:space="preserve"> 보드게임</w:t>
      </w:r>
      <w:r w:rsidR="00D412C0">
        <w:rPr>
          <w:rFonts w:hint="eastAsia"/>
          <w:szCs w:val="20"/>
        </w:rPr>
        <w:t xml:space="preserve"> 플랫폼</w:t>
      </w:r>
      <w:r w:rsidR="008A6A6A">
        <w:rPr>
          <w:rFonts w:hint="eastAsia"/>
          <w:szCs w:val="20"/>
        </w:rPr>
        <w:t xml:space="preserve"> 서비스</w:t>
      </w:r>
      <w:r w:rsidR="0012068B">
        <w:rPr>
          <w:szCs w:val="20"/>
        </w:rPr>
        <w:t>’</w:t>
      </w:r>
      <w:proofErr w:type="spellStart"/>
      <w:r w:rsidR="008A6A6A">
        <w:rPr>
          <w:rFonts w:hint="eastAsia"/>
          <w:szCs w:val="20"/>
        </w:rPr>
        <w:t>를</w:t>
      </w:r>
      <w:proofErr w:type="spellEnd"/>
      <w:r w:rsidR="008A6A6A">
        <w:rPr>
          <w:rFonts w:hint="eastAsia"/>
          <w:szCs w:val="20"/>
        </w:rPr>
        <w:t xml:space="preserve"> </w:t>
      </w:r>
      <w:r w:rsidR="0047255E">
        <w:rPr>
          <w:rFonts w:hint="eastAsia"/>
          <w:szCs w:val="20"/>
        </w:rPr>
        <w:t xml:space="preserve">제공하는 것 </w:t>
      </w:r>
      <w:r w:rsidR="008A6A6A">
        <w:rPr>
          <w:rFonts w:hint="eastAsia"/>
          <w:szCs w:val="20"/>
        </w:rPr>
        <w:t xml:space="preserve">이다. </w:t>
      </w:r>
    </w:p>
    <w:p w:rsidR="00A67093" w:rsidRDefault="00A67093">
      <w:pPr>
        <w:widowControl/>
        <w:wordWrap/>
        <w:autoSpaceDE/>
        <w:autoSpaceDN/>
        <w:spacing w:after="200" w:line="276" w:lineRule="auto"/>
        <w:rPr>
          <w:szCs w:val="20"/>
        </w:rPr>
      </w:pPr>
      <w:r>
        <w:rPr>
          <w:szCs w:val="20"/>
        </w:rPr>
        <w:br w:type="page"/>
      </w:r>
    </w:p>
    <w:p w:rsidR="00213660" w:rsidRDefault="00A67093" w:rsidP="000C6E68">
      <w:pPr>
        <w:rPr>
          <w:sz w:val="24"/>
          <w:szCs w:val="20"/>
        </w:rPr>
      </w:pPr>
      <w:r w:rsidRPr="00CB3AFF">
        <w:rPr>
          <w:rFonts w:hint="eastAsia"/>
          <w:sz w:val="24"/>
          <w:szCs w:val="20"/>
        </w:rPr>
        <w:lastRenderedPageBreak/>
        <w:t>1.2. 구성원 및 역할</w:t>
      </w:r>
    </w:p>
    <w:p w:rsidR="001B35D4" w:rsidRDefault="001B35D4" w:rsidP="000C6E68">
      <w:pPr>
        <w:rPr>
          <w:sz w:val="24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1850"/>
        <w:gridCol w:w="1566"/>
        <w:gridCol w:w="2988"/>
      </w:tblGrid>
      <w:tr w:rsidR="00103DF6" w:rsidTr="00101DDD">
        <w:trPr>
          <w:trHeight w:val="207"/>
        </w:trPr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  <w:hideMark/>
          </w:tcPr>
          <w:p w:rsidR="00103DF6" w:rsidRDefault="00103DF6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85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  <w:hideMark/>
          </w:tcPr>
          <w:p w:rsidR="00103DF6" w:rsidRDefault="00103DF6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전공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  <w:hideMark/>
          </w:tcPr>
          <w:p w:rsidR="00103DF6" w:rsidRDefault="00103DF6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역할</w:t>
            </w:r>
          </w:p>
        </w:tc>
        <w:tc>
          <w:tcPr>
            <w:tcW w:w="2988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:rsidR="00103DF6" w:rsidRDefault="00103DF6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구현 부분</w:t>
            </w:r>
          </w:p>
        </w:tc>
      </w:tr>
      <w:tr w:rsidR="00103DF6" w:rsidTr="00101DDD">
        <w:trPr>
          <w:trHeight w:val="872"/>
        </w:trPr>
        <w:tc>
          <w:tcPr>
            <w:tcW w:w="281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F6" w:rsidRDefault="00A2613E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윤기석</w:t>
            </w:r>
          </w:p>
        </w:tc>
        <w:tc>
          <w:tcPr>
            <w:tcW w:w="1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DF6" w:rsidRDefault="00103DF6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컴퓨터공학과</w:t>
            </w:r>
          </w:p>
        </w:tc>
        <w:tc>
          <w:tcPr>
            <w:tcW w:w="156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DF6" w:rsidRDefault="00103DF6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팀장</w:t>
            </w:r>
          </w:p>
        </w:tc>
        <w:tc>
          <w:tcPr>
            <w:tcW w:w="29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03DF6" w:rsidRDefault="00103DF6" w:rsidP="00A2613E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관리</w:t>
            </w:r>
          </w:p>
        </w:tc>
      </w:tr>
      <w:tr w:rsidR="00103DF6" w:rsidTr="00101DDD">
        <w:trPr>
          <w:trHeight w:val="872"/>
        </w:trPr>
        <w:tc>
          <w:tcPr>
            <w:tcW w:w="28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F6" w:rsidRDefault="00F02F1D">
            <w:pPr>
              <w:widowControl/>
              <w:wordWrap/>
              <w:autoSpaceDE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양흥영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F6" w:rsidRDefault="00F02F1D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컴퓨터공학과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DF6" w:rsidRDefault="00103DF6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03DF6" w:rsidRDefault="00F02F1D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Game Lobby UI 개발</w:t>
            </w:r>
          </w:p>
        </w:tc>
      </w:tr>
      <w:tr w:rsidR="00103DF6" w:rsidTr="00101DDD">
        <w:trPr>
          <w:trHeight w:val="872"/>
        </w:trPr>
        <w:tc>
          <w:tcPr>
            <w:tcW w:w="28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F6" w:rsidRDefault="00F22211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조상훈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F6" w:rsidRDefault="00A31A6F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컴퓨터공학과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DF6" w:rsidRDefault="00103DF6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03DF6" w:rsidRDefault="00A92E52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Game Play UI 개발</w:t>
            </w:r>
          </w:p>
        </w:tc>
      </w:tr>
      <w:tr w:rsidR="00103DF6" w:rsidTr="00101DDD">
        <w:trPr>
          <w:trHeight w:val="872"/>
        </w:trPr>
        <w:tc>
          <w:tcPr>
            <w:tcW w:w="28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F6" w:rsidRDefault="001F14F4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정용수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F6" w:rsidRDefault="005F0236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전자공학</w:t>
            </w:r>
            <w:r w:rsidR="001F14F4">
              <w:rPr>
                <w:rFonts w:hint="eastAsia"/>
                <w:szCs w:val="20"/>
              </w:rPr>
              <w:t>과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DF6" w:rsidRDefault="00103DF6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03DF6" w:rsidRDefault="00A36D85" w:rsidP="00A36D85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Create Game UI </w:t>
            </w:r>
            <w:r>
              <w:rPr>
                <w:rFonts w:hint="eastAsia"/>
                <w:szCs w:val="20"/>
              </w:rPr>
              <w:t>개발</w:t>
            </w:r>
          </w:p>
        </w:tc>
      </w:tr>
      <w:tr w:rsidR="00103DF6" w:rsidTr="00101DDD">
        <w:trPr>
          <w:trHeight w:val="872"/>
        </w:trPr>
        <w:tc>
          <w:tcPr>
            <w:tcW w:w="28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F6" w:rsidRDefault="001F14F4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함용재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F6" w:rsidRDefault="001F14F4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</w:t>
            </w:r>
            <w:r w:rsidR="00A80FAD">
              <w:rPr>
                <w:rFonts w:hint="eastAsia"/>
                <w:szCs w:val="20"/>
              </w:rPr>
              <w:t>자</w:t>
            </w:r>
            <w:r w:rsidR="005F0236">
              <w:rPr>
                <w:rFonts w:hint="eastAsia"/>
                <w:szCs w:val="20"/>
              </w:rPr>
              <w:t>통신</w:t>
            </w:r>
            <w:r w:rsidR="00A80FAD">
              <w:rPr>
                <w:rFonts w:hint="eastAsia"/>
                <w:szCs w:val="20"/>
              </w:rPr>
              <w:t>공</w:t>
            </w:r>
            <w:r>
              <w:rPr>
                <w:rFonts w:hint="eastAsia"/>
                <w:szCs w:val="20"/>
              </w:rPr>
              <w:t>학과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DF6" w:rsidRDefault="00103DF6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03DF6" w:rsidRDefault="000C07F4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Game Play UI 개발</w:t>
            </w:r>
          </w:p>
        </w:tc>
      </w:tr>
      <w:tr w:rsidR="00103DF6" w:rsidTr="00101DDD">
        <w:trPr>
          <w:trHeight w:val="872"/>
        </w:trPr>
        <w:tc>
          <w:tcPr>
            <w:tcW w:w="28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F6" w:rsidRDefault="000A77E8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허경환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DF6" w:rsidRDefault="005D6EF4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경영학</w:t>
            </w:r>
            <w:r w:rsidR="00146022">
              <w:rPr>
                <w:rFonts w:hint="eastAsia"/>
                <w:szCs w:val="20"/>
              </w:rPr>
              <w:t>과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DF6" w:rsidRDefault="00103DF6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03DF6" w:rsidRDefault="009A7A8E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Create game UI 개발</w:t>
            </w:r>
          </w:p>
        </w:tc>
      </w:tr>
      <w:tr w:rsidR="001F14F4" w:rsidTr="00101DDD">
        <w:trPr>
          <w:trHeight w:val="872"/>
        </w:trPr>
        <w:tc>
          <w:tcPr>
            <w:tcW w:w="28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F14F4" w:rsidRDefault="000A77E8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이남호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F14F4" w:rsidRDefault="00146022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경영학과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F14F4" w:rsidRDefault="003C4035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14F4" w:rsidRDefault="003423CF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핵심 알고리즘</w:t>
            </w:r>
            <w:r w:rsidR="003C4035">
              <w:rPr>
                <w:rFonts w:hint="eastAsia"/>
                <w:szCs w:val="20"/>
              </w:rPr>
              <w:t xml:space="preserve"> 개발</w:t>
            </w:r>
          </w:p>
        </w:tc>
      </w:tr>
    </w:tbl>
    <w:p w:rsidR="00103DF6" w:rsidRDefault="00103DF6" w:rsidP="000C6E68">
      <w:pPr>
        <w:rPr>
          <w:sz w:val="24"/>
          <w:szCs w:val="20"/>
        </w:rPr>
      </w:pPr>
    </w:p>
    <w:p w:rsidR="000052AB" w:rsidRDefault="008B05AA" w:rsidP="000C6E68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1.3. </w:t>
      </w:r>
      <w:r w:rsidR="004F4D79">
        <w:rPr>
          <w:rFonts w:hint="eastAsia"/>
          <w:sz w:val="24"/>
          <w:szCs w:val="20"/>
        </w:rPr>
        <w:t>프로젝트 추진일정</w:t>
      </w:r>
    </w:p>
    <w:p w:rsidR="000052AB" w:rsidRDefault="000052AB" w:rsidP="000C6E68">
      <w:pPr>
        <w:rPr>
          <w:sz w:val="24"/>
          <w:szCs w:val="20"/>
        </w:rPr>
      </w:pPr>
    </w:p>
    <w:p w:rsidR="006C0543" w:rsidRDefault="000052AB" w:rsidP="000C6E68">
      <w:pPr>
        <w:rPr>
          <w:sz w:val="24"/>
          <w:szCs w:val="20"/>
        </w:rPr>
      </w:pPr>
      <w:r w:rsidRPr="000052AB">
        <w:rPr>
          <w:noProof/>
          <w:sz w:val="24"/>
          <w:szCs w:val="20"/>
        </w:rPr>
        <w:drawing>
          <wp:inline distT="0" distB="0" distL="0" distR="0" wp14:anchorId="38266F95" wp14:editId="3593817E">
            <wp:extent cx="5731510" cy="1721902"/>
            <wp:effectExtent l="133350" t="114300" r="154940" b="145415"/>
            <wp:docPr id="14" name="그림 1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8911D82E-6896-4865-BA9A-9DC18CC3A5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8911D82E-6896-4865-BA9A-9DC18CC3A5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902"/>
                    </a:xfrm>
                    <a:prstGeom prst="rect">
                      <a:avLst/>
                    </a:prstGeom>
                    <a:ln w="28575"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C0543" w:rsidRDefault="006C0543">
      <w:pPr>
        <w:widowControl/>
        <w:wordWrap/>
        <w:autoSpaceDE/>
        <w:autoSpaceDN/>
        <w:spacing w:after="200" w:line="276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0052AB" w:rsidRDefault="00224941" w:rsidP="000C6E68">
      <w:pPr>
        <w:rPr>
          <w:b/>
          <w:sz w:val="32"/>
          <w:szCs w:val="20"/>
        </w:rPr>
      </w:pPr>
      <w:r w:rsidRPr="00EB3620">
        <w:rPr>
          <w:rFonts w:hint="eastAsia"/>
          <w:b/>
          <w:sz w:val="32"/>
          <w:szCs w:val="20"/>
        </w:rPr>
        <w:lastRenderedPageBreak/>
        <w:t>2. 프로젝트 현황</w:t>
      </w:r>
    </w:p>
    <w:p w:rsidR="00EB3620" w:rsidRDefault="00BD5C32" w:rsidP="000C6E68">
      <w:pPr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2.1. 시장</w:t>
      </w:r>
      <w:r w:rsidR="00E32AFD">
        <w:rPr>
          <w:rFonts w:hint="eastAsia"/>
          <w:b/>
          <w:sz w:val="24"/>
          <w:szCs w:val="20"/>
        </w:rPr>
        <w:t xml:space="preserve"> </w:t>
      </w:r>
      <w:r>
        <w:rPr>
          <w:rFonts w:hint="eastAsia"/>
          <w:b/>
          <w:sz w:val="24"/>
          <w:szCs w:val="20"/>
        </w:rPr>
        <w:t>분석</w:t>
      </w:r>
    </w:p>
    <w:p w:rsidR="00CA2A51" w:rsidRDefault="00CA2A51" w:rsidP="00CA2A51">
      <w:pPr>
        <w:rPr>
          <w:szCs w:val="20"/>
        </w:rPr>
      </w:pPr>
      <w:proofErr w:type="spellStart"/>
      <w:r>
        <w:rPr>
          <w:rFonts w:hint="eastAsia"/>
          <w:szCs w:val="20"/>
        </w:rPr>
        <w:t>Newzoo</w:t>
      </w:r>
      <w:proofErr w:type="spellEnd"/>
      <w:r>
        <w:rPr>
          <w:rFonts w:hint="eastAsia"/>
          <w:szCs w:val="20"/>
        </w:rPr>
        <w:t xml:space="preserve">에서 출간한 보고서에 따르면 글로벌 게임산업을2016년부터 2020년까지 연평균 8.2%의 성장률을 보일 전망이다. 또한 </w:t>
      </w:r>
      <w:proofErr w:type="spellStart"/>
      <w:r>
        <w:rPr>
          <w:rFonts w:hint="eastAsia"/>
          <w:szCs w:val="20"/>
        </w:rPr>
        <w:t>탈중앙화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어플들의</w:t>
      </w:r>
      <w:proofErr w:type="spellEnd"/>
      <w:r>
        <w:rPr>
          <w:rFonts w:hint="eastAsia"/>
          <w:szCs w:val="20"/>
        </w:rPr>
        <w:t xml:space="preserve"> 현황을 관리하는 </w:t>
      </w:r>
      <w:proofErr w:type="spellStart"/>
      <w:r>
        <w:rPr>
          <w:rFonts w:hint="eastAsia"/>
          <w:szCs w:val="20"/>
        </w:rPr>
        <w:t>Dappradar</w:t>
      </w:r>
      <w:proofErr w:type="spellEnd"/>
      <w:r>
        <w:rPr>
          <w:rFonts w:hint="eastAsia"/>
          <w:szCs w:val="20"/>
        </w:rPr>
        <w:t xml:space="preserve">의 정보에 따르면 가장 인기 있는 3개 분류는 gambling, game, exchange다. 그 밖에도 Forbes, WSJ, </w:t>
      </w:r>
      <w:proofErr w:type="spellStart"/>
      <w:r>
        <w:rPr>
          <w:rFonts w:hint="eastAsia"/>
          <w:szCs w:val="20"/>
        </w:rPr>
        <w:t>NYTimes</w:t>
      </w:r>
      <w:proofErr w:type="spellEnd"/>
      <w:r>
        <w:rPr>
          <w:rFonts w:hint="eastAsia"/>
          <w:szCs w:val="20"/>
        </w:rPr>
        <w:t xml:space="preserve">등의 외신에서도 블록체인으로 인해 게임산업에 다양한 변화가 일어날 것이라는 예측을 하고 있으며, 업계에서는 다양한 시도들이 진행되고 있다. </w:t>
      </w:r>
    </w:p>
    <w:p w:rsidR="000B3D78" w:rsidRDefault="000B3D78" w:rsidP="000C6E68">
      <w:pPr>
        <w:rPr>
          <w:sz w:val="24"/>
          <w:szCs w:val="20"/>
        </w:rPr>
      </w:pPr>
    </w:p>
    <w:p w:rsidR="00441FBF" w:rsidRPr="0037113F" w:rsidRDefault="00E32AFD" w:rsidP="000C6E68">
      <w:pPr>
        <w:rPr>
          <w:b/>
          <w:sz w:val="24"/>
          <w:szCs w:val="20"/>
        </w:rPr>
      </w:pPr>
      <w:r w:rsidRPr="0037113F">
        <w:rPr>
          <w:rFonts w:hint="eastAsia"/>
          <w:b/>
          <w:sz w:val="24"/>
          <w:szCs w:val="20"/>
        </w:rPr>
        <w:t>2.2. 경쟁제품 분석</w:t>
      </w:r>
    </w:p>
    <w:p w:rsidR="00884BFD" w:rsidRPr="00327926" w:rsidRDefault="00884BFD" w:rsidP="008D7272">
      <w:pPr>
        <w:jc w:val="left"/>
        <w:rPr>
          <w:b/>
          <w:szCs w:val="20"/>
        </w:rPr>
      </w:pPr>
    </w:p>
    <w:p w:rsidR="006E489E" w:rsidRPr="00F0707F" w:rsidRDefault="006E489E" w:rsidP="008D7272">
      <w:pPr>
        <w:jc w:val="left"/>
        <w:rPr>
          <w:szCs w:val="20"/>
          <w:u w:val="single"/>
        </w:rPr>
      </w:pPr>
      <w:proofErr w:type="spellStart"/>
      <w:r w:rsidRPr="00F0707F">
        <w:rPr>
          <w:rFonts w:hint="eastAsia"/>
          <w:szCs w:val="20"/>
          <w:u w:val="single"/>
        </w:rPr>
        <w:t>Etheremon</w:t>
      </w:r>
      <w:proofErr w:type="spellEnd"/>
      <w:r w:rsidRPr="00F0707F">
        <w:rPr>
          <w:rFonts w:hint="eastAsia"/>
          <w:szCs w:val="20"/>
          <w:u w:val="single"/>
        </w:rPr>
        <w:t>:</w:t>
      </w:r>
    </w:p>
    <w:p w:rsidR="002E352F" w:rsidRPr="00CD052C" w:rsidRDefault="00A80891" w:rsidP="008D7272">
      <w:pPr>
        <w:jc w:val="left"/>
        <w:rPr>
          <w:szCs w:val="20"/>
        </w:rPr>
      </w:pPr>
      <w:r w:rsidRPr="00CD052C">
        <w:rPr>
          <w:szCs w:val="20"/>
        </w:rPr>
        <w:t>‘</w:t>
      </w:r>
      <w:proofErr w:type="spellStart"/>
      <w:r w:rsidRPr="00CD052C">
        <w:rPr>
          <w:rFonts w:hint="eastAsia"/>
          <w:szCs w:val="20"/>
        </w:rPr>
        <w:t>포켓몬스터</w:t>
      </w:r>
      <w:proofErr w:type="spellEnd"/>
      <w:r w:rsidRPr="00CD052C">
        <w:rPr>
          <w:szCs w:val="20"/>
        </w:rPr>
        <w:t>’</w:t>
      </w:r>
      <w:r w:rsidRPr="00CD052C">
        <w:rPr>
          <w:rFonts w:hint="eastAsia"/>
          <w:szCs w:val="20"/>
        </w:rPr>
        <w:t xml:space="preserve">와 같이 </w:t>
      </w:r>
      <w:r w:rsidR="00077763" w:rsidRPr="00CD052C">
        <w:rPr>
          <w:rFonts w:hint="eastAsia"/>
          <w:szCs w:val="20"/>
        </w:rPr>
        <w:t xml:space="preserve">메타마스크 계정을 이용해 </w:t>
      </w:r>
      <w:proofErr w:type="spellStart"/>
      <w:r w:rsidR="00077763" w:rsidRPr="00CD052C">
        <w:rPr>
          <w:rFonts w:hint="eastAsia"/>
          <w:szCs w:val="20"/>
        </w:rPr>
        <w:t>몬스터를</w:t>
      </w:r>
      <w:proofErr w:type="spellEnd"/>
      <w:r w:rsidR="00077763" w:rsidRPr="00CD052C">
        <w:rPr>
          <w:rFonts w:hint="eastAsia"/>
          <w:szCs w:val="20"/>
        </w:rPr>
        <w:t xml:space="preserve"> 잡고, 이를 이용해 </w:t>
      </w:r>
      <w:proofErr w:type="spellStart"/>
      <w:r w:rsidR="00077763" w:rsidRPr="00CD052C">
        <w:rPr>
          <w:rFonts w:hint="eastAsia"/>
          <w:szCs w:val="20"/>
        </w:rPr>
        <w:t>배틀을</w:t>
      </w:r>
      <w:proofErr w:type="spellEnd"/>
      <w:r w:rsidR="00077763" w:rsidRPr="00CD052C">
        <w:rPr>
          <w:rFonts w:hint="eastAsia"/>
          <w:szCs w:val="20"/>
        </w:rPr>
        <w:t xml:space="preserve"> 진행할 수 있는 게임. </w:t>
      </w:r>
      <w:r w:rsidR="00D268E7" w:rsidRPr="00CD052C">
        <w:rPr>
          <w:rFonts w:hint="eastAsia"/>
          <w:szCs w:val="20"/>
        </w:rPr>
        <w:t xml:space="preserve">배틀 모드는 </w:t>
      </w:r>
      <w:r w:rsidR="00CE3C38" w:rsidRPr="00CD052C">
        <w:rPr>
          <w:szCs w:val="20"/>
        </w:rPr>
        <w:t>‘</w:t>
      </w:r>
      <w:r w:rsidR="00CE3C38" w:rsidRPr="00CD052C">
        <w:rPr>
          <w:rFonts w:hint="eastAsia"/>
          <w:szCs w:val="20"/>
        </w:rPr>
        <w:t>Gym</w:t>
      </w:r>
      <w:r w:rsidR="00CE3C38" w:rsidRPr="00CD052C">
        <w:rPr>
          <w:szCs w:val="20"/>
        </w:rPr>
        <w:t>’</w:t>
      </w:r>
      <w:r w:rsidR="00CE3C38" w:rsidRPr="00CD052C">
        <w:rPr>
          <w:rFonts w:hint="eastAsia"/>
          <w:szCs w:val="20"/>
        </w:rPr>
        <w:t xml:space="preserve">, </w:t>
      </w:r>
      <w:r w:rsidR="00CE3C38" w:rsidRPr="00CD052C">
        <w:rPr>
          <w:szCs w:val="20"/>
        </w:rPr>
        <w:t>‘</w:t>
      </w:r>
      <w:r w:rsidR="00CE3C38" w:rsidRPr="00CD052C">
        <w:rPr>
          <w:rFonts w:hint="eastAsia"/>
          <w:szCs w:val="20"/>
        </w:rPr>
        <w:t>Practice</w:t>
      </w:r>
      <w:r w:rsidR="00CE3C38" w:rsidRPr="00CD052C">
        <w:rPr>
          <w:szCs w:val="20"/>
        </w:rPr>
        <w:t>’</w:t>
      </w:r>
      <w:r w:rsidR="00CE3C38" w:rsidRPr="00CD052C">
        <w:rPr>
          <w:rFonts w:hint="eastAsia"/>
          <w:szCs w:val="20"/>
        </w:rPr>
        <w:t xml:space="preserve">, </w:t>
      </w:r>
      <w:r w:rsidR="00CE3C38" w:rsidRPr="00CD052C">
        <w:rPr>
          <w:szCs w:val="20"/>
        </w:rPr>
        <w:t>‘</w:t>
      </w:r>
      <w:r w:rsidR="00CE3C38" w:rsidRPr="00CD052C">
        <w:rPr>
          <w:rFonts w:hint="eastAsia"/>
          <w:szCs w:val="20"/>
        </w:rPr>
        <w:t xml:space="preserve">Ranked </w:t>
      </w:r>
      <w:r w:rsidR="00D268E7" w:rsidRPr="00CD052C">
        <w:rPr>
          <w:rFonts w:hint="eastAsia"/>
          <w:szCs w:val="20"/>
        </w:rPr>
        <w:t xml:space="preserve">총 3개의 </w:t>
      </w:r>
      <w:proofErr w:type="spellStart"/>
      <w:r w:rsidR="006A6329" w:rsidRPr="00CD052C">
        <w:rPr>
          <w:rFonts w:hint="eastAsia"/>
          <w:szCs w:val="20"/>
        </w:rPr>
        <w:t>배틀모드가</w:t>
      </w:r>
      <w:proofErr w:type="spellEnd"/>
      <w:r w:rsidR="006A6329" w:rsidRPr="00CD052C">
        <w:rPr>
          <w:rFonts w:hint="eastAsia"/>
          <w:szCs w:val="20"/>
        </w:rPr>
        <w:t xml:space="preserve"> 존재</w:t>
      </w:r>
      <w:r w:rsidR="005918BA" w:rsidRPr="00CD052C">
        <w:rPr>
          <w:rFonts w:hint="eastAsia"/>
          <w:szCs w:val="20"/>
        </w:rPr>
        <w:t xml:space="preserve">한다. </w:t>
      </w:r>
      <w:r w:rsidR="009A26B8" w:rsidRPr="00CD052C">
        <w:rPr>
          <w:rFonts w:hint="eastAsia"/>
          <w:szCs w:val="20"/>
        </w:rPr>
        <w:t xml:space="preserve">Gym은 </w:t>
      </w:r>
      <w:proofErr w:type="spellStart"/>
      <w:r w:rsidR="009A26B8" w:rsidRPr="00CD052C">
        <w:rPr>
          <w:rFonts w:hint="eastAsia"/>
          <w:szCs w:val="20"/>
        </w:rPr>
        <w:t>몬스터를</w:t>
      </w:r>
      <w:proofErr w:type="spellEnd"/>
      <w:r w:rsidR="009A26B8" w:rsidRPr="00CD052C">
        <w:rPr>
          <w:rFonts w:hint="eastAsia"/>
          <w:szCs w:val="20"/>
        </w:rPr>
        <w:t xml:space="preserve"> 훈련시켜 더욱 강하게 </w:t>
      </w:r>
      <w:proofErr w:type="spellStart"/>
      <w:r w:rsidR="009A26B8" w:rsidRPr="00CD052C">
        <w:rPr>
          <w:rFonts w:hint="eastAsia"/>
          <w:szCs w:val="20"/>
        </w:rPr>
        <w:t>만들수</w:t>
      </w:r>
      <w:proofErr w:type="spellEnd"/>
      <w:r w:rsidR="009A26B8" w:rsidRPr="00CD052C">
        <w:rPr>
          <w:rFonts w:hint="eastAsia"/>
          <w:szCs w:val="20"/>
        </w:rPr>
        <w:t xml:space="preserve"> 있으며, Practice는 </w:t>
      </w:r>
      <w:r w:rsidR="003057F1" w:rsidRPr="00CD052C">
        <w:rPr>
          <w:rFonts w:hint="eastAsia"/>
          <w:szCs w:val="20"/>
        </w:rPr>
        <w:t xml:space="preserve">랭크 게임 대비를 위해 연습할 수 있는 모드다. </w:t>
      </w:r>
      <w:r w:rsidR="001C5549" w:rsidRPr="00CD052C">
        <w:rPr>
          <w:rFonts w:hint="eastAsia"/>
          <w:szCs w:val="20"/>
        </w:rPr>
        <w:t xml:space="preserve">Ranked는 말 그대로 점수가 기록되어 </w:t>
      </w:r>
      <w:r w:rsidR="006F5AA2" w:rsidRPr="00CD052C">
        <w:rPr>
          <w:rFonts w:hint="eastAsia"/>
          <w:szCs w:val="20"/>
        </w:rPr>
        <w:t xml:space="preserve">플레이어 </w:t>
      </w:r>
      <w:r w:rsidR="00970AA4" w:rsidRPr="00CD052C">
        <w:rPr>
          <w:rFonts w:hint="eastAsia"/>
          <w:szCs w:val="20"/>
        </w:rPr>
        <w:t>순위결정</w:t>
      </w:r>
      <w:r w:rsidR="006F5AA2" w:rsidRPr="00CD052C">
        <w:rPr>
          <w:rFonts w:hint="eastAsia"/>
          <w:szCs w:val="20"/>
        </w:rPr>
        <w:t>을 위한 포인트가 지</w:t>
      </w:r>
      <w:r w:rsidR="00876871" w:rsidRPr="00CD052C">
        <w:rPr>
          <w:rFonts w:hint="eastAsia"/>
          <w:szCs w:val="20"/>
        </w:rPr>
        <w:t xml:space="preserve">급되는 시스템이다. </w:t>
      </w:r>
      <w:r w:rsidR="00D45493" w:rsidRPr="00CD052C">
        <w:rPr>
          <w:rFonts w:hint="eastAsia"/>
          <w:szCs w:val="20"/>
        </w:rPr>
        <w:t>탈</w:t>
      </w:r>
      <w:r w:rsidR="00311B5E" w:rsidRPr="00CD052C">
        <w:rPr>
          <w:rFonts w:hint="eastAsia"/>
          <w:szCs w:val="20"/>
        </w:rPr>
        <w:t xml:space="preserve"> </w:t>
      </w:r>
      <w:r w:rsidR="00D45493" w:rsidRPr="00CD052C">
        <w:rPr>
          <w:rFonts w:hint="eastAsia"/>
          <w:szCs w:val="20"/>
        </w:rPr>
        <w:t xml:space="preserve">중앙 </w:t>
      </w:r>
      <w:r w:rsidR="00E863C8" w:rsidRPr="00CD052C">
        <w:rPr>
          <w:rFonts w:hint="eastAsia"/>
          <w:szCs w:val="20"/>
        </w:rPr>
        <w:t xml:space="preserve">어플리케이션이며, 스마트 </w:t>
      </w:r>
      <w:proofErr w:type="spellStart"/>
      <w:r w:rsidR="00E863C8" w:rsidRPr="00CD052C">
        <w:rPr>
          <w:rFonts w:hint="eastAsia"/>
          <w:szCs w:val="20"/>
        </w:rPr>
        <w:t>컨트랙트에</w:t>
      </w:r>
      <w:proofErr w:type="spellEnd"/>
      <w:r w:rsidR="00E863C8" w:rsidRPr="00CD052C">
        <w:rPr>
          <w:rFonts w:hint="eastAsia"/>
          <w:szCs w:val="20"/>
        </w:rPr>
        <w:t xml:space="preserve"> 기록되어 있는 </w:t>
      </w:r>
      <w:r w:rsidR="007D407A" w:rsidRPr="00CD052C">
        <w:rPr>
          <w:rFonts w:hint="eastAsia"/>
          <w:szCs w:val="20"/>
        </w:rPr>
        <w:t xml:space="preserve">프로그램만 실행한다. </w:t>
      </w:r>
      <w:r w:rsidR="005113EE" w:rsidRPr="00CD052C">
        <w:rPr>
          <w:rFonts w:hint="eastAsia"/>
          <w:szCs w:val="20"/>
        </w:rPr>
        <w:t>소스코드는 모두가 조회할 수</w:t>
      </w:r>
      <w:r w:rsidR="00686A03" w:rsidRPr="00CD052C">
        <w:rPr>
          <w:rFonts w:hint="eastAsia"/>
          <w:szCs w:val="20"/>
        </w:rPr>
        <w:t xml:space="preserve"> 있으며, EMONT라는 게임 내 화폐를 이용해 </w:t>
      </w:r>
      <w:proofErr w:type="spellStart"/>
      <w:r w:rsidR="009479C2" w:rsidRPr="00CD052C">
        <w:rPr>
          <w:rFonts w:hint="eastAsia"/>
          <w:szCs w:val="20"/>
        </w:rPr>
        <w:t>몬스터를</w:t>
      </w:r>
      <w:proofErr w:type="spellEnd"/>
      <w:r w:rsidR="009479C2" w:rsidRPr="00CD052C">
        <w:rPr>
          <w:rFonts w:hint="eastAsia"/>
          <w:szCs w:val="20"/>
        </w:rPr>
        <w:t xml:space="preserve"> 사고 팔 수 있다. </w:t>
      </w:r>
      <w:r w:rsidR="00066973" w:rsidRPr="00CD052C">
        <w:rPr>
          <w:rFonts w:hint="eastAsia"/>
          <w:szCs w:val="20"/>
        </w:rPr>
        <w:t xml:space="preserve">ERC20토큰이며, </w:t>
      </w:r>
      <w:r w:rsidR="00EE2590" w:rsidRPr="00CD052C">
        <w:rPr>
          <w:rFonts w:hint="eastAsia"/>
          <w:szCs w:val="20"/>
        </w:rPr>
        <w:t xml:space="preserve">화폐의 </w:t>
      </w:r>
      <w:r w:rsidR="00066973" w:rsidRPr="00CD052C">
        <w:rPr>
          <w:rFonts w:hint="eastAsia"/>
          <w:szCs w:val="20"/>
        </w:rPr>
        <w:t xml:space="preserve">70%는 플레이어들이 게임을 하는 도중 </w:t>
      </w:r>
      <w:r w:rsidR="00066973" w:rsidRPr="00CD052C">
        <w:rPr>
          <w:szCs w:val="20"/>
        </w:rPr>
        <w:t>‘</w:t>
      </w:r>
      <w:r w:rsidR="00066973" w:rsidRPr="00CD052C">
        <w:rPr>
          <w:rFonts w:hint="eastAsia"/>
          <w:szCs w:val="20"/>
        </w:rPr>
        <w:t>mine</w:t>
      </w:r>
      <w:r w:rsidR="00066973" w:rsidRPr="00CD052C">
        <w:rPr>
          <w:szCs w:val="20"/>
        </w:rPr>
        <w:t>’</w:t>
      </w:r>
      <w:r w:rsidR="00066973" w:rsidRPr="00CD052C">
        <w:rPr>
          <w:rFonts w:hint="eastAsia"/>
          <w:szCs w:val="20"/>
        </w:rPr>
        <w:t>을 할</w:t>
      </w:r>
      <w:r w:rsidR="005362FF" w:rsidRPr="00CD052C">
        <w:rPr>
          <w:rFonts w:hint="eastAsia"/>
          <w:szCs w:val="20"/>
        </w:rPr>
        <w:t xml:space="preserve"> </w:t>
      </w:r>
      <w:r w:rsidR="00066973" w:rsidRPr="00CD052C">
        <w:rPr>
          <w:rFonts w:hint="eastAsia"/>
          <w:szCs w:val="20"/>
        </w:rPr>
        <w:t>수 있고, 25%</w:t>
      </w:r>
      <w:r w:rsidR="00066973" w:rsidRPr="00CD052C">
        <w:rPr>
          <w:szCs w:val="20"/>
        </w:rPr>
        <w:t>는</w:t>
      </w:r>
      <w:r w:rsidR="00066973" w:rsidRPr="00CD052C">
        <w:rPr>
          <w:rFonts w:hint="eastAsia"/>
          <w:szCs w:val="20"/>
        </w:rPr>
        <w:t xml:space="preserve"> User Growth Pool</w:t>
      </w:r>
      <w:r w:rsidR="0005109C" w:rsidRPr="00CD052C">
        <w:rPr>
          <w:rFonts w:hint="eastAsia"/>
          <w:szCs w:val="20"/>
        </w:rPr>
        <w:t>을 위해</w:t>
      </w:r>
      <w:r w:rsidR="00A75964" w:rsidRPr="00CD052C">
        <w:rPr>
          <w:rFonts w:hint="eastAsia"/>
          <w:szCs w:val="20"/>
        </w:rPr>
        <w:t xml:space="preserve"> </w:t>
      </w:r>
      <w:r w:rsidR="0005109C" w:rsidRPr="00CD052C">
        <w:rPr>
          <w:rFonts w:hint="eastAsia"/>
          <w:szCs w:val="20"/>
        </w:rPr>
        <w:t xml:space="preserve">활용되며, </w:t>
      </w:r>
      <w:r w:rsidR="00765EB6" w:rsidRPr="00CD052C">
        <w:rPr>
          <w:rFonts w:hint="eastAsia"/>
          <w:szCs w:val="20"/>
        </w:rPr>
        <w:t xml:space="preserve">5%는 개발팀이 활용하는 EMONT다.  </w:t>
      </w:r>
    </w:p>
    <w:p w:rsidR="001B3906" w:rsidRPr="00CD052C" w:rsidRDefault="001B3906" w:rsidP="008D7272">
      <w:pPr>
        <w:jc w:val="left"/>
        <w:rPr>
          <w:szCs w:val="20"/>
        </w:rPr>
      </w:pPr>
    </w:p>
    <w:p w:rsidR="001B3906" w:rsidRPr="00A14895" w:rsidRDefault="001B3906" w:rsidP="008D7272">
      <w:pPr>
        <w:jc w:val="left"/>
        <w:rPr>
          <w:szCs w:val="20"/>
          <w:u w:val="single"/>
        </w:rPr>
      </w:pPr>
      <w:r w:rsidRPr="00A14895">
        <w:rPr>
          <w:rFonts w:hint="eastAsia"/>
          <w:szCs w:val="20"/>
          <w:u w:val="single"/>
        </w:rPr>
        <w:t>Gods Unchained TCG:</w:t>
      </w:r>
    </w:p>
    <w:p w:rsidR="001B3906" w:rsidRPr="00CD052C" w:rsidRDefault="0023666F" w:rsidP="008D7272">
      <w:pPr>
        <w:jc w:val="left"/>
        <w:rPr>
          <w:szCs w:val="20"/>
        </w:rPr>
      </w:pPr>
      <w:r w:rsidRPr="00CD052C">
        <w:rPr>
          <w:szCs w:val="20"/>
        </w:rPr>
        <w:t>‘</w:t>
      </w:r>
      <w:proofErr w:type="spellStart"/>
      <w:r w:rsidRPr="00CD052C">
        <w:rPr>
          <w:rFonts w:hint="eastAsia"/>
          <w:szCs w:val="20"/>
        </w:rPr>
        <w:t>하스스톤</w:t>
      </w:r>
      <w:proofErr w:type="spellEnd"/>
      <w:r w:rsidRPr="00CD052C">
        <w:rPr>
          <w:szCs w:val="20"/>
        </w:rPr>
        <w:t>’</w:t>
      </w:r>
      <w:r w:rsidRPr="00CD052C">
        <w:rPr>
          <w:rFonts w:hint="eastAsia"/>
          <w:szCs w:val="20"/>
        </w:rPr>
        <w:t xml:space="preserve">과 같은 </w:t>
      </w:r>
      <w:proofErr w:type="spellStart"/>
      <w:r w:rsidR="00A807F4" w:rsidRPr="00CD052C">
        <w:rPr>
          <w:rFonts w:hint="eastAsia"/>
          <w:szCs w:val="20"/>
        </w:rPr>
        <w:t>트레이딩</w:t>
      </w:r>
      <w:proofErr w:type="spellEnd"/>
      <w:r w:rsidR="00A807F4" w:rsidRPr="00CD052C">
        <w:rPr>
          <w:rFonts w:hint="eastAsia"/>
          <w:szCs w:val="20"/>
        </w:rPr>
        <w:t xml:space="preserve"> 카드</w:t>
      </w:r>
      <w:r w:rsidRPr="00CD052C">
        <w:rPr>
          <w:rFonts w:hint="eastAsia"/>
          <w:szCs w:val="20"/>
        </w:rPr>
        <w:t xml:space="preserve"> </w:t>
      </w:r>
      <w:r w:rsidR="00A807F4" w:rsidRPr="00CD052C">
        <w:rPr>
          <w:rFonts w:hint="eastAsia"/>
          <w:szCs w:val="20"/>
        </w:rPr>
        <w:t>게임</w:t>
      </w:r>
      <w:r w:rsidRPr="00CD052C">
        <w:rPr>
          <w:rFonts w:hint="eastAsia"/>
          <w:szCs w:val="20"/>
        </w:rPr>
        <w:t>,</w:t>
      </w:r>
      <w:r w:rsidR="00292FB4" w:rsidRPr="00CD052C">
        <w:rPr>
          <w:rFonts w:hint="eastAsia"/>
          <w:szCs w:val="20"/>
        </w:rPr>
        <w:t xml:space="preserve"> 즉</w:t>
      </w:r>
      <w:r w:rsidRPr="00CD052C">
        <w:rPr>
          <w:rFonts w:hint="eastAsia"/>
          <w:szCs w:val="20"/>
        </w:rPr>
        <w:t xml:space="preserve"> 카드를 모아서 다른 유저들과 배틀</w:t>
      </w:r>
      <w:r w:rsidR="009D442A" w:rsidRPr="00CD052C">
        <w:rPr>
          <w:rFonts w:hint="eastAsia"/>
          <w:szCs w:val="20"/>
        </w:rPr>
        <w:t xml:space="preserve"> 하는 게임이다. </w:t>
      </w:r>
      <w:r w:rsidR="00433A74" w:rsidRPr="00CD052C">
        <w:rPr>
          <w:rFonts w:hint="eastAsia"/>
          <w:szCs w:val="20"/>
        </w:rPr>
        <w:t xml:space="preserve">먼저 메타마스크에 연결하여 </w:t>
      </w:r>
      <w:proofErr w:type="spellStart"/>
      <w:r w:rsidR="00433A74" w:rsidRPr="00CD052C">
        <w:rPr>
          <w:rFonts w:hint="eastAsia"/>
          <w:szCs w:val="20"/>
        </w:rPr>
        <w:t>카드팩을</w:t>
      </w:r>
      <w:proofErr w:type="spellEnd"/>
      <w:r w:rsidR="00433A74" w:rsidRPr="00CD052C">
        <w:rPr>
          <w:rFonts w:hint="eastAsia"/>
          <w:szCs w:val="20"/>
        </w:rPr>
        <w:t xml:space="preserve"> 구입한 후 </w:t>
      </w:r>
      <w:r w:rsidR="00F268E2" w:rsidRPr="00CD052C">
        <w:rPr>
          <w:rFonts w:hint="eastAsia"/>
          <w:szCs w:val="20"/>
        </w:rPr>
        <w:t xml:space="preserve">구입 내역이 </w:t>
      </w:r>
      <w:proofErr w:type="spellStart"/>
      <w:r w:rsidR="00F268E2" w:rsidRPr="00CD052C">
        <w:rPr>
          <w:rFonts w:hint="eastAsia"/>
          <w:szCs w:val="20"/>
        </w:rPr>
        <w:t>이더리움</w:t>
      </w:r>
      <w:proofErr w:type="spellEnd"/>
      <w:r w:rsidR="00F268E2" w:rsidRPr="00CD052C">
        <w:rPr>
          <w:rFonts w:hint="eastAsia"/>
          <w:szCs w:val="20"/>
        </w:rPr>
        <w:t xml:space="preserve"> 블록체인에 저장된다. </w:t>
      </w:r>
      <w:r w:rsidR="004C45CD" w:rsidRPr="00CD052C">
        <w:rPr>
          <w:rFonts w:hint="eastAsia"/>
          <w:szCs w:val="20"/>
        </w:rPr>
        <w:t xml:space="preserve">가스를 사용해 거래가 완료되면 카드를 개봉할 수 있으며, </w:t>
      </w:r>
      <w:r w:rsidR="002134A5" w:rsidRPr="00CD052C">
        <w:rPr>
          <w:rFonts w:hint="eastAsia"/>
          <w:szCs w:val="20"/>
        </w:rPr>
        <w:t xml:space="preserve">구입한 카드들은 스마트 </w:t>
      </w:r>
      <w:proofErr w:type="spellStart"/>
      <w:r w:rsidR="00651996">
        <w:rPr>
          <w:rFonts w:hint="eastAsia"/>
          <w:szCs w:val="20"/>
        </w:rPr>
        <w:t>컨</w:t>
      </w:r>
      <w:r w:rsidR="002134A5" w:rsidRPr="00CD052C">
        <w:rPr>
          <w:rFonts w:hint="eastAsia"/>
          <w:szCs w:val="20"/>
        </w:rPr>
        <w:t>트랙트에</w:t>
      </w:r>
      <w:proofErr w:type="spellEnd"/>
      <w:r w:rsidR="002134A5" w:rsidRPr="00CD052C">
        <w:rPr>
          <w:rFonts w:hint="eastAsia"/>
          <w:szCs w:val="20"/>
        </w:rPr>
        <w:t xml:space="preserve"> 기록되어 </w:t>
      </w:r>
      <w:proofErr w:type="spellStart"/>
      <w:r w:rsidR="00312C16" w:rsidRPr="00CD052C">
        <w:rPr>
          <w:rFonts w:hint="eastAsia"/>
          <w:szCs w:val="20"/>
        </w:rPr>
        <w:t>배틀에</w:t>
      </w:r>
      <w:proofErr w:type="spellEnd"/>
      <w:r w:rsidR="00312C16" w:rsidRPr="00CD052C">
        <w:rPr>
          <w:rFonts w:hint="eastAsia"/>
          <w:szCs w:val="20"/>
        </w:rPr>
        <w:t xml:space="preserve"> 활용할 수 있게 된다. </w:t>
      </w:r>
    </w:p>
    <w:p w:rsidR="00A14895" w:rsidRPr="00327926" w:rsidRDefault="00A14895" w:rsidP="000C6E68">
      <w:pPr>
        <w:rPr>
          <w:b/>
          <w:szCs w:val="20"/>
        </w:rPr>
      </w:pPr>
    </w:p>
    <w:p w:rsidR="00E1668A" w:rsidRPr="009F5DF2" w:rsidRDefault="00E1668A" w:rsidP="001A1BE4">
      <w:pPr>
        <w:jc w:val="left"/>
        <w:rPr>
          <w:szCs w:val="20"/>
        </w:rPr>
      </w:pPr>
      <w:proofErr w:type="spellStart"/>
      <w:r w:rsidRPr="009F5DF2">
        <w:rPr>
          <w:rFonts w:hint="eastAsia"/>
          <w:szCs w:val="20"/>
          <w:u w:val="single"/>
        </w:rPr>
        <w:t>PlayTable</w:t>
      </w:r>
      <w:proofErr w:type="spellEnd"/>
      <w:r w:rsidRPr="009F5DF2">
        <w:rPr>
          <w:rFonts w:hint="eastAsia"/>
          <w:szCs w:val="20"/>
          <w:u w:val="single"/>
        </w:rPr>
        <w:t>:</w:t>
      </w:r>
      <w:r w:rsidR="001A1BE4" w:rsidRPr="009F5DF2">
        <w:rPr>
          <w:rFonts w:hint="eastAsia"/>
          <w:szCs w:val="20"/>
        </w:rPr>
        <w:t xml:space="preserve"> </w:t>
      </w:r>
    </w:p>
    <w:p w:rsidR="0040473B" w:rsidRPr="00D401DD" w:rsidRDefault="00B66880" w:rsidP="00D401DD">
      <w:pPr>
        <w:jc w:val="left"/>
        <w:rPr>
          <w:szCs w:val="20"/>
        </w:rPr>
      </w:pPr>
      <w:r w:rsidRPr="009F5DF2">
        <w:rPr>
          <w:rFonts w:hint="eastAsia"/>
          <w:szCs w:val="20"/>
        </w:rPr>
        <w:t xml:space="preserve">앞서 언급한 게임들과 달리 </w:t>
      </w:r>
      <w:proofErr w:type="spellStart"/>
      <w:r w:rsidR="009C4C77">
        <w:rPr>
          <w:rFonts w:hint="eastAsia"/>
          <w:szCs w:val="20"/>
        </w:rPr>
        <w:t>PlayTable</w:t>
      </w:r>
      <w:proofErr w:type="spellEnd"/>
      <w:r w:rsidR="009C4C77">
        <w:rPr>
          <w:rFonts w:hint="eastAsia"/>
          <w:szCs w:val="20"/>
        </w:rPr>
        <w:t>은</w:t>
      </w:r>
      <w:r w:rsidR="00FE5FA0">
        <w:rPr>
          <w:rFonts w:hint="eastAsia"/>
          <w:szCs w:val="20"/>
        </w:rPr>
        <w:t xml:space="preserve"> 하드웨어</w:t>
      </w:r>
      <w:r w:rsidR="009C4C77">
        <w:rPr>
          <w:rFonts w:hint="eastAsia"/>
          <w:szCs w:val="20"/>
        </w:rPr>
        <w:t xml:space="preserve"> </w:t>
      </w:r>
      <w:r w:rsidR="00FD6F23">
        <w:rPr>
          <w:rFonts w:hint="eastAsia"/>
          <w:szCs w:val="20"/>
        </w:rPr>
        <w:t xml:space="preserve">본체를 구입해서 사용하는 </w:t>
      </w:r>
      <w:r w:rsidR="000F5C0C">
        <w:rPr>
          <w:rFonts w:hint="eastAsia"/>
          <w:szCs w:val="20"/>
        </w:rPr>
        <w:t>블록체인 콘솔이다</w:t>
      </w:r>
      <w:r w:rsidR="008F717B">
        <w:rPr>
          <w:rFonts w:hint="eastAsia"/>
          <w:szCs w:val="20"/>
        </w:rPr>
        <w:t xml:space="preserve">. </w:t>
      </w:r>
      <w:proofErr w:type="spellStart"/>
      <w:r w:rsidR="007B1BD5">
        <w:rPr>
          <w:rFonts w:hint="eastAsia"/>
          <w:szCs w:val="20"/>
        </w:rPr>
        <w:t>보드판</w:t>
      </w:r>
      <w:proofErr w:type="spellEnd"/>
      <w:r w:rsidR="007B1BD5">
        <w:rPr>
          <w:rFonts w:hint="eastAsia"/>
          <w:szCs w:val="20"/>
        </w:rPr>
        <w:t xml:space="preserve"> 역할을 하는 </w:t>
      </w:r>
      <w:proofErr w:type="spellStart"/>
      <w:r w:rsidR="007B1BD5">
        <w:rPr>
          <w:rFonts w:hint="eastAsia"/>
          <w:szCs w:val="20"/>
        </w:rPr>
        <w:t>태블릿이</w:t>
      </w:r>
      <w:proofErr w:type="spellEnd"/>
      <w:r w:rsidR="007B1BD5">
        <w:rPr>
          <w:rFonts w:hint="eastAsia"/>
          <w:szCs w:val="20"/>
        </w:rPr>
        <w:t xml:space="preserve"> 있으며, </w:t>
      </w:r>
      <w:r w:rsidR="006A6F9F">
        <w:rPr>
          <w:rFonts w:hint="eastAsia"/>
          <w:szCs w:val="20"/>
        </w:rPr>
        <w:t>RFID 태그가 부착된</w:t>
      </w:r>
      <w:r w:rsidR="00746529">
        <w:rPr>
          <w:rFonts w:hint="eastAsia"/>
          <w:szCs w:val="20"/>
        </w:rPr>
        <w:t xml:space="preserve"> 카드 및</w:t>
      </w:r>
      <w:r w:rsidR="006A6F9F">
        <w:rPr>
          <w:rFonts w:hint="eastAsia"/>
          <w:szCs w:val="20"/>
        </w:rPr>
        <w:t xml:space="preserve"> 말들이 주어진다. </w:t>
      </w:r>
      <w:r w:rsidR="00EA685B">
        <w:rPr>
          <w:rFonts w:hint="eastAsia"/>
          <w:szCs w:val="20"/>
        </w:rPr>
        <w:t xml:space="preserve">게임에서 사용되는 카드 및 말과 게임상에서 이루어진 </w:t>
      </w:r>
      <w:r w:rsidR="006F4102">
        <w:rPr>
          <w:rFonts w:hint="eastAsia"/>
          <w:szCs w:val="20"/>
        </w:rPr>
        <w:t xml:space="preserve">내용들이 </w:t>
      </w:r>
      <w:proofErr w:type="spellStart"/>
      <w:r w:rsidR="006F4102">
        <w:rPr>
          <w:rFonts w:hint="eastAsia"/>
          <w:szCs w:val="20"/>
        </w:rPr>
        <w:t>태블릿을</w:t>
      </w:r>
      <w:proofErr w:type="spellEnd"/>
      <w:r w:rsidR="006F4102">
        <w:rPr>
          <w:rFonts w:hint="eastAsia"/>
          <w:szCs w:val="20"/>
        </w:rPr>
        <w:t xml:space="preserve"> 통해 모두 블록체인에 기록된다. </w:t>
      </w:r>
      <w:r w:rsidR="00C22A96">
        <w:rPr>
          <w:rFonts w:hint="eastAsia"/>
          <w:szCs w:val="20"/>
        </w:rPr>
        <w:t>현재까지</w:t>
      </w:r>
      <w:r w:rsidR="00D401DD">
        <w:rPr>
          <w:rFonts w:hint="eastAsia"/>
          <w:szCs w:val="20"/>
        </w:rPr>
        <w:t xml:space="preserve">는 </w:t>
      </w:r>
      <w:r w:rsidR="00FD6F23">
        <w:rPr>
          <w:rFonts w:hint="eastAsia"/>
          <w:szCs w:val="20"/>
        </w:rPr>
        <w:t xml:space="preserve">보드게임 위주의 게임들을 </w:t>
      </w:r>
      <w:r w:rsidR="005B477C">
        <w:rPr>
          <w:rFonts w:hint="eastAsia"/>
          <w:szCs w:val="20"/>
        </w:rPr>
        <w:t xml:space="preserve">출시하고 있으며, </w:t>
      </w:r>
      <w:r w:rsidR="00B37AC3">
        <w:rPr>
          <w:rFonts w:hint="eastAsia"/>
          <w:szCs w:val="20"/>
        </w:rPr>
        <w:t xml:space="preserve">콘솔의 </w:t>
      </w:r>
      <w:r w:rsidR="005B477C">
        <w:rPr>
          <w:rFonts w:hint="eastAsia"/>
          <w:szCs w:val="20"/>
        </w:rPr>
        <w:t xml:space="preserve">소비자 판매가는 </w:t>
      </w:r>
      <w:r w:rsidR="009D5CB7">
        <w:rPr>
          <w:rFonts w:hint="eastAsia"/>
          <w:szCs w:val="20"/>
        </w:rPr>
        <w:t xml:space="preserve">599$이다. </w:t>
      </w:r>
    </w:p>
    <w:p w:rsidR="00DA74F4" w:rsidRDefault="00DA74F4" w:rsidP="00DA74F4">
      <w:pPr>
        <w:rPr>
          <w:b/>
          <w:sz w:val="24"/>
          <w:szCs w:val="20"/>
        </w:rPr>
      </w:pPr>
    </w:p>
    <w:p w:rsidR="00DA74F4" w:rsidRDefault="007007F1" w:rsidP="00DA74F4">
      <w:pPr>
        <w:rPr>
          <w:b/>
          <w:sz w:val="24"/>
          <w:szCs w:val="20"/>
        </w:rPr>
      </w:pPr>
      <w:r w:rsidRPr="0037113F">
        <w:rPr>
          <w:rFonts w:hint="eastAsia"/>
          <w:b/>
          <w:sz w:val="24"/>
          <w:szCs w:val="20"/>
        </w:rPr>
        <w:t>2.3. 차별화 핵심전략</w:t>
      </w:r>
    </w:p>
    <w:p w:rsidR="00DA74F4" w:rsidRDefault="00DA74F4" w:rsidP="00DA74F4">
      <w:pPr>
        <w:rPr>
          <w:szCs w:val="20"/>
        </w:rPr>
      </w:pPr>
    </w:p>
    <w:p w:rsidR="003421FB" w:rsidRDefault="003421FB" w:rsidP="00DA74F4">
      <w:pPr>
        <w:rPr>
          <w:szCs w:val="20"/>
        </w:rPr>
      </w:pPr>
      <w:r>
        <w:rPr>
          <w:rFonts w:hint="eastAsia"/>
          <w:szCs w:val="20"/>
        </w:rPr>
        <w:t xml:space="preserve">한때 선풍적인 인기를 끌었던 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모두의 </w:t>
      </w:r>
      <w:proofErr w:type="spellStart"/>
      <w:r>
        <w:rPr>
          <w:rFonts w:hint="eastAsia"/>
          <w:szCs w:val="20"/>
        </w:rPr>
        <w:t>마블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 xml:space="preserve">이라는 게임을 블록체인과 결합하고 </w:t>
      </w:r>
      <w:r w:rsidR="00095BB7">
        <w:rPr>
          <w:rFonts w:hint="eastAsia"/>
          <w:szCs w:val="20"/>
        </w:rPr>
        <w:t xml:space="preserve">유저에게 </w:t>
      </w:r>
      <w:proofErr w:type="spellStart"/>
      <w:r w:rsidR="00095BB7">
        <w:rPr>
          <w:rFonts w:hint="eastAsia"/>
          <w:szCs w:val="20"/>
        </w:rPr>
        <w:t>맵을</w:t>
      </w:r>
      <w:proofErr w:type="spellEnd"/>
      <w:r w:rsidR="00095BB7">
        <w:rPr>
          <w:rFonts w:hint="eastAsia"/>
          <w:szCs w:val="20"/>
        </w:rPr>
        <w:t xml:space="preserve"> 직접 </w:t>
      </w:r>
      <w:proofErr w:type="spellStart"/>
      <w:r w:rsidR="00095BB7">
        <w:rPr>
          <w:rFonts w:hint="eastAsia"/>
          <w:szCs w:val="20"/>
        </w:rPr>
        <w:t>커스터마이징</w:t>
      </w:r>
      <w:proofErr w:type="spellEnd"/>
      <w:r w:rsidR="00095BB7">
        <w:rPr>
          <w:rFonts w:hint="eastAsia"/>
          <w:szCs w:val="20"/>
        </w:rPr>
        <w:t xml:space="preserve"> 할 수 있는 권한을 줌으로써 여타 게임들과의 </w:t>
      </w:r>
      <w:r w:rsidR="00A629EB">
        <w:rPr>
          <w:rFonts w:hint="eastAsia"/>
          <w:szCs w:val="20"/>
        </w:rPr>
        <w:t xml:space="preserve">차별화를 추구한다. 또한 스마트 </w:t>
      </w:r>
      <w:proofErr w:type="spellStart"/>
      <w:r w:rsidR="003E5A01">
        <w:rPr>
          <w:rFonts w:hint="eastAsia"/>
          <w:szCs w:val="20"/>
        </w:rPr>
        <w:lastRenderedPageBreak/>
        <w:t>컨트랙트</w:t>
      </w:r>
      <w:proofErr w:type="spellEnd"/>
      <w:r w:rsidR="00A629EB">
        <w:rPr>
          <w:rFonts w:hint="eastAsia"/>
          <w:szCs w:val="20"/>
        </w:rPr>
        <w:t xml:space="preserve"> 게임 내에 발생하는 모든 것을 기록하게끔 </w:t>
      </w:r>
      <w:r w:rsidR="00F55324">
        <w:rPr>
          <w:rFonts w:hint="eastAsia"/>
          <w:szCs w:val="20"/>
        </w:rPr>
        <w:t>함으로써</w:t>
      </w:r>
      <w:r w:rsidR="00016CC8">
        <w:rPr>
          <w:rFonts w:hint="eastAsia"/>
          <w:szCs w:val="20"/>
        </w:rPr>
        <w:t xml:space="preserve"> </w:t>
      </w:r>
      <w:r w:rsidR="00AC09E6">
        <w:rPr>
          <w:rFonts w:hint="eastAsia"/>
          <w:szCs w:val="20"/>
        </w:rPr>
        <w:t xml:space="preserve">게임과 블록체인의 </w:t>
      </w:r>
      <w:r w:rsidR="00753CB2">
        <w:rPr>
          <w:rFonts w:hint="eastAsia"/>
          <w:szCs w:val="20"/>
        </w:rPr>
        <w:t xml:space="preserve">완전한 </w:t>
      </w:r>
      <w:r w:rsidR="00AC09E6">
        <w:rPr>
          <w:rFonts w:hint="eastAsia"/>
          <w:szCs w:val="20"/>
        </w:rPr>
        <w:t>결합이라고 볼 수 있다.</w:t>
      </w:r>
      <w:r w:rsidR="00C83687">
        <w:rPr>
          <w:rFonts w:hint="eastAsia"/>
          <w:szCs w:val="20"/>
        </w:rPr>
        <w:t xml:space="preserve"> </w:t>
      </w:r>
      <w:proofErr w:type="spellStart"/>
      <w:r w:rsidR="00076FBB">
        <w:rPr>
          <w:rFonts w:hint="eastAsia"/>
          <w:szCs w:val="20"/>
        </w:rPr>
        <w:t>스마트컨트랙트</w:t>
      </w:r>
      <w:proofErr w:type="spellEnd"/>
      <w:r w:rsidR="00076FBB">
        <w:rPr>
          <w:rFonts w:hint="eastAsia"/>
          <w:szCs w:val="20"/>
        </w:rPr>
        <w:t xml:space="preserve"> 호출 모듈을 제공함으로써 직접적으로 게임을 </w:t>
      </w:r>
      <w:proofErr w:type="spellStart"/>
      <w:r w:rsidR="00076FBB">
        <w:rPr>
          <w:rFonts w:hint="eastAsia"/>
          <w:szCs w:val="20"/>
        </w:rPr>
        <w:t>호스팅</w:t>
      </w:r>
      <w:proofErr w:type="spellEnd"/>
      <w:r w:rsidR="00076FBB">
        <w:rPr>
          <w:rFonts w:hint="eastAsia"/>
          <w:szCs w:val="20"/>
        </w:rPr>
        <w:t xml:space="preserve"> 할 필요성이 없다. </w:t>
      </w:r>
      <w:r w:rsidR="00C83687">
        <w:rPr>
          <w:rFonts w:hint="eastAsia"/>
          <w:szCs w:val="20"/>
        </w:rPr>
        <w:t xml:space="preserve">정리하자면 다음과 같은 </w:t>
      </w:r>
      <w:r w:rsidR="000F5096">
        <w:rPr>
          <w:rFonts w:hint="eastAsia"/>
          <w:szCs w:val="20"/>
        </w:rPr>
        <w:t>이점들이 있다:</w:t>
      </w:r>
    </w:p>
    <w:p w:rsidR="006123C5" w:rsidRDefault="000F5096" w:rsidP="006123C5">
      <w:pPr>
        <w:pStyle w:val="a5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굉장히 많은 유저를 보유한 게임과</w:t>
      </w:r>
      <w:r w:rsidR="006123C5">
        <w:rPr>
          <w:rFonts w:hint="eastAsia"/>
          <w:szCs w:val="20"/>
        </w:rPr>
        <w:t xml:space="preserve"> 블록체인을 완전하게 결합</w:t>
      </w:r>
      <w:r w:rsidR="00301E70">
        <w:rPr>
          <w:rFonts w:hint="eastAsia"/>
          <w:szCs w:val="20"/>
        </w:rPr>
        <w:t xml:space="preserve">한 플랫폼임. </w:t>
      </w:r>
    </w:p>
    <w:p w:rsidR="006123C5" w:rsidRDefault="006123C5" w:rsidP="006123C5">
      <w:pPr>
        <w:pStyle w:val="a5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유저에게 </w:t>
      </w:r>
      <w:proofErr w:type="spellStart"/>
      <w:r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직접 </w:t>
      </w:r>
      <w:proofErr w:type="spellStart"/>
      <w:r>
        <w:rPr>
          <w:rFonts w:hint="eastAsia"/>
          <w:szCs w:val="20"/>
        </w:rPr>
        <w:t>커스터마이징</w:t>
      </w:r>
      <w:proofErr w:type="spellEnd"/>
      <w:r>
        <w:rPr>
          <w:rFonts w:hint="eastAsia"/>
          <w:szCs w:val="20"/>
        </w:rPr>
        <w:t xml:space="preserve"> 할 수 있는 권한을 주는 </w:t>
      </w:r>
      <w:proofErr w:type="spellStart"/>
      <w:r w:rsidR="005A3C83">
        <w:rPr>
          <w:rFonts w:hint="eastAsia"/>
          <w:szCs w:val="20"/>
        </w:rPr>
        <w:t>오픈소스</w:t>
      </w:r>
      <w:proofErr w:type="spellEnd"/>
      <w:r w:rsidR="005A3C83">
        <w:rPr>
          <w:rFonts w:hint="eastAsia"/>
          <w:szCs w:val="20"/>
        </w:rPr>
        <w:t xml:space="preserve"> 기반의 플랫폼</w:t>
      </w:r>
      <w:r w:rsidR="00B76966">
        <w:rPr>
          <w:rFonts w:hint="eastAsia"/>
          <w:szCs w:val="20"/>
        </w:rPr>
        <w:t xml:space="preserve"> 서비스임.</w:t>
      </w:r>
    </w:p>
    <w:p w:rsidR="00863076" w:rsidRPr="00863076" w:rsidRDefault="00A14BB8" w:rsidP="00A14BB8">
      <w:pPr>
        <w:pStyle w:val="a5"/>
        <w:numPr>
          <w:ilvl w:val="0"/>
          <w:numId w:val="9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 xml:space="preserve">모두의 </w:t>
      </w:r>
      <w:proofErr w:type="spellStart"/>
      <w:r>
        <w:rPr>
          <w:rFonts w:hint="eastAsia"/>
          <w:szCs w:val="20"/>
        </w:rPr>
        <w:t>마블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 xml:space="preserve"> 외에도 다른 보드게임에 적용시킬 수 있는 미래 성장 가능성이 충분함.</w:t>
      </w:r>
    </w:p>
    <w:p w:rsidR="00DA74F4" w:rsidRDefault="00DA74F4">
      <w:pPr>
        <w:widowControl/>
        <w:wordWrap/>
        <w:autoSpaceDE/>
        <w:autoSpaceDN/>
        <w:spacing w:after="200" w:line="276" w:lineRule="auto"/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:rsidR="00010933" w:rsidRPr="00DA74F4" w:rsidRDefault="00A9588F" w:rsidP="00DA74F4">
      <w:pPr>
        <w:rPr>
          <w:b/>
          <w:sz w:val="24"/>
          <w:szCs w:val="20"/>
        </w:rPr>
      </w:pPr>
      <w:r>
        <w:rPr>
          <w:rFonts w:hint="eastAsia"/>
          <w:b/>
          <w:sz w:val="32"/>
          <w:szCs w:val="20"/>
        </w:rPr>
        <w:lastRenderedPageBreak/>
        <w:t>3. 프로젝트 개발 결과</w:t>
      </w:r>
    </w:p>
    <w:p w:rsidR="00010933" w:rsidRDefault="00010933" w:rsidP="00010933">
      <w:pPr>
        <w:widowControl/>
        <w:wordWrap/>
        <w:autoSpaceDE/>
        <w:jc w:val="left"/>
        <w:rPr>
          <w:sz w:val="24"/>
          <w:szCs w:val="24"/>
        </w:rPr>
      </w:pPr>
      <w:r w:rsidRPr="00C11313">
        <w:rPr>
          <w:rFonts w:hint="eastAsia"/>
          <w:sz w:val="24"/>
          <w:szCs w:val="24"/>
        </w:rPr>
        <w:t xml:space="preserve">3.1 주요 기능 </w:t>
      </w:r>
      <w:r w:rsidR="00A27ABE">
        <w:rPr>
          <w:rFonts w:hint="eastAsia"/>
          <w:sz w:val="24"/>
          <w:szCs w:val="24"/>
        </w:rPr>
        <w:t>/ 주요 다이어그램</w:t>
      </w:r>
    </w:p>
    <w:p w:rsidR="00010933" w:rsidRPr="00C11313" w:rsidRDefault="00010933" w:rsidP="00010933">
      <w:pPr>
        <w:widowControl/>
        <w:wordWrap/>
        <w:autoSpaceDE/>
        <w:jc w:val="left"/>
        <w:rPr>
          <w:szCs w:val="24"/>
        </w:rPr>
      </w:pPr>
      <w:r w:rsidRPr="00C11313">
        <w:rPr>
          <w:rFonts w:hint="eastAsia"/>
          <w:szCs w:val="24"/>
        </w:rPr>
        <w:t>개발환경</w:t>
      </w:r>
    </w:p>
    <w:p w:rsidR="00010933" w:rsidRDefault="00010933" w:rsidP="00010933">
      <w:pPr>
        <w:widowControl/>
        <w:wordWrap/>
        <w:autoSpaceDE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EE61B52" wp14:editId="7CB2EE34">
            <wp:extent cx="5731510" cy="34188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33" w:rsidRDefault="00010933" w:rsidP="00010933">
      <w:pPr>
        <w:widowControl/>
        <w:wordWrap/>
        <w:autoSpaceDE/>
        <w:jc w:val="left"/>
        <w:rPr>
          <w:sz w:val="24"/>
          <w:szCs w:val="24"/>
        </w:rPr>
      </w:pPr>
    </w:p>
    <w:p w:rsidR="00010933" w:rsidRPr="00C11313" w:rsidRDefault="00010933" w:rsidP="00010933">
      <w:pPr>
        <w:widowControl/>
        <w:wordWrap/>
        <w:autoSpaceDE/>
        <w:jc w:val="left"/>
        <w:rPr>
          <w:sz w:val="22"/>
          <w:szCs w:val="24"/>
        </w:rPr>
      </w:pPr>
      <w:r>
        <w:rPr>
          <w:rFonts w:hint="eastAsia"/>
          <w:szCs w:val="24"/>
        </w:rPr>
        <w:t xml:space="preserve">시스템 </w:t>
      </w:r>
      <w:proofErr w:type="spellStart"/>
      <w:r>
        <w:rPr>
          <w:rFonts w:hint="eastAsia"/>
          <w:szCs w:val="24"/>
        </w:rPr>
        <w:t>아키텍쳐</w:t>
      </w:r>
      <w:proofErr w:type="spellEnd"/>
    </w:p>
    <w:p w:rsidR="00010933" w:rsidRDefault="00010933" w:rsidP="00010933">
      <w:pPr>
        <w:widowControl/>
        <w:wordWrap/>
        <w:autoSpaceDE/>
        <w:jc w:val="left"/>
        <w:rPr>
          <w:sz w:val="24"/>
          <w:szCs w:val="24"/>
        </w:rPr>
      </w:pPr>
    </w:p>
    <w:p w:rsidR="00010933" w:rsidRDefault="00010933" w:rsidP="00010933">
      <w:pPr>
        <w:widowControl/>
        <w:wordWrap/>
        <w:autoSpaceDE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76943CA" wp14:editId="1C5A82D0">
            <wp:extent cx="4997302" cy="341329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185" cy="34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33" w:rsidRDefault="00010933" w:rsidP="00010933">
      <w:pPr>
        <w:widowControl/>
        <w:wordWrap/>
        <w:autoSpaceDE/>
        <w:jc w:val="left"/>
        <w:rPr>
          <w:szCs w:val="24"/>
        </w:rPr>
      </w:pPr>
      <w:r>
        <w:rPr>
          <w:rFonts w:hint="eastAsia"/>
          <w:szCs w:val="24"/>
        </w:rPr>
        <w:lastRenderedPageBreak/>
        <w:t>서비스 순서도(</w:t>
      </w:r>
      <w:r>
        <w:rPr>
          <w:szCs w:val="24"/>
        </w:rPr>
        <w:t>workflow)</w:t>
      </w:r>
    </w:p>
    <w:p w:rsidR="00010933" w:rsidRPr="00C11313" w:rsidRDefault="00010933" w:rsidP="00010933">
      <w:pPr>
        <w:widowControl/>
        <w:wordWrap/>
        <w:autoSpaceDE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575924BA" wp14:editId="11E2D222">
            <wp:extent cx="5220586" cy="28069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4120" cy="28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33" w:rsidRPr="00C11313" w:rsidRDefault="00010933" w:rsidP="00010933">
      <w:pPr>
        <w:widowControl/>
        <w:wordWrap/>
        <w:autoSpaceDE/>
        <w:jc w:val="left"/>
        <w:rPr>
          <w:sz w:val="24"/>
          <w:szCs w:val="24"/>
        </w:rPr>
      </w:pPr>
    </w:p>
    <w:p w:rsidR="00010933" w:rsidRPr="00C11313" w:rsidRDefault="00010933" w:rsidP="00010933">
      <w:pPr>
        <w:widowControl/>
        <w:wordWrap/>
        <w:autoSpaceDE/>
        <w:jc w:val="left"/>
        <w:rPr>
          <w:sz w:val="24"/>
          <w:szCs w:val="24"/>
        </w:rPr>
      </w:pPr>
      <w:r w:rsidRPr="00C11313">
        <w:rPr>
          <w:rFonts w:hint="eastAsia"/>
          <w:sz w:val="24"/>
          <w:szCs w:val="24"/>
        </w:rPr>
        <w:t xml:space="preserve"> </w:t>
      </w:r>
    </w:p>
    <w:p w:rsidR="00010933" w:rsidRDefault="00010933" w:rsidP="00010933">
      <w:pPr>
        <w:widowControl/>
        <w:wordWrap/>
        <w:autoSpaceDE/>
        <w:jc w:val="left"/>
        <w:rPr>
          <w:sz w:val="24"/>
          <w:szCs w:val="24"/>
        </w:rPr>
      </w:pPr>
      <w:r w:rsidRPr="00C11313"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2</w:t>
      </w:r>
      <w:r w:rsidRPr="00C11313">
        <w:rPr>
          <w:rFonts w:hint="eastAsia"/>
          <w:sz w:val="24"/>
          <w:szCs w:val="24"/>
        </w:rPr>
        <w:t xml:space="preserve"> 핵심 알고리즘</w:t>
      </w:r>
    </w:p>
    <w:p w:rsidR="00010933" w:rsidRDefault="00010933" w:rsidP="00010933">
      <w:pPr>
        <w:widowControl/>
        <w:wordWrap/>
        <w:autoSpaceDE/>
        <w:jc w:val="left"/>
        <w:rPr>
          <w:szCs w:val="24"/>
        </w:rPr>
      </w:pPr>
      <w:r>
        <w:rPr>
          <w:rFonts w:hint="eastAsia"/>
          <w:szCs w:val="24"/>
        </w:rPr>
        <w:t xml:space="preserve">다음은 게임 </w:t>
      </w:r>
      <w:proofErr w:type="spellStart"/>
      <w:r>
        <w:rPr>
          <w:rFonts w:hint="eastAsia"/>
          <w:szCs w:val="24"/>
        </w:rPr>
        <w:t>맵</w:t>
      </w:r>
      <w:proofErr w:type="spellEnd"/>
      <w:r>
        <w:rPr>
          <w:rFonts w:hint="eastAsia"/>
          <w:szCs w:val="24"/>
        </w:rPr>
        <w:t xml:space="preserve"> 제작, 게임 방 생성 등과 관련된 contract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코드다.</w:t>
      </w:r>
    </w:p>
    <w:p w:rsidR="00010933" w:rsidRDefault="00010933" w:rsidP="00010933">
      <w:pPr>
        <w:widowControl/>
        <w:wordWrap/>
        <w:autoSpaceDE/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핵심 함수</w:t>
      </w:r>
    </w:p>
    <w:p w:rsidR="00010933" w:rsidRDefault="00010933" w:rsidP="00010933">
      <w:pPr>
        <w:widowControl/>
        <w:wordWrap/>
        <w:autoSpaceDE/>
        <w:jc w:val="left"/>
        <w:rPr>
          <w:rFonts w:asciiTheme="minorHAnsi" w:eastAsiaTheme="minorHAnsi" w:hAnsiTheme="minorHAnsi"/>
          <w:szCs w:val="20"/>
        </w:rPr>
      </w:pPr>
      <w:r>
        <w:rPr>
          <w:szCs w:val="24"/>
        </w:rPr>
        <w:tab/>
      </w:r>
      <w:proofErr w:type="spellStart"/>
      <w:proofErr w:type="gramStart"/>
      <w:r w:rsidRPr="00FE0E7C">
        <w:rPr>
          <w:rFonts w:asciiTheme="minorHAnsi" w:eastAsiaTheme="minorHAnsi" w:hAnsiTheme="minorHAnsi"/>
          <w:szCs w:val="20"/>
        </w:rPr>
        <w:t>createGame</w:t>
      </w:r>
      <w:proofErr w:type="spellEnd"/>
      <w:r>
        <w:rPr>
          <w:rFonts w:asciiTheme="minorHAnsi" w:eastAsiaTheme="minorHAnsi" w:hAnsiTheme="minorHAnsi"/>
          <w:szCs w:val="20"/>
        </w:rPr>
        <w:t xml:space="preserve"> :</w:t>
      </w:r>
      <w:proofErr w:type="gramEnd"/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게임 방을 만들 때 </w:t>
      </w:r>
      <w:r>
        <w:rPr>
          <w:rFonts w:asciiTheme="minorHAnsi" w:eastAsiaTheme="minorHAnsi" w:hAnsiTheme="minorHAnsi"/>
          <w:szCs w:val="20"/>
        </w:rPr>
        <w:t>map id</w:t>
      </w:r>
      <w:r>
        <w:rPr>
          <w:rFonts w:asciiTheme="minorHAnsi" w:eastAsiaTheme="minorHAnsi" w:hAnsiTheme="minorHAnsi" w:hint="eastAsia"/>
          <w:szCs w:val="20"/>
        </w:rPr>
        <w:t>의 정보를 불러와서 새 게임을 연다.</w:t>
      </w:r>
    </w:p>
    <w:p w:rsidR="00010933" w:rsidRDefault="00010933" w:rsidP="00010933">
      <w:pPr>
        <w:widowControl/>
        <w:wordWrap/>
        <w:autoSpaceDE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ab/>
      </w:r>
      <w:proofErr w:type="spellStart"/>
      <w:proofErr w:type="gramStart"/>
      <w:r w:rsidRPr="00FE0E7C">
        <w:rPr>
          <w:rFonts w:asciiTheme="minorHAnsi" w:eastAsiaTheme="minorHAnsi" w:hAnsiTheme="minorHAnsi"/>
          <w:szCs w:val="20"/>
        </w:rPr>
        <w:t>createMap</w:t>
      </w:r>
      <w:proofErr w:type="spellEnd"/>
      <w:r>
        <w:rPr>
          <w:rFonts w:asciiTheme="minorHAnsi" w:eastAsiaTheme="minorHAnsi" w:hAnsiTheme="minorHAnsi"/>
          <w:szCs w:val="20"/>
        </w:rPr>
        <w:t xml:space="preserve"> :</w:t>
      </w:r>
      <w:proofErr w:type="gramEnd"/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새로운 </w:t>
      </w:r>
      <w:proofErr w:type="spellStart"/>
      <w:r>
        <w:rPr>
          <w:rFonts w:asciiTheme="minorHAnsi" w:eastAsiaTheme="minorHAnsi" w:hAnsiTheme="minorHAnsi" w:hint="eastAsia"/>
          <w:szCs w:val="20"/>
        </w:rPr>
        <w:t>맵을</w:t>
      </w:r>
      <w:proofErr w:type="spellEnd"/>
      <w:r>
        <w:rPr>
          <w:rFonts w:asciiTheme="minorHAnsi" w:eastAsiaTheme="minorHAnsi" w:hAnsiTheme="minorHAnsi" w:hint="eastAsia"/>
          <w:szCs w:val="20"/>
        </w:rPr>
        <w:t xml:space="preserve"> 만든다. </w:t>
      </w:r>
      <w:proofErr w:type="spellStart"/>
      <w:r>
        <w:rPr>
          <w:rFonts w:asciiTheme="minorHAnsi" w:eastAsiaTheme="minorHAnsi" w:hAnsiTheme="minorHAnsi" w:hint="eastAsia"/>
          <w:szCs w:val="20"/>
        </w:rPr>
        <w:t>맵에는</w:t>
      </w:r>
      <w:proofErr w:type="spellEnd"/>
      <w:r>
        <w:rPr>
          <w:rFonts w:asciiTheme="minorHAnsi" w:eastAsiaTheme="minorHAnsi" w:hAnsiTheme="minorHAnsi" w:hint="eastAsia"/>
          <w:szCs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Cs w:val="20"/>
        </w:rPr>
        <w:t>게임판의</w:t>
      </w:r>
      <w:proofErr w:type="spellEnd"/>
      <w:r>
        <w:rPr>
          <w:rFonts w:asciiTheme="minorHAnsi" w:eastAsiaTheme="minorHAnsi" w:hAnsiTheme="minorHAnsi" w:hint="eastAsia"/>
          <w:szCs w:val="20"/>
        </w:rPr>
        <w:t xml:space="preserve"> 정보, </w:t>
      </w:r>
      <w:proofErr w:type="spellStart"/>
      <w:r>
        <w:rPr>
          <w:rFonts w:asciiTheme="minorHAnsi" w:eastAsiaTheme="minorHAnsi" w:hAnsiTheme="minorHAnsi" w:hint="eastAsia"/>
          <w:szCs w:val="20"/>
        </w:rPr>
        <w:t>게임판에서의</w:t>
      </w:r>
      <w:proofErr w:type="spellEnd"/>
      <w:r>
        <w:rPr>
          <w:rFonts w:asciiTheme="minorHAnsi" w:eastAsiaTheme="minorHAnsi" w:hAnsiTheme="minorHAnsi" w:hint="eastAsia"/>
          <w:szCs w:val="20"/>
        </w:rPr>
        <w:t xml:space="preserve"> 이동방향, 게임 </w:t>
      </w:r>
      <w:proofErr w:type="spellStart"/>
      <w:r>
        <w:rPr>
          <w:rFonts w:asciiTheme="minorHAnsi" w:eastAsiaTheme="minorHAnsi" w:hAnsiTheme="minorHAnsi" w:hint="eastAsia"/>
          <w:szCs w:val="20"/>
        </w:rPr>
        <w:t>진행시</w:t>
      </w:r>
      <w:proofErr w:type="spellEnd"/>
      <w:r>
        <w:rPr>
          <w:rFonts w:asciiTheme="minorHAnsi" w:eastAsiaTheme="minorHAnsi" w:hAnsiTheme="minorHAnsi" w:hint="eastAsia"/>
          <w:szCs w:val="20"/>
        </w:rPr>
        <w:t xml:space="preserve"> 제공되는 주사위의 범위(눈) 등 등을 작성하고 해당 게임을 새로운 계약으로 등록한다.</w:t>
      </w:r>
      <w:r>
        <w:rPr>
          <w:rFonts w:asciiTheme="minorHAnsi" w:eastAsiaTheme="minorHAnsi" w:hAnsiTheme="minorHAnsi"/>
          <w:szCs w:val="20"/>
        </w:rPr>
        <w:t xml:space="preserve"> (</w:t>
      </w:r>
      <w:proofErr w:type="spellStart"/>
      <w:r w:rsidRPr="00FE0E7C">
        <w:rPr>
          <w:rFonts w:asciiTheme="minorHAnsi" w:eastAsiaTheme="minorHAnsi" w:hAnsiTheme="minorHAnsi"/>
          <w:szCs w:val="20"/>
        </w:rPr>
        <w:t>emitCreatorEvent</w:t>
      </w:r>
      <w:proofErr w:type="spellEnd"/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호출)</w:t>
      </w:r>
    </w:p>
    <w:p w:rsidR="00010933" w:rsidRDefault="00010933" w:rsidP="00010933">
      <w:pPr>
        <w:widowControl/>
        <w:wordWrap/>
        <w:autoSpaceDE/>
        <w:jc w:val="left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010933" w:rsidTr="00346EDB"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9"/>
            </w:tblGrid>
            <w:tr w:rsidR="00010933" w:rsidRPr="00FE0E7C" w:rsidTr="00346ED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10933" w:rsidRPr="00FE0E7C" w:rsidRDefault="00010933" w:rsidP="00346ED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HAnsi" w:eastAsiaTheme="minorHAnsi" w:hAnsiTheme="minorHAnsi" w:cs="굴림"/>
                      <w:b/>
                      <w:kern w:val="0"/>
                      <w:szCs w:val="20"/>
                    </w:rPr>
                  </w:pPr>
                  <w:r w:rsidRPr="00FE0E7C">
                    <w:rPr>
                      <w:rFonts w:asciiTheme="minorHAnsi" w:eastAsiaTheme="minorHAnsi" w:hAnsiTheme="minorHAnsi"/>
                      <w:b/>
                      <w:szCs w:val="20"/>
                    </w:rPr>
                    <w:t>Creator_v0.16.sol</w:t>
                  </w:r>
                </w:p>
              </w:tc>
            </w:tr>
          </w:tbl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>pragma solidity ^0.4.24;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>import "browser/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Game.sol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";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>contract Creator{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</w:t>
            </w:r>
            <w:proofErr w:type="gramStart"/>
            <w:r>
              <w:rPr>
                <w:rFonts w:asciiTheme="minorHAnsi" w:eastAsiaTheme="minorHAnsi" w:hAnsiTheme="minorHAnsi" w:hint="eastAsia"/>
                <w:szCs w:val="20"/>
              </w:rPr>
              <w:t>중략</w:t>
            </w:r>
            <w:r>
              <w:rPr>
                <w:rFonts w:asciiTheme="minorHAnsi" w:eastAsiaTheme="minorHAnsi" w:hAnsiTheme="minorHAnsi"/>
                <w:szCs w:val="20"/>
              </w:rPr>
              <w:t>…</w:t>
            </w:r>
            <w:proofErr w:type="gramEnd"/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function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fetchGame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(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i) public view returns (address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gameAddr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){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return games[i];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}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logid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= 0;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lastRenderedPageBreak/>
              <w:t xml:space="preserve">    function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emitCreatorEvent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(address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sender,uint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eventtyp,uint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val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) internal {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emit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CreatorEvent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(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sender,eventtyp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+ (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logid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&lt;&lt;40),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val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);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logid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++;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}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function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createGame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(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mapid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,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wait) public {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current_id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=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games.length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uint8[] memory info_ =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infos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[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mapid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];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games.push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(address(new Game(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current_id,msg.sender,info_,walls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[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mapid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],prices[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mapid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])));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emitCreatorEvent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(msg.sender,5,uint(games[games.length-1]));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}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function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fetchMap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(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id) public view returns (uint8[] info_,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[] walls_,uint32[] prices_){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if(id&gt;=0 &amp;&amp; id &lt;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infos.length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){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    info_ =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infos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[id];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    prices_ = prices[id];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    walls_ = walls[id];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}else{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    info_ = new uint8[](1);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    prices_ = new uint32[](0);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    walls_ = new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[](0);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}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function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createMap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(uint8[]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info,uint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[] walls_, uint32[] prices_) public{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current_id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=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infos.length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infos.push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(info);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walls.push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(walls_);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prices.push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(prices_);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emitCreatorEvent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(msg.sender,1,current_id);    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}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function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saveMap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(uint8 width, uint8 height, uint8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playermin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, uint8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playermax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, uint8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dicemin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, uint8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dicemax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,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[] walls_, uint32[] prices_) public{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lastRenderedPageBreak/>
              <w:t xml:space="preserve">    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current_id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=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infos.length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infos.push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([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width,height,playermin,playermax,dicemin,dicemax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]);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walls.push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(walls_);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prices.push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(prices_);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emitCreatorEvent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(msg.sender,1,current_id);    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}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function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creatBasicGame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() public{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current_id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=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games.length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uint8[] memory info_ = new uint8[](6);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info_[0] = 10;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info_[1] = 10;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info_[2] = 1;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info_[3] = 10;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info_[4] = 1;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info_[5] = 10;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[] memory walls_ = new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[](1);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walls_[0] = 115739253086608799473272446246676835709932397168287476801964517168783086845952;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numlands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= 0;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for(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i = 0 ; i &lt;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walls_.length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; i ++){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wall = walls_[i];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    for(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j = 0; j&lt;256 ; j++){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        if(wall%2 == 1){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    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numlands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++;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        }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        wall = wall/2;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    }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uint32[] memory prices_ = new uint32[](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numlands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lastRenderedPageBreak/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 xml:space="preserve"> seed = 13;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for(i = 0 ; i&lt;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numlands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; i++){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    prices_[i] = uint32(100000+((seed**(7+i))%89)*1000);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games.push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(address(new Game(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current_id,msg.sender,info_,walls_,prices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_)));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/>
                <w:szCs w:val="20"/>
              </w:rPr>
              <w:t>emitCreatorEvent</w:t>
            </w:r>
            <w:proofErr w:type="spellEnd"/>
            <w:r w:rsidRPr="00FE0E7C">
              <w:rPr>
                <w:rFonts w:asciiTheme="minorHAnsi" w:eastAsiaTheme="minorHAnsi" w:hAnsiTheme="minorHAnsi"/>
                <w:szCs w:val="20"/>
              </w:rPr>
              <w:t>(msg.sender,5,uint(games[games.length-1]));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 xml:space="preserve">    }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FE0E7C">
              <w:rPr>
                <w:rFonts w:asciiTheme="minorHAnsi" w:eastAsiaTheme="minorHAnsi" w:hAnsiTheme="minorHAnsi"/>
                <w:szCs w:val="20"/>
              </w:rPr>
              <w:t>}</w:t>
            </w:r>
          </w:p>
          <w:p w:rsidR="00010933" w:rsidRPr="00FE0E7C" w:rsidRDefault="00010933" w:rsidP="00346EDB">
            <w:pPr>
              <w:widowControl/>
              <w:wordWrap/>
              <w:autoSpaceDE/>
              <w:jc w:val="left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:rsidR="00010933" w:rsidRPr="00F46E65" w:rsidRDefault="00010933" w:rsidP="00010933">
      <w:pPr>
        <w:widowControl/>
        <w:wordWrap/>
        <w:autoSpaceDE/>
        <w:jc w:val="left"/>
        <w:rPr>
          <w:szCs w:val="24"/>
        </w:rPr>
      </w:pPr>
      <w:r w:rsidRPr="00F46E65">
        <w:rPr>
          <w:rFonts w:hint="eastAsia"/>
          <w:szCs w:val="24"/>
        </w:rPr>
        <w:lastRenderedPageBreak/>
        <w:t xml:space="preserve">다음은 게임 내에서 호출하는 </w:t>
      </w:r>
      <w:r w:rsidRPr="00F46E65">
        <w:rPr>
          <w:szCs w:val="24"/>
        </w:rPr>
        <w:t xml:space="preserve">contract </w:t>
      </w:r>
      <w:r w:rsidRPr="00F46E65">
        <w:rPr>
          <w:rFonts w:hint="eastAsia"/>
          <w:szCs w:val="24"/>
        </w:rPr>
        <w:t>코드이다.</w:t>
      </w:r>
    </w:p>
    <w:p w:rsidR="00010933" w:rsidRPr="00F46E65" w:rsidRDefault="00010933" w:rsidP="00010933">
      <w:pPr>
        <w:widowControl/>
        <w:wordWrap/>
        <w:autoSpaceDE/>
        <w:jc w:val="left"/>
        <w:rPr>
          <w:szCs w:val="24"/>
        </w:rPr>
      </w:pPr>
      <w:r w:rsidRPr="00F46E65">
        <w:rPr>
          <w:szCs w:val="24"/>
        </w:rPr>
        <w:tab/>
      </w:r>
      <w:r w:rsidRPr="00F46E65">
        <w:rPr>
          <w:rFonts w:hint="eastAsia"/>
          <w:szCs w:val="24"/>
        </w:rPr>
        <w:t>핵심 함수</w:t>
      </w:r>
    </w:p>
    <w:p w:rsidR="00010933" w:rsidRPr="00F46E65" w:rsidRDefault="00010933" w:rsidP="00010933">
      <w:pPr>
        <w:widowControl/>
        <w:wordWrap/>
        <w:autoSpaceDE/>
        <w:jc w:val="left"/>
        <w:rPr>
          <w:szCs w:val="24"/>
        </w:rPr>
      </w:pPr>
      <w:r w:rsidRPr="00F46E65">
        <w:rPr>
          <w:szCs w:val="24"/>
        </w:rPr>
        <w:tab/>
      </w:r>
      <w:proofErr w:type="spellStart"/>
      <w:r w:rsidRPr="00F46E65">
        <w:rPr>
          <w:szCs w:val="24"/>
        </w:rPr>
        <w:t>join_</w:t>
      </w:r>
      <w:proofErr w:type="gramStart"/>
      <w:r w:rsidRPr="00F46E65">
        <w:rPr>
          <w:szCs w:val="24"/>
        </w:rPr>
        <w:t>game</w:t>
      </w:r>
      <w:proofErr w:type="spellEnd"/>
      <w:r w:rsidRPr="00F46E65">
        <w:rPr>
          <w:szCs w:val="24"/>
        </w:rPr>
        <w:t xml:space="preserve"> :</w:t>
      </w:r>
      <w:proofErr w:type="gramEnd"/>
      <w:r w:rsidRPr="00F46E65">
        <w:rPr>
          <w:szCs w:val="24"/>
        </w:rPr>
        <w:t xml:space="preserve"> </w:t>
      </w:r>
      <w:r w:rsidRPr="00F46E65">
        <w:rPr>
          <w:rFonts w:hint="eastAsia"/>
          <w:szCs w:val="24"/>
        </w:rPr>
        <w:t>참여자(플레이어) 들이 들어올 때 호출된다.</w:t>
      </w:r>
    </w:p>
    <w:p w:rsidR="00010933" w:rsidRPr="00F46E65" w:rsidRDefault="00010933" w:rsidP="00010933">
      <w:pPr>
        <w:widowControl/>
        <w:wordWrap/>
        <w:autoSpaceDE/>
        <w:jc w:val="left"/>
        <w:rPr>
          <w:szCs w:val="24"/>
        </w:rPr>
      </w:pPr>
      <w:r w:rsidRPr="00F46E65">
        <w:rPr>
          <w:szCs w:val="24"/>
        </w:rPr>
        <w:tab/>
      </w:r>
      <w:proofErr w:type="spellStart"/>
      <w:r w:rsidRPr="00F46E65">
        <w:rPr>
          <w:szCs w:val="24"/>
        </w:rPr>
        <w:t>Gen_</w:t>
      </w:r>
      <w:proofErr w:type="gramStart"/>
      <w:r w:rsidRPr="00F46E65">
        <w:rPr>
          <w:szCs w:val="24"/>
        </w:rPr>
        <w:t>dice</w:t>
      </w:r>
      <w:proofErr w:type="spellEnd"/>
      <w:r w:rsidRPr="00F46E65">
        <w:rPr>
          <w:szCs w:val="24"/>
        </w:rPr>
        <w:t xml:space="preserve"> :</w:t>
      </w:r>
      <w:proofErr w:type="gramEnd"/>
      <w:r w:rsidRPr="00F46E65">
        <w:rPr>
          <w:szCs w:val="24"/>
        </w:rPr>
        <w:t xml:space="preserve"> </w:t>
      </w:r>
      <w:r w:rsidRPr="00F46E65">
        <w:rPr>
          <w:rFonts w:hint="eastAsia"/>
          <w:szCs w:val="24"/>
        </w:rPr>
        <w:t>주사위 눈을 만들어 모든 플레이어들에게 보낸다.</w:t>
      </w:r>
    </w:p>
    <w:p w:rsidR="00010933" w:rsidRPr="00F46E65" w:rsidRDefault="00010933" w:rsidP="00010933">
      <w:pPr>
        <w:widowControl/>
        <w:wordWrap/>
        <w:autoSpaceDE/>
        <w:jc w:val="left"/>
        <w:rPr>
          <w:szCs w:val="24"/>
        </w:rPr>
      </w:pPr>
      <w:r w:rsidRPr="00F46E65">
        <w:rPr>
          <w:szCs w:val="24"/>
        </w:rPr>
        <w:tab/>
      </w:r>
      <w:proofErr w:type="spellStart"/>
      <w:r w:rsidRPr="00F46E65">
        <w:rPr>
          <w:szCs w:val="24"/>
        </w:rPr>
        <w:t>Action_</w:t>
      </w:r>
      <w:proofErr w:type="gramStart"/>
      <w:r w:rsidRPr="00F46E65">
        <w:rPr>
          <w:szCs w:val="24"/>
        </w:rPr>
        <w:t>i</w:t>
      </w:r>
      <w:proofErr w:type="spellEnd"/>
      <w:r w:rsidRPr="00F46E65">
        <w:rPr>
          <w:szCs w:val="24"/>
        </w:rPr>
        <w:t xml:space="preserve"> :</w:t>
      </w:r>
      <w:proofErr w:type="gramEnd"/>
      <w:r w:rsidRPr="00F46E65">
        <w:rPr>
          <w:szCs w:val="24"/>
        </w:rPr>
        <w:t xml:space="preserve"> </w:t>
      </w:r>
      <w:r w:rsidRPr="00F46E65">
        <w:rPr>
          <w:rFonts w:hint="eastAsia"/>
          <w:szCs w:val="24"/>
        </w:rPr>
        <w:t>게임이 진행되면서 특정 땅에 도착했을 때마다 행동하는 것을 액션이라 칭하여 실행되도록 하였다. 주요 액션으로는, 건물 구매, 땅 팔기,</w:t>
      </w:r>
      <w:r w:rsidRPr="00F46E65">
        <w:rPr>
          <w:szCs w:val="24"/>
        </w:rPr>
        <w:t xml:space="preserve"> </w:t>
      </w:r>
      <w:r w:rsidRPr="00F46E65">
        <w:rPr>
          <w:rFonts w:hint="eastAsia"/>
          <w:szCs w:val="24"/>
        </w:rPr>
        <w:t>땅 구매 참가 등이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10933" w:rsidRPr="00FE0E7C" w:rsidTr="00346EDB">
        <w:tc>
          <w:tcPr>
            <w:tcW w:w="9224" w:type="dxa"/>
          </w:tcPr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pragma solidity ^0.4.24;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// import "github.com/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oraclize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/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ethereum-api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/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oraclizeAPI.sol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";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</w:p>
          <w:p w:rsidR="00010933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contract Game /* is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usingOraclize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*/ 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 xml:space="preserve">   중략</w:t>
            </w:r>
            <w:proofErr w:type="gramStart"/>
            <w:r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….</w:t>
            </w:r>
            <w:proofErr w:type="gramEnd"/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function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join_i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(address sender) public{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if(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players.length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&lt;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playermax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&amp;&amp; cashes[sender] == 0){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cashes[sender] = 1000000;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players.push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(sender);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emitGameEvent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(sender,11);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}else if(cashes[sender] &gt; 0){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emitGameEvent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(sender,11);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}else{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emitGameEvent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(sender,12);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function action(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[]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params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 public{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action_i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params,msg.sender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lastRenderedPageBreak/>
              <w:t xml:space="preserve">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function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action_i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[]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params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, address sender) public{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if(dices[sender] == 0){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emitGameEvent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(sender,14);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i = 0;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while(i&lt;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params.length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uint8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actionid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uint8(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params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[i]);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i++;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if(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actionid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&gt;=1&amp;&amp;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actionid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&lt;=4){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if(!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ismovablelen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params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[i])){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emitGameEvent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(sender,178);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uint8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uint8(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params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[i]);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if(!move(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sender,actionid,val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emitGameEvent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(sender,1123);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}else if(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actionid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&lt;= 7 &amp;&amp;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actionid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&gt;= 5){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if(dices[sender] != 0){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emitGameEvent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(sender,1049);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return;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uint8[2] memory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poses[sender];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uint16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posToLandId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if(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actionid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== 5){ // bid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if(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!= wall){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    uint32 bid = uint32(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params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[i]);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    if(bid &gt;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highest_bid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highest_bidder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 = sender;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lastRenderedPageBreak/>
              <w:t xml:space="preserve">                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highest_bid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 = bid;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    }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}else if(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actionid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== 6){ // sell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uint16(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params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[i]);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if(owners[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 == sender){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    cashes[sender] +=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sellvalue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    owners[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 = address(0);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}else{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    return;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}else if(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actionid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== 7){ // build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uint16(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params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[i]);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if(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!= wall &amp;&amp; cashes[sender] &gt;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building_price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    built[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 += 1;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    cashes[sender] -=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building_price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}else{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emitGameEvent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(sender,125);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i++;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if(dices[sender] != 0){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emitGameEvent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(sender,7462);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emitGameEvent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(sender,1245);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numDone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++;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if(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numDone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players.length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//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sum_moves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lastRenderedPageBreak/>
              <w:t xml:space="preserve">    function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viewBoard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() public view returns(address[] players_,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[] cashes_, uint8[2][] poses_, address[] owners_ ,uint16[]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buidings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_){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players_ = players;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cashes_ = new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[](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players.length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poses_ = new uint8[2][](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players.length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for(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i = 0; i &lt;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players.length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; i++){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cashes_[i] = cashes[players[i]];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poses_[i] = poses[players[i]];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owners_ = owners;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buidings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_ = built;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function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viewGame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() public view returns(uint8,uint8,uint[],uint32[]){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uint8 _n = N;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uint8 _m = M;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[] memory _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boardRaw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boardRaw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uint32[] memory _prices = prices;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return (_n, _m, _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boardRaw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, _prices);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function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gen_dices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() internal{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a = 37;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for(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i = 0; i&lt;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players.length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; i++){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dices[players[i]] = uint8(a%(dicemax+1-dicemin)+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dicemin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a *= 37;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emitGameEvent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(address(0),7);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function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sum_moves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() internal{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uint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i = 0;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// default moves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lastRenderedPageBreak/>
              <w:t xml:space="preserve">        for(i = 0; i&lt;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players.length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; i++){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if(dices[players[i]] &gt; 0){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default_action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(players[i]);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// payments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for(i = 0; i&lt;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players.length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; i++){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address player = players[i];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uint16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posToLandId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(poses[player]);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if(owners[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 != address(0) &amp;&amp; owners[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 != player){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uint32 fee 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calcFee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if(cashes[player] &gt;= fee||liquidate(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player,fee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-cashes[player])){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cashes[player] -= fee;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cashes[owners[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]] += fee;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}else{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// broke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cashes[owners[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]] += cashes[player];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cashes[player] = 0;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// decide bidding winners;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for(i = 0; i&lt;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prices.length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; i++){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if(owners[i] == address(0) &amp;&amp;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highest_bidder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[i] != address(0)){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if(cashes[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highest_bidder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[i]]&gt;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highest_bid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[i]){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cashes[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highest_bidder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[i]] -=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highest_bid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[i];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owners[i] 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highest_bidder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[i];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highest_bidder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[i] = address(0);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highest_bid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[i] = prices[i];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numDone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0;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gen_dices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lastRenderedPageBreak/>
              <w:t xml:space="preserve">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function liquidate(address addr,uint32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 internal returns(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bool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uint32 cum = 0;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for(uint16 i = 0 ; i &lt;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prices.length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; i++){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if(owners[i] ==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addr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uint32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sellval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sellvalue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(i);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cum +=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sellval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cashes[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addr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] +=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sellval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owners[i] = address(0);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if(cum &gt;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return true;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return false;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function move(address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addr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, uint8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moveid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, uint8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 internal returns 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bool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if(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moveid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camefroms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addr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]) return false;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uint8 dice = dices[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addr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uint8[2] memory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poses[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addr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if(dice &lt;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dice;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uint8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xVel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0;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uint8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yVel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0;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if(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moveid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== 1 ||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moveid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==3){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xVel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uint8(moveid-2);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}else{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yVel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uint8(moveid-3);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lastRenderedPageBreak/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uint8 count = 0;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while(count&lt;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count = count+1;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[0] +=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yVel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[1] +=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xVel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if(!inboard(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)) return false;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if(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posToLandId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)==wall) return false;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dice -=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dices[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addr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 = dice;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poses[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addr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] 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camefroms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addr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 = ((moveid-1)+2)%4 + 1;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return true;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function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default_action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(address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addr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 internal{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while(dices[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addr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]&gt;0){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for(uint8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moveid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1;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moveid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&lt;= 4;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moveid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++){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if(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moveid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==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camefroms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addr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 ) continue;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uint8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xVel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0;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uint8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yVel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0;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uint8[2] memory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poses[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addr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if(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moveid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== 1 ||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moveid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==3){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xVel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uint8(moveid-2);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}else{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yVel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uint8(moveid-3);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uint8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0;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lastRenderedPageBreak/>
              <w:t xml:space="preserve">        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while(true){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[0] +=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yVel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[1] +=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xVel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if(!inboard(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))break;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if(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posToLandId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pos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)==wall)break;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++;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if(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&gt;dices[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addr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])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= dices[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addr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];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if(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!= 0){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    if(move(</w:t>
            </w:r>
            <w:proofErr w:type="spellStart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addr,moveid,val</w:t>
            </w:r>
            <w:proofErr w:type="spellEnd"/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)) break;   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    } 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    }</w:t>
            </w:r>
          </w:p>
          <w:p w:rsidR="00010933" w:rsidRPr="00FE0E7C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  }</w:t>
            </w:r>
          </w:p>
          <w:p w:rsidR="00010933" w:rsidRPr="00F46E65" w:rsidRDefault="00010933" w:rsidP="00346E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r w:rsidRPr="00FE0E7C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Theme="minorHAnsi" w:eastAsiaTheme="minorHAnsi" w:hAnsiTheme="minorHAnsi" w:cs="굴림체" w:hint="eastAsia"/>
                <w:color w:val="000000"/>
                <w:kern w:val="0"/>
                <w:szCs w:val="20"/>
              </w:rPr>
              <w:t>이하 생략..</w:t>
            </w:r>
          </w:p>
        </w:tc>
      </w:tr>
    </w:tbl>
    <w:p w:rsidR="00092867" w:rsidRDefault="00092867" w:rsidP="00010933">
      <w:pPr>
        <w:widowControl/>
        <w:wordWrap/>
        <w:autoSpaceDE/>
        <w:jc w:val="left"/>
        <w:rPr>
          <w:sz w:val="24"/>
          <w:szCs w:val="24"/>
        </w:rPr>
      </w:pPr>
    </w:p>
    <w:p w:rsidR="00010933" w:rsidRDefault="00010933" w:rsidP="00010933">
      <w:pPr>
        <w:widowControl/>
        <w:wordWrap/>
        <w:autoSpaceDE/>
        <w:jc w:val="left"/>
        <w:rPr>
          <w:sz w:val="24"/>
          <w:szCs w:val="24"/>
        </w:rPr>
      </w:pPr>
      <w:r w:rsidRPr="00C11313">
        <w:rPr>
          <w:rFonts w:hint="eastAsia"/>
          <w:sz w:val="24"/>
          <w:szCs w:val="24"/>
        </w:rPr>
        <w:t xml:space="preserve">3.4 </w:t>
      </w:r>
      <w:r w:rsidR="00AD06D9">
        <w:rPr>
          <w:rFonts w:hint="eastAsia"/>
          <w:sz w:val="24"/>
          <w:szCs w:val="24"/>
        </w:rPr>
        <w:t>상세</w:t>
      </w:r>
      <w:r w:rsidRPr="00C11313">
        <w:rPr>
          <w:rFonts w:hint="eastAsia"/>
          <w:sz w:val="24"/>
          <w:szCs w:val="24"/>
        </w:rPr>
        <w:t xml:space="preserve"> 동작</w:t>
      </w:r>
    </w:p>
    <w:p w:rsidR="00010933" w:rsidRDefault="00010933" w:rsidP="00010933">
      <w:pPr>
        <w:widowControl/>
        <w:wordWrap/>
        <w:autoSpaceDE/>
        <w:jc w:val="left"/>
        <w:rPr>
          <w:szCs w:val="24"/>
        </w:rPr>
      </w:pPr>
    </w:p>
    <w:p w:rsidR="00010933" w:rsidRPr="00867F0B" w:rsidRDefault="00010933" w:rsidP="00010933">
      <w:pPr>
        <w:widowControl/>
        <w:wordWrap/>
        <w:autoSpaceDE/>
        <w:jc w:val="left"/>
        <w:rPr>
          <w:szCs w:val="24"/>
        </w:rPr>
      </w:pPr>
      <w:proofErr w:type="gramStart"/>
      <w:r w:rsidRPr="00867F0B">
        <w:rPr>
          <w:szCs w:val="24"/>
        </w:rPr>
        <w:t>C</w:t>
      </w:r>
      <w:r w:rsidRPr="00867F0B">
        <w:rPr>
          <w:rFonts w:hint="eastAsia"/>
          <w:szCs w:val="24"/>
        </w:rPr>
        <w:t>reatepage.</w:t>
      </w:r>
      <w:r w:rsidRPr="00867F0B">
        <w:rPr>
          <w:szCs w:val="24"/>
        </w:rPr>
        <w:t>html :</w:t>
      </w:r>
      <w:proofErr w:type="gramEnd"/>
      <w:r w:rsidRPr="00867F0B">
        <w:rPr>
          <w:szCs w:val="24"/>
        </w:rPr>
        <w:t xml:space="preserve"> </w:t>
      </w:r>
      <w:proofErr w:type="spellStart"/>
      <w:r w:rsidRPr="00867F0B">
        <w:rPr>
          <w:rFonts w:hint="eastAsia"/>
          <w:szCs w:val="24"/>
        </w:rPr>
        <w:t>맵</w:t>
      </w:r>
      <w:proofErr w:type="spellEnd"/>
      <w:r w:rsidRPr="00867F0B">
        <w:rPr>
          <w:rFonts w:hint="eastAsia"/>
          <w:szCs w:val="24"/>
        </w:rPr>
        <w:t xml:space="preserve"> 제작자가 </w:t>
      </w:r>
      <w:proofErr w:type="spellStart"/>
      <w:r w:rsidRPr="00867F0B">
        <w:rPr>
          <w:rFonts w:hint="eastAsia"/>
          <w:szCs w:val="24"/>
        </w:rPr>
        <w:t>게임판을</w:t>
      </w:r>
      <w:proofErr w:type="spellEnd"/>
      <w:r w:rsidRPr="00867F0B">
        <w:rPr>
          <w:rFonts w:hint="eastAsia"/>
          <w:szCs w:val="24"/>
        </w:rPr>
        <w:t xml:space="preserve"> 만들 때 보는 페이지. </w:t>
      </w:r>
      <w:proofErr w:type="spellStart"/>
      <w:r w:rsidRPr="00867F0B">
        <w:rPr>
          <w:rFonts w:hint="eastAsia"/>
          <w:szCs w:val="24"/>
        </w:rPr>
        <w:t>맵의</w:t>
      </w:r>
      <w:proofErr w:type="spellEnd"/>
      <w:r w:rsidRPr="00867F0B">
        <w:rPr>
          <w:rFonts w:hint="eastAsia"/>
          <w:szCs w:val="24"/>
        </w:rPr>
        <w:t xml:space="preserve"> 정보를 입력하여 자신이 원하는 새로운 </w:t>
      </w:r>
      <w:proofErr w:type="spellStart"/>
      <w:r w:rsidRPr="00867F0B">
        <w:rPr>
          <w:rFonts w:hint="eastAsia"/>
          <w:szCs w:val="24"/>
        </w:rPr>
        <w:t>맵과</w:t>
      </w:r>
      <w:proofErr w:type="spellEnd"/>
      <w:r w:rsidRPr="00867F0B">
        <w:rPr>
          <w:rFonts w:hint="eastAsia"/>
          <w:szCs w:val="24"/>
        </w:rPr>
        <w:t xml:space="preserve"> 기능을 만들 수 있다.</w:t>
      </w:r>
    </w:p>
    <w:p w:rsidR="00010933" w:rsidRPr="00867F0B" w:rsidRDefault="00010933" w:rsidP="00010933">
      <w:pPr>
        <w:jc w:val="left"/>
        <w:rPr>
          <w:b/>
          <w:sz w:val="28"/>
        </w:rPr>
      </w:pPr>
      <w:r w:rsidRPr="00867F0B">
        <w:rPr>
          <w:noProof/>
          <w:szCs w:val="24"/>
        </w:rPr>
        <w:drawing>
          <wp:inline distT="0" distB="0" distL="0" distR="0" wp14:anchorId="282D7185" wp14:editId="7268B4EF">
            <wp:extent cx="4535033" cy="3285461"/>
            <wp:effectExtent l="0" t="0" r="0" b="0"/>
            <wp:docPr id="1026" name="Picture 2" descr="C:\Users\student\Desktop\d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student\Desktop\ddd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53" cy="329250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10933" w:rsidRDefault="00010933" w:rsidP="00010933">
      <w:pPr>
        <w:widowControl/>
        <w:wordWrap/>
        <w:autoSpaceDE/>
        <w:autoSpaceDN/>
        <w:spacing w:after="200" w:line="276" w:lineRule="auto"/>
        <w:rPr>
          <w:b/>
          <w:szCs w:val="20"/>
        </w:rPr>
      </w:pPr>
    </w:p>
    <w:p w:rsidR="00010933" w:rsidRPr="0059448A" w:rsidRDefault="00010933" w:rsidP="00010933">
      <w:pPr>
        <w:widowControl/>
        <w:wordWrap/>
        <w:autoSpaceDE/>
        <w:autoSpaceDN/>
        <w:spacing w:after="200" w:line="276" w:lineRule="auto"/>
        <w:rPr>
          <w:szCs w:val="24"/>
        </w:rPr>
      </w:pPr>
      <w:proofErr w:type="gramStart"/>
      <w:r>
        <w:rPr>
          <w:szCs w:val="24"/>
        </w:rPr>
        <w:t>I</w:t>
      </w:r>
      <w:r>
        <w:rPr>
          <w:rFonts w:hint="eastAsia"/>
          <w:szCs w:val="24"/>
        </w:rPr>
        <w:t>ndex.</w:t>
      </w:r>
      <w:r>
        <w:rPr>
          <w:szCs w:val="24"/>
        </w:rPr>
        <w:t>html :</w:t>
      </w:r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서비스 </w:t>
      </w:r>
      <w:proofErr w:type="spellStart"/>
      <w:r>
        <w:rPr>
          <w:rFonts w:hint="eastAsia"/>
          <w:szCs w:val="24"/>
        </w:rPr>
        <w:t>메인화면이다</w:t>
      </w:r>
      <w:proofErr w:type="spellEnd"/>
      <w:r>
        <w:rPr>
          <w:rFonts w:hint="eastAsia"/>
          <w:szCs w:val="24"/>
        </w:rPr>
        <w:t xml:space="preserve">. 플레이어들은 방 목록에서 원하는 게임에 참가하거나, </w:t>
      </w:r>
      <w:r>
        <w:rPr>
          <w:szCs w:val="24"/>
        </w:rPr>
        <w:t>Crete Room</w:t>
      </w:r>
      <w:r>
        <w:rPr>
          <w:rFonts w:hint="eastAsia"/>
          <w:szCs w:val="24"/>
        </w:rPr>
        <w:t xml:space="preserve">으로 새로운 게임 방을 만들 수 있다. 또한 </w:t>
      </w:r>
      <w:proofErr w:type="spellStart"/>
      <w:r>
        <w:rPr>
          <w:rFonts w:hint="eastAsia"/>
          <w:szCs w:val="24"/>
        </w:rPr>
        <w:t>myPage</w:t>
      </w:r>
      <w:proofErr w:type="spellEnd"/>
      <w:r>
        <w:rPr>
          <w:rFonts w:hint="eastAsia"/>
          <w:szCs w:val="24"/>
        </w:rPr>
        <w:t xml:space="preserve">에서 자신의 지갑주소와 남은 게임 </w:t>
      </w:r>
      <w:proofErr w:type="spellStart"/>
      <w:r>
        <w:rPr>
          <w:rFonts w:hint="eastAsia"/>
          <w:szCs w:val="24"/>
        </w:rPr>
        <w:t>머니등을</w:t>
      </w:r>
      <w:proofErr w:type="spellEnd"/>
      <w:r>
        <w:rPr>
          <w:rFonts w:hint="eastAsia"/>
          <w:szCs w:val="24"/>
        </w:rPr>
        <w:t xml:space="preserve"> 확인할 수 있다.</w:t>
      </w:r>
    </w:p>
    <w:p w:rsidR="00010933" w:rsidRDefault="00010933" w:rsidP="00010933">
      <w:pPr>
        <w:widowControl/>
        <w:wordWrap/>
        <w:autoSpaceDE/>
        <w:autoSpaceDN/>
        <w:spacing w:after="200" w:line="276" w:lineRule="auto"/>
        <w:rPr>
          <w:szCs w:val="24"/>
        </w:rPr>
      </w:pPr>
      <w:r>
        <w:rPr>
          <w:noProof/>
        </w:rPr>
        <w:drawing>
          <wp:inline distT="0" distB="0" distL="0" distR="0" wp14:anchorId="35F228D0" wp14:editId="2614944C">
            <wp:extent cx="5718111" cy="3976576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131" cy="39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33" w:rsidRDefault="00010933" w:rsidP="00010933">
      <w:pPr>
        <w:widowControl/>
        <w:wordWrap/>
        <w:autoSpaceDE/>
        <w:autoSpaceDN/>
        <w:spacing w:after="200" w:line="276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7E89EE30" wp14:editId="0C83ABB0">
            <wp:extent cx="4497572" cy="1712625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4175" cy="17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33" w:rsidRDefault="00010933" w:rsidP="00010933">
      <w:pPr>
        <w:widowControl/>
        <w:wordWrap/>
        <w:autoSpaceDE/>
        <w:autoSpaceDN/>
        <w:spacing w:after="200" w:line="276" w:lineRule="auto"/>
        <w:rPr>
          <w:szCs w:val="24"/>
        </w:rPr>
      </w:pPr>
    </w:p>
    <w:p w:rsidR="00010933" w:rsidRDefault="00010933" w:rsidP="00010933">
      <w:pPr>
        <w:widowControl/>
        <w:wordWrap/>
        <w:autoSpaceDE/>
        <w:autoSpaceDN/>
        <w:spacing w:after="200" w:line="276" w:lineRule="auto"/>
        <w:rPr>
          <w:szCs w:val="24"/>
        </w:rPr>
      </w:pPr>
      <w:proofErr w:type="gramStart"/>
      <w:r>
        <w:rPr>
          <w:szCs w:val="24"/>
        </w:rPr>
        <w:t>M</w:t>
      </w:r>
      <w:r>
        <w:rPr>
          <w:rFonts w:hint="eastAsia"/>
          <w:szCs w:val="24"/>
        </w:rPr>
        <w:t>ap.</w:t>
      </w:r>
      <w:r>
        <w:rPr>
          <w:szCs w:val="24"/>
        </w:rPr>
        <w:t>html :</w:t>
      </w:r>
      <w:proofErr w:type="gramEnd"/>
      <w:r>
        <w:rPr>
          <w:rFonts w:hint="eastAsia"/>
          <w:szCs w:val="24"/>
        </w:rPr>
        <w:t xml:space="preserve"> 게임에 참가했을 때 플레이어는 해당 게임의 </w:t>
      </w:r>
      <w:proofErr w:type="spellStart"/>
      <w:r>
        <w:rPr>
          <w:rFonts w:hint="eastAsia"/>
          <w:szCs w:val="24"/>
        </w:rPr>
        <w:t>보드판을</w:t>
      </w:r>
      <w:proofErr w:type="spellEnd"/>
      <w:r>
        <w:rPr>
          <w:rFonts w:hint="eastAsia"/>
          <w:szCs w:val="24"/>
        </w:rPr>
        <w:t xml:space="preserve"> 볼 수 있고, 최소 게임 참가 인원이 모두 참가할 시 게임이 시작되며, 게임 진행 상황을 볼 수 있는 페이지다.</w:t>
      </w:r>
    </w:p>
    <w:p w:rsidR="00010933" w:rsidRDefault="00010933" w:rsidP="00010933">
      <w:pPr>
        <w:widowControl/>
        <w:wordWrap/>
        <w:autoSpaceDE/>
        <w:autoSpaceDN/>
        <w:spacing w:after="200" w:line="276" w:lineRule="auto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25E4958" wp14:editId="6630769B">
            <wp:extent cx="5731510" cy="45364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60" w:rsidRDefault="002D2360">
      <w:pPr>
        <w:widowControl/>
        <w:wordWrap/>
        <w:autoSpaceDE/>
        <w:autoSpaceDN/>
        <w:spacing w:after="200" w:line="276" w:lineRule="auto"/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:rsidR="00BC1BAF" w:rsidRPr="008960BE" w:rsidRDefault="008960BE" w:rsidP="008960BE">
      <w:pPr>
        <w:widowControl/>
        <w:wordWrap/>
        <w:autoSpaceDE/>
        <w:autoSpaceDN/>
        <w:spacing w:after="200" w:line="276" w:lineRule="auto"/>
        <w:rPr>
          <w:b/>
          <w:sz w:val="32"/>
          <w:szCs w:val="20"/>
        </w:rPr>
      </w:pPr>
      <w:r w:rsidRPr="008960BE">
        <w:rPr>
          <w:rFonts w:hint="eastAsia"/>
          <w:b/>
          <w:sz w:val="32"/>
          <w:szCs w:val="20"/>
        </w:rPr>
        <w:lastRenderedPageBreak/>
        <w:t>4.</w:t>
      </w:r>
      <w:r>
        <w:rPr>
          <w:rFonts w:hint="eastAsia"/>
          <w:b/>
          <w:sz w:val="32"/>
          <w:szCs w:val="20"/>
        </w:rPr>
        <w:t xml:space="preserve"> </w:t>
      </w:r>
      <w:r w:rsidR="00EE5097" w:rsidRPr="008960BE">
        <w:rPr>
          <w:rFonts w:hint="eastAsia"/>
          <w:b/>
          <w:sz w:val="32"/>
          <w:szCs w:val="20"/>
        </w:rPr>
        <w:t>기대 효과</w:t>
      </w:r>
      <w:r w:rsidR="00C67CF7" w:rsidRPr="008960BE">
        <w:rPr>
          <w:rFonts w:hint="eastAsia"/>
          <w:b/>
          <w:sz w:val="32"/>
          <w:szCs w:val="20"/>
        </w:rPr>
        <w:t xml:space="preserve"> 및 향후 개선사항</w:t>
      </w:r>
    </w:p>
    <w:p w:rsidR="00C67CF7" w:rsidRDefault="00A53055" w:rsidP="00A53055">
      <w:pPr>
        <w:widowControl/>
        <w:wordWrap/>
        <w:autoSpaceDE/>
        <w:autoSpaceDN/>
        <w:spacing w:after="200" w:line="276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우선 첫 번째로 </w:t>
      </w:r>
      <w:proofErr w:type="spellStart"/>
      <w:r w:rsidR="006B6DAA">
        <w:rPr>
          <w:rFonts w:hint="eastAsia"/>
          <w:szCs w:val="20"/>
        </w:rPr>
        <w:t>이더리움</w:t>
      </w:r>
      <w:proofErr w:type="spellEnd"/>
      <w:r w:rsidR="006B6DA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Test net에서 Main net에 정식 배포가 가능하도록 </w:t>
      </w:r>
      <w:r w:rsidR="00D578AC">
        <w:rPr>
          <w:rFonts w:hint="eastAsia"/>
          <w:szCs w:val="20"/>
        </w:rPr>
        <w:t xml:space="preserve">더욱 완벽한 서비스를 구현해야 한다. </w:t>
      </w:r>
      <w:r w:rsidR="00147496">
        <w:rPr>
          <w:rFonts w:hint="eastAsia"/>
          <w:szCs w:val="20"/>
        </w:rPr>
        <w:t xml:space="preserve">현재의 </w:t>
      </w:r>
      <w:r w:rsidR="00B54F02">
        <w:rPr>
          <w:rFonts w:hint="eastAsia"/>
          <w:szCs w:val="20"/>
        </w:rPr>
        <w:t>스마트</w:t>
      </w:r>
      <w:r w:rsidR="00313624">
        <w:rPr>
          <w:rFonts w:hint="eastAsia"/>
          <w:szCs w:val="20"/>
        </w:rPr>
        <w:t xml:space="preserve"> </w:t>
      </w:r>
      <w:proofErr w:type="spellStart"/>
      <w:r w:rsidR="00B54F02">
        <w:rPr>
          <w:rFonts w:hint="eastAsia"/>
          <w:szCs w:val="20"/>
        </w:rPr>
        <w:t>컨트랙트는</w:t>
      </w:r>
      <w:proofErr w:type="spellEnd"/>
      <w:r w:rsidR="00B54F02">
        <w:rPr>
          <w:rFonts w:hint="eastAsia"/>
          <w:szCs w:val="20"/>
        </w:rPr>
        <w:t xml:space="preserve"> 아직 알파테스트 단계 임으로 </w:t>
      </w:r>
      <w:proofErr w:type="spellStart"/>
      <w:r w:rsidR="00B54F02">
        <w:rPr>
          <w:rFonts w:hint="eastAsia"/>
          <w:szCs w:val="20"/>
        </w:rPr>
        <w:t>Ropsten</w:t>
      </w:r>
      <w:proofErr w:type="spellEnd"/>
      <w:r w:rsidR="00B54F02">
        <w:rPr>
          <w:rFonts w:hint="eastAsia"/>
          <w:szCs w:val="20"/>
        </w:rPr>
        <w:t xml:space="preserve"> </w:t>
      </w:r>
      <w:proofErr w:type="spellStart"/>
      <w:r w:rsidR="00B54F02">
        <w:rPr>
          <w:rFonts w:hint="eastAsia"/>
          <w:szCs w:val="20"/>
        </w:rPr>
        <w:t>Testnet</w:t>
      </w:r>
      <w:proofErr w:type="spellEnd"/>
      <w:r w:rsidR="00B54F02">
        <w:rPr>
          <w:rFonts w:hint="eastAsia"/>
          <w:szCs w:val="20"/>
        </w:rPr>
        <w:t xml:space="preserve">에서 </w:t>
      </w:r>
      <w:r w:rsidR="00811E9C">
        <w:rPr>
          <w:rFonts w:hint="eastAsia"/>
          <w:szCs w:val="20"/>
        </w:rPr>
        <w:t xml:space="preserve">돌아가게끔 되어 있다. </w:t>
      </w:r>
    </w:p>
    <w:p w:rsidR="00FB6219" w:rsidRDefault="00B358F6" w:rsidP="00A53055">
      <w:pPr>
        <w:widowControl/>
        <w:wordWrap/>
        <w:autoSpaceDE/>
        <w:autoSpaceDN/>
        <w:spacing w:after="200" w:line="276" w:lineRule="auto"/>
        <w:jc w:val="left"/>
        <w:rPr>
          <w:noProof/>
        </w:rPr>
      </w:pPr>
      <w:r>
        <w:rPr>
          <w:rFonts w:hint="eastAsia"/>
          <w:szCs w:val="20"/>
        </w:rPr>
        <w:t xml:space="preserve">조금 더 완벽한 </w:t>
      </w:r>
      <w:r w:rsidR="00B47CF2">
        <w:rPr>
          <w:szCs w:val="20"/>
        </w:rPr>
        <w:t>‘</w:t>
      </w:r>
      <w:proofErr w:type="spellStart"/>
      <w:r w:rsidR="00B47CF2">
        <w:rPr>
          <w:rFonts w:hint="eastAsia"/>
          <w:szCs w:val="20"/>
        </w:rPr>
        <w:t>블록마블</w:t>
      </w:r>
      <w:proofErr w:type="spellEnd"/>
      <w:r w:rsidR="00B47CF2">
        <w:rPr>
          <w:szCs w:val="20"/>
        </w:rPr>
        <w:t>’</w:t>
      </w:r>
      <w:r w:rsidR="00B47CF2">
        <w:rPr>
          <w:rFonts w:hint="eastAsia"/>
          <w:szCs w:val="20"/>
        </w:rPr>
        <w:t xml:space="preserve"> 플랫폼 서비스가 가능하게 된다면 다른 </w:t>
      </w:r>
      <w:r w:rsidR="00241EB4">
        <w:rPr>
          <w:rFonts w:hint="eastAsia"/>
          <w:szCs w:val="20"/>
        </w:rPr>
        <w:t>보드게임</w:t>
      </w:r>
      <w:r w:rsidR="002535B1">
        <w:rPr>
          <w:rFonts w:hint="eastAsia"/>
          <w:szCs w:val="20"/>
        </w:rPr>
        <w:t>에도 도입</w:t>
      </w:r>
      <w:r w:rsidR="00636A8E">
        <w:rPr>
          <w:rFonts w:hint="eastAsia"/>
          <w:szCs w:val="20"/>
        </w:rPr>
        <w:t xml:space="preserve">을 시도할 수 있다. </w:t>
      </w:r>
      <w:r w:rsidR="005543E1">
        <w:rPr>
          <w:rFonts w:hint="eastAsia"/>
          <w:szCs w:val="20"/>
        </w:rPr>
        <w:t xml:space="preserve">현재의 TPS로 소화가 가능한 다른 게임에도 도입함으로써 </w:t>
      </w:r>
      <w:r w:rsidR="00B7408D">
        <w:rPr>
          <w:rFonts w:hint="eastAsia"/>
          <w:szCs w:val="20"/>
        </w:rPr>
        <w:t xml:space="preserve">블록체인과 게임을 결합한 플랫폼 모델을 더욱 </w:t>
      </w:r>
      <w:r w:rsidR="008D7990">
        <w:rPr>
          <w:rFonts w:hint="eastAsia"/>
          <w:szCs w:val="20"/>
        </w:rPr>
        <w:t>보편화 시킬 수 있을 것이다.</w:t>
      </w:r>
      <w:r w:rsidR="00FB6219" w:rsidRPr="00FB6219">
        <w:rPr>
          <w:noProof/>
        </w:rPr>
        <w:t xml:space="preserve"> </w:t>
      </w:r>
    </w:p>
    <w:p w:rsidR="00B44304" w:rsidRDefault="00C169C8" w:rsidP="00B44304">
      <w:pPr>
        <w:widowControl/>
        <w:wordWrap/>
        <w:autoSpaceDE/>
        <w:autoSpaceDN/>
        <w:spacing w:after="200" w:line="276" w:lineRule="auto"/>
        <w:jc w:val="left"/>
        <w:rPr>
          <w:noProof/>
        </w:rPr>
      </w:pPr>
      <w:r>
        <w:rPr>
          <w:rFonts w:hint="eastAsia"/>
          <w:noProof/>
        </w:rPr>
        <w:t>하단의 좌측</w:t>
      </w:r>
      <w:r w:rsidR="00A4438B">
        <w:rPr>
          <w:rFonts w:hint="eastAsia"/>
          <w:noProof/>
        </w:rPr>
        <w:t xml:space="preserve"> 그래프를 참조하면 글로벌 게임 시장</w:t>
      </w:r>
      <w:r w:rsidR="005434C7">
        <w:rPr>
          <w:rFonts w:hint="eastAsia"/>
          <w:noProof/>
        </w:rPr>
        <w:t>은</w:t>
      </w:r>
      <w:r w:rsidR="006B4D9F">
        <w:rPr>
          <w:rFonts w:hint="eastAsia"/>
          <w:noProof/>
        </w:rPr>
        <w:t xml:space="preserve"> 현재도 그렇고 앞으로도 스마트폰의 비중이 약 40% 정도로 </w:t>
      </w:r>
      <w:r w:rsidR="00E43E93">
        <w:rPr>
          <w:rFonts w:hint="eastAsia"/>
          <w:noProof/>
        </w:rPr>
        <w:t xml:space="preserve">가장 클 것으로 전망된다. </w:t>
      </w:r>
      <w:r w:rsidR="00B75A57">
        <w:rPr>
          <w:rFonts w:hint="eastAsia"/>
          <w:noProof/>
        </w:rPr>
        <w:t>그렇기 때문에 모바일 어플리케이션에서도 호환이 가능하도록</w:t>
      </w:r>
      <w:r w:rsidR="00B02826">
        <w:rPr>
          <w:rFonts w:hint="eastAsia"/>
          <w:noProof/>
        </w:rPr>
        <w:t xml:space="preserve"> 개발을 하는 것이 더욱 중요할 것이다. </w:t>
      </w:r>
    </w:p>
    <w:p w:rsidR="002D4F64" w:rsidRDefault="002D4F64" w:rsidP="00B44304">
      <w:pPr>
        <w:widowControl/>
        <w:wordWrap/>
        <w:autoSpaceDE/>
        <w:autoSpaceDN/>
        <w:spacing w:after="200" w:line="276" w:lineRule="auto"/>
        <w:jc w:val="left"/>
        <w:rPr>
          <w:noProof/>
        </w:rPr>
      </w:pPr>
      <w:r>
        <w:rPr>
          <w:rFonts w:hint="eastAsia"/>
          <w:noProof/>
        </w:rPr>
        <w:t xml:space="preserve">또한 게임사와의 전략적 제휴를 통해 블록체인 및 스마트컨트랙트를 게임에 도입하는 프로세스를 더욱 촉진시킬 수 있다고 생각한다. </w:t>
      </w:r>
      <w:r w:rsidR="00C36A5B">
        <w:rPr>
          <w:rFonts w:hint="eastAsia"/>
          <w:noProof/>
        </w:rPr>
        <w:t xml:space="preserve">넷마블, 넥슨, </w:t>
      </w:r>
      <w:r w:rsidR="009A3626">
        <w:rPr>
          <w:rFonts w:hint="eastAsia"/>
          <w:noProof/>
        </w:rPr>
        <w:t>엔씨소프트와의 협력</w:t>
      </w:r>
      <w:r w:rsidR="00DA2973">
        <w:rPr>
          <w:rFonts w:hint="eastAsia"/>
          <w:noProof/>
        </w:rPr>
        <w:t xml:space="preserve">을 통해 </w:t>
      </w:r>
      <w:r w:rsidR="00D67653">
        <w:rPr>
          <w:rFonts w:hint="eastAsia"/>
          <w:noProof/>
        </w:rPr>
        <w:t xml:space="preserve">더욱 안전한 게임 환경을 유저들에게 제공하는 </w:t>
      </w:r>
      <w:r w:rsidR="00C769FC">
        <w:rPr>
          <w:rFonts w:hint="eastAsia"/>
          <w:noProof/>
        </w:rPr>
        <w:t xml:space="preserve">것을 선도할 수 있을 것이다. </w:t>
      </w:r>
    </w:p>
    <w:p w:rsidR="00860CB8" w:rsidRPr="0039706B" w:rsidRDefault="00860CB8" w:rsidP="00B44304">
      <w:pPr>
        <w:widowControl/>
        <w:wordWrap/>
        <w:autoSpaceDE/>
        <w:autoSpaceDN/>
        <w:spacing w:after="200" w:line="276" w:lineRule="auto"/>
        <w:jc w:val="left"/>
        <w:rPr>
          <w:noProof/>
        </w:rPr>
      </w:pPr>
      <w:r>
        <w:rPr>
          <w:rFonts w:hint="eastAsia"/>
          <w:noProof/>
        </w:rPr>
        <w:t xml:space="preserve">마지막으로 </w:t>
      </w:r>
      <w:r w:rsidR="00214E68">
        <w:rPr>
          <w:rFonts w:hint="eastAsia"/>
          <w:noProof/>
        </w:rPr>
        <w:t xml:space="preserve">게임 산업의 성장 가능성이 높은 국가들을 상대로 </w:t>
      </w:r>
      <w:r w:rsidR="00BC7DE3">
        <w:rPr>
          <w:rFonts w:hint="eastAsia"/>
          <w:noProof/>
        </w:rPr>
        <w:t xml:space="preserve">스마트컨트랙트 플랫폼을 확장시켜 나가야 할 것이다. </w:t>
      </w:r>
      <w:r w:rsidR="0086500F">
        <w:rPr>
          <w:rFonts w:hint="eastAsia"/>
          <w:noProof/>
        </w:rPr>
        <w:t xml:space="preserve">특히 중국이 게임 산업 소비자 지출이 가장 많은 나라로 손꼽히고 있으며, 미국 역시 무시하지 못할 </w:t>
      </w:r>
      <w:r w:rsidR="004C17BA">
        <w:rPr>
          <w:rFonts w:hint="eastAsia"/>
          <w:noProof/>
        </w:rPr>
        <w:t xml:space="preserve">지출 규모를 가지고 있다. </w:t>
      </w:r>
      <w:r w:rsidR="00AB23CF">
        <w:rPr>
          <w:rFonts w:hint="eastAsia"/>
          <w:noProof/>
        </w:rPr>
        <w:t xml:space="preserve">우리나라에서 저변을 확보한 후 다른 나라에 블록체인 게임 플랫폼을 </w:t>
      </w:r>
      <w:r w:rsidR="0039706B">
        <w:rPr>
          <w:rFonts w:hint="eastAsia"/>
          <w:noProof/>
        </w:rPr>
        <w:t xml:space="preserve">확산시키는데에 전념한다면 블록체인 게임산업을 선도할 수 있을 것이라고 </w:t>
      </w:r>
      <w:r w:rsidR="00C44B7D">
        <w:rPr>
          <w:rFonts w:hint="eastAsia"/>
          <w:noProof/>
        </w:rPr>
        <w:t xml:space="preserve">사료된다. </w:t>
      </w:r>
    </w:p>
    <w:p w:rsidR="00E466D3" w:rsidRPr="00B44304" w:rsidRDefault="00765483" w:rsidP="00765483">
      <w:pPr>
        <w:widowControl/>
        <w:wordWrap/>
        <w:autoSpaceDE/>
        <w:autoSpaceDN/>
        <w:spacing w:after="200" w:line="276" w:lineRule="auto"/>
        <w:rPr>
          <w:noProof/>
        </w:rPr>
      </w:pPr>
      <w:r w:rsidRPr="00FB6219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0881C10C" wp14:editId="74D79F88">
            <wp:simplePos x="0" y="0"/>
            <wp:positionH relativeFrom="column">
              <wp:posOffset>-435610</wp:posOffset>
            </wp:positionH>
            <wp:positionV relativeFrom="paragraph">
              <wp:posOffset>141605</wp:posOffset>
            </wp:positionV>
            <wp:extent cx="3383280" cy="1876425"/>
            <wp:effectExtent l="0" t="0" r="7620" b="9525"/>
            <wp:wrapNone/>
            <wp:docPr id="4098" name="Picture 2" descr="http://ift.tt/2BhN8fN?crop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ift.tt/2BhN8fN?crop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8764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219"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0B99D78B" wp14:editId="27EEA020">
            <wp:simplePos x="0" y="0"/>
            <wp:positionH relativeFrom="column">
              <wp:posOffset>2876550</wp:posOffset>
            </wp:positionH>
            <wp:positionV relativeFrom="paragraph">
              <wp:posOffset>141605</wp:posOffset>
            </wp:positionV>
            <wp:extent cx="3333750" cy="1875750"/>
            <wp:effectExtent l="0" t="0" r="0" b="0"/>
            <wp:wrapNone/>
            <wp:docPr id="5126" name="Picture 6" descr="gamers per country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6" descr="gamers per country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67" cy="18784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8F6" w:rsidRPr="005543E1" w:rsidRDefault="00B358F6" w:rsidP="00A53055">
      <w:pPr>
        <w:widowControl/>
        <w:wordWrap/>
        <w:autoSpaceDE/>
        <w:autoSpaceDN/>
        <w:spacing w:after="200" w:line="276" w:lineRule="auto"/>
        <w:jc w:val="left"/>
        <w:rPr>
          <w:szCs w:val="20"/>
        </w:rPr>
      </w:pPr>
    </w:p>
    <w:p w:rsidR="00B44304" w:rsidRPr="00BC1BAF" w:rsidRDefault="00A9588F" w:rsidP="00BC1BAF">
      <w:pPr>
        <w:rPr>
          <w:sz w:val="24"/>
        </w:rPr>
      </w:pPr>
      <w:r w:rsidRPr="00BC1BAF">
        <w:rPr>
          <w:sz w:val="24"/>
        </w:rPr>
        <w:br w:type="page"/>
      </w:r>
    </w:p>
    <w:p w:rsidR="00342B39" w:rsidRDefault="00342B39" w:rsidP="00342B39">
      <w:pPr>
        <w:widowControl/>
        <w:wordWrap/>
        <w:autoSpaceDE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5. 개발 후기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342B39" w:rsidTr="00342B39"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B39" w:rsidRDefault="00342B39">
            <w:pPr>
              <w:widowControl/>
              <w:wordWrap/>
              <w:autoSpaceDE/>
              <w:jc w:val="left"/>
            </w:pPr>
            <w:r>
              <w:rPr>
                <w:rFonts w:hint="eastAsia"/>
              </w:rPr>
              <w:t>팀 사진 첨부</w:t>
            </w:r>
          </w:p>
          <w:p w:rsidR="00342B39" w:rsidRDefault="00342B39">
            <w:pPr>
              <w:widowControl/>
              <w:wordWrap/>
              <w:autoSpaceDE/>
              <w:jc w:val="left"/>
            </w:pPr>
          </w:p>
          <w:p w:rsidR="00342B39" w:rsidRDefault="00342B39">
            <w:pPr>
              <w:widowControl/>
              <w:wordWrap/>
              <w:autoSpaceDE/>
              <w:jc w:val="left"/>
            </w:pPr>
          </w:p>
          <w:p w:rsidR="00342B39" w:rsidRDefault="00342B39">
            <w:pPr>
              <w:widowControl/>
              <w:wordWrap/>
              <w:autoSpaceDE/>
              <w:jc w:val="left"/>
            </w:pPr>
          </w:p>
          <w:p w:rsidR="00342B39" w:rsidRDefault="00342B39">
            <w:pPr>
              <w:widowControl/>
              <w:wordWrap/>
              <w:autoSpaceDE/>
              <w:jc w:val="left"/>
            </w:pPr>
          </w:p>
          <w:p w:rsidR="00342B39" w:rsidRDefault="00342B39">
            <w:pPr>
              <w:widowControl/>
              <w:wordWrap/>
              <w:autoSpaceDE/>
              <w:jc w:val="left"/>
            </w:pPr>
          </w:p>
          <w:p w:rsidR="00342B39" w:rsidRDefault="00342B39">
            <w:pPr>
              <w:widowControl/>
              <w:wordWrap/>
              <w:autoSpaceDE/>
              <w:jc w:val="left"/>
            </w:pPr>
          </w:p>
          <w:p w:rsidR="00342B39" w:rsidRDefault="00342B39">
            <w:pPr>
              <w:widowControl/>
              <w:wordWrap/>
              <w:autoSpaceDE/>
              <w:jc w:val="left"/>
            </w:pPr>
          </w:p>
          <w:p w:rsidR="00342B39" w:rsidRDefault="00342B39">
            <w:pPr>
              <w:widowControl/>
              <w:wordWrap/>
              <w:autoSpaceDE/>
              <w:jc w:val="left"/>
            </w:pPr>
          </w:p>
          <w:p w:rsidR="00342B39" w:rsidRDefault="00342B39">
            <w:pPr>
              <w:widowControl/>
              <w:wordWrap/>
              <w:autoSpaceDE/>
              <w:jc w:val="left"/>
            </w:pPr>
          </w:p>
          <w:p w:rsidR="00342B39" w:rsidRDefault="00342B39">
            <w:pPr>
              <w:widowControl/>
              <w:wordWrap/>
              <w:autoSpaceDE/>
              <w:jc w:val="left"/>
            </w:pPr>
          </w:p>
          <w:p w:rsidR="00342B39" w:rsidRDefault="00342B39">
            <w:pPr>
              <w:widowControl/>
              <w:wordWrap/>
              <w:autoSpaceDE/>
              <w:jc w:val="left"/>
            </w:pPr>
          </w:p>
          <w:p w:rsidR="00342B39" w:rsidRDefault="00342B39">
            <w:pPr>
              <w:widowControl/>
              <w:wordWrap/>
              <w:autoSpaceDE/>
              <w:jc w:val="left"/>
            </w:pPr>
          </w:p>
          <w:p w:rsidR="00342B39" w:rsidRDefault="00342B39">
            <w:pPr>
              <w:widowControl/>
              <w:wordWrap/>
              <w:autoSpaceDE/>
              <w:jc w:val="left"/>
            </w:pPr>
          </w:p>
          <w:p w:rsidR="00342B39" w:rsidRDefault="00342B39">
            <w:pPr>
              <w:widowControl/>
              <w:wordWrap/>
              <w:autoSpaceDE/>
              <w:jc w:val="left"/>
            </w:pPr>
          </w:p>
        </w:tc>
      </w:tr>
    </w:tbl>
    <w:p w:rsidR="00342B39" w:rsidRDefault="00342B39" w:rsidP="00342B39">
      <w:pPr>
        <w:widowControl/>
        <w:wordWrap/>
        <w:autoSpaceDE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342B39" w:rsidTr="00342B39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  <w:hideMark/>
          </w:tcPr>
          <w:p w:rsidR="00342B39" w:rsidRDefault="00342B39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:rsidR="00342B39" w:rsidRDefault="00342B39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342B39" w:rsidTr="00342B39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9" w:rsidRDefault="00077D4D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정용수</w:t>
            </w:r>
          </w:p>
        </w:tc>
        <w:tc>
          <w:tcPr>
            <w:tcW w:w="78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2B39" w:rsidRDefault="0010788B" w:rsidP="0010788B">
            <w:pPr>
              <w:widowControl/>
              <w:wordWrap/>
              <w:autoSpaceDE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실무 프로젝트에서 웹 파트를 맡아 </w:t>
            </w:r>
            <w:proofErr w:type="spellStart"/>
            <w:r>
              <w:rPr>
                <w:rFonts w:hint="eastAsia"/>
                <w:szCs w:val="20"/>
              </w:rPr>
              <w:t>프론트</w:t>
            </w:r>
            <w:proofErr w:type="spellEnd"/>
            <w:r>
              <w:rPr>
                <w:rFonts w:hint="eastAsia"/>
                <w:szCs w:val="20"/>
              </w:rPr>
              <w:t xml:space="preserve"> 단을 개발할 수 있는 좋은 경험을 하였습니다. 특히 부트스트랩으로 </w:t>
            </w:r>
            <w:proofErr w:type="spellStart"/>
            <w:r>
              <w:rPr>
                <w:rFonts w:hint="eastAsia"/>
                <w:szCs w:val="20"/>
              </w:rPr>
              <w:t>프론트</w:t>
            </w:r>
            <w:proofErr w:type="spellEnd"/>
            <w:r>
              <w:rPr>
                <w:rFonts w:hint="eastAsia"/>
                <w:szCs w:val="20"/>
              </w:rPr>
              <w:t xml:space="preserve"> 단을 개발하기 위해 W3School과 </w:t>
            </w:r>
            <w:proofErr w:type="spellStart"/>
            <w:r>
              <w:rPr>
                <w:rFonts w:hint="eastAsia"/>
                <w:szCs w:val="20"/>
              </w:rPr>
              <w:t>구글링을</w:t>
            </w:r>
            <w:proofErr w:type="spellEnd"/>
            <w:r>
              <w:rPr>
                <w:rFonts w:hint="eastAsia"/>
                <w:szCs w:val="20"/>
              </w:rPr>
              <w:t xml:space="preserve"> 하며 독학하였던 경험이 웹 </w:t>
            </w:r>
            <w:proofErr w:type="gramStart"/>
            <w:r>
              <w:rPr>
                <w:rFonts w:hint="eastAsia"/>
                <w:szCs w:val="20"/>
              </w:rPr>
              <w:t>개발 뿐</w:t>
            </w:r>
            <w:proofErr w:type="gramEnd"/>
            <w:r>
              <w:rPr>
                <w:rFonts w:hint="eastAsia"/>
                <w:szCs w:val="20"/>
              </w:rPr>
              <w:t xml:space="preserve"> 아니라 개발자로써의 역량을 향상시킬 수 있던 좋은 경험이었다고 생각합니다. 18년도 하반기 공채 원서접수 및 면접 기간에서 많이 바쁜 와중에도 프로젝트 마무리를 위해 힘써준 팀원들에게 감사합니다.</w:t>
            </w:r>
          </w:p>
        </w:tc>
      </w:tr>
      <w:tr w:rsidR="00342B39" w:rsidTr="00342B39">
        <w:trPr>
          <w:trHeight w:val="3060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9" w:rsidRDefault="0010788B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함용재</w:t>
            </w:r>
          </w:p>
        </w:tc>
        <w:tc>
          <w:tcPr>
            <w:tcW w:w="7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2B39" w:rsidRPr="0010788B" w:rsidRDefault="0010788B" w:rsidP="0010788B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블록체인이라는 신기술을 배워 실전에 응용할 수 있는 좋은 경험이 되었습니다. 기존에 배웠던 Web개발에서 스마트 </w:t>
            </w:r>
            <w:proofErr w:type="spellStart"/>
            <w:r>
              <w:rPr>
                <w:rFonts w:hint="eastAsia"/>
                <w:szCs w:val="20"/>
              </w:rPr>
              <w:t>컨트렉트의</w:t>
            </w:r>
            <w:proofErr w:type="spellEnd"/>
            <w:r>
              <w:rPr>
                <w:rFonts w:hint="eastAsia"/>
                <w:szCs w:val="20"/>
              </w:rPr>
              <w:t xml:space="preserve"> 기술로 확장시켜서 </w:t>
            </w:r>
            <w:proofErr w:type="spellStart"/>
            <w:r>
              <w:rPr>
                <w:rFonts w:hint="eastAsia"/>
                <w:szCs w:val="20"/>
              </w:rPr>
              <w:t>블록마블을</w:t>
            </w:r>
            <w:proofErr w:type="spellEnd"/>
            <w:r>
              <w:rPr>
                <w:rFonts w:hint="eastAsia"/>
                <w:szCs w:val="20"/>
              </w:rPr>
              <w:t xml:space="preserve"> 구현함으로써 제 역량에 큰 보탬이 되었습니다. 바쁘고 열악한 상황이었지만, 팀원들이 각자 제 역할을 책임감 있게 끝까지 맡아주어서 프로젝트가 성공적으로 잘 마무리 되었던 것 같고, 공채 일정이 많이 겹쳐서 전력을 다하지 못했던 점에서 한편으로는 미안한 마음도 큽니다. 그래도 끝까지 완성할 수 있어서 큰 보람이 있었던 프로젝트 </w:t>
            </w:r>
            <w:proofErr w:type="spellStart"/>
            <w:r>
              <w:rPr>
                <w:rFonts w:hint="eastAsia"/>
                <w:szCs w:val="20"/>
              </w:rPr>
              <w:t>였습니다</w:t>
            </w:r>
            <w:proofErr w:type="spellEnd"/>
            <w:r>
              <w:rPr>
                <w:rFonts w:hint="eastAsia"/>
                <w:szCs w:val="20"/>
              </w:rPr>
              <w:t xml:space="preserve">.  </w:t>
            </w:r>
          </w:p>
        </w:tc>
      </w:tr>
      <w:tr w:rsidR="00342B39" w:rsidTr="00342B39">
        <w:trPr>
          <w:trHeight w:val="3060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9" w:rsidRDefault="00B0250D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조상훈</w:t>
            </w:r>
          </w:p>
        </w:tc>
        <w:tc>
          <w:tcPr>
            <w:tcW w:w="7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2B39" w:rsidRDefault="00B0250D" w:rsidP="00B0250D">
            <w:pPr>
              <w:widowControl/>
              <w:wordWrap/>
              <w:autoSpaceDE/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이번 프로젝트에서는 In Game부분을 담당했습니다. 개발하면서 사용자를 위한 UI&amp;UX를 구성하기 위해 생각하는 과정을 처음부터 끝까지 해본 경험이 적어서 진행 과정에서 오랜 시간이 걸렸던 것 같습니다. 그렇지만 수업을 통해 배웠던 내용들과 그 과정을 활용하면서 더 효율적이고 의미 있는 개발을 할 수 있었던 것 같습니다. 실제 현업에서도 이와 같은 일을 하게 된다면 보다 능동적으로 수행해 나갈 수 있을 것이라 생각합니다.  마지막으로 프로젝트 기획부터 구현을 완료하기까지 수많은 어려움이 있었지만 팀원들과 함께하여 극복할 수 </w:t>
            </w:r>
            <w:r w:rsidR="00495D58">
              <w:rPr>
                <w:rFonts w:hint="eastAsia"/>
                <w:szCs w:val="20"/>
              </w:rPr>
              <w:t>있었던 것 같습니다. 모두 수고하셨습니다.</w:t>
            </w:r>
          </w:p>
        </w:tc>
      </w:tr>
      <w:tr w:rsidR="00342B39" w:rsidTr="00342B39">
        <w:trPr>
          <w:trHeight w:val="3060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9" w:rsidRDefault="00D0083D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윤기석</w:t>
            </w:r>
          </w:p>
        </w:tc>
        <w:tc>
          <w:tcPr>
            <w:tcW w:w="7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2B39" w:rsidRDefault="00D0083D" w:rsidP="003E120D">
            <w:pPr>
              <w:widowControl/>
              <w:wordWrap/>
              <w:autoSpaceDE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약 한달 간의 개발 </w:t>
            </w:r>
            <w:proofErr w:type="spellStart"/>
            <w:r>
              <w:rPr>
                <w:rFonts w:hint="eastAsia"/>
                <w:szCs w:val="20"/>
              </w:rPr>
              <w:t>기간동안</w:t>
            </w:r>
            <w:proofErr w:type="spellEnd"/>
            <w:r>
              <w:rPr>
                <w:rFonts w:hint="eastAsia"/>
                <w:szCs w:val="20"/>
              </w:rPr>
              <w:t xml:space="preserve"> 우여곡절이 많았습니다.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개발기간동안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일에 </w:t>
            </w:r>
            <w:proofErr w:type="gramStart"/>
            <w:r>
              <w:rPr>
                <w:rFonts w:hint="eastAsia"/>
                <w:szCs w:val="20"/>
              </w:rPr>
              <w:t xml:space="preserve">달하는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추석</w:t>
            </w:r>
            <w:proofErr w:type="gramEnd"/>
            <w:r>
              <w:rPr>
                <w:rFonts w:hint="eastAsia"/>
                <w:szCs w:val="20"/>
              </w:rPr>
              <w:t xml:space="preserve"> 연휴가 겹쳐 쉬는 날에 코딩을 하는 일도 있었고 개인 사정상 프로젝트에 참여 못하는 팀원들도 있었습니다.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그래도 끝까지 책임감과 함께 하고자 하는 마음으로 최선을 다해 참가해준 팀원들 모두에게 고맙다는 생각이 먼저 듭니다. 개발을 진행하며 담당한 </w:t>
            </w:r>
            <w:proofErr w:type="spellStart"/>
            <w:r>
              <w:rPr>
                <w:rFonts w:hint="eastAsia"/>
                <w:szCs w:val="20"/>
              </w:rPr>
              <w:t>웹페이지</w:t>
            </w:r>
            <w:proofErr w:type="spellEnd"/>
            <w:r>
              <w:rPr>
                <w:rFonts w:hint="eastAsia"/>
                <w:szCs w:val="20"/>
              </w:rPr>
              <w:t xml:space="preserve"> 개발부분에서는 bootstrap을 사용해 원하는 모습을 기획하고 만들어가면서 이를 활용하는 역량을 키울 수 있었습니다. 앞으로 현업에서는 블록체인기반 서비스와 플랫폼이 더욱 더 생겨날 것이라 생각합니다. 그 때에 이번 프로젝트를 떠올리며 도움이 되고 참고할 수 있는 그런 의미로 남게 되었으면 좋겠습니다.</w:t>
            </w:r>
          </w:p>
        </w:tc>
      </w:tr>
      <w:tr w:rsidR="00342B39" w:rsidTr="00342B39">
        <w:trPr>
          <w:trHeight w:val="3060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9" w:rsidRDefault="00423916">
            <w:pPr>
              <w:widowControl/>
              <w:wordWrap/>
              <w:autoSpaceDE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양흥영</w:t>
            </w:r>
            <w:proofErr w:type="spellEnd"/>
          </w:p>
        </w:tc>
        <w:tc>
          <w:tcPr>
            <w:tcW w:w="7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2B39" w:rsidRDefault="00423916" w:rsidP="003E120D">
            <w:pPr>
              <w:widowControl/>
              <w:wordWrap/>
              <w:autoSpaceDE/>
              <w:jc w:val="left"/>
              <w:rPr>
                <w:szCs w:val="20"/>
              </w:rPr>
            </w:pPr>
            <w:r w:rsidRPr="00423916">
              <w:rPr>
                <w:rFonts w:hint="eastAsia"/>
                <w:szCs w:val="20"/>
              </w:rPr>
              <w:t>이번</w:t>
            </w:r>
            <w:r w:rsidRPr="00423916">
              <w:rPr>
                <w:szCs w:val="20"/>
              </w:rPr>
              <w:t xml:space="preserve"> 프로젝트 통해 블록체인의 활용에 대한 부분을 고민해보고 적용해보는 좋은 경험을 할 수 있었습니다. 개인적인 취업 일정으로 인해 많은</w:t>
            </w:r>
            <w:r w:rsidR="003E120D">
              <w:rPr>
                <w:rFonts w:hint="eastAsia"/>
                <w:szCs w:val="20"/>
              </w:rPr>
              <w:t xml:space="preserve"> </w:t>
            </w:r>
            <w:r w:rsidRPr="00423916">
              <w:rPr>
                <w:szCs w:val="20"/>
              </w:rPr>
              <w:t>부분 기여하지 못하여 아쉬움과 미안한 마음이 큽니다</w:t>
            </w:r>
            <w:r w:rsidR="003E120D">
              <w:rPr>
                <w:szCs w:val="20"/>
              </w:rPr>
              <w:t xml:space="preserve">. </w:t>
            </w:r>
            <w:r w:rsidRPr="00423916">
              <w:rPr>
                <w:rFonts w:hint="eastAsia"/>
                <w:szCs w:val="20"/>
              </w:rPr>
              <w:t>바쁜</w:t>
            </w:r>
            <w:r w:rsidR="003E120D">
              <w:rPr>
                <w:rFonts w:hint="eastAsia"/>
                <w:szCs w:val="20"/>
              </w:rPr>
              <w:t xml:space="preserve"> </w:t>
            </w:r>
            <w:r w:rsidRPr="00423916">
              <w:rPr>
                <w:rFonts w:hint="eastAsia"/>
                <w:szCs w:val="20"/>
              </w:rPr>
              <w:t>일정이</w:t>
            </w:r>
            <w:r w:rsidRPr="00423916">
              <w:rPr>
                <w:szCs w:val="20"/>
              </w:rPr>
              <w:t xml:space="preserve"> 있음에도 팀원들 모두 마지막까지 맡은바 역할을 잘 수행해주어서 다행히도 프로젝트를 잘 마무리 할 수 있었던</w:t>
            </w:r>
            <w:r w:rsidR="009F22FA">
              <w:rPr>
                <w:rFonts w:hint="eastAsia"/>
                <w:szCs w:val="20"/>
              </w:rPr>
              <w:t xml:space="preserve"> </w:t>
            </w:r>
            <w:r w:rsidRPr="00423916">
              <w:rPr>
                <w:szCs w:val="20"/>
              </w:rPr>
              <w:t>것 같습니다.</w:t>
            </w:r>
          </w:p>
        </w:tc>
      </w:tr>
      <w:tr w:rsidR="00342B39" w:rsidRPr="005758B3" w:rsidTr="00423916">
        <w:trPr>
          <w:trHeight w:val="3060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9" w:rsidRDefault="00671204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허경환</w:t>
            </w:r>
          </w:p>
        </w:tc>
        <w:tc>
          <w:tcPr>
            <w:tcW w:w="7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2B39" w:rsidRPr="00AB4ACE" w:rsidRDefault="002530BA" w:rsidP="003437A1">
            <w:pPr>
              <w:widowControl/>
              <w:wordWrap/>
              <w:autoSpaceDE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멀티캠퍼스에서</w:t>
            </w:r>
            <w:r w:rsidR="00524327">
              <w:rPr>
                <w:rFonts w:hint="eastAsia"/>
                <w:szCs w:val="20"/>
              </w:rPr>
              <w:t xml:space="preserve"> </w:t>
            </w:r>
            <w:r w:rsidR="00E72C26">
              <w:rPr>
                <w:rFonts w:hint="eastAsia"/>
                <w:szCs w:val="20"/>
              </w:rPr>
              <w:t xml:space="preserve">진행한 </w:t>
            </w:r>
            <w:r w:rsidR="00BF4746">
              <w:rPr>
                <w:szCs w:val="20"/>
              </w:rPr>
              <w:t>‘</w:t>
            </w:r>
            <w:proofErr w:type="spellStart"/>
            <w:r w:rsidR="00BF4746">
              <w:rPr>
                <w:rFonts w:hint="eastAsia"/>
                <w:szCs w:val="20"/>
              </w:rPr>
              <w:t>블록마블</w:t>
            </w:r>
            <w:proofErr w:type="spellEnd"/>
            <w:r w:rsidR="00BF4746">
              <w:rPr>
                <w:szCs w:val="20"/>
              </w:rPr>
              <w:t>’</w:t>
            </w:r>
            <w:r w:rsidR="00BF4746">
              <w:rPr>
                <w:rFonts w:hint="eastAsia"/>
                <w:szCs w:val="20"/>
              </w:rPr>
              <w:t xml:space="preserve"> 프로</w:t>
            </w:r>
            <w:r w:rsidR="00E72C26">
              <w:rPr>
                <w:rFonts w:hint="eastAsia"/>
                <w:szCs w:val="20"/>
              </w:rPr>
              <w:t>젝트는</w:t>
            </w:r>
            <w:r w:rsidR="000E71FA">
              <w:rPr>
                <w:rFonts w:hint="eastAsia"/>
                <w:szCs w:val="20"/>
              </w:rPr>
              <w:t xml:space="preserve"> </w:t>
            </w:r>
            <w:proofErr w:type="spellStart"/>
            <w:r w:rsidR="000E71FA">
              <w:rPr>
                <w:rFonts w:hint="eastAsia"/>
                <w:szCs w:val="20"/>
              </w:rPr>
              <w:t>디앱</w:t>
            </w:r>
            <w:proofErr w:type="spellEnd"/>
            <w:r w:rsidR="000E71FA">
              <w:rPr>
                <w:rFonts w:hint="eastAsia"/>
                <w:szCs w:val="20"/>
              </w:rPr>
              <w:t xml:space="preserve"> 개발</w:t>
            </w:r>
            <w:r w:rsidR="00E72C26">
              <w:rPr>
                <w:rFonts w:hint="eastAsia"/>
                <w:szCs w:val="20"/>
              </w:rPr>
              <w:t>에 참여할 수 있는 유익한 경험이었습니다.</w:t>
            </w:r>
            <w:r w:rsidR="005758B3">
              <w:rPr>
                <w:rFonts w:hint="eastAsia"/>
                <w:szCs w:val="20"/>
              </w:rPr>
              <w:t xml:space="preserve"> 다른 팀원들에 비해 </w:t>
            </w:r>
            <w:r w:rsidR="002005CD">
              <w:rPr>
                <w:rFonts w:hint="eastAsia"/>
                <w:szCs w:val="20"/>
              </w:rPr>
              <w:t>개발 역량이 부족</w:t>
            </w:r>
            <w:r w:rsidR="005758B3">
              <w:rPr>
                <w:rFonts w:hint="eastAsia"/>
                <w:szCs w:val="20"/>
              </w:rPr>
              <w:t>했지만</w:t>
            </w:r>
            <w:r w:rsidR="008D2E76">
              <w:rPr>
                <w:rFonts w:hint="eastAsia"/>
                <w:szCs w:val="20"/>
              </w:rPr>
              <w:t>,</w:t>
            </w:r>
            <w:r w:rsidR="005758B3">
              <w:rPr>
                <w:rFonts w:hint="eastAsia"/>
                <w:szCs w:val="20"/>
              </w:rPr>
              <w:t xml:space="preserve"> 협력하는 과정에서 많이 배우고 더욱 성장할 수 있었</w:t>
            </w:r>
            <w:r w:rsidR="004657C6">
              <w:rPr>
                <w:rFonts w:hint="eastAsia"/>
                <w:szCs w:val="20"/>
              </w:rPr>
              <w:t>습니다</w:t>
            </w:r>
            <w:r w:rsidR="005758B3">
              <w:rPr>
                <w:rFonts w:hint="eastAsia"/>
                <w:szCs w:val="20"/>
              </w:rPr>
              <w:t>.</w:t>
            </w:r>
            <w:r w:rsidR="008D2E76">
              <w:rPr>
                <w:rFonts w:hint="eastAsia"/>
                <w:szCs w:val="20"/>
              </w:rPr>
              <w:t xml:space="preserve"> </w:t>
            </w:r>
            <w:r w:rsidR="00582120">
              <w:rPr>
                <w:rFonts w:hint="eastAsia"/>
                <w:szCs w:val="20"/>
              </w:rPr>
              <w:t>각자 맡은 부분을</w:t>
            </w:r>
            <w:r w:rsidR="00AB4ACE">
              <w:rPr>
                <w:rFonts w:hint="eastAsia"/>
                <w:szCs w:val="20"/>
              </w:rPr>
              <w:t xml:space="preserve"> 수행하느라 바쁜 와중에도 많이 가르쳐주고 이끌어준 팀원들에게 감사의 표현을 하고 싶습니다. 빠듯한</w:t>
            </w:r>
            <w:r w:rsidR="0020241D">
              <w:rPr>
                <w:rFonts w:hint="eastAsia"/>
                <w:szCs w:val="20"/>
              </w:rPr>
              <w:t xml:space="preserve"> </w:t>
            </w:r>
            <w:r w:rsidR="00250DD0">
              <w:rPr>
                <w:rFonts w:hint="eastAsia"/>
                <w:szCs w:val="20"/>
              </w:rPr>
              <w:t>일정이었지만</w:t>
            </w:r>
            <w:r w:rsidR="0020241D">
              <w:rPr>
                <w:rFonts w:hint="eastAsia"/>
                <w:szCs w:val="20"/>
              </w:rPr>
              <w:t xml:space="preserve"> </w:t>
            </w:r>
            <w:r w:rsidR="00F751D3">
              <w:rPr>
                <w:rFonts w:hint="eastAsia"/>
                <w:szCs w:val="20"/>
              </w:rPr>
              <w:t>모두가 주어진 시간 내에 최선을</w:t>
            </w:r>
            <w:r w:rsidR="00250DD0">
              <w:rPr>
                <w:rFonts w:hint="eastAsia"/>
                <w:szCs w:val="20"/>
              </w:rPr>
              <w:t xml:space="preserve"> 다한 만큼</w:t>
            </w:r>
            <w:r w:rsidR="008109FA">
              <w:rPr>
                <w:rFonts w:hint="eastAsia"/>
                <w:szCs w:val="20"/>
              </w:rPr>
              <w:t xml:space="preserve"> 성황리에 </w:t>
            </w:r>
            <w:r w:rsidR="006E7AE0">
              <w:rPr>
                <w:rFonts w:hint="eastAsia"/>
                <w:szCs w:val="20"/>
              </w:rPr>
              <w:t>잘 마무리 지을 수 있었던 것 같습니다</w:t>
            </w:r>
            <w:r w:rsidR="00422F75">
              <w:rPr>
                <w:rFonts w:hint="eastAsia"/>
                <w:szCs w:val="20"/>
              </w:rPr>
              <w:t xml:space="preserve">. </w:t>
            </w:r>
          </w:p>
        </w:tc>
      </w:tr>
      <w:tr w:rsidR="00423916" w:rsidTr="00342B39">
        <w:trPr>
          <w:trHeight w:val="3060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23916" w:rsidRDefault="002C19ED">
            <w:pPr>
              <w:widowControl/>
              <w:wordWrap/>
              <w:autoSpaceDE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이남호</w:t>
            </w:r>
          </w:p>
        </w:tc>
        <w:tc>
          <w:tcPr>
            <w:tcW w:w="78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6144" w:rsidRPr="00006144" w:rsidRDefault="00006144" w:rsidP="00006144">
            <w:pPr>
              <w:widowControl/>
              <w:wordWrap/>
              <w:autoSpaceDE/>
              <w:rPr>
                <w:szCs w:val="20"/>
              </w:rPr>
            </w:pPr>
            <w:r w:rsidRPr="00006144">
              <w:rPr>
                <w:rFonts w:hint="eastAsia"/>
                <w:szCs w:val="20"/>
              </w:rPr>
              <w:t>이번</w:t>
            </w:r>
            <w:r w:rsidRPr="00006144">
              <w:rPr>
                <w:szCs w:val="20"/>
              </w:rPr>
              <w:t xml:space="preserve"> 프로젝트는 진행과정에서 많은 어려움과 미숙함이 존재했습니다. 이러한 </w:t>
            </w:r>
            <w:proofErr w:type="spellStart"/>
            <w:r w:rsidRPr="00006144">
              <w:rPr>
                <w:szCs w:val="20"/>
              </w:rPr>
              <w:t>몇가지</w:t>
            </w:r>
            <w:proofErr w:type="spellEnd"/>
            <w:r w:rsidRPr="00006144">
              <w:rPr>
                <w:szCs w:val="20"/>
              </w:rPr>
              <w:t xml:space="preserve"> 점들을 잘 정리하여 추후 다른 프로젝트의 진행에도 도움이 되었으면 좋겠습니다. </w:t>
            </w:r>
          </w:p>
          <w:p w:rsidR="00006144" w:rsidRPr="00006144" w:rsidRDefault="00006144" w:rsidP="00006144">
            <w:pPr>
              <w:widowControl/>
              <w:wordWrap/>
              <w:autoSpaceDE/>
              <w:jc w:val="center"/>
              <w:rPr>
                <w:szCs w:val="20"/>
              </w:rPr>
            </w:pPr>
          </w:p>
          <w:p w:rsidR="00006144" w:rsidRPr="00006144" w:rsidRDefault="00006144" w:rsidP="00006144">
            <w:pPr>
              <w:widowControl/>
              <w:wordWrap/>
              <w:autoSpaceDE/>
              <w:jc w:val="center"/>
              <w:rPr>
                <w:szCs w:val="20"/>
              </w:rPr>
            </w:pPr>
            <w:r w:rsidRPr="00006144">
              <w:rPr>
                <w:szCs w:val="20"/>
              </w:rPr>
              <w:tab/>
              <w:t>1. 체인과는 별개로 동작하는 인터페이스를 먼저 개발하지 않았던 점.</w:t>
            </w:r>
          </w:p>
          <w:p w:rsidR="00006144" w:rsidRPr="00006144" w:rsidRDefault="00006144" w:rsidP="00006144">
            <w:pPr>
              <w:widowControl/>
              <w:wordWrap/>
              <w:autoSpaceDE/>
              <w:jc w:val="center"/>
              <w:rPr>
                <w:szCs w:val="20"/>
              </w:rPr>
            </w:pPr>
            <w:r w:rsidRPr="00006144">
              <w:rPr>
                <w:szCs w:val="20"/>
              </w:rPr>
              <w:tab/>
            </w:r>
            <w:r w:rsidRPr="00006144">
              <w:rPr>
                <w:szCs w:val="20"/>
              </w:rPr>
              <w:tab/>
              <w:t xml:space="preserve">- 이번 프로젝트의 개발에서 가장 어려운 파트는 스마트 </w:t>
            </w:r>
            <w:proofErr w:type="spellStart"/>
            <w:r w:rsidRPr="00006144">
              <w:rPr>
                <w:szCs w:val="20"/>
              </w:rPr>
              <w:t>컨트랙트의</w:t>
            </w:r>
            <w:proofErr w:type="spellEnd"/>
            <w:r w:rsidRPr="00006144">
              <w:rPr>
                <w:szCs w:val="20"/>
              </w:rPr>
              <w:t xml:space="preserve"> 개발에 있었습니다. 체인의 특성상 컴파일하고 체인에 올린 뒤에 테스트하는 것이 매우 더디기 때문입니다. 때문에 저희 조에서는 저를 체인개발 담당으로 지정하고 </w:t>
            </w:r>
            <w:proofErr w:type="spellStart"/>
            <w:r w:rsidRPr="00006144">
              <w:rPr>
                <w:szCs w:val="20"/>
              </w:rPr>
              <w:t>컨트랙트</w:t>
            </w:r>
            <w:proofErr w:type="spellEnd"/>
            <w:r w:rsidRPr="00006144">
              <w:rPr>
                <w:szCs w:val="20"/>
              </w:rPr>
              <w:t xml:space="preserve"> 개발에 처음부터 힘을 쏟았습니다. 하지만 이러한 방식은 </w:t>
            </w:r>
            <w:proofErr w:type="spellStart"/>
            <w:r w:rsidRPr="00006144">
              <w:rPr>
                <w:szCs w:val="20"/>
              </w:rPr>
              <w:t>여러가지</w:t>
            </w:r>
            <w:proofErr w:type="spellEnd"/>
            <w:r w:rsidRPr="00006144">
              <w:rPr>
                <w:szCs w:val="20"/>
              </w:rPr>
              <w:t xml:space="preserve"> 문제를 낳았습니다. </w:t>
            </w:r>
            <w:proofErr w:type="spellStart"/>
            <w:r w:rsidRPr="00006144">
              <w:rPr>
                <w:szCs w:val="20"/>
              </w:rPr>
              <w:t>그중</w:t>
            </w:r>
            <w:proofErr w:type="spellEnd"/>
            <w:r w:rsidRPr="00006144">
              <w:rPr>
                <w:szCs w:val="20"/>
              </w:rPr>
              <w:t xml:space="preserve"> 가장 큰 문제는 클라이언트 단의 개발이 방향성 없이 더디게 진행 되었다는 것입니다. 서비스의 핵심에는 </w:t>
            </w:r>
            <w:proofErr w:type="spellStart"/>
            <w:r w:rsidRPr="00006144">
              <w:rPr>
                <w:szCs w:val="20"/>
              </w:rPr>
              <w:t>컨트랙트가</w:t>
            </w:r>
            <w:proofErr w:type="spellEnd"/>
            <w:r w:rsidRPr="00006144">
              <w:rPr>
                <w:szCs w:val="20"/>
              </w:rPr>
              <w:t xml:space="preserve"> 있었고 이 </w:t>
            </w:r>
            <w:proofErr w:type="spellStart"/>
            <w:r w:rsidRPr="00006144">
              <w:rPr>
                <w:szCs w:val="20"/>
              </w:rPr>
              <w:t>컨트랙트가</w:t>
            </w:r>
            <w:proofErr w:type="spellEnd"/>
            <w:r w:rsidRPr="00006144">
              <w:rPr>
                <w:szCs w:val="20"/>
              </w:rPr>
              <w:t xml:space="preserve"> 어떤 식으로 동작할 지 어떤 식으로 </w:t>
            </w:r>
            <w:proofErr w:type="spellStart"/>
            <w:r w:rsidRPr="00006144">
              <w:rPr>
                <w:szCs w:val="20"/>
              </w:rPr>
              <w:t>인터렉션</w:t>
            </w:r>
            <w:proofErr w:type="spellEnd"/>
            <w:r w:rsidRPr="00006144">
              <w:rPr>
                <w:szCs w:val="20"/>
              </w:rPr>
              <w:t xml:space="preserve"> 될지 예상이 </w:t>
            </w:r>
            <w:proofErr w:type="spellStart"/>
            <w:r w:rsidRPr="00006144">
              <w:rPr>
                <w:szCs w:val="20"/>
              </w:rPr>
              <w:t>안갔기</w:t>
            </w:r>
            <w:proofErr w:type="spellEnd"/>
            <w:r w:rsidRPr="00006144">
              <w:rPr>
                <w:szCs w:val="20"/>
              </w:rPr>
              <w:t xml:space="preserve"> 때문에 클라이언트 개발자들은 여러 가능성을 염두에 두고 더디게, 그리고 조심스럽게 개발에 임할 수 밖에 없었습니다. </w:t>
            </w:r>
          </w:p>
          <w:p w:rsidR="00006144" w:rsidRPr="00006144" w:rsidRDefault="00006144" w:rsidP="00006144">
            <w:pPr>
              <w:widowControl/>
              <w:wordWrap/>
              <w:autoSpaceDE/>
              <w:jc w:val="center"/>
              <w:rPr>
                <w:szCs w:val="20"/>
              </w:rPr>
            </w:pPr>
          </w:p>
          <w:p w:rsidR="00006144" w:rsidRPr="00006144" w:rsidRDefault="00006144" w:rsidP="00006144">
            <w:pPr>
              <w:widowControl/>
              <w:wordWrap/>
              <w:autoSpaceDE/>
              <w:jc w:val="center"/>
              <w:rPr>
                <w:szCs w:val="20"/>
              </w:rPr>
            </w:pPr>
            <w:r w:rsidRPr="00006144">
              <w:rPr>
                <w:szCs w:val="20"/>
              </w:rPr>
              <w:tab/>
              <w:t xml:space="preserve">2. 게임 </w:t>
            </w:r>
            <w:proofErr w:type="spellStart"/>
            <w:r w:rsidRPr="00006144">
              <w:rPr>
                <w:szCs w:val="20"/>
              </w:rPr>
              <w:t>로직에</w:t>
            </w:r>
            <w:proofErr w:type="spellEnd"/>
            <w:r w:rsidRPr="00006144">
              <w:rPr>
                <w:szCs w:val="20"/>
              </w:rPr>
              <w:t xml:space="preserve"> 대한 완전한 이해와 커뮤니케이션이 부족했던 점. </w:t>
            </w:r>
          </w:p>
          <w:p w:rsidR="00006144" w:rsidRPr="00006144" w:rsidRDefault="00006144" w:rsidP="00006144">
            <w:pPr>
              <w:widowControl/>
              <w:wordWrap/>
              <w:autoSpaceDE/>
              <w:jc w:val="center"/>
              <w:rPr>
                <w:szCs w:val="20"/>
              </w:rPr>
            </w:pPr>
            <w:r w:rsidRPr="00006144">
              <w:rPr>
                <w:szCs w:val="20"/>
              </w:rPr>
              <w:tab/>
            </w:r>
            <w:r w:rsidRPr="00006144">
              <w:rPr>
                <w:szCs w:val="20"/>
              </w:rPr>
              <w:tab/>
              <w:t xml:space="preserve">- 저희 조는 블록체인 위에서 안전하게 </w:t>
            </w:r>
            <w:proofErr w:type="spellStart"/>
            <w:r w:rsidRPr="00006144">
              <w:rPr>
                <w:szCs w:val="20"/>
              </w:rPr>
              <w:t>가상화페를</w:t>
            </w:r>
            <w:proofErr w:type="spellEnd"/>
            <w:r w:rsidRPr="00006144">
              <w:rPr>
                <w:szCs w:val="20"/>
              </w:rPr>
              <w:t xml:space="preserve"> 걸고 </w:t>
            </w:r>
            <w:proofErr w:type="spellStart"/>
            <w:r w:rsidRPr="00006144">
              <w:rPr>
                <w:szCs w:val="20"/>
              </w:rPr>
              <w:t>블루마블</w:t>
            </w:r>
            <w:proofErr w:type="spellEnd"/>
            <w:r w:rsidRPr="00006144">
              <w:rPr>
                <w:szCs w:val="20"/>
              </w:rPr>
              <w:t xml:space="preserve"> (혹은 </w:t>
            </w:r>
            <w:proofErr w:type="spellStart"/>
            <w:r w:rsidRPr="00006144">
              <w:rPr>
                <w:szCs w:val="20"/>
              </w:rPr>
              <w:t>모노폴리</w:t>
            </w:r>
            <w:proofErr w:type="spellEnd"/>
            <w:r w:rsidRPr="00006144">
              <w:rPr>
                <w:szCs w:val="20"/>
              </w:rPr>
              <w:t xml:space="preserve">) 게임을 즐길 수 있는 플랫폼을 만들고자 했습니다. 그러나 </w:t>
            </w:r>
            <w:proofErr w:type="spellStart"/>
            <w:r w:rsidRPr="00006144">
              <w:rPr>
                <w:szCs w:val="20"/>
              </w:rPr>
              <w:t>블루마블이란</w:t>
            </w:r>
            <w:proofErr w:type="spellEnd"/>
            <w:r w:rsidRPr="00006144">
              <w:rPr>
                <w:szCs w:val="20"/>
              </w:rPr>
              <w:t xml:space="preserve"> 게임은 그 룰의 종류나 </w:t>
            </w:r>
            <w:proofErr w:type="spellStart"/>
            <w:r w:rsidRPr="00006144">
              <w:rPr>
                <w:szCs w:val="20"/>
              </w:rPr>
              <w:t>로직이</w:t>
            </w:r>
            <w:proofErr w:type="spellEnd"/>
            <w:r w:rsidRPr="00006144">
              <w:rPr>
                <w:szCs w:val="20"/>
              </w:rPr>
              <w:t xml:space="preserve"> 정해진 것이 없고 다양하게 구현될 수 있는 게임이었습니다. 각종 찬스와 특별 칸들 그리고 매매방식 등등 세부적으로 합의를 보고 개발을 </w:t>
            </w:r>
            <w:proofErr w:type="spellStart"/>
            <w:r w:rsidR="00D67D4F">
              <w:rPr>
                <w:szCs w:val="20"/>
              </w:rPr>
              <w:t>진</w:t>
            </w:r>
            <w:r w:rsidR="00D67D4F">
              <w:rPr>
                <w:rFonts w:hint="eastAsia"/>
                <w:szCs w:val="20"/>
              </w:rPr>
              <w:t>행</w:t>
            </w:r>
            <w:r w:rsidRPr="00006144">
              <w:rPr>
                <w:szCs w:val="20"/>
              </w:rPr>
              <w:t>해야할</w:t>
            </w:r>
            <w:proofErr w:type="spellEnd"/>
            <w:r w:rsidRPr="00006144">
              <w:rPr>
                <w:szCs w:val="20"/>
              </w:rPr>
              <w:t xml:space="preserve"> 사항들이 매우 많았습니다. 더군다나 저희는 추가적인 재미와 차별화를 위해 플레이어 수를 거의 무제한으로 늘리기 위해 동시 </w:t>
            </w:r>
            <w:proofErr w:type="spellStart"/>
            <w:r w:rsidRPr="00006144">
              <w:rPr>
                <w:szCs w:val="20"/>
              </w:rPr>
              <w:t>턴제를</w:t>
            </w:r>
            <w:proofErr w:type="spellEnd"/>
            <w:r w:rsidRPr="00006144">
              <w:rPr>
                <w:szCs w:val="20"/>
              </w:rPr>
              <w:t xml:space="preserve"> 도입하고자 했고, </w:t>
            </w:r>
            <w:proofErr w:type="spellStart"/>
            <w:r w:rsidRPr="00006144">
              <w:rPr>
                <w:szCs w:val="20"/>
              </w:rPr>
              <w:t>맵의</w:t>
            </w:r>
            <w:proofErr w:type="spellEnd"/>
            <w:r w:rsidRPr="00006144">
              <w:rPr>
                <w:szCs w:val="20"/>
              </w:rPr>
              <w:t xml:space="preserve"> 구조도 단순한 정사각형 외의 다양한 형태로 </w:t>
            </w:r>
            <w:proofErr w:type="spellStart"/>
            <w:r w:rsidRPr="00006144">
              <w:rPr>
                <w:szCs w:val="20"/>
              </w:rPr>
              <w:t>맵의</w:t>
            </w:r>
            <w:proofErr w:type="spellEnd"/>
            <w:r w:rsidRPr="00006144">
              <w:rPr>
                <w:szCs w:val="20"/>
              </w:rPr>
              <w:t xml:space="preserve"> 개발과 게임이 가능하게끔 하고자 했습니다. 그러나 이러한 과대하고 불명확한 목표는 개발 과정에서 많은 문제를 낳았습니다. 서로 개발중인 룰을 다르게 이해하고, 게임 진행 방식을 정확하게 이해하지 않은 상태에서 </w:t>
            </w:r>
            <w:proofErr w:type="spellStart"/>
            <w:r w:rsidRPr="00006144">
              <w:rPr>
                <w:szCs w:val="20"/>
              </w:rPr>
              <w:t>개발하다보니</w:t>
            </w:r>
            <w:proofErr w:type="spellEnd"/>
            <w:r w:rsidRPr="00006144">
              <w:rPr>
                <w:szCs w:val="20"/>
              </w:rPr>
              <w:t xml:space="preserve"> 계속해서 코드를 뒤엎고 다시 </w:t>
            </w:r>
            <w:proofErr w:type="spellStart"/>
            <w:r w:rsidRPr="00006144">
              <w:rPr>
                <w:szCs w:val="20"/>
              </w:rPr>
              <w:t>개발해야하는</w:t>
            </w:r>
            <w:proofErr w:type="spellEnd"/>
            <w:r w:rsidRPr="00006144">
              <w:rPr>
                <w:szCs w:val="20"/>
              </w:rPr>
              <w:t xml:space="preserve"> 문제가 생겼습니다. </w:t>
            </w:r>
          </w:p>
          <w:p w:rsidR="00006144" w:rsidRPr="00006144" w:rsidRDefault="00006144" w:rsidP="00006144">
            <w:pPr>
              <w:widowControl/>
              <w:wordWrap/>
              <w:autoSpaceDE/>
              <w:jc w:val="center"/>
              <w:rPr>
                <w:szCs w:val="20"/>
              </w:rPr>
            </w:pPr>
          </w:p>
          <w:p w:rsidR="00423916" w:rsidRDefault="00006144" w:rsidP="00006144">
            <w:pPr>
              <w:widowControl/>
              <w:wordWrap/>
              <w:autoSpaceDE/>
              <w:jc w:val="center"/>
              <w:rPr>
                <w:szCs w:val="20"/>
              </w:rPr>
            </w:pPr>
            <w:r w:rsidRPr="00006144">
              <w:rPr>
                <w:rFonts w:hint="eastAsia"/>
                <w:szCs w:val="20"/>
              </w:rPr>
              <w:t>결론적으로</w:t>
            </w:r>
            <w:r w:rsidRPr="00006144">
              <w:rPr>
                <w:szCs w:val="20"/>
              </w:rPr>
              <w:t xml:space="preserve"> 여러 사람이 참여하는 프로젝트를 위해서는 기능들간의 연결점이 되는 인터페이스를 우선적으로 </w:t>
            </w:r>
            <w:proofErr w:type="spellStart"/>
            <w:r w:rsidRPr="00006144">
              <w:rPr>
                <w:szCs w:val="20"/>
              </w:rPr>
              <w:t>개발해야하며</w:t>
            </w:r>
            <w:proofErr w:type="spellEnd"/>
            <w:r w:rsidRPr="00006144">
              <w:rPr>
                <w:szCs w:val="20"/>
              </w:rPr>
              <w:t xml:space="preserve">, 그 개발의 범위와 서비스의 </w:t>
            </w:r>
            <w:proofErr w:type="spellStart"/>
            <w:r w:rsidRPr="00006144">
              <w:rPr>
                <w:szCs w:val="20"/>
              </w:rPr>
              <w:t>로직에</w:t>
            </w:r>
            <w:proofErr w:type="spellEnd"/>
            <w:r w:rsidRPr="00006144">
              <w:rPr>
                <w:szCs w:val="20"/>
              </w:rPr>
              <w:t xml:space="preserve"> 대한 완전한 상호 이해가 기본이 되어야 한다는 </w:t>
            </w:r>
            <w:proofErr w:type="spellStart"/>
            <w:r w:rsidRPr="00006144">
              <w:rPr>
                <w:szCs w:val="20"/>
              </w:rPr>
              <w:t>어찌보면</w:t>
            </w:r>
            <w:proofErr w:type="spellEnd"/>
            <w:r w:rsidRPr="00006144">
              <w:rPr>
                <w:szCs w:val="20"/>
              </w:rPr>
              <w:t xml:space="preserve"> 당연한 사실을 다시금 깨닫는 경험이었습니다.</w:t>
            </w:r>
          </w:p>
        </w:tc>
        <w:bookmarkStart w:id="0" w:name="_GoBack"/>
        <w:bookmarkEnd w:id="0"/>
      </w:tr>
    </w:tbl>
    <w:p w:rsidR="005D2F47" w:rsidRDefault="005D2F47" w:rsidP="006A6F9F">
      <w:pPr>
        <w:rPr>
          <w:b/>
          <w:sz w:val="24"/>
          <w:szCs w:val="20"/>
        </w:rPr>
      </w:pPr>
    </w:p>
    <w:p w:rsidR="005D2F47" w:rsidRDefault="005D2F47">
      <w:pPr>
        <w:widowControl/>
        <w:wordWrap/>
        <w:autoSpaceDE/>
        <w:autoSpaceDN/>
        <w:spacing w:after="200" w:line="276" w:lineRule="auto"/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:rsidR="005D2F47" w:rsidRPr="00D6653C" w:rsidRDefault="005D2F47" w:rsidP="005D2F47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6. 강사 의견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992"/>
        <w:gridCol w:w="5652"/>
      </w:tblGrid>
      <w:tr w:rsidR="005D2F47" w:rsidRPr="00784990" w:rsidTr="00346EDB">
        <w:trPr>
          <w:trHeight w:val="1943"/>
        </w:trPr>
        <w:tc>
          <w:tcPr>
            <w:tcW w:w="243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평 가 요 소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배점</w:t>
            </w:r>
          </w:p>
        </w:tc>
        <w:tc>
          <w:tcPr>
            <w:tcW w:w="56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</w:t>
            </w:r>
          </w:p>
        </w:tc>
      </w:tr>
      <w:tr w:rsidR="005D2F47" w:rsidRPr="00784990" w:rsidTr="00346EDB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Default="005D2F47" w:rsidP="00346E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gramStart"/>
            <w:r w:rsidRPr="00784990">
              <w:rPr>
                <w:rFonts w:hint="eastAsia"/>
                <w:szCs w:val="20"/>
              </w:rPr>
              <w:t xml:space="preserve">아이디어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:rsidR="005D2F47" w:rsidRPr="00784990" w:rsidRDefault="005D2F47" w:rsidP="00346E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 xml:space="preserve">유사한 서비스 존재 유무 및 </w:t>
            </w:r>
            <w:r w:rsidRPr="00784990">
              <w:rPr>
                <w:szCs w:val="20"/>
              </w:rPr>
              <w:br/>
            </w:r>
            <w:r w:rsidRPr="00784990">
              <w:rPr>
                <w:rFonts w:hint="eastAsia"/>
                <w:szCs w:val="20"/>
              </w:rPr>
              <w:t>체계성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5D2F47" w:rsidRPr="00784990" w:rsidTr="00346EDB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t xml:space="preserve">2.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개발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  <w:r w:rsidRPr="00784990">
              <w:rPr>
                <w:rFonts w:hint="eastAsia"/>
                <w:szCs w:val="20"/>
              </w:rPr>
              <w:t>실제 구현 정도 및 배포 유무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szCs w:val="20"/>
              </w:rPr>
              <w:br/>
            </w:r>
            <w:r w:rsidRPr="00784990">
              <w:rPr>
                <w:rFonts w:hint="eastAsia"/>
                <w:szCs w:val="20"/>
              </w:rPr>
              <w:t xml:space="preserve">코드의 </w:t>
            </w:r>
            <w:proofErr w:type="spellStart"/>
            <w:r w:rsidRPr="00784990">
              <w:rPr>
                <w:rFonts w:hint="eastAsia"/>
                <w:szCs w:val="20"/>
              </w:rPr>
              <w:t>무결성</w:t>
            </w:r>
            <w:proofErr w:type="spellEnd"/>
            <w:r w:rsidRPr="00784990">
              <w:rPr>
                <w:rFonts w:hint="eastAsia"/>
                <w:szCs w:val="20"/>
              </w:rPr>
              <w:t xml:space="preserve"> 및 난이도</w:t>
            </w:r>
            <w:r w:rsidRPr="00784990"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현업적용도, 실무기술 </w:t>
            </w:r>
            <w:proofErr w:type="spellStart"/>
            <w:r w:rsidRPr="00784990">
              <w:rPr>
                <w:rFonts w:hint="eastAsia"/>
                <w:szCs w:val="20"/>
              </w:rPr>
              <w:t>반영정도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5D2F47" w:rsidRPr="00784990" w:rsidTr="00346EDB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t xml:space="preserve">3. PJT </w:t>
            </w:r>
            <w:proofErr w:type="spellStart"/>
            <w:proofErr w:type="gramStart"/>
            <w:r w:rsidRPr="00784990">
              <w:rPr>
                <w:rFonts w:hint="eastAsia"/>
                <w:szCs w:val="20"/>
              </w:rPr>
              <w:t>수행력</w:t>
            </w:r>
            <w:proofErr w:type="spellEnd"/>
            <w:r w:rsidRPr="00784990">
              <w:rPr>
                <w:rFonts w:hint="eastAsia"/>
                <w:szCs w:val="20"/>
              </w:rPr>
              <w:t xml:space="preserve">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  <w:r w:rsidRPr="00784990">
              <w:rPr>
                <w:rFonts w:hint="eastAsia"/>
                <w:szCs w:val="20"/>
              </w:rPr>
              <w:t>일정관리 및 역할분담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목표 일정 달성도</w:t>
            </w:r>
            <w:r w:rsidRPr="00784990">
              <w:rPr>
                <w:szCs w:val="20"/>
              </w:rPr>
              <w:t xml:space="preserve">, </w:t>
            </w:r>
            <w:proofErr w:type="spellStart"/>
            <w:r w:rsidRPr="00784990">
              <w:rPr>
                <w:rFonts w:hint="eastAsia"/>
                <w:szCs w:val="20"/>
              </w:rPr>
              <w:t>팀내</w:t>
            </w:r>
            <w:proofErr w:type="spellEnd"/>
            <w:r w:rsidRPr="00784990">
              <w:rPr>
                <w:rFonts w:hint="eastAsia"/>
                <w:szCs w:val="20"/>
              </w:rPr>
              <w:t xml:space="preserve"> 참여도 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5D2F47" w:rsidRPr="00784990" w:rsidTr="00346EDB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t xml:space="preserve">4.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준비도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  <w:proofErr w:type="spellStart"/>
            <w:r w:rsidRPr="00784990">
              <w:rPr>
                <w:rFonts w:hint="eastAsia"/>
                <w:szCs w:val="20"/>
              </w:rPr>
              <w:t>프리젠테이션</w:t>
            </w:r>
            <w:proofErr w:type="spellEnd"/>
            <w:r w:rsidRPr="00784990">
              <w:rPr>
                <w:rFonts w:hint="eastAsia"/>
                <w:szCs w:val="20"/>
              </w:rPr>
              <w:t xml:space="preserve"> 및 프로젝트 준비 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5D2F47" w:rsidRPr="00784990" w:rsidTr="00346EDB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/100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2F47" w:rsidRPr="00784990" w:rsidRDefault="005D2F47" w:rsidP="00346E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:rsidR="008D7272" w:rsidRPr="005D2F47" w:rsidRDefault="008D7272" w:rsidP="006A6F9F">
      <w:pPr>
        <w:rPr>
          <w:sz w:val="24"/>
          <w:szCs w:val="20"/>
        </w:rPr>
      </w:pPr>
    </w:p>
    <w:sectPr w:rsidR="008D7272" w:rsidRPr="005D2F47" w:rsidSect="00B84D1F">
      <w:headerReference w:type="defaul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614" w:rsidRDefault="00204614" w:rsidP="00C37884">
      <w:r>
        <w:separator/>
      </w:r>
    </w:p>
  </w:endnote>
  <w:endnote w:type="continuationSeparator" w:id="0">
    <w:p w:rsidR="00204614" w:rsidRDefault="00204614" w:rsidP="00C37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614" w:rsidRDefault="00204614" w:rsidP="00C37884">
      <w:r>
        <w:separator/>
      </w:r>
    </w:p>
  </w:footnote>
  <w:footnote w:type="continuationSeparator" w:id="0">
    <w:p w:rsidR="00204614" w:rsidRDefault="00204614" w:rsidP="00C37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188465"/>
      <w:docPartObj>
        <w:docPartGallery w:val="Page Numbers (Top of Page)"/>
        <w:docPartUnique/>
      </w:docPartObj>
    </w:sdtPr>
    <w:sdtEndPr/>
    <w:sdtContent>
      <w:p w:rsidR="00B84D1F" w:rsidRDefault="00B84D1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D4F" w:rsidRPr="00D67D4F">
          <w:rPr>
            <w:noProof/>
            <w:lang w:val="ko-KR"/>
          </w:rPr>
          <w:t>24</w:t>
        </w:r>
        <w:r>
          <w:fldChar w:fldCharType="end"/>
        </w:r>
      </w:p>
    </w:sdtContent>
  </w:sdt>
  <w:p w:rsidR="00B84D1F" w:rsidRDefault="00B84D1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3C0D"/>
    <w:multiLevelType w:val="hybridMultilevel"/>
    <w:tmpl w:val="A580B470"/>
    <w:lvl w:ilvl="0" w:tplc="1B224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CA219A"/>
    <w:multiLevelType w:val="hybridMultilevel"/>
    <w:tmpl w:val="5F9412FA"/>
    <w:lvl w:ilvl="0" w:tplc="2D72F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9B72BAD"/>
    <w:multiLevelType w:val="hybridMultilevel"/>
    <w:tmpl w:val="CC08C95E"/>
    <w:lvl w:ilvl="0" w:tplc="F59AA516">
      <w:start w:val="1"/>
      <w:numFmt w:val="decimal"/>
      <w:lvlText w:val="%1."/>
      <w:lvlJc w:val="left"/>
      <w:pPr>
        <w:ind w:left="150" w:hanging="1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212C452C"/>
    <w:multiLevelType w:val="hybridMultilevel"/>
    <w:tmpl w:val="7F7AFD9C"/>
    <w:lvl w:ilvl="0" w:tplc="487298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4E24B2B"/>
    <w:multiLevelType w:val="hybridMultilevel"/>
    <w:tmpl w:val="1D2A17CC"/>
    <w:lvl w:ilvl="0" w:tplc="9FCA8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93F3303"/>
    <w:multiLevelType w:val="hybridMultilevel"/>
    <w:tmpl w:val="987A1AC2"/>
    <w:lvl w:ilvl="0" w:tplc="603E9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8492D9E"/>
    <w:multiLevelType w:val="hybridMultilevel"/>
    <w:tmpl w:val="9BCA03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8D40DDC"/>
    <w:multiLevelType w:val="hybridMultilevel"/>
    <w:tmpl w:val="F0E29CFA"/>
    <w:lvl w:ilvl="0" w:tplc="B9A80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0D47F27"/>
    <w:multiLevelType w:val="hybridMultilevel"/>
    <w:tmpl w:val="74242BD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8C"/>
    <w:rsid w:val="000052AB"/>
    <w:rsid w:val="00006144"/>
    <w:rsid w:val="00010933"/>
    <w:rsid w:val="00016CC8"/>
    <w:rsid w:val="000316B0"/>
    <w:rsid w:val="00034B6E"/>
    <w:rsid w:val="0004293A"/>
    <w:rsid w:val="0005109C"/>
    <w:rsid w:val="00056230"/>
    <w:rsid w:val="00066973"/>
    <w:rsid w:val="000676C0"/>
    <w:rsid w:val="00070959"/>
    <w:rsid w:val="00076FBB"/>
    <w:rsid w:val="00077763"/>
    <w:rsid w:val="00077D4D"/>
    <w:rsid w:val="00092867"/>
    <w:rsid w:val="00095BB7"/>
    <w:rsid w:val="00097012"/>
    <w:rsid w:val="000A77E8"/>
    <w:rsid w:val="000B2FC6"/>
    <w:rsid w:val="000B3D78"/>
    <w:rsid w:val="000B5885"/>
    <w:rsid w:val="000C07F4"/>
    <w:rsid w:val="000C6E68"/>
    <w:rsid w:val="000E2921"/>
    <w:rsid w:val="000E6540"/>
    <w:rsid w:val="000E71FA"/>
    <w:rsid w:val="000F0600"/>
    <w:rsid w:val="000F5096"/>
    <w:rsid w:val="000F5C0C"/>
    <w:rsid w:val="00101DDD"/>
    <w:rsid w:val="00103DF6"/>
    <w:rsid w:val="0010788B"/>
    <w:rsid w:val="00113BE1"/>
    <w:rsid w:val="00114BCB"/>
    <w:rsid w:val="0012068B"/>
    <w:rsid w:val="00122C43"/>
    <w:rsid w:val="00123FDA"/>
    <w:rsid w:val="00124D8E"/>
    <w:rsid w:val="00146022"/>
    <w:rsid w:val="00147496"/>
    <w:rsid w:val="00152DDB"/>
    <w:rsid w:val="00160845"/>
    <w:rsid w:val="0016285F"/>
    <w:rsid w:val="00183F40"/>
    <w:rsid w:val="00184710"/>
    <w:rsid w:val="00185390"/>
    <w:rsid w:val="001A1BE4"/>
    <w:rsid w:val="001A6435"/>
    <w:rsid w:val="001B35D4"/>
    <w:rsid w:val="001B3906"/>
    <w:rsid w:val="001B4453"/>
    <w:rsid w:val="001B4F93"/>
    <w:rsid w:val="001C2BF0"/>
    <w:rsid w:val="001C5549"/>
    <w:rsid w:val="001D5560"/>
    <w:rsid w:val="001E2ADC"/>
    <w:rsid w:val="001E78E5"/>
    <w:rsid w:val="001F1181"/>
    <w:rsid w:val="001F14F4"/>
    <w:rsid w:val="001F62F0"/>
    <w:rsid w:val="001F6F89"/>
    <w:rsid w:val="002005CD"/>
    <w:rsid w:val="0020241D"/>
    <w:rsid w:val="00204614"/>
    <w:rsid w:val="002134A5"/>
    <w:rsid w:val="00213660"/>
    <w:rsid w:val="00214E68"/>
    <w:rsid w:val="00217751"/>
    <w:rsid w:val="0022085D"/>
    <w:rsid w:val="00224941"/>
    <w:rsid w:val="002344B4"/>
    <w:rsid w:val="0023666F"/>
    <w:rsid w:val="00241EB4"/>
    <w:rsid w:val="002433BF"/>
    <w:rsid w:val="00244F28"/>
    <w:rsid w:val="002506D6"/>
    <w:rsid w:val="00250DD0"/>
    <w:rsid w:val="002511E1"/>
    <w:rsid w:val="002530BA"/>
    <w:rsid w:val="002535B1"/>
    <w:rsid w:val="00254B10"/>
    <w:rsid w:val="00257858"/>
    <w:rsid w:val="0026006F"/>
    <w:rsid w:val="00264E6C"/>
    <w:rsid w:val="00271A11"/>
    <w:rsid w:val="00292FB4"/>
    <w:rsid w:val="002A0FBA"/>
    <w:rsid w:val="002C19ED"/>
    <w:rsid w:val="002C3F11"/>
    <w:rsid w:val="002C44C0"/>
    <w:rsid w:val="002D2360"/>
    <w:rsid w:val="002D4F64"/>
    <w:rsid w:val="002E18FF"/>
    <w:rsid w:val="002E352F"/>
    <w:rsid w:val="003007E6"/>
    <w:rsid w:val="00301E70"/>
    <w:rsid w:val="003057F1"/>
    <w:rsid w:val="00311B5E"/>
    <w:rsid w:val="00312C16"/>
    <w:rsid w:val="00313624"/>
    <w:rsid w:val="0032050C"/>
    <w:rsid w:val="00321643"/>
    <w:rsid w:val="003277F6"/>
    <w:rsid w:val="00327926"/>
    <w:rsid w:val="0033015F"/>
    <w:rsid w:val="003421FB"/>
    <w:rsid w:val="003423CF"/>
    <w:rsid w:val="0034299A"/>
    <w:rsid w:val="00342B39"/>
    <w:rsid w:val="003437A1"/>
    <w:rsid w:val="00347636"/>
    <w:rsid w:val="00367DA9"/>
    <w:rsid w:val="0037113F"/>
    <w:rsid w:val="00390E54"/>
    <w:rsid w:val="00394FF5"/>
    <w:rsid w:val="00396D69"/>
    <w:rsid w:val="0039706B"/>
    <w:rsid w:val="003C4035"/>
    <w:rsid w:val="003C5C83"/>
    <w:rsid w:val="003C762D"/>
    <w:rsid w:val="003D2005"/>
    <w:rsid w:val="003D4CE2"/>
    <w:rsid w:val="003E0F8C"/>
    <w:rsid w:val="003E120D"/>
    <w:rsid w:val="003E3707"/>
    <w:rsid w:val="003E5A01"/>
    <w:rsid w:val="003F29DC"/>
    <w:rsid w:val="004026BD"/>
    <w:rsid w:val="0040473B"/>
    <w:rsid w:val="00406B6A"/>
    <w:rsid w:val="00407A9F"/>
    <w:rsid w:val="004125D2"/>
    <w:rsid w:val="004126F9"/>
    <w:rsid w:val="00414AED"/>
    <w:rsid w:val="0041647C"/>
    <w:rsid w:val="00422F75"/>
    <w:rsid w:val="00423916"/>
    <w:rsid w:val="00433A74"/>
    <w:rsid w:val="00441FBF"/>
    <w:rsid w:val="0045299E"/>
    <w:rsid w:val="004657C6"/>
    <w:rsid w:val="00465A61"/>
    <w:rsid w:val="0047255E"/>
    <w:rsid w:val="00495D58"/>
    <w:rsid w:val="004970C4"/>
    <w:rsid w:val="004B1FA4"/>
    <w:rsid w:val="004C17BA"/>
    <w:rsid w:val="004C45CD"/>
    <w:rsid w:val="004C7C40"/>
    <w:rsid w:val="004D4771"/>
    <w:rsid w:val="004D668C"/>
    <w:rsid w:val="004F4D79"/>
    <w:rsid w:val="004F5BC4"/>
    <w:rsid w:val="00502141"/>
    <w:rsid w:val="005113EE"/>
    <w:rsid w:val="0051351B"/>
    <w:rsid w:val="00522FA9"/>
    <w:rsid w:val="00524327"/>
    <w:rsid w:val="0052459D"/>
    <w:rsid w:val="005362FF"/>
    <w:rsid w:val="00542E29"/>
    <w:rsid w:val="005434C7"/>
    <w:rsid w:val="005504DA"/>
    <w:rsid w:val="00553795"/>
    <w:rsid w:val="005543E1"/>
    <w:rsid w:val="005556D9"/>
    <w:rsid w:val="005758B3"/>
    <w:rsid w:val="00576B19"/>
    <w:rsid w:val="00577ED0"/>
    <w:rsid w:val="00582120"/>
    <w:rsid w:val="00582F56"/>
    <w:rsid w:val="005918BA"/>
    <w:rsid w:val="005A0F60"/>
    <w:rsid w:val="005A3C83"/>
    <w:rsid w:val="005A7755"/>
    <w:rsid w:val="005B0A95"/>
    <w:rsid w:val="005B477C"/>
    <w:rsid w:val="005C2316"/>
    <w:rsid w:val="005C6AE0"/>
    <w:rsid w:val="005D2F47"/>
    <w:rsid w:val="005D6EF4"/>
    <w:rsid w:val="005E0330"/>
    <w:rsid w:val="005E31AF"/>
    <w:rsid w:val="005F0236"/>
    <w:rsid w:val="005F2C3A"/>
    <w:rsid w:val="00607984"/>
    <w:rsid w:val="006123C5"/>
    <w:rsid w:val="00616133"/>
    <w:rsid w:val="00621766"/>
    <w:rsid w:val="006316B5"/>
    <w:rsid w:val="00633176"/>
    <w:rsid w:val="00636A8E"/>
    <w:rsid w:val="00651996"/>
    <w:rsid w:val="00666838"/>
    <w:rsid w:val="00671204"/>
    <w:rsid w:val="006832BA"/>
    <w:rsid w:val="00686A03"/>
    <w:rsid w:val="00696EC2"/>
    <w:rsid w:val="006A2FE8"/>
    <w:rsid w:val="006A439A"/>
    <w:rsid w:val="006A6329"/>
    <w:rsid w:val="006A6F9F"/>
    <w:rsid w:val="006B4D9F"/>
    <w:rsid w:val="006B6DAA"/>
    <w:rsid w:val="006C0543"/>
    <w:rsid w:val="006E0A2A"/>
    <w:rsid w:val="006E489E"/>
    <w:rsid w:val="006E7AE0"/>
    <w:rsid w:val="006F4102"/>
    <w:rsid w:val="006F48FB"/>
    <w:rsid w:val="006F5AA2"/>
    <w:rsid w:val="007007F1"/>
    <w:rsid w:val="007028AE"/>
    <w:rsid w:val="007102D8"/>
    <w:rsid w:val="0073127E"/>
    <w:rsid w:val="007440B9"/>
    <w:rsid w:val="00745C00"/>
    <w:rsid w:val="00746529"/>
    <w:rsid w:val="00753CB2"/>
    <w:rsid w:val="00760E6D"/>
    <w:rsid w:val="00764313"/>
    <w:rsid w:val="00765483"/>
    <w:rsid w:val="00765EB6"/>
    <w:rsid w:val="00773400"/>
    <w:rsid w:val="007735D8"/>
    <w:rsid w:val="00783AAB"/>
    <w:rsid w:val="00796608"/>
    <w:rsid w:val="007B1759"/>
    <w:rsid w:val="007B1BD5"/>
    <w:rsid w:val="007B21F9"/>
    <w:rsid w:val="007B25A1"/>
    <w:rsid w:val="007B3A56"/>
    <w:rsid w:val="007B542F"/>
    <w:rsid w:val="007C487E"/>
    <w:rsid w:val="007D407A"/>
    <w:rsid w:val="007E5DA8"/>
    <w:rsid w:val="007E6DF8"/>
    <w:rsid w:val="007F5F2C"/>
    <w:rsid w:val="007F6426"/>
    <w:rsid w:val="008109FA"/>
    <w:rsid w:val="00811E9C"/>
    <w:rsid w:val="0081758B"/>
    <w:rsid w:val="008177CA"/>
    <w:rsid w:val="00841DA0"/>
    <w:rsid w:val="00843DAD"/>
    <w:rsid w:val="00850ADE"/>
    <w:rsid w:val="00855D9B"/>
    <w:rsid w:val="00860CB8"/>
    <w:rsid w:val="00863076"/>
    <w:rsid w:val="0086500F"/>
    <w:rsid w:val="00876557"/>
    <w:rsid w:val="00876871"/>
    <w:rsid w:val="00884BFD"/>
    <w:rsid w:val="008960BE"/>
    <w:rsid w:val="00897A68"/>
    <w:rsid w:val="008A6A6A"/>
    <w:rsid w:val="008B05AA"/>
    <w:rsid w:val="008B6239"/>
    <w:rsid w:val="008C3892"/>
    <w:rsid w:val="008D018E"/>
    <w:rsid w:val="008D1DE2"/>
    <w:rsid w:val="008D2E76"/>
    <w:rsid w:val="008D7272"/>
    <w:rsid w:val="008D7990"/>
    <w:rsid w:val="008E08F7"/>
    <w:rsid w:val="008F717B"/>
    <w:rsid w:val="00900D34"/>
    <w:rsid w:val="00931578"/>
    <w:rsid w:val="00945D78"/>
    <w:rsid w:val="009479C2"/>
    <w:rsid w:val="0095452A"/>
    <w:rsid w:val="0097063A"/>
    <w:rsid w:val="00970AA4"/>
    <w:rsid w:val="00974E48"/>
    <w:rsid w:val="00982480"/>
    <w:rsid w:val="009942D8"/>
    <w:rsid w:val="009A26B8"/>
    <w:rsid w:val="009A3626"/>
    <w:rsid w:val="009A7A8E"/>
    <w:rsid w:val="009C4C77"/>
    <w:rsid w:val="009D442A"/>
    <w:rsid w:val="009D4727"/>
    <w:rsid w:val="009D5CB7"/>
    <w:rsid w:val="009E0237"/>
    <w:rsid w:val="009E028E"/>
    <w:rsid w:val="009F22FA"/>
    <w:rsid w:val="009F305B"/>
    <w:rsid w:val="009F5DF2"/>
    <w:rsid w:val="00A14895"/>
    <w:rsid w:val="00A14BB8"/>
    <w:rsid w:val="00A24AC9"/>
    <w:rsid w:val="00A2613E"/>
    <w:rsid w:val="00A266A3"/>
    <w:rsid w:val="00A27ABE"/>
    <w:rsid w:val="00A31A6F"/>
    <w:rsid w:val="00A33A90"/>
    <w:rsid w:val="00A36D85"/>
    <w:rsid w:val="00A4438B"/>
    <w:rsid w:val="00A51757"/>
    <w:rsid w:val="00A53055"/>
    <w:rsid w:val="00A629EB"/>
    <w:rsid w:val="00A648E5"/>
    <w:rsid w:val="00A67093"/>
    <w:rsid w:val="00A7495B"/>
    <w:rsid w:val="00A75964"/>
    <w:rsid w:val="00A77A0E"/>
    <w:rsid w:val="00A807F4"/>
    <w:rsid w:val="00A80891"/>
    <w:rsid w:val="00A80FAD"/>
    <w:rsid w:val="00A83066"/>
    <w:rsid w:val="00A87A02"/>
    <w:rsid w:val="00A92E52"/>
    <w:rsid w:val="00A9588F"/>
    <w:rsid w:val="00AA0D48"/>
    <w:rsid w:val="00AA2753"/>
    <w:rsid w:val="00AA5253"/>
    <w:rsid w:val="00AB23CF"/>
    <w:rsid w:val="00AB4ACE"/>
    <w:rsid w:val="00AB5F5B"/>
    <w:rsid w:val="00AC09E6"/>
    <w:rsid w:val="00AC33D4"/>
    <w:rsid w:val="00AD06D9"/>
    <w:rsid w:val="00AD6A76"/>
    <w:rsid w:val="00AE7EE6"/>
    <w:rsid w:val="00B0250D"/>
    <w:rsid w:val="00B02826"/>
    <w:rsid w:val="00B041AE"/>
    <w:rsid w:val="00B10B63"/>
    <w:rsid w:val="00B16DDC"/>
    <w:rsid w:val="00B205C6"/>
    <w:rsid w:val="00B20C23"/>
    <w:rsid w:val="00B358F6"/>
    <w:rsid w:val="00B37AC3"/>
    <w:rsid w:val="00B41863"/>
    <w:rsid w:val="00B42116"/>
    <w:rsid w:val="00B44304"/>
    <w:rsid w:val="00B47CF2"/>
    <w:rsid w:val="00B54F02"/>
    <w:rsid w:val="00B54F4E"/>
    <w:rsid w:val="00B56DA7"/>
    <w:rsid w:val="00B57C9D"/>
    <w:rsid w:val="00B65EC5"/>
    <w:rsid w:val="00B66880"/>
    <w:rsid w:val="00B7408D"/>
    <w:rsid w:val="00B75A57"/>
    <w:rsid w:val="00B76966"/>
    <w:rsid w:val="00B84D1F"/>
    <w:rsid w:val="00B86965"/>
    <w:rsid w:val="00B879E9"/>
    <w:rsid w:val="00BA512B"/>
    <w:rsid w:val="00BA5589"/>
    <w:rsid w:val="00BC072C"/>
    <w:rsid w:val="00BC1BAF"/>
    <w:rsid w:val="00BC7DE3"/>
    <w:rsid w:val="00BD5C32"/>
    <w:rsid w:val="00BE15A6"/>
    <w:rsid w:val="00BE43B5"/>
    <w:rsid w:val="00BE7118"/>
    <w:rsid w:val="00BF4746"/>
    <w:rsid w:val="00C05532"/>
    <w:rsid w:val="00C169C8"/>
    <w:rsid w:val="00C20CD2"/>
    <w:rsid w:val="00C22A96"/>
    <w:rsid w:val="00C36A5B"/>
    <w:rsid w:val="00C37884"/>
    <w:rsid w:val="00C37F80"/>
    <w:rsid w:val="00C44B7D"/>
    <w:rsid w:val="00C517AF"/>
    <w:rsid w:val="00C67CF7"/>
    <w:rsid w:val="00C76058"/>
    <w:rsid w:val="00C769FC"/>
    <w:rsid w:val="00C83687"/>
    <w:rsid w:val="00C85DD5"/>
    <w:rsid w:val="00CA2560"/>
    <w:rsid w:val="00CA2A51"/>
    <w:rsid w:val="00CB3AFF"/>
    <w:rsid w:val="00CB4F4B"/>
    <w:rsid w:val="00CC0234"/>
    <w:rsid w:val="00CC62C6"/>
    <w:rsid w:val="00CD052C"/>
    <w:rsid w:val="00CE3C38"/>
    <w:rsid w:val="00CE53A4"/>
    <w:rsid w:val="00D0083D"/>
    <w:rsid w:val="00D231D7"/>
    <w:rsid w:val="00D268E7"/>
    <w:rsid w:val="00D30672"/>
    <w:rsid w:val="00D31340"/>
    <w:rsid w:val="00D401DD"/>
    <w:rsid w:val="00D40FE5"/>
    <w:rsid w:val="00D412C0"/>
    <w:rsid w:val="00D417CE"/>
    <w:rsid w:val="00D45493"/>
    <w:rsid w:val="00D46597"/>
    <w:rsid w:val="00D578AC"/>
    <w:rsid w:val="00D675DC"/>
    <w:rsid w:val="00D67653"/>
    <w:rsid w:val="00D67D4F"/>
    <w:rsid w:val="00D7686E"/>
    <w:rsid w:val="00D85551"/>
    <w:rsid w:val="00D97E6D"/>
    <w:rsid w:val="00DA2973"/>
    <w:rsid w:val="00DA74F4"/>
    <w:rsid w:val="00DB4D16"/>
    <w:rsid w:val="00DB520C"/>
    <w:rsid w:val="00DB6060"/>
    <w:rsid w:val="00DC270F"/>
    <w:rsid w:val="00DC5D12"/>
    <w:rsid w:val="00E1668A"/>
    <w:rsid w:val="00E223B7"/>
    <w:rsid w:val="00E32AFD"/>
    <w:rsid w:val="00E43E93"/>
    <w:rsid w:val="00E446B1"/>
    <w:rsid w:val="00E466D3"/>
    <w:rsid w:val="00E560EA"/>
    <w:rsid w:val="00E67229"/>
    <w:rsid w:val="00E72BD5"/>
    <w:rsid w:val="00E72C26"/>
    <w:rsid w:val="00E72EAE"/>
    <w:rsid w:val="00E73C0C"/>
    <w:rsid w:val="00E750EB"/>
    <w:rsid w:val="00E821DE"/>
    <w:rsid w:val="00E855CC"/>
    <w:rsid w:val="00E863C8"/>
    <w:rsid w:val="00E96DBD"/>
    <w:rsid w:val="00EA685B"/>
    <w:rsid w:val="00EA784A"/>
    <w:rsid w:val="00EB3620"/>
    <w:rsid w:val="00EB3C7E"/>
    <w:rsid w:val="00EE2590"/>
    <w:rsid w:val="00EE5097"/>
    <w:rsid w:val="00EE7FF2"/>
    <w:rsid w:val="00F02F1D"/>
    <w:rsid w:val="00F0707F"/>
    <w:rsid w:val="00F111C9"/>
    <w:rsid w:val="00F22211"/>
    <w:rsid w:val="00F268E2"/>
    <w:rsid w:val="00F40425"/>
    <w:rsid w:val="00F55324"/>
    <w:rsid w:val="00F751D3"/>
    <w:rsid w:val="00F9522E"/>
    <w:rsid w:val="00FB6219"/>
    <w:rsid w:val="00FD41AA"/>
    <w:rsid w:val="00FD6F23"/>
    <w:rsid w:val="00FE5FA0"/>
    <w:rsid w:val="00FE612E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88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C3788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884"/>
    <w:pPr>
      <w:tabs>
        <w:tab w:val="center" w:pos="4513"/>
        <w:tab w:val="right" w:pos="9026"/>
      </w:tabs>
      <w:snapToGrid w:val="0"/>
      <w:spacing w:after="200" w:line="276" w:lineRule="auto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C37884"/>
  </w:style>
  <w:style w:type="paragraph" w:styleId="a4">
    <w:name w:val="footer"/>
    <w:basedOn w:val="a"/>
    <w:link w:val="Char0"/>
    <w:uiPriority w:val="99"/>
    <w:unhideWhenUsed/>
    <w:rsid w:val="00C37884"/>
    <w:pPr>
      <w:tabs>
        <w:tab w:val="center" w:pos="4513"/>
        <w:tab w:val="right" w:pos="9026"/>
      </w:tabs>
      <w:snapToGrid w:val="0"/>
      <w:spacing w:after="200" w:line="276" w:lineRule="auto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C37884"/>
  </w:style>
  <w:style w:type="character" w:customStyle="1" w:styleId="1Char">
    <w:name w:val="제목 1 Char"/>
    <w:basedOn w:val="a0"/>
    <w:link w:val="1"/>
    <w:uiPriority w:val="9"/>
    <w:rsid w:val="00C3788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37884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b/>
      <w:bCs/>
      <w:color w:val="365F91"/>
      <w:kern w:val="0"/>
      <w:lang w:val="x-none" w:eastAsia="x-none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37884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37884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7884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List Paragraph"/>
    <w:basedOn w:val="a"/>
    <w:uiPriority w:val="34"/>
    <w:qFormat/>
    <w:rsid w:val="001C2BF0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DB520C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basedOn w:val="a0"/>
    <w:link w:val="a6"/>
    <w:uiPriority w:val="10"/>
    <w:rsid w:val="00DB520C"/>
    <w:rPr>
      <w:rFonts w:ascii="맑은 고딕" w:eastAsia="맑은 고딕" w:hAnsi="맑은 고딕" w:cs="Times New Roman"/>
      <w:b/>
      <w:bCs/>
      <w:kern w:val="0"/>
      <w:sz w:val="32"/>
      <w:szCs w:val="32"/>
      <w:lang w:val="x-none" w:eastAsia="x-none"/>
    </w:rPr>
  </w:style>
  <w:style w:type="paragraph" w:styleId="a7">
    <w:name w:val="endnote text"/>
    <w:basedOn w:val="a"/>
    <w:link w:val="Char2"/>
    <w:uiPriority w:val="99"/>
    <w:semiHidden/>
    <w:unhideWhenUsed/>
    <w:rsid w:val="00B84D1F"/>
    <w:pPr>
      <w:snapToGrid w:val="0"/>
      <w:jc w:val="left"/>
    </w:pPr>
  </w:style>
  <w:style w:type="character" w:customStyle="1" w:styleId="Char2">
    <w:name w:val="미주 텍스트 Char"/>
    <w:basedOn w:val="a0"/>
    <w:link w:val="a7"/>
    <w:uiPriority w:val="99"/>
    <w:semiHidden/>
    <w:rsid w:val="00B84D1F"/>
    <w:rPr>
      <w:rFonts w:ascii="맑은 고딕" w:eastAsia="맑은 고딕" w:hAnsi="맑은 고딕" w:cs="Times New Roman"/>
    </w:rPr>
  </w:style>
  <w:style w:type="character" w:styleId="a8">
    <w:name w:val="endnote reference"/>
    <w:basedOn w:val="a0"/>
    <w:uiPriority w:val="99"/>
    <w:semiHidden/>
    <w:unhideWhenUsed/>
    <w:rsid w:val="00B84D1F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052A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0052AB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unhideWhenUsed/>
    <w:rsid w:val="00010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88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C3788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884"/>
    <w:pPr>
      <w:tabs>
        <w:tab w:val="center" w:pos="4513"/>
        <w:tab w:val="right" w:pos="9026"/>
      </w:tabs>
      <w:snapToGrid w:val="0"/>
      <w:spacing w:after="200" w:line="276" w:lineRule="auto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C37884"/>
  </w:style>
  <w:style w:type="paragraph" w:styleId="a4">
    <w:name w:val="footer"/>
    <w:basedOn w:val="a"/>
    <w:link w:val="Char0"/>
    <w:uiPriority w:val="99"/>
    <w:unhideWhenUsed/>
    <w:rsid w:val="00C37884"/>
    <w:pPr>
      <w:tabs>
        <w:tab w:val="center" w:pos="4513"/>
        <w:tab w:val="right" w:pos="9026"/>
      </w:tabs>
      <w:snapToGrid w:val="0"/>
      <w:spacing w:after="200" w:line="276" w:lineRule="auto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C37884"/>
  </w:style>
  <w:style w:type="character" w:customStyle="1" w:styleId="1Char">
    <w:name w:val="제목 1 Char"/>
    <w:basedOn w:val="a0"/>
    <w:link w:val="1"/>
    <w:uiPriority w:val="9"/>
    <w:rsid w:val="00C3788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37884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b/>
      <w:bCs/>
      <w:color w:val="365F91"/>
      <w:kern w:val="0"/>
      <w:lang w:val="x-none" w:eastAsia="x-none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37884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37884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7884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List Paragraph"/>
    <w:basedOn w:val="a"/>
    <w:uiPriority w:val="34"/>
    <w:qFormat/>
    <w:rsid w:val="001C2BF0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DB520C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basedOn w:val="a0"/>
    <w:link w:val="a6"/>
    <w:uiPriority w:val="10"/>
    <w:rsid w:val="00DB520C"/>
    <w:rPr>
      <w:rFonts w:ascii="맑은 고딕" w:eastAsia="맑은 고딕" w:hAnsi="맑은 고딕" w:cs="Times New Roman"/>
      <w:b/>
      <w:bCs/>
      <w:kern w:val="0"/>
      <w:sz w:val="32"/>
      <w:szCs w:val="32"/>
      <w:lang w:val="x-none" w:eastAsia="x-none"/>
    </w:rPr>
  </w:style>
  <w:style w:type="paragraph" w:styleId="a7">
    <w:name w:val="endnote text"/>
    <w:basedOn w:val="a"/>
    <w:link w:val="Char2"/>
    <w:uiPriority w:val="99"/>
    <w:semiHidden/>
    <w:unhideWhenUsed/>
    <w:rsid w:val="00B84D1F"/>
    <w:pPr>
      <w:snapToGrid w:val="0"/>
      <w:jc w:val="left"/>
    </w:pPr>
  </w:style>
  <w:style w:type="character" w:customStyle="1" w:styleId="Char2">
    <w:name w:val="미주 텍스트 Char"/>
    <w:basedOn w:val="a0"/>
    <w:link w:val="a7"/>
    <w:uiPriority w:val="99"/>
    <w:semiHidden/>
    <w:rsid w:val="00B84D1F"/>
    <w:rPr>
      <w:rFonts w:ascii="맑은 고딕" w:eastAsia="맑은 고딕" w:hAnsi="맑은 고딕" w:cs="Times New Roman"/>
    </w:rPr>
  </w:style>
  <w:style w:type="character" w:styleId="a8">
    <w:name w:val="endnote reference"/>
    <w:basedOn w:val="a0"/>
    <w:uiPriority w:val="99"/>
    <w:semiHidden/>
    <w:unhideWhenUsed/>
    <w:rsid w:val="00B84D1F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052A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0052AB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unhideWhenUsed/>
    <w:rsid w:val="00010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600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44DB9-DA4F-4B5F-B10A-1F8E05227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25</Pages>
  <Words>2795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298</cp:revision>
  <dcterms:created xsi:type="dcterms:W3CDTF">2018-10-26T04:07:00Z</dcterms:created>
  <dcterms:modified xsi:type="dcterms:W3CDTF">2018-10-29T06:01:00Z</dcterms:modified>
</cp:coreProperties>
</file>