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130B1" w14:textId="77777777" w:rsidR="00B84AF0" w:rsidRDefault="00B84AF0" w:rsidP="0054282F">
      <w:pPr>
        <w:pStyle w:val="Heading1"/>
        <w:jc w:val="center"/>
      </w:pPr>
      <w:bookmarkStart w:id="0" w:name="X04eedf9b5e4a92306f9887eb2c7562570eb73b4"/>
      <w:r>
        <w:t>OrangeHRM Test Automation Framework Documentation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4678"/>
      </w:tblGrid>
      <w:tr w:rsidR="00B84AF0" w14:paraId="71FC67F1" w14:textId="77777777" w:rsidTr="00B84AF0">
        <w:trPr>
          <w:jc w:val="center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5C340" w14:textId="77777777" w:rsidR="00B84AF0" w:rsidRDefault="00B84AF0">
            <w:pPr>
              <w:pStyle w:val="BodyText"/>
              <w:spacing w:before="0" w:after="0"/>
            </w:pPr>
            <w:r>
              <w:rPr>
                <w:b/>
                <w:bCs/>
              </w:rPr>
              <w:t>Project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05CFE" w14:textId="77777777" w:rsidR="00B84AF0" w:rsidRDefault="00B84AF0">
            <w:pPr>
              <w:pStyle w:val="BodyText"/>
              <w:spacing w:before="0" w:after="0"/>
            </w:pPr>
            <w:r>
              <w:t>OrangeHRM Time Module Test Automation</w:t>
            </w:r>
          </w:p>
        </w:tc>
      </w:tr>
      <w:tr w:rsidR="00B84AF0" w14:paraId="1A3B2281" w14:textId="77777777" w:rsidTr="00B84AF0">
        <w:trPr>
          <w:jc w:val="center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C896D" w14:textId="77777777" w:rsidR="00B84AF0" w:rsidRDefault="00B84AF0">
            <w:pPr>
              <w:pStyle w:val="BodyText"/>
              <w:spacing w:before="0" w:after="0"/>
            </w:pPr>
            <w:r>
              <w:rPr>
                <w:b/>
                <w:bCs/>
              </w:rPr>
              <w:t>Framework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1049E" w14:textId="77777777" w:rsidR="00B84AF0" w:rsidRDefault="00B84AF0">
            <w:pPr>
              <w:pStyle w:val="BodyText"/>
              <w:spacing w:before="0" w:after="0"/>
            </w:pPr>
            <w:r>
              <w:t>Playwright with TypeScript</w:t>
            </w:r>
          </w:p>
        </w:tc>
      </w:tr>
      <w:tr w:rsidR="00B84AF0" w14:paraId="0B5D5FEF" w14:textId="77777777" w:rsidTr="00B84AF0">
        <w:trPr>
          <w:jc w:val="center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76123" w14:textId="77777777" w:rsidR="00B84AF0" w:rsidRDefault="00B84AF0">
            <w:pPr>
              <w:pStyle w:val="BodyText"/>
              <w:spacing w:before="0" w:after="0"/>
            </w:pPr>
            <w:r>
              <w:rPr>
                <w:b/>
                <w:bCs/>
              </w:rPr>
              <w:t>Author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67758" w14:textId="77777777" w:rsidR="00B84AF0" w:rsidRDefault="00B84AF0">
            <w:pPr>
              <w:pStyle w:val="BodyText"/>
              <w:spacing w:before="0" w:after="0"/>
            </w:pPr>
            <w:r>
              <w:t>Dang Ba Qui (21130500)</w:t>
            </w:r>
          </w:p>
        </w:tc>
      </w:tr>
      <w:tr w:rsidR="00B84AF0" w14:paraId="0147B50C" w14:textId="77777777" w:rsidTr="00B84AF0">
        <w:trPr>
          <w:jc w:val="center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61C0F" w14:textId="77777777" w:rsidR="00B84AF0" w:rsidRDefault="00B84AF0">
            <w:pPr>
              <w:pStyle w:val="BodyText"/>
              <w:spacing w:before="0" w:after="0"/>
            </w:pPr>
            <w:r>
              <w:rPr>
                <w:b/>
                <w:bCs/>
              </w:rPr>
              <w:t>Date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F22D2" w14:textId="77777777" w:rsidR="00B84AF0" w:rsidRDefault="00B84AF0">
            <w:pPr>
              <w:pStyle w:val="BodyText"/>
              <w:spacing w:before="0" w:after="0"/>
            </w:pPr>
            <w:r>
              <w:t>15/1/2026</w:t>
            </w:r>
          </w:p>
        </w:tc>
      </w:tr>
      <w:tr w:rsidR="00B84AF0" w14:paraId="2B46879F" w14:textId="77777777" w:rsidTr="00B84AF0">
        <w:trPr>
          <w:jc w:val="center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9506C" w14:textId="77777777" w:rsidR="00B84AF0" w:rsidRDefault="00B84AF0">
            <w:pPr>
              <w:pStyle w:val="BodyText"/>
              <w:spacing w:before="0" w:after="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F0885" w14:textId="77777777" w:rsidR="00B84AF0" w:rsidRDefault="00B84AF0">
            <w:pPr>
              <w:pStyle w:val="BodyText"/>
              <w:spacing w:before="0" w:after="0"/>
            </w:pPr>
            <w:r>
              <w:t>2.0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314261579"/>
        <w:docPartObj>
          <w:docPartGallery w:val="Table of Contents"/>
          <w:docPartUnique/>
        </w:docPartObj>
      </w:sdtPr>
      <w:sdtContent>
        <w:p w14:paraId="77647199" w14:textId="33482779" w:rsidR="00B84AF0" w:rsidRDefault="00B84AF0" w:rsidP="00B84AF0">
          <w:pPr>
            <w:pStyle w:val="TOCHeading"/>
          </w:pPr>
          <w:r>
            <w:t>Contents</w:t>
          </w:r>
        </w:p>
        <w:p w14:paraId="6366ECEC" w14:textId="77777777" w:rsidR="00B84AF0" w:rsidRDefault="00B84AF0" w:rsidP="00B84AF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19714207" w:history="1">
            <w:r w:rsidRPr="00374BFD">
              <w:rPr>
                <w:rStyle w:val="Hyperlink"/>
                <w:noProof/>
              </w:rPr>
              <w:t>OrangeHRM Test Automation Framework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_Toc219714207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BFAC3" w14:textId="77777777" w:rsidR="00B84AF0" w:rsidRDefault="00B84AF0" w:rsidP="00B84A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714208" w:history="1">
            <w:r w:rsidRPr="00374BFD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_Toc219714208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013A9" w14:textId="77777777" w:rsidR="00B84AF0" w:rsidRDefault="00B84AF0" w:rsidP="00B84A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714209" w:history="1">
            <w:r w:rsidRPr="00374BFD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_Toc219714209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F07F2" w14:textId="77777777" w:rsidR="00B84AF0" w:rsidRDefault="00B84AF0" w:rsidP="00B84A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714210" w:history="1">
            <w:r w:rsidRPr="00374BFD">
              <w:rPr>
                <w:rStyle w:val="Hyperlink"/>
                <w:noProof/>
              </w:rPr>
              <w:t>2. Framework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_Toc219714210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0A8AF" w14:textId="77777777" w:rsidR="00B84AF0" w:rsidRDefault="00B84AF0" w:rsidP="00B84A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714211" w:history="1">
            <w:r w:rsidRPr="00374BFD">
              <w:rPr>
                <w:rStyle w:val="Hyperlink"/>
                <w:noProof/>
              </w:rPr>
              <w:t>3.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_Toc219714211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3E5EB" w14:textId="77777777" w:rsidR="00B84AF0" w:rsidRDefault="00B84AF0" w:rsidP="00B84A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714212" w:history="1">
            <w:r w:rsidRPr="00374BFD">
              <w:rPr>
                <w:rStyle w:val="Hyperlink"/>
                <w:noProof/>
              </w:rPr>
              <w:t>4.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_Toc219714212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81F85" w14:textId="77777777" w:rsidR="00B84AF0" w:rsidRDefault="00B84AF0" w:rsidP="00B84A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714213" w:history="1">
            <w:r w:rsidRPr="00374BFD">
              <w:rPr>
                <w:rStyle w:val="Hyperlink"/>
                <w:noProof/>
              </w:rPr>
              <w:t>5. Locator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_Toc219714213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DFF2B" w14:textId="77777777" w:rsidR="00B84AF0" w:rsidRDefault="00B84AF0" w:rsidP="00B84A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714214" w:history="1">
            <w:r w:rsidRPr="00374BFD">
              <w:rPr>
                <w:rStyle w:val="Hyperlink"/>
                <w:noProof/>
              </w:rPr>
              <w:t>6. Data-Driven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_Toc219714214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2E3E5" w14:textId="77777777" w:rsidR="00B84AF0" w:rsidRDefault="00B84AF0" w:rsidP="00B84A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714215" w:history="1">
            <w:r w:rsidRPr="00374BFD">
              <w:rPr>
                <w:rStyle w:val="Hyperlink"/>
                <w:noProof/>
              </w:rPr>
              <w:t>7. Test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_Toc219714215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DA8C6" w14:textId="77777777" w:rsidR="00B84AF0" w:rsidRDefault="00B84AF0" w:rsidP="00B84A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714216" w:history="1">
            <w:r w:rsidRPr="00374BFD">
              <w:rPr>
                <w:rStyle w:val="Hyperlink"/>
                <w:noProof/>
              </w:rPr>
              <w:t>8. Setup and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_Toc219714216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092F1" w14:textId="77777777" w:rsidR="00B84AF0" w:rsidRDefault="00B84AF0" w:rsidP="00B84A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714217" w:history="1">
            <w:r w:rsidRPr="00374BFD">
              <w:rPr>
                <w:rStyle w:val="Hyperlink"/>
                <w:noProof/>
              </w:rPr>
              <w:t>9. Test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_Toc219714217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1E750" w14:textId="77777777" w:rsidR="00B84AF0" w:rsidRDefault="00B84AF0" w:rsidP="00B84A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714218" w:history="1">
            <w:r w:rsidRPr="00374BFD">
              <w:rPr>
                <w:rStyle w:val="Hyperlink"/>
                <w:noProof/>
              </w:rPr>
              <w:t>10. Configuration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_Toc219714218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3D802" w14:textId="77777777" w:rsidR="00B84AF0" w:rsidRDefault="00B84AF0" w:rsidP="00B84A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714219" w:history="1">
            <w:r w:rsidRPr="00374BFD">
              <w:rPr>
                <w:rStyle w:val="Hyperlink"/>
                <w:noProof/>
              </w:rPr>
              <w:t>11. Reporting and Debugging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_Toc219714219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29D84" w14:textId="77777777" w:rsidR="00B84AF0" w:rsidRDefault="00B84AF0" w:rsidP="00B84A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714220" w:history="1">
            <w:r w:rsidRPr="00374BFD">
              <w:rPr>
                <w:rStyle w:val="Hyperlink"/>
                <w:noProof/>
              </w:rPr>
              <w:t>12.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_Toc219714220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1B428" w14:textId="77777777" w:rsidR="00B84AF0" w:rsidRDefault="00B84AF0" w:rsidP="00B84A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714221" w:history="1">
            <w:r w:rsidRPr="00374BFD">
              <w:rPr>
                <w:rStyle w:val="Hyperlink"/>
                <w:noProof/>
              </w:rPr>
              <w:t>13. Maintenance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_Toc219714221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94F41" w14:textId="77777777" w:rsidR="00B84AF0" w:rsidRDefault="00B84AF0" w:rsidP="00B84A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714222" w:history="1">
            <w:r w:rsidRPr="00374BFD">
              <w:rPr>
                <w:rStyle w:val="Hyperlink"/>
                <w:noProof/>
              </w:rPr>
              <w:t>Appendix A: Utility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_Toc219714222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23999" w14:textId="77777777" w:rsidR="00B84AF0" w:rsidRDefault="00B84AF0" w:rsidP="00B84A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714223" w:history="1">
            <w:r w:rsidRPr="00374BFD">
              <w:rPr>
                <w:rStyle w:val="Hyperlink"/>
                <w:noProof/>
              </w:rPr>
              <w:t>Appendix B: Test Execution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_Toc219714223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852E9" w14:textId="77777777" w:rsidR="00B84AF0" w:rsidRDefault="00B84AF0" w:rsidP="00B84A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714224" w:history="1">
            <w:r w:rsidRPr="00374BFD">
              <w:rPr>
                <w:rStyle w:val="Hyperlink"/>
                <w:noProof/>
              </w:rPr>
              <w:t>Appendix C: Project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_Toc219714224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1948D" w14:textId="77777777" w:rsidR="00B84AF0" w:rsidRDefault="00B84AF0" w:rsidP="00B84A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714225" w:history="1">
            <w:r w:rsidRPr="00374BFD">
              <w:rPr>
                <w:rStyle w:val="Hyperlink"/>
                <w:noProof/>
              </w:rPr>
              <w:t>Document 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BCEBE" w14:textId="77777777" w:rsidR="00B84AF0" w:rsidRDefault="00B84AF0" w:rsidP="00B84AF0">
          <w:r>
            <w:fldChar w:fldCharType="end"/>
          </w:r>
        </w:p>
        <w:p w14:paraId="5C86B0DC" w14:textId="77777777" w:rsidR="00B84AF0" w:rsidRDefault="00B84AF0">
          <w:r>
            <w:br w:type="page"/>
          </w:r>
        </w:p>
        <w:p w14:paraId="37C59E0D" w14:textId="46C707E5" w:rsidR="009D1C69" w:rsidRPr="00B84AF0" w:rsidRDefault="00B84AF0" w:rsidP="00B84AF0"/>
      </w:sdtContent>
    </w:sdt>
    <w:p w14:paraId="4FBF74B8" w14:textId="77777777" w:rsidR="00C21ECE" w:rsidRDefault="009F1D42">
      <w:r>
        <w:pict w14:anchorId="08EF28F5">
          <v:rect id="_x0000_i1101" style="width:0;height:1.5pt" o:hralign="center" o:hrstd="t" o:hr="t"/>
        </w:pict>
      </w:r>
    </w:p>
    <w:p w14:paraId="7EED9E04" w14:textId="77777777" w:rsidR="00C21ECE" w:rsidRDefault="005A776E">
      <w:pPr>
        <w:pStyle w:val="Heading2"/>
      </w:pPr>
      <w:bookmarkStart w:id="1" w:name="_Toc219714208"/>
      <w:bookmarkStart w:id="2" w:name="table-of-contents"/>
      <w:r>
        <w:t>Table of Contents</w:t>
      </w:r>
      <w:bookmarkEnd w:id="1"/>
    </w:p>
    <w:p w14:paraId="7CD40439" w14:textId="77777777" w:rsidR="00C21ECE" w:rsidRDefault="009F1D42">
      <w:pPr>
        <w:pStyle w:val="Compact"/>
        <w:numPr>
          <w:ilvl w:val="0"/>
          <w:numId w:val="2"/>
        </w:numPr>
      </w:pPr>
      <w:hyperlink w:anchor="executive-summary">
        <w:r w:rsidR="005A776E">
          <w:rPr>
            <w:rStyle w:val="Hyperlink"/>
          </w:rPr>
          <w:t>Executive Summary</w:t>
        </w:r>
      </w:hyperlink>
    </w:p>
    <w:p w14:paraId="6CB2F9D0" w14:textId="77777777" w:rsidR="00C21ECE" w:rsidRDefault="009F1D42">
      <w:pPr>
        <w:pStyle w:val="Compact"/>
        <w:numPr>
          <w:ilvl w:val="0"/>
          <w:numId w:val="2"/>
        </w:numPr>
      </w:pPr>
      <w:hyperlink w:anchor="framework-architecture">
        <w:r w:rsidR="005A776E">
          <w:rPr>
            <w:rStyle w:val="Hyperlink"/>
          </w:rPr>
          <w:t>Framework Architecture</w:t>
        </w:r>
      </w:hyperlink>
    </w:p>
    <w:p w14:paraId="29268B30" w14:textId="77777777" w:rsidR="00C21ECE" w:rsidRDefault="009F1D42">
      <w:pPr>
        <w:pStyle w:val="Compact"/>
        <w:numPr>
          <w:ilvl w:val="0"/>
          <w:numId w:val="2"/>
        </w:numPr>
      </w:pPr>
      <w:hyperlink w:anchor="technology-stack">
        <w:r w:rsidR="005A776E">
          <w:rPr>
            <w:rStyle w:val="Hyperlink"/>
          </w:rPr>
          <w:t>Technology Stack</w:t>
        </w:r>
      </w:hyperlink>
    </w:p>
    <w:p w14:paraId="46B67632" w14:textId="77777777" w:rsidR="00C21ECE" w:rsidRDefault="009F1D42">
      <w:pPr>
        <w:pStyle w:val="Compact"/>
        <w:numPr>
          <w:ilvl w:val="0"/>
          <w:numId w:val="2"/>
        </w:numPr>
      </w:pPr>
      <w:hyperlink w:anchor="project-structure">
        <w:r w:rsidR="005A776E">
          <w:rPr>
            <w:rStyle w:val="Hyperlink"/>
          </w:rPr>
          <w:t>Project Structure</w:t>
        </w:r>
      </w:hyperlink>
    </w:p>
    <w:p w14:paraId="60E13A1F" w14:textId="77777777" w:rsidR="00C21ECE" w:rsidRDefault="009F1D42">
      <w:pPr>
        <w:pStyle w:val="Compact"/>
        <w:numPr>
          <w:ilvl w:val="0"/>
          <w:numId w:val="2"/>
        </w:numPr>
      </w:pPr>
      <w:hyperlink w:anchor="locator-strategy">
        <w:r w:rsidR="005A776E">
          <w:rPr>
            <w:rStyle w:val="Hyperlink"/>
          </w:rPr>
          <w:t>Locator Strategy</w:t>
        </w:r>
      </w:hyperlink>
    </w:p>
    <w:p w14:paraId="3B7FAEEC" w14:textId="77777777" w:rsidR="00C21ECE" w:rsidRDefault="009F1D42">
      <w:pPr>
        <w:pStyle w:val="Compact"/>
        <w:numPr>
          <w:ilvl w:val="0"/>
          <w:numId w:val="2"/>
        </w:numPr>
      </w:pPr>
      <w:hyperlink w:anchor="data-driven-testing">
        <w:r w:rsidR="005A776E">
          <w:rPr>
            <w:rStyle w:val="Hyperlink"/>
          </w:rPr>
          <w:t>Data-Driven Testing</w:t>
        </w:r>
      </w:hyperlink>
    </w:p>
    <w:p w14:paraId="2C6670A6" w14:textId="77777777" w:rsidR="00C21ECE" w:rsidRDefault="009F1D42">
      <w:pPr>
        <w:pStyle w:val="Compact"/>
        <w:numPr>
          <w:ilvl w:val="0"/>
          <w:numId w:val="2"/>
        </w:numPr>
      </w:pPr>
      <w:hyperlink w:anchor="test-organization">
        <w:r w:rsidR="005A776E">
          <w:rPr>
            <w:rStyle w:val="Hyperlink"/>
          </w:rPr>
          <w:t>Test Organization</w:t>
        </w:r>
      </w:hyperlink>
    </w:p>
    <w:p w14:paraId="70FC4CC5" w14:textId="77777777" w:rsidR="00C21ECE" w:rsidRDefault="009F1D42">
      <w:pPr>
        <w:pStyle w:val="Compact"/>
        <w:numPr>
          <w:ilvl w:val="0"/>
          <w:numId w:val="2"/>
        </w:numPr>
      </w:pPr>
      <w:hyperlink w:anchor="setup-and-installation">
        <w:r w:rsidR="005A776E">
          <w:rPr>
            <w:rStyle w:val="Hyperlink"/>
          </w:rPr>
          <w:t>Setup and Installation</w:t>
        </w:r>
      </w:hyperlink>
    </w:p>
    <w:p w14:paraId="1A1A11D0" w14:textId="77777777" w:rsidR="00C21ECE" w:rsidRDefault="009F1D42">
      <w:pPr>
        <w:pStyle w:val="Compact"/>
        <w:numPr>
          <w:ilvl w:val="0"/>
          <w:numId w:val="2"/>
        </w:numPr>
      </w:pPr>
      <w:hyperlink w:anchor="test-execution">
        <w:r w:rsidR="005A776E">
          <w:rPr>
            <w:rStyle w:val="Hyperlink"/>
          </w:rPr>
          <w:t>Test Execution</w:t>
        </w:r>
      </w:hyperlink>
    </w:p>
    <w:p w14:paraId="752A0FEE" w14:textId="77777777" w:rsidR="00C21ECE" w:rsidRDefault="009F1D42">
      <w:pPr>
        <w:pStyle w:val="Compact"/>
        <w:numPr>
          <w:ilvl w:val="0"/>
          <w:numId w:val="2"/>
        </w:numPr>
      </w:pPr>
      <w:hyperlink w:anchor="configuration-management">
        <w:r w:rsidR="005A776E">
          <w:rPr>
            <w:rStyle w:val="Hyperlink"/>
          </w:rPr>
          <w:t>Configuration Management</w:t>
        </w:r>
      </w:hyperlink>
    </w:p>
    <w:p w14:paraId="69B22694" w14:textId="77777777" w:rsidR="00C21ECE" w:rsidRDefault="009F1D42">
      <w:pPr>
        <w:pStyle w:val="Compact"/>
        <w:numPr>
          <w:ilvl w:val="0"/>
          <w:numId w:val="2"/>
        </w:numPr>
      </w:pPr>
      <w:hyperlink w:anchor="reporting-and-debugging">
        <w:r w:rsidR="005A776E">
          <w:rPr>
            <w:rStyle w:val="Hyperlink"/>
          </w:rPr>
          <w:t>Reporting and Debugging</w:t>
        </w:r>
      </w:hyperlink>
    </w:p>
    <w:p w14:paraId="727EE530" w14:textId="77777777" w:rsidR="00C21ECE" w:rsidRDefault="009F1D42">
      <w:pPr>
        <w:pStyle w:val="Compact"/>
        <w:numPr>
          <w:ilvl w:val="0"/>
          <w:numId w:val="2"/>
        </w:numPr>
      </w:pPr>
      <w:hyperlink w:anchor="best-practices">
        <w:r w:rsidR="005A776E">
          <w:rPr>
            <w:rStyle w:val="Hyperlink"/>
          </w:rPr>
          <w:t>Best Practices</w:t>
        </w:r>
      </w:hyperlink>
    </w:p>
    <w:p w14:paraId="092B5216" w14:textId="77777777" w:rsidR="00C21ECE" w:rsidRDefault="009F1D42">
      <w:pPr>
        <w:pStyle w:val="Compact"/>
        <w:numPr>
          <w:ilvl w:val="0"/>
          <w:numId w:val="2"/>
        </w:numPr>
      </w:pPr>
      <w:hyperlink w:anchor="maintenance-guidelines">
        <w:r w:rsidR="005A776E">
          <w:rPr>
            <w:rStyle w:val="Hyperlink"/>
          </w:rPr>
          <w:t>Maintenance Guidelines</w:t>
        </w:r>
      </w:hyperlink>
    </w:p>
    <w:p w14:paraId="5DF8BBFB" w14:textId="77777777" w:rsidR="00C21ECE" w:rsidRDefault="009F1D42">
      <w:r>
        <w:pict w14:anchorId="5A02E2D2">
          <v:rect id="_x0000_i1102" style="width:0;height:1.5pt" o:hralign="center" o:hrstd="t" o:hr="t"/>
        </w:pict>
      </w:r>
    </w:p>
    <w:p w14:paraId="2A50698C" w14:textId="77777777" w:rsidR="00C21ECE" w:rsidRDefault="005A776E">
      <w:pPr>
        <w:pStyle w:val="Heading2"/>
      </w:pPr>
      <w:bookmarkStart w:id="3" w:name="_Toc219714209"/>
      <w:bookmarkStart w:id="4" w:name="executive-summary"/>
      <w:bookmarkEnd w:id="2"/>
      <w:r>
        <w:t>1. Executive Summary</w:t>
      </w:r>
      <w:bookmarkEnd w:id="3"/>
    </w:p>
    <w:p w14:paraId="69EDDFC5" w14:textId="77777777" w:rsidR="00C21ECE" w:rsidRDefault="005A776E">
      <w:pPr>
        <w:pStyle w:val="FirstParagraph"/>
      </w:pPr>
      <w:r>
        <w:t xml:space="preserve">This document describes the test automation framework for the OrangeHRM Time Management module. The framework is built using </w:t>
      </w:r>
      <w:r>
        <w:rPr>
          <w:b/>
          <w:bCs/>
        </w:rPr>
        <w:t>Playwright</w:t>
      </w:r>
      <w:r>
        <w:t xml:space="preserve"> with </w:t>
      </w:r>
      <w:r>
        <w:rPr>
          <w:b/>
          <w:bCs/>
        </w:rPr>
        <w:t>TypeScript</w:t>
      </w:r>
      <w:r>
        <w:t>, implementing modern testing practices including:</w:t>
      </w:r>
    </w:p>
    <w:p w14:paraId="65AE8672" w14:textId="77777777" w:rsidR="00C21ECE" w:rsidRDefault="005A776E">
      <w:pPr>
        <w:pStyle w:val="Compact"/>
        <w:numPr>
          <w:ilvl w:val="0"/>
          <w:numId w:val="3"/>
        </w:numPr>
      </w:pPr>
      <w:r>
        <w:t xml:space="preserve">✅ </w:t>
      </w:r>
      <w:r>
        <w:rPr>
          <w:b/>
          <w:bCs/>
        </w:rPr>
        <w:t>Accessibility-first locator strategies</w:t>
      </w:r>
      <w:r>
        <w:t xml:space="preserve"> using </w:t>
      </w:r>
      <w:r>
        <w:rPr>
          <w:rStyle w:val="VerbatimChar"/>
        </w:rPr>
        <w:t>getByRole</w:t>
      </w:r>
      <w:r>
        <w:t xml:space="preserve">, </w:t>
      </w:r>
      <w:r>
        <w:rPr>
          <w:rStyle w:val="VerbatimChar"/>
        </w:rPr>
        <w:t>getByLabel</w:t>
      </w:r>
      <w:r>
        <w:t xml:space="preserve">, </w:t>
      </w:r>
      <w:r>
        <w:rPr>
          <w:rStyle w:val="VerbatimChar"/>
        </w:rPr>
        <w:t>getByText</w:t>
      </w:r>
    </w:p>
    <w:p w14:paraId="7368A33F" w14:textId="77777777" w:rsidR="00C21ECE" w:rsidRDefault="005A776E">
      <w:pPr>
        <w:pStyle w:val="Compact"/>
        <w:numPr>
          <w:ilvl w:val="0"/>
          <w:numId w:val="3"/>
        </w:numPr>
      </w:pPr>
      <w:r>
        <w:t xml:space="preserve">✅ </w:t>
      </w:r>
      <w:r>
        <w:rPr>
          <w:b/>
          <w:bCs/>
        </w:rPr>
        <w:t>Data-driven testing</w:t>
      </w:r>
      <w:r>
        <w:t xml:space="preserve"> with JSON test data files</w:t>
      </w:r>
    </w:p>
    <w:p w14:paraId="104B8DF1" w14:textId="77777777" w:rsidR="00C21ECE" w:rsidRDefault="005A776E">
      <w:pPr>
        <w:pStyle w:val="Compact"/>
        <w:numPr>
          <w:ilvl w:val="0"/>
          <w:numId w:val="3"/>
        </w:numPr>
      </w:pPr>
      <w:r>
        <w:t xml:space="preserve">✅ </w:t>
      </w:r>
      <w:r>
        <w:rPr>
          <w:b/>
          <w:bCs/>
        </w:rPr>
        <w:t>Type-safe code</w:t>
      </w:r>
      <w:r>
        <w:t xml:space="preserve"> with TypeScript for better maintainability</w:t>
      </w:r>
    </w:p>
    <w:p w14:paraId="3D911950" w14:textId="77777777" w:rsidR="00C21ECE" w:rsidRDefault="005A776E">
      <w:pPr>
        <w:pStyle w:val="Compact"/>
        <w:numPr>
          <w:ilvl w:val="0"/>
          <w:numId w:val="3"/>
        </w:numPr>
      </w:pPr>
      <w:r>
        <w:t xml:space="preserve">✅ </w:t>
      </w:r>
      <w:r>
        <w:rPr>
          <w:b/>
          <w:bCs/>
        </w:rPr>
        <w:t>Comprehensive test coverage</w:t>
      </w:r>
      <w:r>
        <w:t xml:space="preserve"> including positive, negative, boundary, and discovery tests</w:t>
      </w:r>
    </w:p>
    <w:p w14:paraId="0284E5D6" w14:textId="77777777" w:rsidR="00C21ECE" w:rsidRDefault="005A776E">
      <w:pPr>
        <w:pStyle w:val="Compact"/>
        <w:numPr>
          <w:ilvl w:val="0"/>
          <w:numId w:val="3"/>
        </w:numPr>
      </w:pPr>
      <w:r>
        <w:t xml:space="preserve">✅ </w:t>
      </w:r>
      <w:r>
        <w:rPr>
          <w:b/>
          <w:bCs/>
        </w:rPr>
        <w:t>Automated cleanup</w:t>
      </w:r>
      <w:r>
        <w:t xml:space="preserve"> to prevent test data pollution</w:t>
      </w:r>
    </w:p>
    <w:p w14:paraId="3F71F911" w14:textId="77777777" w:rsidR="00C21ECE" w:rsidRDefault="005A776E">
      <w:pPr>
        <w:pStyle w:val="Compact"/>
        <w:numPr>
          <w:ilvl w:val="0"/>
          <w:numId w:val="3"/>
        </w:numPr>
      </w:pPr>
      <w:r>
        <w:t xml:space="preserve">✅ </w:t>
      </w:r>
      <w:r>
        <w:rPr>
          <w:b/>
          <w:bCs/>
        </w:rPr>
        <w:t>Rich reporting</w:t>
      </w:r>
      <w:r>
        <w:t xml:space="preserve"> with HTML reports, screenshots, and video recordings</w:t>
      </w:r>
    </w:p>
    <w:p w14:paraId="126CCF1B" w14:textId="77777777" w:rsidR="00C21ECE" w:rsidRDefault="005A776E">
      <w:pPr>
        <w:pStyle w:val="Heading3"/>
      </w:pPr>
      <w:bookmarkStart w:id="5" w:name="test-coverage"/>
      <w:r>
        <w:t>Test Coverage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54"/>
        <w:gridCol w:w="3511"/>
        <w:gridCol w:w="3511"/>
      </w:tblGrid>
      <w:tr w:rsidR="00C21ECE" w14:paraId="1073036B" w14:textId="77777777" w:rsidTr="00C21E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12" w:type="dxa"/>
          </w:tcPr>
          <w:p w14:paraId="735205B0" w14:textId="77777777" w:rsidR="00C21ECE" w:rsidRDefault="005A776E">
            <w:pPr>
              <w:pStyle w:val="Compact"/>
            </w:pPr>
            <w:r>
              <w:t>Module</w:t>
            </w:r>
          </w:p>
        </w:tc>
        <w:tc>
          <w:tcPr>
            <w:tcW w:w="2904" w:type="dxa"/>
          </w:tcPr>
          <w:p w14:paraId="2CB12AB3" w14:textId="77777777" w:rsidR="00C21ECE" w:rsidRDefault="005A776E">
            <w:pPr>
              <w:pStyle w:val="Compact"/>
            </w:pPr>
            <w:r>
              <w:t>Test Cases</w:t>
            </w:r>
          </w:p>
        </w:tc>
        <w:tc>
          <w:tcPr>
            <w:tcW w:w="2904" w:type="dxa"/>
          </w:tcPr>
          <w:p w14:paraId="23BFCEF3" w14:textId="77777777" w:rsidR="00C21ECE" w:rsidRDefault="005A776E">
            <w:pPr>
              <w:pStyle w:val="Compact"/>
            </w:pPr>
            <w:r>
              <w:t>Categories</w:t>
            </w:r>
          </w:p>
        </w:tc>
      </w:tr>
      <w:tr w:rsidR="00C21ECE" w14:paraId="282FCA63" w14:textId="77777777">
        <w:tc>
          <w:tcPr>
            <w:tcW w:w="2112" w:type="dxa"/>
          </w:tcPr>
          <w:p w14:paraId="2756C9C2" w14:textId="77777777" w:rsidR="00C21ECE" w:rsidRDefault="005A776E">
            <w:pPr>
              <w:pStyle w:val="Compact"/>
            </w:pPr>
            <w:r>
              <w:t>Customer Management</w:t>
            </w:r>
          </w:p>
        </w:tc>
        <w:tc>
          <w:tcPr>
            <w:tcW w:w="2904" w:type="dxa"/>
          </w:tcPr>
          <w:p w14:paraId="4786DF8F" w14:textId="77777777" w:rsidR="00C21ECE" w:rsidRDefault="005A776E">
            <w:pPr>
              <w:pStyle w:val="Compact"/>
            </w:pPr>
            <w:r>
              <w:t>11</w:t>
            </w:r>
          </w:p>
        </w:tc>
        <w:tc>
          <w:tcPr>
            <w:tcW w:w="2904" w:type="dxa"/>
          </w:tcPr>
          <w:p w14:paraId="1C3B40C0" w14:textId="77777777" w:rsidR="00C21ECE" w:rsidRDefault="005A776E">
            <w:pPr>
              <w:pStyle w:val="Compact"/>
            </w:pPr>
            <w:r>
              <w:t>Positive (2), Negative (3), Discovery/Boundary (6)</w:t>
            </w:r>
          </w:p>
        </w:tc>
      </w:tr>
      <w:tr w:rsidR="00C21ECE" w14:paraId="44F1848D" w14:textId="77777777">
        <w:tc>
          <w:tcPr>
            <w:tcW w:w="2112" w:type="dxa"/>
          </w:tcPr>
          <w:p w14:paraId="4C73FA20" w14:textId="77777777" w:rsidR="00C21ECE" w:rsidRDefault="005A776E">
            <w:pPr>
              <w:pStyle w:val="Compact"/>
            </w:pPr>
            <w:r>
              <w:t>Project Management</w:t>
            </w:r>
          </w:p>
        </w:tc>
        <w:tc>
          <w:tcPr>
            <w:tcW w:w="2904" w:type="dxa"/>
          </w:tcPr>
          <w:p w14:paraId="184F8661" w14:textId="77777777" w:rsidR="00C21ECE" w:rsidRDefault="005A776E">
            <w:pPr>
              <w:pStyle w:val="Compact"/>
            </w:pPr>
            <w:r>
              <w:t>18</w:t>
            </w:r>
          </w:p>
        </w:tc>
        <w:tc>
          <w:tcPr>
            <w:tcW w:w="2904" w:type="dxa"/>
          </w:tcPr>
          <w:p w14:paraId="3DE2E82B" w14:textId="77777777" w:rsidR="00C21ECE" w:rsidRDefault="005A776E">
            <w:pPr>
              <w:pStyle w:val="Compact"/>
            </w:pPr>
            <w:r>
              <w:t>Project Tests (9), Activity Tests (9)</w:t>
            </w:r>
          </w:p>
        </w:tc>
      </w:tr>
      <w:tr w:rsidR="00C21ECE" w14:paraId="2E9ACD38" w14:textId="77777777">
        <w:tc>
          <w:tcPr>
            <w:tcW w:w="2112" w:type="dxa"/>
          </w:tcPr>
          <w:p w14:paraId="0076E147" w14:textId="77777777" w:rsidR="00C21ECE" w:rsidRDefault="005A776E">
            <w:pPr>
              <w:pStyle w:val="Compact"/>
            </w:pPr>
            <w:r>
              <w:t xml:space="preserve">Timesheet </w:t>
            </w:r>
            <w:r>
              <w:lastRenderedPageBreak/>
              <w:t>Management</w:t>
            </w:r>
          </w:p>
        </w:tc>
        <w:tc>
          <w:tcPr>
            <w:tcW w:w="2904" w:type="dxa"/>
          </w:tcPr>
          <w:p w14:paraId="6BAD2247" w14:textId="77777777" w:rsidR="00C21ECE" w:rsidRDefault="005A776E">
            <w:pPr>
              <w:pStyle w:val="Compact"/>
            </w:pPr>
            <w:r>
              <w:lastRenderedPageBreak/>
              <w:t>11</w:t>
            </w:r>
          </w:p>
        </w:tc>
        <w:tc>
          <w:tcPr>
            <w:tcW w:w="2904" w:type="dxa"/>
          </w:tcPr>
          <w:p w14:paraId="6C08F48E" w14:textId="77777777" w:rsidR="00C21ECE" w:rsidRDefault="005A776E">
            <w:pPr>
              <w:pStyle w:val="Compact"/>
            </w:pPr>
            <w:r>
              <w:t xml:space="preserve">E2E Workflows (2), Positive (2), </w:t>
            </w:r>
            <w:r>
              <w:lastRenderedPageBreak/>
              <w:t>Negative (7)</w:t>
            </w:r>
          </w:p>
        </w:tc>
      </w:tr>
      <w:tr w:rsidR="00C21ECE" w14:paraId="42E22657" w14:textId="77777777">
        <w:tc>
          <w:tcPr>
            <w:tcW w:w="2112" w:type="dxa"/>
          </w:tcPr>
          <w:p w14:paraId="03BFAAE6" w14:textId="77777777" w:rsidR="00C21ECE" w:rsidRDefault="005A776E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2904" w:type="dxa"/>
          </w:tcPr>
          <w:p w14:paraId="6B0BECF4" w14:textId="77777777" w:rsidR="00C21ECE" w:rsidRDefault="005A776E">
            <w:pPr>
              <w:pStyle w:val="Compact"/>
            </w:pPr>
            <w:r>
              <w:rPr>
                <w:b/>
                <w:bCs/>
              </w:rPr>
              <w:t>40</w:t>
            </w:r>
          </w:p>
        </w:tc>
        <w:tc>
          <w:tcPr>
            <w:tcW w:w="2904" w:type="dxa"/>
          </w:tcPr>
          <w:p w14:paraId="438E3DB5" w14:textId="77777777" w:rsidR="00C21ECE" w:rsidRDefault="005A776E">
            <w:pPr>
              <w:pStyle w:val="Compact"/>
            </w:pPr>
            <w:r>
              <w:rPr>
                <w:b/>
                <w:bCs/>
              </w:rPr>
              <w:t>Comprehensive coverage</w:t>
            </w:r>
          </w:p>
        </w:tc>
      </w:tr>
    </w:tbl>
    <w:p w14:paraId="78E5AC6C" w14:textId="77777777" w:rsidR="00C21ECE" w:rsidRDefault="009F1D42">
      <w:r>
        <w:pict w14:anchorId="3BC46563">
          <v:rect id="_x0000_i1103" style="width:0;height:1.5pt" o:hralign="center" o:hrstd="t" o:hr="t"/>
        </w:pict>
      </w:r>
    </w:p>
    <w:p w14:paraId="1E149CC1" w14:textId="77777777" w:rsidR="00C21ECE" w:rsidRDefault="005A776E">
      <w:pPr>
        <w:pStyle w:val="Heading2"/>
      </w:pPr>
      <w:bookmarkStart w:id="6" w:name="_Toc219714210"/>
      <w:bookmarkStart w:id="7" w:name="framework-architecture"/>
      <w:bookmarkEnd w:id="4"/>
      <w:bookmarkEnd w:id="5"/>
      <w:r>
        <w:t>2. Framework Architecture</w:t>
      </w:r>
      <w:bookmarkEnd w:id="6"/>
    </w:p>
    <w:p w14:paraId="17CE52C9" w14:textId="77777777" w:rsidR="00C21ECE" w:rsidRDefault="005A776E">
      <w:pPr>
        <w:pStyle w:val="Heading3"/>
      </w:pPr>
      <w:bookmarkStart w:id="8" w:name="architecture-overview"/>
      <w:r>
        <w:t>2.1 Architecture Overview</w:t>
      </w:r>
    </w:p>
    <w:p w14:paraId="614AA51C" w14:textId="77777777" w:rsidR="00C21ECE" w:rsidRDefault="005A776E">
      <w:pPr>
        <w:pStyle w:val="FirstParagraph"/>
      </w:pPr>
      <w:r>
        <w:t xml:space="preserve">The framework follows a </w:t>
      </w:r>
      <w:r>
        <w:rPr>
          <w:b/>
          <w:bCs/>
        </w:rPr>
        <w:t>modular, data-driven architecture</w:t>
      </w:r>
      <w:r>
        <w:t xml:space="preserve"> with clear separation of concerns:</w:t>
      </w:r>
    </w:p>
    <w:p w14:paraId="07AD16F1" w14:textId="5C3047E7" w:rsidR="00C21ECE" w:rsidRDefault="005A776E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Test Specification Layer              │</w:t>
      </w:r>
      <w:r>
        <w:br/>
      </w:r>
      <w:r>
        <w:rPr>
          <w:rStyle w:val="VerbatimChar"/>
        </w:rPr>
        <w:t>│  (test.spec.ts files - Test logic and assertions)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Data Layer                            │</w:t>
      </w:r>
      <w:r>
        <w:br/>
      </w:r>
      <w:r>
        <w:rPr>
          <w:rStyle w:val="VerbatimChar"/>
        </w:rPr>
        <w:t>│  (JSON files - Test data and expected results)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Configuration Layer                   │</w:t>
      </w:r>
      <w:r>
        <w:br/>
      </w:r>
      <w:r>
        <w:rPr>
          <w:rStyle w:val="VerbatimChar"/>
        </w:rPr>
        <w:t>│  (config.ts - Environment settings and credentials)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Utility Layer                         │</w:t>
      </w:r>
      <w:r>
        <w:br/>
      </w:r>
      <w:r>
        <w:rPr>
          <w:rStyle w:val="VerbatimChar"/>
        </w:rPr>
        <w:t>│  (utils.ts - Helper functions and common operations)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Playwright Framework                  │</w:t>
      </w:r>
      <w:r>
        <w:br/>
      </w:r>
      <w:r>
        <w:rPr>
          <w:rStyle w:val="VerbatimChar"/>
        </w:rPr>
        <w:t>│  (Browser automation, assertions, reporting)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</w:p>
    <w:p w14:paraId="1655C105" w14:textId="77777777" w:rsidR="00C21ECE" w:rsidRDefault="005A776E">
      <w:pPr>
        <w:pStyle w:val="Heading3"/>
      </w:pPr>
      <w:bookmarkStart w:id="9" w:name="design-principles"/>
      <w:bookmarkEnd w:id="8"/>
      <w:r>
        <w:t>2.2 Design Principles</w:t>
      </w:r>
    </w:p>
    <w:p w14:paraId="72DA8965" w14:textId="77777777" w:rsidR="00C21ECE" w:rsidRDefault="005A776E">
      <w:pPr>
        <w:pStyle w:val="Compact"/>
        <w:numPr>
          <w:ilvl w:val="0"/>
          <w:numId w:val="4"/>
        </w:numPr>
      </w:pPr>
      <w:r>
        <w:rPr>
          <w:b/>
          <w:bCs/>
        </w:rPr>
        <w:t>Separation of Concerns</w:t>
      </w:r>
      <w:r>
        <w:t>: Test logic, test data, and configuration are separated</w:t>
      </w:r>
    </w:p>
    <w:p w14:paraId="44D5EAD1" w14:textId="77777777" w:rsidR="00C21ECE" w:rsidRDefault="005A776E">
      <w:pPr>
        <w:pStyle w:val="Compact"/>
        <w:numPr>
          <w:ilvl w:val="0"/>
          <w:numId w:val="4"/>
        </w:numPr>
      </w:pPr>
      <w:r>
        <w:rPr>
          <w:b/>
          <w:bCs/>
        </w:rPr>
        <w:t>DRY (Don’t Repeat Yourself)</w:t>
      </w:r>
      <w:r>
        <w:t>: Common operations are extracted to utility functions</w:t>
      </w:r>
    </w:p>
    <w:p w14:paraId="5D9E28F8" w14:textId="77777777" w:rsidR="00C21ECE" w:rsidRDefault="005A776E">
      <w:pPr>
        <w:pStyle w:val="Compact"/>
        <w:numPr>
          <w:ilvl w:val="0"/>
          <w:numId w:val="4"/>
        </w:numPr>
      </w:pPr>
      <w:r>
        <w:rPr>
          <w:b/>
          <w:bCs/>
        </w:rPr>
        <w:t>Maintainability</w:t>
      </w:r>
      <w:r>
        <w:t>: TypeScript provides type safety and IntelliSense support</w:t>
      </w:r>
    </w:p>
    <w:p w14:paraId="17969228" w14:textId="77777777" w:rsidR="00C21ECE" w:rsidRDefault="005A776E">
      <w:pPr>
        <w:pStyle w:val="Compact"/>
        <w:numPr>
          <w:ilvl w:val="0"/>
          <w:numId w:val="4"/>
        </w:numPr>
      </w:pPr>
      <w:r>
        <w:rPr>
          <w:b/>
          <w:bCs/>
        </w:rPr>
        <w:t>Scalability</w:t>
      </w:r>
      <w:r>
        <w:t>: Easy to add new test cases by adding JSON data</w:t>
      </w:r>
    </w:p>
    <w:p w14:paraId="0671B6C4" w14:textId="77777777" w:rsidR="00C21ECE" w:rsidRDefault="005A776E">
      <w:pPr>
        <w:pStyle w:val="Compact"/>
        <w:numPr>
          <w:ilvl w:val="0"/>
          <w:numId w:val="4"/>
        </w:numPr>
      </w:pPr>
      <w:r>
        <w:rPr>
          <w:b/>
          <w:bCs/>
        </w:rPr>
        <w:t>Readability</w:t>
      </w:r>
      <w:r>
        <w:t>: Modern locators make tests self-documenting</w:t>
      </w:r>
    </w:p>
    <w:p w14:paraId="537D3373" w14:textId="77777777" w:rsidR="00C21ECE" w:rsidRDefault="009F1D42">
      <w:r>
        <w:pict w14:anchorId="78724B4C">
          <v:rect id="_x0000_i1104" style="width:0;height:1.5pt" o:hralign="center" o:hrstd="t" o:hr="t"/>
        </w:pict>
      </w:r>
    </w:p>
    <w:p w14:paraId="052BB01A" w14:textId="77777777" w:rsidR="00C21ECE" w:rsidRDefault="005A776E">
      <w:pPr>
        <w:pStyle w:val="Heading2"/>
      </w:pPr>
      <w:bookmarkStart w:id="10" w:name="_Toc219714211"/>
      <w:bookmarkStart w:id="11" w:name="technology-stack"/>
      <w:bookmarkEnd w:id="7"/>
      <w:bookmarkEnd w:id="9"/>
      <w:r>
        <w:lastRenderedPageBreak/>
        <w:t>3. Technology Stack</w:t>
      </w:r>
      <w:bookmarkEnd w:id="10"/>
    </w:p>
    <w:p w14:paraId="780F8971" w14:textId="77777777" w:rsidR="00C21ECE" w:rsidRDefault="005A776E">
      <w:pPr>
        <w:pStyle w:val="Heading3"/>
      </w:pPr>
      <w:bookmarkStart w:id="12" w:name="core-technologies"/>
      <w:r>
        <w:t>3.1 Core Technologies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6"/>
        <w:gridCol w:w="957"/>
        <w:gridCol w:w="3479"/>
      </w:tblGrid>
      <w:tr w:rsidR="00C21ECE" w14:paraId="354658D8" w14:textId="77777777" w:rsidTr="00C21E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18B681" w14:textId="77777777" w:rsidR="00C21ECE" w:rsidRDefault="005A776E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5A1E2F7B" w14:textId="77777777" w:rsidR="00C21ECE" w:rsidRDefault="005A776E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53105980" w14:textId="77777777" w:rsidR="00C21ECE" w:rsidRDefault="005A776E">
            <w:pPr>
              <w:pStyle w:val="Compact"/>
            </w:pPr>
            <w:r>
              <w:t>Purpose</w:t>
            </w:r>
          </w:p>
        </w:tc>
      </w:tr>
      <w:tr w:rsidR="00C21ECE" w14:paraId="5F020995" w14:textId="77777777">
        <w:tc>
          <w:tcPr>
            <w:tcW w:w="0" w:type="auto"/>
          </w:tcPr>
          <w:p w14:paraId="66CB2C09" w14:textId="77777777" w:rsidR="00C21ECE" w:rsidRDefault="005A776E">
            <w:pPr>
              <w:pStyle w:val="Compact"/>
            </w:pPr>
            <w:r>
              <w:rPr>
                <w:b/>
                <w:bCs/>
              </w:rPr>
              <w:t>Playwright</w:t>
            </w:r>
          </w:p>
        </w:tc>
        <w:tc>
          <w:tcPr>
            <w:tcW w:w="0" w:type="auto"/>
          </w:tcPr>
          <w:p w14:paraId="1B653FBF" w14:textId="77777777" w:rsidR="00C21ECE" w:rsidRDefault="005A776E">
            <w:pPr>
              <w:pStyle w:val="Compact"/>
            </w:pPr>
            <w:r>
              <w:t>^1.57.0</w:t>
            </w:r>
          </w:p>
        </w:tc>
        <w:tc>
          <w:tcPr>
            <w:tcW w:w="0" w:type="auto"/>
          </w:tcPr>
          <w:p w14:paraId="164B3A23" w14:textId="77777777" w:rsidR="00C21ECE" w:rsidRDefault="005A776E">
            <w:pPr>
              <w:pStyle w:val="Compact"/>
            </w:pPr>
            <w:r>
              <w:t>Browser automation framework</w:t>
            </w:r>
          </w:p>
        </w:tc>
      </w:tr>
      <w:tr w:rsidR="00C21ECE" w14:paraId="1488E425" w14:textId="77777777">
        <w:tc>
          <w:tcPr>
            <w:tcW w:w="0" w:type="auto"/>
          </w:tcPr>
          <w:p w14:paraId="6C369429" w14:textId="77777777" w:rsidR="00C21ECE" w:rsidRDefault="005A776E">
            <w:pPr>
              <w:pStyle w:val="Compact"/>
            </w:pPr>
            <w:r>
              <w:rPr>
                <w:b/>
                <w:bCs/>
              </w:rPr>
              <w:t>TypeScript</w:t>
            </w:r>
          </w:p>
        </w:tc>
        <w:tc>
          <w:tcPr>
            <w:tcW w:w="0" w:type="auto"/>
          </w:tcPr>
          <w:p w14:paraId="04DECC7A" w14:textId="77777777" w:rsidR="00C21ECE" w:rsidRDefault="005A776E">
            <w:pPr>
              <w:pStyle w:val="Compact"/>
            </w:pPr>
            <w:r>
              <w:t>Latest</w:t>
            </w:r>
          </w:p>
        </w:tc>
        <w:tc>
          <w:tcPr>
            <w:tcW w:w="0" w:type="auto"/>
          </w:tcPr>
          <w:p w14:paraId="7257273B" w14:textId="77777777" w:rsidR="00C21ECE" w:rsidRDefault="005A776E">
            <w:pPr>
              <w:pStyle w:val="Compact"/>
            </w:pPr>
            <w:r>
              <w:t>Type-safe programming language</w:t>
            </w:r>
          </w:p>
        </w:tc>
      </w:tr>
      <w:tr w:rsidR="00C21ECE" w14:paraId="6868A3AA" w14:textId="77777777">
        <w:tc>
          <w:tcPr>
            <w:tcW w:w="0" w:type="auto"/>
          </w:tcPr>
          <w:p w14:paraId="62A50D85" w14:textId="77777777" w:rsidR="00C21ECE" w:rsidRDefault="005A776E">
            <w:pPr>
              <w:pStyle w:val="Compact"/>
            </w:pPr>
            <w:r>
              <w:rPr>
                <w:b/>
                <w:bCs/>
              </w:rPr>
              <w:t>Node.js</w:t>
            </w:r>
          </w:p>
        </w:tc>
        <w:tc>
          <w:tcPr>
            <w:tcW w:w="0" w:type="auto"/>
          </w:tcPr>
          <w:p w14:paraId="71049C5A" w14:textId="77777777" w:rsidR="00C21ECE" w:rsidRDefault="005A776E">
            <w:pPr>
              <w:pStyle w:val="Compact"/>
            </w:pPr>
            <w:r>
              <w:t>Latest</w:t>
            </w:r>
          </w:p>
        </w:tc>
        <w:tc>
          <w:tcPr>
            <w:tcW w:w="0" w:type="auto"/>
          </w:tcPr>
          <w:p w14:paraId="58EF1E42" w14:textId="77777777" w:rsidR="00C21ECE" w:rsidRDefault="005A776E">
            <w:pPr>
              <w:pStyle w:val="Compact"/>
            </w:pPr>
            <w:r>
              <w:t>JavaScript runtime</w:t>
            </w:r>
          </w:p>
        </w:tc>
      </w:tr>
      <w:tr w:rsidR="00C21ECE" w14:paraId="65097497" w14:textId="77777777">
        <w:tc>
          <w:tcPr>
            <w:tcW w:w="0" w:type="auto"/>
          </w:tcPr>
          <w:p w14:paraId="115B9ADC" w14:textId="77777777" w:rsidR="00C21ECE" w:rsidRDefault="005A776E">
            <w:pPr>
              <w:pStyle w:val="Compact"/>
            </w:pPr>
            <w:r>
              <w:rPr>
                <w:b/>
                <w:bCs/>
              </w:rPr>
              <w:t>npm</w:t>
            </w:r>
          </w:p>
        </w:tc>
        <w:tc>
          <w:tcPr>
            <w:tcW w:w="0" w:type="auto"/>
          </w:tcPr>
          <w:p w14:paraId="0250A532" w14:textId="77777777" w:rsidR="00C21ECE" w:rsidRDefault="005A776E">
            <w:pPr>
              <w:pStyle w:val="Compact"/>
            </w:pPr>
            <w:r>
              <w:t>Latest</w:t>
            </w:r>
          </w:p>
        </w:tc>
        <w:tc>
          <w:tcPr>
            <w:tcW w:w="0" w:type="auto"/>
          </w:tcPr>
          <w:p w14:paraId="6ADE1646" w14:textId="77777777" w:rsidR="00C21ECE" w:rsidRDefault="005A776E">
            <w:pPr>
              <w:pStyle w:val="Compact"/>
            </w:pPr>
            <w:r>
              <w:t>Package manager</w:t>
            </w:r>
          </w:p>
        </w:tc>
      </w:tr>
    </w:tbl>
    <w:p w14:paraId="36CAAAAF" w14:textId="77777777" w:rsidR="00C21ECE" w:rsidRDefault="005A776E">
      <w:pPr>
        <w:pStyle w:val="Heading3"/>
      </w:pPr>
      <w:bookmarkStart w:id="13" w:name="why-playwright"/>
      <w:bookmarkEnd w:id="12"/>
      <w:r>
        <w:t>3.2 Why Playwright?</w:t>
      </w:r>
    </w:p>
    <w:p w14:paraId="1802CFA6" w14:textId="77777777" w:rsidR="00C21ECE" w:rsidRDefault="005A776E">
      <w:pPr>
        <w:pStyle w:val="Compact"/>
        <w:numPr>
          <w:ilvl w:val="0"/>
          <w:numId w:val="5"/>
        </w:numPr>
      </w:pPr>
      <w:r>
        <w:t xml:space="preserve">✅ </w:t>
      </w:r>
      <w:r>
        <w:rPr>
          <w:b/>
          <w:bCs/>
        </w:rPr>
        <w:t>Cross-browser support</w:t>
      </w:r>
      <w:r>
        <w:t>: Chromium, Firefox, WebKit</w:t>
      </w:r>
    </w:p>
    <w:p w14:paraId="3EE4BF23" w14:textId="77777777" w:rsidR="00C21ECE" w:rsidRDefault="005A776E">
      <w:pPr>
        <w:pStyle w:val="Compact"/>
        <w:numPr>
          <w:ilvl w:val="0"/>
          <w:numId w:val="5"/>
        </w:numPr>
      </w:pPr>
      <w:r>
        <w:t xml:space="preserve">✅ </w:t>
      </w:r>
      <w:r>
        <w:rPr>
          <w:b/>
          <w:bCs/>
        </w:rPr>
        <w:t>Auto-wait</w:t>
      </w:r>
      <w:r>
        <w:t>: Automatically waits for elements to be ready</w:t>
      </w:r>
    </w:p>
    <w:p w14:paraId="68858584" w14:textId="77777777" w:rsidR="00C21ECE" w:rsidRDefault="005A776E">
      <w:pPr>
        <w:pStyle w:val="Compact"/>
        <w:numPr>
          <w:ilvl w:val="0"/>
          <w:numId w:val="5"/>
        </w:numPr>
      </w:pPr>
      <w:r>
        <w:t xml:space="preserve">✅ </w:t>
      </w:r>
      <w:r>
        <w:rPr>
          <w:b/>
          <w:bCs/>
        </w:rPr>
        <w:t>Modern locators</w:t>
      </w:r>
      <w:r>
        <w:t>: Accessibility-first approach</w:t>
      </w:r>
    </w:p>
    <w:p w14:paraId="6560170E" w14:textId="77777777" w:rsidR="00C21ECE" w:rsidRDefault="005A776E">
      <w:pPr>
        <w:pStyle w:val="Compact"/>
        <w:numPr>
          <w:ilvl w:val="0"/>
          <w:numId w:val="5"/>
        </w:numPr>
      </w:pPr>
      <w:r>
        <w:t xml:space="preserve">✅ </w:t>
      </w:r>
      <w:r>
        <w:rPr>
          <w:b/>
          <w:bCs/>
        </w:rPr>
        <w:t>Powerful debugging</w:t>
      </w:r>
      <w:r>
        <w:t>: Trace viewer, inspector, codegen</w:t>
      </w:r>
    </w:p>
    <w:p w14:paraId="326168D3" w14:textId="77777777" w:rsidR="00C21ECE" w:rsidRDefault="005A776E">
      <w:pPr>
        <w:pStyle w:val="Compact"/>
        <w:numPr>
          <w:ilvl w:val="0"/>
          <w:numId w:val="5"/>
        </w:numPr>
      </w:pPr>
      <w:r>
        <w:t xml:space="preserve">✅ </w:t>
      </w:r>
      <w:r>
        <w:rPr>
          <w:b/>
          <w:bCs/>
        </w:rPr>
        <w:t>Rich reporting</w:t>
      </w:r>
      <w:r>
        <w:t>: HTML reports with screenshots and videos</w:t>
      </w:r>
    </w:p>
    <w:p w14:paraId="5DFF4057" w14:textId="77777777" w:rsidR="00C21ECE" w:rsidRDefault="005A776E">
      <w:pPr>
        <w:pStyle w:val="Compact"/>
        <w:numPr>
          <w:ilvl w:val="0"/>
          <w:numId w:val="5"/>
        </w:numPr>
      </w:pPr>
      <w:r>
        <w:t xml:space="preserve">✅ </w:t>
      </w:r>
      <w:r>
        <w:rPr>
          <w:b/>
          <w:bCs/>
        </w:rPr>
        <w:t>Parallel execution</w:t>
      </w:r>
      <w:r>
        <w:t>: Fast test execution</w:t>
      </w:r>
    </w:p>
    <w:p w14:paraId="245433B5" w14:textId="77777777" w:rsidR="00C21ECE" w:rsidRDefault="005A776E">
      <w:pPr>
        <w:pStyle w:val="Compact"/>
        <w:numPr>
          <w:ilvl w:val="0"/>
          <w:numId w:val="5"/>
        </w:numPr>
      </w:pPr>
      <w:r>
        <w:t xml:space="preserve">✅ </w:t>
      </w:r>
      <w:r>
        <w:rPr>
          <w:b/>
          <w:bCs/>
        </w:rPr>
        <w:t>TypeScript support</w:t>
      </w:r>
      <w:r>
        <w:t>: First-class TypeScript integration</w:t>
      </w:r>
    </w:p>
    <w:p w14:paraId="4D506206" w14:textId="77777777" w:rsidR="00C21ECE" w:rsidRDefault="005A776E">
      <w:pPr>
        <w:pStyle w:val="Heading3"/>
      </w:pPr>
      <w:bookmarkStart w:id="14" w:name="why-typescript"/>
      <w:bookmarkEnd w:id="13"/>
      <w:r>
        <w:t>3.3 Why TypeScript?</w:t>
      </w:r>
    </w:p>
    <w:p w14:paraId="1FCD4DA8" w14:textId="77777777" w:rsidR="00C21ECE" w:rsidRDefault="005A776E">
      <w:pPr>
        <w:pStyle w:val="Compact"/>
        <w:numPr>
          <w:ilvl w:val="0"/>
          <w:numId w:val="6"/>
        </w:numPr>
      </w:pPr>
      <w:r>
        <w:t xml:space="preserve">✅ </w:t>
      </w:r>
      <w:r>
        <w:rPr>
          <w:b/>
          <w:bCs/>
        </w:rPr>
        <w:t>Type safety</w:t>
      </w:r>
      <w:r>
        <w:t>: Catch errors at compile time</w:t>
      </w:r>
    </w:p>
    <w:p w14:paraId="2228F8D4" w14:textId="77777777" w:rsidR="00C21ECE" w:rsidRDefault="005A776E">
      <w:pPr>
        <w:pStyle w:val="Compact"/>
        <w:numPr>
          <w:ilvl w:val="0"/>
          <w:numId w:val="6"/>
        </w:numPr>
      </w:pPr>
      <w:r>
        <w:t xml:space="preserve">✅ </w:t>
      </w:r>
      <w:r>
        <w:rPr>
          <w:b/>
          <w:bCs/>
        </w:rPr>
        <w:t>IntelliSense</w:t>
      </w:r>
      <w:r>
        <w:t>: Better IDE support and autocomplete</w:t>
      </w:r>
    </w:p>
    <w:p w14:paraId="18DEABD8" w14:textId="77777777" w:rsidR="00C21ECE" w:rsidRDefault="005A776E">
      <w:pPr>
        <w:pStyle w:val="Compact"/>
        <w:numPr>
          <w:ilvl w:val="0"/>
          <w:numId w:val="6"/>
        </w:numPr>
      </w:pPr>
      <w:r>
        <w:t xml:space="preserve">✅ </w:t>
      </w:r>
      <w:r>
        <w:rPr>
          <w:b/>
          <w:bCs/>
        </w:rPr>
        <w:t>Refactoring</w:t>
      </w:r>
      <w:r>
        <w:t>: Safer code refactoring</w:t>
      </w:r>
    </w:p>
    <w:p w14:paraId="3173343E" w14:textId="77777777" w:rsidR="00C21ECE" w:rsidRDefault="005A776E">
      <w:pPr>
        <w:pStyle w:val="Compact"/>
        <w:numPr>
          <w:ilvl w:val="0"/>
          <w:numId w:val="6"/>
        </w:numPr>
      </w:pPr>
      <w:r>
        <w:t xml:space="preserve">✅ </w:t>
      </w:r>
      <w:r>
        <w:rPr>
          <w:b/>
          <w:bCs/>
        </w:rPr>
        <w:t>Documentation</w:t>
      </w:r>
      <w:r>
        <w:t>: Types serve as inline documentation</w:t>
      </w:r>
    </w:p>
    <w:p w14:paraId="2BA7FFE6" w14:textId="77777777" w:rsidR="00C21ECE" w:rsidRDefault="005A776E">
      <w:pPr>
        <w:pStyle w:val="Compact"/>
        <w:numPr>
          <w:ilvl w:val="0"/>
          <w:numId w:val="6"/>
        </w:numPr>
      </w:pPr>
      <w:r>
        <w:t xml:space="preserve">✅ </w:t>
      </w:r>
      <w:r>
        <w:rPr>
          <w:b/>
          <w:bCs/>
        </w:rPr>
        <w:t>Maintainability</w:t>
      </w:r>
      <w:r>
        <w:t>: Easier to maintain large codebases</w:t>
      </w:r>
    </w:p>
    <w:p w14:paraId="6710D812" w14:textId="77777777" w:rsidR="00C21ECE" w:rsidRDefault="009F1D42">
      <w:r>
        <w:pict w14:anchorId="53BF95A0">
          <v:rect id="_x0000_i1105" style="width:0;height:1.5pt" o:hralign="center" o:hrstd="t" o:hr="t"/>
        </w:pict>
      </w:r>
    </w:p>
    <w:p w14:paraId="0C3E0940" w14:textId="77777777" w:rsidR="00C21ECE" w:rsidRDefault="005A776E">
      <w:pPr>
        <w:pStyle w:val="Heading2"/>
      </w:pPr>
      <w:bookmarkStart w:id="15" w:name="_Toc219714212"/>
      <w:bookmarkStart w:id="16" w:name="project-structure"/>
      <w:bookmarkEnd w:id="11"/>
      <w:bookmarkEnd w:id="14"/>
      <w:r>
        <w:t>4. Project Structure</w:t>
      </w:r>
      <w:bookmarkEnd w:id="15"/>
    </w:p>
    <w:p w14:paraId="42F5A681" w14:textId="5FE6F4F7" w:rsidR="00C21ECE" w:rsidRDefault="005A776E">
      <w:pPr>
        <w:pStyle w:val="SourceCode"/>
      </w:pPr>
      <w:r>
        <w:rPr>
          <w:rStyle w:val="VerbatimChar"/>
        </w:rPr>
        <w:t>orangehrm-playwright-with-nodejs/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tests/                              # Test specification files</w:t>
      </w:r>
      <w:r>
        <w:br/>
      </w:r>
      <w:r>
        <w:rPr>
          <w:rStyle w:val="VerbatimChar"/>
        </w:rPr>
        <w:t>│   ├── customers/</w:t>
      </w:r>
      <w:r>
        <w:br/>
      </w:r>
      <w:r>
        <w:rPr>
          <w:rStyle w:val="VerbatimChar"/>
        </w:rPr>
        <w:t>│   │   └── customer.spec.ts           # Customer management tests (11 TCs)</w:t>
      </w:r>
      <w:r>
        <w:br/>
      </w:r>
      <w:r>
        <w:rPr>
          <w:rStyle w:val="VerbatimChar"/>
        </w:rPr>
        <w:t>│   ├── projects/</w:t>
      </w:r>
      <w:r>
        <w:br/>
      </w:r>
      <w:r>
        <w:rPr>
          <w:rStyle w:val="VerbatimChar"/>
        </w:rPr>
        <w:t>│   │   └── projects.spec.ts           # Project management tests (18 TCs)</w:t>
      </w:r>
      <w:r>
        <w:br/>
      </w:r>
      <w:r>
        <w:rPr>
          <w:rStyle w:val="VerbatimChar"/>
        </w:rPr>
        <w:t>│   └── timesheets/</w:t>
      </w:r>
      <w:r>
        <w:br/>
      </w:r>
      <w:r>
        <w:rPr>
          <w:rStyle w:val="VerbatimChar"/>
        </w:rPr>
        <w:t>│       └── timesheets.spec.ts         # Timesheet management tests (11 TCs)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test-data/                          # Test data in JSON format</w:t>
      </w:r>
      <w:r>
        <w:br/>
      </w:r>
      <w:r>
        <w:rPr>
          <w:rStyle w:val="VerbatimChar"/>
        </w:rPr>
        <w:t>│   ├── customers_data.json            # Customer test scenarios</w:t>
      </w:r>
      <w:r>
        <w:br/>
      </w:r>
      <w:r>
        <w:rPr>
          <w:rStyle w:val="VerbatimChar"/>
        </w:rPr>
        <w:t>│   ├── projects_data.json             # Project test scenarios</w:t>
      </w:r>
      <w:r>
        <w:br/>
      </w:r>
      <w:r>
        <w:rPr>
          <w:rStyle w:val="VerbatimChar"/>
        </w:rPr>
        <w:t>│   └── timesheet_data.json            # Timesheet test scenarios</w:t>
      </w:r>
      <w:r>
        <w:br/>
      </w:r>
      <w:r>
        <w:rPr>
          <w:rStyle w:val="VerbatimChar"/>
        </w:rPr>
        <w:lastRenderedPageBreak/>
        <w:t>│</w:t>
      </w:r>
      <w:r>
        <w:br/>
      </w:r>
      <w:r>
        <w:rPr>
          <w:rStyle w:val="VerbatimChar"/>
        </w:rPr>
        <w:t>├── config/</w:t>
      </w:r>
      <w:r>
        <w:br/>
      </w:r>
      <w:r>
        <w:rPr>
          <w:rStyle w:val="VerbatimChar"/>
        </w:rPr>
        <w:t>│   └── config.ts                      # Environment configuration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utils/</w:t>
      </w:r>
      <w:r>
        <w:br/>
      </w:r>
      <w:r>
        <w:rPr>
          <w:rStyle w:val="VerbatimChar"/>
        </w:rPr>
        <w:t>│   └── utils.ts                       # Utility functions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screenshots/                        # Test failure screenshots</w:t>
      </w:r>
      <w:r>
        <w:br/>
      </w:r>
      <w:r>
        <w:rPr>
          <w:rStyle w:val="VerbatimChar"/>
        </w:rPr>
        <w:t>│   ├── customers/</w:t>
      </w:r>
      <w:r>
        <w:br/>
      </w:r>
      <w:r>
        <w:rPr>
          <w:rStyle w:val="VerbatimChar"/>
        </w:rPr>
        <w:t>│   ├── projects/</w:t>
      </w:r>
      <w:r>
        <w:br/>
      </w:r>
      <w:r>
        <w:rPr>
          <w:rStyle w:val="VerbatimChar"/>
        </w:rPr>
        <w:t>│   └── timesheets/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test-results/                       # Test execution results</w:t>
      </w:r>
      <w:r>
        <w:br/>
      </w:r>
      <w:r>
        <w:rPr>
          <w:rStyle w:val="VerbatimChar"/>
        </w:rPr>
        <w:t>├── playwright-report/                  # HTML test reports</w:t>
      </w:r>
      <w:r>
        <w:br/>
      </w:r>
      <w:r>
        <w:rPr>
          <w:rStyle w:val="VerbatimChar"/>
        </w:rPr>
        <w:t>├── playwright.config.ts               # Playwright configuration</w:t>
      </w:r>
      <w:r>
        <w:br/>
      </w:r>
      <w:r>
        <w:rPr>
          <w:rStyle w:val="VerbatimChar"/>
        </w:rPr>
        <w:t>├── tsconfig.json                      # TypeScript configuration</w:t>
      </w:r>
      <w:r>
        <w:br/>
      </w:r>
      <w:r>
        <w:rPr>
          <w:rStyle w:val="VerbatimChar"/>
        </w:rPr>
        <w:t>├── package.json                       # Dependencies and scripts</w:t>
      </w:r>
      <w:r>
        <w:br/>
      </w:r>
      <w:r>
        <w:rPr>
          <w:rStyle w:val="VerbatimChar"/>
        </w:rPr>
        <w:t>└── README.md                          # Project documentation</w:t>
      </w:r>
    </w:p>
    <w:p w14:paraId="65017CED" w14:textId="77777777" w:rsidR="00C21ECE" w:rsidRDefault="005A776E">
      <w:pPr>
        <w:pStyle w:val="Heading3"/>
      </w:pPr>
      <w:bookmarkStart w:id="17" w:name="file-naming-conventions"/>
      <w:r>
        <w:t>4.1 File Naming Conventions</w:t>
      </w:r>
    </w:p>
    <w:p w14:paraId="052276AE" w14:textId="77777777" w:rsidR="00C21ECE" w:rsidRDefault="005A776E">
      <w:pPr>
        <w:pStyle w:val="Compact"/>
        <w:numPr>
          <w:ilvl w:val="0"/>
          <w:numId w:val="7"/>
        </w:numPr>
      </w:pPr>
      <w:r>
        <w:rPr>
          <w:b/>
          <w:bCs/>
        </w:rPr>
        <w:t>Test files</w:t>
      </w:r>
      <w:r>
        <w:t xml:space="preserve">: </w:t>
      </w:r>
      <w:r>
        <w:rPr>
          <w:rStyle w:val="VerbatimChar"/>
        </w:rPr>
        <w:t>*.spec.ts</w:t>
      </w:r>
      <w:r>
        <w:t xml:space="preserve"> (e.g., </w:t>
      </w:r>
      <w:r>
        <w:rPr>
          <w:rStyle w:val="VerbatimChar"/>
        </w:rPr>
        <w:t>customer.spec.ts</w:t>
      </w:r>
      <w:r>
        <w:t>)</w:t>
      </w:r>
    </w:p>
    <w:p w14:paraId="162F97E0" w14:textId="77777777" w:rsidR="00C21ECE" w:rsidRDefault="005A776E">
      <w:pPr>
        <w:pStyle w:val="Compact"/>
        <w:numPr>
          <w:ilvl w:val="0"/>
          <w:numId w:val="7"/>
        </w:numPr>
      </w:pPr>
      <w:r>
        <w:rPr>
          <w:b/>
          <w:bCs/>
        </w:rPr>
        <w:t>Test data</w:t>
      </w:r>
      <w:r>
        <w:t xml:space="preserve">: </w:t>
      </w:r>
      <w:r>
        <w:rPr>
          <w:rStyle w:val="VerbatimChar"/>
        </w:rPr>
        <w:t>*_data.json</w:t>
      </w:r>
      <w:r>
        <w:t xml:space="preserve"> (e.g., </w:t>
      </w:r>
      <w:r>
        <w:rPr>
          <w:rStyle w:val="VerbatimChar"/>
        </w:rPr>
        <w:t>customers_data.json</w:t>
      </w:r>
      <w:r>
        <w:t>)</w:t>
      </w:r>
    </w:p>
    <w:p w14:paraId="3AE23BBA" w14:textId="77777777" w:rsidR="00C21ECE" w:rsidRDefault="005A776E">
      <w:pPr>
        <w:pStyle w:val="Compact"/>
        <w:numPr>
          <w:ilvl w:val="0"/>
          <w:numId w:val="7"/>
        </w:numPr>
      </w:pPr>
      <w:r>
        <w:rPr>
          <w:b/>
          <w:bCs/>
        </w:rPr>
        <w:t>Configuration</w:t>
      </w:r>
      <w:r>
        <w:t xml:space="preserve">: </w:t>
      </w:r>
      <w:r>
        <w:rPr>
          <w:rStyle w:val="VerbatimChar"/>
        </w:rPr>
        <w:t>config.ts</w:t>
      </w:r>
    </w:p>
    <w:p w14:paraId="141A0FC3" w14:textId="77777777" w:rsidR="00C21ECE" w:rsidRDefault="005A776E">
      <w:pPr>
        <w:pStyle w:val="Compact"/>
        <w:numPr>
          <w:ilvl w:val="0"/>
          <w:numId w:val="7"/>
        </w:numPr>
      </w:pPr>
      <w:r>
        <w:rPr>
          <w:b/>
          <w:bCs/>
        </w:rPr>
        <w:t>Utilities</w:t>
      </w:r>
      <w:r>
        <w:t xml:space="preserve">: </w:t>
      </w:r>
      <w:r>
        <w:rPr>
          <w:rStyle w:val="VerbatimChar"/>
        </w:rPr>
        <w:t>utils.ts</w:t>
      </w:r>
    </w:p>
    <w:p w14:paraId="46DB605D" w14:textId="77777777" w:rsidR="00C21ECE" w:rsidRDefault="009F1D42">
      <w:r>
        <w:pict w14:anchorId="77DBEE11">
          <v:rect id="_x0000_i1106" style="width:0;height:1.5pt" o:hralign="center" o:hrstd="t" o:hr="t"/>
        </w:pict>
      </w:r>
    </w:p>
    <w:p w14:paraId="690CB649" w14:textId="77777777" w:rsidR="00C21ECE" w:rsidRDefault="005A776E">
      <w:pPr>
        <w:pStyle w:val="Heading2"/>
      </w:pPr>
      <w:bookmarkStart w:id="18" w:name="_Toc219714213"/>
      <w:bookmarkStart w:id="19" w:name="locator-strategy"/>
      <w:bookmarkEnd w:id="16"/>
      <w:bookmarkEnd w:id="17"/>
      <w:r>
        <w:t>5. Locator Strategy</w:t>
      </w:r>
      <w:bookmarkEnd w:id="18"/>
    </w:p>
    <w:p w14:paraId="27B9FAF1" w14:textId="77777777" w:rsidR="00C21ECE" w:rsidRDefault="005A776E">
      <w:pPr>
        <w:pStyle w:val="Heading3"/>
      </w:pPr>
      <w:bookmarkStart w:id="20" w:name="locator-priority"/>
      <w:r>
        <w:t>5.1 Locator Priority</w:t>
      </w:r>
    </w:p>
    <w:p w14:paraId="24DCC306" w14:textId="77777777" w:rsidR="00C21ECE" w:rsidRDefault="005A776E">
      <w:pPr>
        <w:pStyle w:val="FirstParagraph"/>
      </w:pPr>
      <w:r>
        <w:t>The framework follows Playwright’s recommended locator strategy, prioritizing accessibility: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959"/>
        <w:gridCol w:w="1843"/>
        <w:gridCol w:w="2693"/>
        <w:gridCol w:w="4081"/>
      </w:tblGrid>
      <w:tr w:rsidR="00C21ECE" w14:paraId="5DAB9F89" w14:textId="77777777" w:rsidTr="00EE2C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9" w:type="dxa"/>
            <w:tcBorders>
              <w:bottom w:val="none" w:sz="0" w:space="0" w:color="auto"/>
            </w:tcBorders>
          </w:tcPr>
          <w:p w14:paraId="44327DFE" w14:textId="77777777" w:rsidR="00C21ECE" w:rsidRPr="00A30A9D" w:rsidRDefault="005A776E">
            <w:pPr>
              <w:pStyle w:val="Compact"/>
              <w:rPr>
                <w:b/>
                <w:bCs/>
              </w:rPr>
            </w:pPr>
            <w:r w:rsidRPr="00A30A9D">
              <w:rPr>
                <w:b/>
                <w:bCs/>
              </w:rPr>
              <w:t>Priority</w:t>
            </w:r>
          </w:p>
        </w:tc>
        <w:tc>
          <w:tcPr>
            <w:tcW w:w="1843" w:type="dxa"/>
            <w:tcBorders>
              <w:bottom w:val="none" w:sz="0" w:space="0" w:color="auto"/>
            </w:tcBorders>
          </w:tcPr>
          <w:p w14:paraId="601857AE" w14:textId="77777777" w:rsidR="00C21ECE" w:rsidRPr="00A30A9D" w:rsidRDefault="005A776E">
            <w:pPr>
              <w:pStyle w:val="Compact"/>
              <w:rPr>
                <w:b/>
                <w:bCs/>
              </w:rPr>
            </w:pPr>
            <w:r w:rsidRPr="00A30A9D">
              <w:rPr>
                <w:b/>
                <w:bCs/>
              </w:rPr>
              <w:t>Locator</w:t>
            </w:r>
          </w:p>
        </w:tc>
        <w:tc>
          <w:tcPr>
            <w:tcW w:w="2693" w:type="dxa"/>
            <w:tcBorders>
              <w:bottom w:val="none" w:sz="0" w:space="0" w:color="auto"/>
            </w:tcBorders>
          </w:tcPr>
          <w:p w14:paraId="20E8A952" w14:textId="77777777" w:rsidR="00C21ECE" w:rsidRPr="00A30A9D" w:rsidRDefault="005A776E">
            <w:pPr>
              <w:pStyle w:val="Compact"/>
              <w:rPr>
                <w:b/>
                <w:bCs/>
              </w:rPr>
            </w:pPr>
            <w:r w:rsidRPr="00A30A9D">
              <w:rPr>
                <w:b/>
                <w:bCs/>
              </w:rPr>
              <w:t>Use Case</w:t>
            </w:r>
          </w:p>
        </w:tc>
        <w:tc>
          <w:tcPr>
            <w:tcW w:w="4081" w:type="dxa"/>
            <w:tcBorders>
              <w:bottom w:val="none" w:sz="0" w:space="0" w:color="auto"/>
            </w:tcBorders>
          </w:tcPr>
          <w:p w14:paraId="18B472FA" w14:textId="77777777" w:rsidR="00C21ECE" w:rsidRPr="00A30A9D" w:rsidRDefault="005A776E">
            <w:pPr>
              <w:pStyle w:val="Compact"/>
              <w:rPr>
                <w:b/>
                <w:bCs/>
              </w:rPr>
            </w:pPr>
            <w:r w:rsidRPr="00A30A9D">
              <w:rPr>
                <w:b/>
                <w:bCs/>
              </w:rPr>
              <w:t>Example</w:t>
            </w:r>
          </w:p>
        </w:tc>
      </w:tr>
      <w:tr w:rsidR="00C21ECE" w14:paraId="19AF4368" w14:textId="77777777" w:rsidTr="00EE2CD4">
        <w:tc>
          <w:tcPr>
            <w:tcW w:w="959" w:type="dxa"/>
          </w:tcPr>
          <w:p w14:paraId="1C1425E3" w14:textId="77777777" w:rsidR="00C21ECE" w:rsidRDefault="005A776E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1843" w:type="dxa"/>
          </w:tcPr>
          <w:p w14:paraId="4BFE2425" w14:textId="77777777" w:rsidR="00C21ECE" w:rsidRDefault="005A776E">
            <w:pPr>
              <w:pStyle w:val="Compact"/>
            </w:pPr>
            <w:r>
              <w:rPr>
                <w:rStyle w:val="VerbatimChar"/>
              </w:rPr>
              <w:t>getByRole()</w:t>
            </w:r>
          </w:p>
        </w:tc>
        <w:tc>
          <w:tcPr>
            <w:tcW w:w="2693" w:type="dxa"/>
          </w:tcPr>
          <w:p w14:paraId="6FBD7F7F" w14:textId="77777777" w:rsidR="00C21ECE" w:rsidRDefault="005A776E">
            <w:pPr>
              <w:pStyle w:val="Compact"/>
            </w:pPr>
            <w:r>
              <w:t>Buttons, links, inputs with roles</w:t>
            </w:r>
          </w:p>
        </w:tc>
        <w:tc>
          <w:tcPr>
            <w:tcW w:w="4081" w:type="dxa"/>
          </w:tcPr>
          <w:p w14:paraId="53D12618" w14:textId="77777777" w:rsidR="00C21ECE" w:rsidRDefault="005A776E">
            <w:pPr>
              <w:pStyle w:val="Compact"/>
            </w:pPr>
            <w:r>
              <w:rPr>
                <w:rStyle w:val="VerbatimChar"/>
              </w:rPr>
              <w:t>page.getByRole('button', { name: 'Login' })</w:t>
            </w:r>
          </w:p>
        </w:tc>
      </w:tr>
      <w:tr w:rsidR="00C21ECE" w14:paraId="35AA15BA" w14:textId="77777777" w:rsidTr="00EE2CD4">
        <w:tc>
          <w:tcPr>
            <w:tcW w:w="959" w:type="dxa"/>
          </w:tcPr>
          <w:p w14:paraId="73B9BAB4" w14:textId="77777777" w:rsidR="00C21ECE" w:rsidRDefault="005A776E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1843" w:type="dxa"/>
          </w:tcPr>
          <w:p w14:paraId="373C87FF" w14:textId="77777777" w:rsidR="00C21ECE" w:rsidRDefault="005A776E">
            <w:pPr>
              <w:pStyle w:val="Compact"/>
            </w:pPr>
            <w:r>
              <w:rPr>
                <w:rStyle w:val="VerbatimChar"/>
              </w:rPr>
              <w:t>getByLabel()</w:t>
            </w:r>
          </w:p>
        </w:tc>
        <w:tc>
          <w:tcPr>
            <w:tcW w:w="2693" w:type="dxa"/>
          </w:tcPr>
          <w:p w14:paraId="283A1E2D" w14:textId="77777777" w:rsidR="00C21ECE" w:rsidRDefault="005A776E">
            <w:pPr>
              <w:pStyle w:val="Compact"/>
            </w:pPr>
            <w:r>
              <w:t>Form inputs with labels</w:t>
            </w:r>
          </w:p>
        </w:tc>
        <w:tc>
          <w:tcPr>
            <w:tcW w:w="4081" w:type="dxa"/>
          </w:tcPr>
          <w:p w14:paraId="58A46456" w14:textId="77777777" w:rsidR="00C21ECE" w:rsidRDefault="005A776E">
            <w:pPr>
              <w:pStyle w:val="Compact"/>
            </w:pPr>
            <w:r>
              <w:rPr>
                <w:rStyle w:val="VerbatimChar"/>
              </w:rPr>
              <w:t>page.getByLabel('Name')</w:t>
            </w:r>
          </w:p>
        </w:tc>
      </w:tr>
      <w:tr w:rsidR="00C21ECE" w14:paraId="6A6365A5" w14:textId="77777777" w:rsidTr="00EE2CD4">
        <w:tc>
          <w:tcPr>
            <w:tcW w:w="959" w:type="dxa"/>
          </w:tcPr>
          <w:p w14:paraId="59105C48" w14:textId="77777777" w:rsidR="00C21ECE" w:rsidRDefault="005A776E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1843" w:type="dxa"/>
          </w:tcPr>
          <w:p w14:paraId="63B11C95" w14:textId="77777777" w:rsidR="00C21ECE" w:rsidRDefault="005A776E">
            <w:pPr>
              <w:pStyle w:val="Compact"/>
            </w:pPr>
            <w:r>
              <w:rPr>
                <w:rStyle w:val="VerbatimChar"/>
              </w:rPr>
              <w:t>getByText()</w:t>
            </w:r>
          </w:p>
        </w:tc>
        <w:tc>
          <w:tcPr>
            <w:tcW w:w="2693" w:type="dxa"/>
          </w:tcPr>
          <w:p w14:paraId="1CA26596" w14:textId="77777777" w:rsidR="00C21ECE" w:rsidRDefault="005A776E">
            <w:pPr>
              <w:pStyle w:val="Compact"/>
            </w:pPr>
            <w:r>
              <w:t>Elements with visible text</w:t>
            </w:r>
          </w:p>
        </w:tc>
        <w:tc>
          <w:tcPr>
            <w:tcW w:w="4081" w:type="dxa"/>
          </w:tcPr>
          <w:p w14:paraId="1D1FDCB9" w14:textId="77777777" w:rsidR="00C21ECE" w:rsidRDefault="005A776E">
            <w:pPr>
              <w:pStyle w:val="Compact"/>
            </w:pPr>
            <w:r>
              <w:rPr>
                <w:rStyle w:val="VerbatimChar"/>
              </w:rPr>
              <w:t>page.getByText('Successfully Saved')</w:t>
            </w:r>
          </w:p>
        </w:tc>
      </w:tr>
      <w:tr w:rsidR="00C21ECE" w14:paraId="76F54220" w14:textId="77777777" w:rsidTr="00EE2CD4">
        <w:tc>
          <w:tcPr>
            <w:tcW w:w="959" w:type="dxa"/>
          </w:tcPr>
          <w:p w14:paraId="023F4CE0" w14:textId="77777777" w:rsidR="00C21ECE" w:rsidRDefault="005A776E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1843" w:type="dxa"/>
          </w:tcPr>
          <w:p w14:paraId="5174F05C" w14:textId="77777777" w:rsidR="00C21ECE" w:rsidRDefault="005A776E">
            <w:pPr>
              <w:pStyle w:val="Compact"/>
            </w:pPr>
            <w:r>
              <w:rPr>
                <w:rStyle w:val="VerbatimChar"/>
              </w:rPr>
              <w:t>getByPlaceholder()</w:t>
            </w:r>
          </w:p>
        </w:tc>
        <w:tc>
          <w:tcPr>
            <w:tcW w:w="2693" w:type="dxa"/>
          </w:tcPr>
          <w:p w14:paraId="0E35E21A" w14:textId="77777777" w:rsidR="00C21ECE" w:rsidRDefault="005A776E">
            <w:pPr>
              <w:pStyle w:val="Compact"/>
            </w:pPr>
            <w:r>
              <w:t>Inputs with placeholders</w:t>
            </w:r>
          </w:p>
        </w:tc>
        <w:tc>
          <w:tcPr>
            <w:tcW w:w="4081" w:type="dxa"/>
          </w:tcPr>
          <w:p w14:paraId="442FC069" w14:textId="77777777" w:rsidR="00C21ECE" w:rsidRDefault="005A776E">
            <w:pPr>
              <w:pStyle w:val="Compact"/>
            </w:pPr>
            <w:r>
              <w:rPr>
                <w:rStyle w:val="VerbatimChar"/>
              </w:rPr>
              <w:t>page.getByPlaceholder('Username')</w:t>
            </w:r>
          </w:p>
        </w:tc>
      </w:tr>
      <w:tr w:rsidR="00C21ECE" w14:paraId="285AAD4D" w14:textId="77777777" w:rsidTr="00EE2CD4">
        <w:tc>
          <w:tcPr>
            <w:tcW w:w="959" w:type="dxa"/>
          </w:tcPr>
          <w:p w14:paraId="39F6B87E" w14:textId="77777777" w:rsidR="00C21ECE" w:rsidRDefault="005A776E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1843" w:type="dxa"/>
          </w:tcPr>
          <w:p w14:paraId="49107EC8" w14:textId="77777777" w:rsidR="00C21ECE" w:rsidRDefault="005A776E">
            <w:pPr>
              <w:pStyle w:val="Compact"/>
            </w:pPr>
            <w:r>
              <w:rPr>
                <w:rStyle w:val="VerbatimChar"/>
              </w:rPr>
              <w:t>locator()</w:t>
            </w:r>
          </w:p>
        </w:tc>
        <w:tc>
          <w:tcPr>
            <w:tcW w:w="2693" w:type="dxa"/>
          </w:tcPr>
          <w:p w14:paraId="18DCA3AA" w14:textId="77777777" w:rsidR="00C21ECE" w:rsidRDefault="005A776E">
            <w:pPr>
              <w:pStyle w:val="Compact"/>
            </w:pPr>
            <w:r>
              <w:t>Last resort (CSS/XPath)</w:t>
            </w:r>
          </w:p>
        </w:tc>
        <w:tc>
          <w:tcPr>
            <w:tcW w:w="4081" w:type="dxa"/>
          </w:tcPr>
          <w:p w14:paraId="637F5E8A" w14:textId="77777777" w:rsidR="00C21ECE" w:rsidRDefault="005A776E">
            <w:pPr>
              <w:pStyle w:val="Compact"/>
            </w:pPr>
            <w:r>
              <w:rPr>
                <w:rStyle w:val="VerbatimChar"/>
              </w:rPr>
              <w:t>page.locator('form input').first()</w:t>
            </w:r>
          </w:p>
        </w:tc>
      </w:tr>
    </w:tbl>
    <w:p w14:paraId="39B71C4B" w14:textId="77777777" w:rsidR="00C21ECE" w:rsidRDefault="005A776E">
      <w:pPr>
        <w:pStyle w:val="Heading3"/>
      </w:pPr>
      <w:bookmarkStart w:id="21" w:name="why-accessibility-first-locators"/>
      <w:bookmarkEnd w:id="20"/>
      <w:r>
        <w:t>5.2 Why Accessibility-First Locators?</w:t>
      </w:r>
    </w:p>
    <w:p w14:paraId="40C5415D" w14:textId="77777777" w:rsidR="00C21ECE" w:rsidRDefault="005A776E">
      <w:pPr>
        <w:pStyle w:val="Compact"/>
        <w:numPr>
          <w:ilvl w:val="0"/>
          <w:numId w:val="8"/>
        </w:numPr>
      </w:pPr>
      <w:r>
        <w:t xml:space="preserve">✅ </w:t>
      </w:r>
      <w:r>
        <w:rPr>
          <w:b/>
          <w:bCs/>
        </w:rPr>
        <w:t>Resilient</w:t>
      </w:r>
      <w:r>
        <w:t>: Less likely to break with UI changes</w:t>
      </w:r>
    </w:p>
    <w:p w14:paraId="6A6957A3" w14:textId="77777777" w:rsidR="00C21ECE" w:rsidRDefault="005A776E">
      <w:pPr>
        <w:pStyle w:val="Compact"/>
        <w:numPr>
          <w:ilvl w:val="0"/>
          <w:numId w:val="8"/>
        </w:numPr>
      </w:pPr>
      <w:r>
        <w:lastRenderedPageBreak/>
        <w:t xml:space="preserve">✅ </w:t>
      </w:r>
      <w:r>
        <w:rPr>
          <w:b/>
          <w:bCs/>
        </w:rPr>
        <w:t>Readable</w:t>
      </w:r>
      <w:r>
        <w:t>: Self-documenting code</w:t>
      </w:r>
    </w:p>
    <w:p w14:paraId="6653F3A9" w14:textId="77777777" w:rsidR="00C21ECE" w:rsidRDefault="005A776E">
      <w:pPr>
        <w:pStyle w:val="Compact"/>
        <w:numPr>
          <w:ilvl w:val="0"/>
          <w:numId w:val="8"/>
        </w:numPr>
      </w:pPr>
      <w:r>
        <w:t xml:space="preserve">✅ </w:t>
      </w:r>
      <w:r>
        <w:rPr>
          <w:b/>
          <w:bCs/>
        </w:rPr>
        <w:t>Accessibility</w:t>
      </w:r>
      <w:r>
        <w:t>: Ensures app is accessible</w:t>
      </w:r>
    </w:p>
    <w:p w14:paraId="3DB7865E" w14:textId="77777777" w:rsidR="00C21ECE" w:rsidRDefault="005A776E">
      <w:pPr>
        <w:pStyle w:val="Compact"/>
        <w:numPr>
          <w:ilvl w:val="0"/>
          <w:numId w:val="8"/>
        </w:numPr>
      </w:pPr>
      <w:r>
        <w:t xml:space="preserve">✅ </w:t>
      </w:r>
      <w:r>
        <w:rPr>
          <w:b/>
          <w:bCs/>
        </w:rPr>
        <w:t>Best practice</w:t>
      </w:r>
      <w:r>
        <w:t>: Recommended by Playwright</w:t>
      </w:r>
    </w:p>
    <w:p w14:paraId="44AA942C" w14:textId="77777777" w:rsidR="00C21ECE" w:rsidRDefault="005A776E">
      <w:pPr>
        <w:pStyle w:val="Heading3"/>
      </w:pPr>
      <w:bookmarkStart w:id="22" w:name="examples"/>
      <w:bookmarkEnd w:id="21"/>
      <w:r>
        <w:t>5.3 Examples</w:t>
      </w:r>
    </w:p>
    <w:p w14:paraId="5F033586" w14:textId="77777777" w:rsidR="00C21ECE" w:rsidRDefault="005A776E">
      <w:pPr>
        <w:pStyle w:val="SourceCode"/>
      </w:pPr>
      <w:r>
        <w:rPr>
          <w:rStyle w:val="CommentTok"/>
        </w:rPr>
        <w:t>// ✅ GOOD: Using getByRole</w:t>
      </w:r>
      <w:r>
        <w:br/>
      </w:r>
      <w:r>
        <w:rPr>
          <w:rStyle w:val="ControlFlowTok"/>
        </w:rPr>
        <w:t>await</w:t>
      </w:r>
      <w:r>
        <w:rPr>
          <w:rStyle w:val="NormalTok"/>
        </w:rPr>
        <w:t xml:space="preserve"> page</w:t>
      </w:r>
      <w:r>
        <w:rPr>
          <w:rStyle w:val="OperatorTok"/>
        </w:rPr>
        <w:t>.</w:t>
      </w:r>
      <w:r>
        <w:rPr>
          <w:rStyle w:val="FunctionTok"/>
        </w:rPr>
        <w:t>getByRole</w:t>
      </w:r>
      <w:r>
        <w:rPr>
          <w:rStyle w:val="NormalTok"/>
        </w:rPr>
        <w:t>(</w:t>
      </w:r>
      <w:r>
        <w:rPr>
          <w:rStyle w:val="StringTok"/>
        </w:rPr>
        <w:t>'button'</w:t>
      </w:r>
      <w:r>
        <w:rPr>
          <w:rStyle w:val="OperatorTok"/>
        </w:rPr>
        <w:t>,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'Add'</w:t>
      </w:r>
      <w:r>
        <w:rPr>
          <w:rStyle w:val="NormalTok"/>
        </w:rPr>
        <w:t xml:space="preserve"> })</w:t>
      </w:r>
      <w:r>
        <w:rPr>
          <w:rStyle w:val="OperatorTok"/>
        </w:rPr>
        <w:t>.</w:t>
      </w:r>
      <w:r>
        <w:rPr>
          <w:rStyle w:val="FunctionTok"/>
        </w:rPr>
        <w:t>click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await</w:t>
      </w:r>
      <w:r>
        <w:rPr>
          <w:rStyle w:val="NormalTok"/>
        </w:rPr>
        <w:t xml:space="preserve"> page</w:t>
      </w:r>
      <w:r>
        <w:rPr>
          <w:rStyle w:val="OperatorTok"/>
        </w:rPr>
        <w:t>.</w:t>
      </w:r>
      <w:r>
        <w:rPr>
          <w:rStyle w:val="FunctionTok"/>
        </w:rPr>
        <w:t>getByRole</w:t>
      </w:r>
      <w:r>
        <w:rPr>
          <w:rStyle w:val="NormalTok"/>
        </w:rPr>
        <w:t>(</w:t>
      </w:r>
      <w:r>
        <w:rPr>
          <w:rStyle w:val="StringTok"/>
        </w:rPr>
        <w:t>'button'</w:t>
      </w:r>
      <w:r>
        <w:rPr>
          <w:rStyle w:val="OperatorTok"/>
        </w:rPr>
        <w:t>,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'Save'</w:t>
      </w:r>
      <w:r>
        <w:rPr>
          <w:rStyle w:val="NormalTok"/>
        </w:rPr>
        <w:t xml:space="preserve"> })</w:t>
      </w:r>
      <w:r>
        <w:rPr>
          <w:rStyle w:val="OperatorTok"/>
        </w:rPr>
        <w:t>.</w:t>
      </w:r>
      <w:r>
        <w:rPr>
          <w:rStyle w:val="FunctionTok"/>
        </w:rPr>
        <w:t>click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✅ GOOD: Using getByLabel</w:t>
      </w:r>
      <w:r>
        <w:br/>
      </w:r>
      <w:r>
        <w:rPr>
          <w:rStyle w:val="ControlFlowTok"/>
        </w:rPr>
        <w:t>await</w:t>
      </w:r>
      <w:r>
        <w:rPr>
          <w:rStyle w:val="NormalTok"/>
        </w:rPr>
        <w:t xml:space="preserve"> page</w:t>
      </w:r>
      <w:r>
        <w:rPr>
          <w:rStyle w:val="OperatorTok"/>
        </w:rPr>
        <w:t>.</w:t>
      </w:r>
      <w:r>
        <w:rPr>
          <w:rStyle w:val="FunctionTok"/>
        </w:rPr>
        <w:t>getByLabel</w:t>
      </w:r>
      <w:r>
        <w:rPr>
          <w:rStyle w:val="NormalTok"/>
        </w:rPr>
        <w:t>(</w:t>
      </w:r>
      <w:r>
        <w:rPr>
          <w:rStyle w:val="StringTok"/>
        </w:rPr>
        <w:t>'Name'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fill</w:t>
      </w:r>
      <w:r>
        <w:rPr>
          <w:rStyle w:val="NormalTok"/>
        </w:rPr>
        <w:t>(</w:t>
      </w:r>
      <w:r>
        <w:rPr>
          <w:rStyle w:val="StringTok"/>
        </w:rPr>
        <w:t>'ABC Corporation'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✅ GOOD: Using getByText</w:t>
      </w:r>
      <w:r>
        <w:br/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expect</w:t>
      </w:r>
      <w:r>
        <w:rPr>
          <w:rStyle w:val="NormalTok"/>
        </w:rPr>
        <w:t>(page</w:t>
      </w:r>
      <w:r>
        <w:rPr>
          <w:rStyle w:val="OperatorTok"/>
        </w:rPr>
        <w:t>.</w:t>
      </w:r>
      <w:r>
        <w:rPr>
          <w:rStyle w:val="FunctionTok"/>
        </w:rPr>
        <w:t>getByText</w:t>
      </w:r>
      <w:r>
        <w:rPr>
          <w:rStyle w:val="NormalTok"/>
        </w:rPr>
        <w:t>(</w:t>
      </w:r>
      <w:r>
        <w:rPr>
          <w:rStyle w:val="StringTok"/>
        </w:rPr>
        <w:t>'Successfully Saved'</w:t>
      </w:r>
      <w:r>
        <w:rPr>
          <w:rStyle w:val="NormalTok"/>
        </w:rPr>
        <w:t>))</w:t>
      </w:r>
      <w:r>
        <w:rPr>
          <w:rStyle w:val="OperatorTok"/>
        </w:rPr>
        <w:t>.</w:t>
      </w:r>
      <w:r>
        <w:rPr>
          <w:rStyle w:val="FunctionTok"/>
        </w:rPr>
        <w:t>toBeVisible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✅ GOOD: Using getByPlaceholder</w:t>
      </w:r>
      <w:r>
        <w:br/>
      </w:r>
      <w:r>
        <w:rPr>
          <w:rStyle w:val="ControlFlowTok"/>
        </w:rPr>
        <w:t>await</w:t>
      </w:r>
      <w:r>
        <w:rPr>
          <w:rStyle w:val="NormalTok"/>
        </w:rPr>
        <w:t xml:space="preserve"> page</w:t>
      </w:r>
      <w:r>
        <w:rPr>
          <w:rStyle w:val="OperatorTok"/>
        </w:rPr>
        <w:t>.</w:t>
      </w:r>
      <w:r>
        <w:rPr>
          <w:rStyle w:val="FunctionTok"/>
        </w:rPr>
        <w:t>getByPlaceholder</w:t>
      </w:r>
      <w:r>
        <w:rPr>
          <w:rStyle w:val="NormalTok"/>
        </w:rPr>
        <w:t>(</w:t>
      </w:r>
      <w:r>
        <w:rPr>
          <w:rStyle w:val="StringTok"/>
        </w:rPr>
        <w:t>'Username'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fill</w:t>
      </w:r>
      <w:r>
        <w:rPr>
          <w:rStyle w:val="NormalTok"/>
        </w:rPr>
        <w:t>(</w:t>
      </w:r>
      <w:r>
        <w:rPr>
          <w:rStyle w:val="StringTok"/>
        </w:rPr>
        <w:t>'Admin'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⚠️ USE SPARINGLY: CSS selectors</w:t>
      </w:r>
      <w:r>
        <w:br/>
      </w:r>
      <w:r>
        <w:rPr>
          <w:rStyle w:val="ControlFlowTok"/>
        </w:rPr>
        <w:t>await</w:t>
      </w:r>
      <w:r>
        <w:rPr>
          <w:rStyle w:val="NormalTok"/>
        </w:rPr>
        <w:t xml:space="preserve"> page</w:t>
      </w:r>
      <w:r>
        <w:rPr>
          <w:rStyle w:val="OperatorTok"/>
        </w:rPr>
        <w:t>.</w:t>
      </w:r>
      <w:r>
        <w:rPr>
          <w:rStyle w:val="FunctionTok"/>
        </w:rPr>
        <w:t>locator</w:t>
      </w:r>
      <w:r>
        <w:rPr>
          <w:rStyle w:val="NormalTok"/>
        </w:rPr>
        <w:t>(</w:t>
      </w:r>
      <w:r>
        <w:rPr>
          <w:rStyle w:val="StringTok"/>
        </w:rPr>
        <w:t>'form input'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first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fill</w:t>
      </w:r>
      <w:r>
        <w:rPr>
          <w:rStyle w:val="NormalTok"/>
        </w:rPr>
        <w:t>(</w:t>
      </w:r>
      <w:r>
        <w:rPr>
          <w:rStyle w:val="StringTok"/>
        </w:rPr>
        <w:t>'Customer Name'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192931D8" w14:textId="77777777" w:rsidR="00C21ECE" w:rsidRDefault="009F1D42">
      <w:r>
        <w:pict w14:anchorId="4B49054D">
          <v:rect id="_x0000_i1107" style="width:0;height:1.5pt" o:hralign="center" o:hrstd="t" o:hr="t"/>
        </w:pict>
      </w:r>
    </w:p>
    <w:p w14:paraId="5C69EEFA" w14:textId="77777777" w:rsidR="00C21ECE" w:rsidRDefault="005A776E">
      <w:pPr>
        <w:pStyle w:val="Heading2"/>
      </w:pPr>
      <w:bookmarkStart w:id="23" w:name="_Toc219714214"/>
      <w:bookmarkStart w:id="24" w:name="data-driven-testing"/>
      <w:bookmarkEnd w:id="19"/>
      <w:bookmarkEnd w:id="22"/>
      <w:r>
        <w:t>6. Data-Driven Testing</w:t>
      </w:r>
      <w:bookmarkEnd w:id="23"/>
    </w:p>
    <w:p w14:paraId="6701DFE8" w14:textId="77777777" w:rsidR="00C21ECE" w:rsidRDefault="005A776E">
      <w:pPr>
        <w:pStyle w:val="Heading3"/>
      </w:pPr>
      <w:bookmarkStart w:id="25" w:name="approach"/>
      <w:r>
        <w:t>6.1 Approach</w:t>
      </w:r>
    </w:p>
    <w:p w14:paraId="4DF7C77C" w14:textId="77777777" w:rsidR="00C21ECE" w:rsidRDefault="005A776E">
      <w:pPr>
        <w:pStyle w:val="FirstParagraph"/>
      </w:pPr>
      <w:r>
        <w:t xml:space="preserve">All test data is stored in </w:t>
      </w:r>
      <w:r>
        <w:rPr>
          <w:b/>
          <w:bCs/>
        </w:rPr>
        <w:t>JSON files</w:t>
      </w:r>
      <w:r>
        <w:t xml:space="preserve"> in the </w:t>
      </w:r>
      <w:r>
        <w:rPr>
          <w:rStyle w:val="VerbatimChar"/>
        </w:rPr>
        <w:t>test-data/</w:t>
      </w:r>
      <w:r>
        <w:t xml:space="preserve"> directory. This approach provides:</w:t>
      </w:r>
    </w:p>
    <w:p w14:paraId="35ACB1B8" w14:textId="77777777" w:rsidR="00C21ECE" w:rsidRDefault="005A776E">
      <w:pPr>
        <w:pStyle w:val="Compact"/>
        <w:numPr>
          <w:ilvl w:val="0"/>
          <w:numId w:val="9"/>
        </w:numPr>
      </w:pPr>
      <w:r>
        <w:t xml:space="preserve">✅ </w:t>
      </w:r>
      <w:r>
        <w:rPr>
          <w:b/>
          <w:bCs/>
        </w:rPr>
        <w:t>Separation of test logic and test data</w:t>
      </w:r>
    </w:p>
    <w:p w14:paraId="3D2AB93C" w14:textId="77777777" w:rsidR="00C21ECE" w:rsidRDefault="005A776E">
      <w:pPr>
        <w:pStyle w:val="Compact"/>
        <w:numPr>
          <w:ilvl w:val="0"/>
          <w:numId w:val="9"/>
        </w:numPr>
      </w:pPr>
      <w:r>
        <w:t xml:space="preserve">✅ </w:t>
      </w:r>
      <w:r>
        <w:rPr>
          <w:b/>
          <w:bCs/>
        </w:rPr>
        <w:t>Easy to add new test cases</w:t>
      </w:r>
      <w:r>
        <w:t xml:space="preserve"> without modifying code</w:t>
      </w:r>
    </w:p>
    <w:p w14:paraId="2B110106" w14:textId="77777777" w:rsidR="00C21ECE" w:rsidRDefault="005A776E">
      <w:pPr>
        <w:pStyle w:val="Compact"/>
        <w:numPr>
          <w:ilvl w:val="0"/>
          <w:numId w:val="9"/>
        </w:numPr>
      </w:pPr>
      <w:r>
        <w:t xml:space="preserve">✅ </w:t>
      </w:r>
      <w:r>
        <w:rPr>
          <w:b/>
          <w:bCs/>
        </w:rPr>
        <w:t>Centralized test data management</w:t>
      </w:r>
    </w:p>
    <w:p w14:paraId="46610EEF" w14:textId="77777777" w:rsidR="00C21ECE" w:rsidRDefault="005A776E">
      <w:pPr>
        <w:pStyle w:val="Compact"/>
        <w:numPr>
          <w:ilvl w:val="0"/>
          <w:numId w:val="9"/>
        </w:numPr>
      </w:pPr>
      <w:r>
        <w:t xml:space="preserve">✅ </w:t>
      </w:r>
      <w:r>
        <w:rPr>
          <w:b/>
          <w:bCs/>
        </w:rPr>
        <w:t>Support for multiple test scenarios</w:t>
      </w:r>
    </w:p>
    <w:p w14:paraId="1486B2CE" w14:textId="77777777" w:rsidR="00C21ECE" w:rsidRDefault="005A776E">
      <w:pPr>
        <w:pStyle w:val="Heading3"/>
      </w:pPr>
      <w:bookmarkStart w:id="26" w:name="test-data-structure"/>
      <w:bookmarkEnd w:id="25"/>
      <w:r>
        <w:t>6.2 Test Data Structure</w:t>
      </w:r>
    </w:p>
    <w:p w14:paraId="0E86435C" w14:textId="77777777" w:rsidR="00C21ECE" w:rsidRDefault="005A776E">
      <w:pPr>
        <w:pStyle w:val="FirstParagraph"/>
      </w:pPr>
      <w:r>
        <w:t>Each JSON file follows this structure:</w:t>
      </w:r>
    </w:p>
    <w:p w14:paraId="4FD2CE94" w14:textId="77777777" w:rsidR="00C21ECE" w:rsidRDefault="005A776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"test_suite"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"Module Name"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"Description of test suite"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"test_cases"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"TC_ID"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"test_name"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"Test case description"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"category"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"positive|negative|boundary|discovery"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"test_data"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"field1"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"value1"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"field2"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"value2"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"expected_result"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"Expected outcome"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"expected_error"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"Expected error message (if negative)"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654BD968" w14:textId="77777777" w:rsidR="00C21ECE" w:rsidRDefault="005A776E">
      <w:pPr>
        <w:pStyle w:val="Heading3"/>
      </w:pPr>
      <w:bookmarkStart w:id="27" w:name="example-customer-test-data"/>
      <w:bookmarkEnd w:id="26"/>
      <w:r>
        <w:t>6.3 Example: Customer Test Data</w:t>
      </w:r>
    </w:p>
    <w:p w14:paraId="29E05C39" w14:textId="77777777" w:rsidR="00C21ECE" w:rsidRDefault="005A776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"test_suite"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"Customers Module"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"Test data for Customer management"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"test_cases"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"CUST_TC01"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"test_name"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"Add customer with valid name and description"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"category"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"positive"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"test_data"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"customer_name"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"ABC Corporation"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"Leading software development company"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"expected_result"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 message displayed"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1F3ED0B3" w14:textId="77777777" w:rsidR="00C21ECE" w:rsidRDefault="005A776E">
      <w:pPr>
        <w:pStyle w:val="Heading3"/>
      </w:pPr>
      <w:bookmarkStart w:id="28" w:name="using-test-data-in-tests"/>
      <w:bookmarkEnd w:id="27"/>
      <w:r>
        <w:t>6.4 Using Test Data in Tests</w:t>
      </w:r>
    </w:p>
    <w:p w14:paraId="47D91C46" w14:textId="77777777" w:rsidR="00C21ECE" w:rsidRDefault="005A776E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testData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'../../test-data/customers_data.json'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CUSTOMER_DATA </w:t>
      </w:r>
      <w:r>
        <w:rPr>
          <w:rStyle w:val="OperatorTok"/>
        </w:rPr>
        <w:t>=</w:t>
      </w:r>
      <w:r>
        <w:rPr>
          <w:rStyle w:val="NormalTok"/>
        </w:rPr>
        <w:t xml:space="preserve"> testData</w:t>
      </w:r>
      <w:r>
        <w:rPr>
          <w:rStyle w:val="OperatorTok"/>
        </w:rPr>
        <w:t>.</w:t>
      </w:r>
      <w:r>
        <w:rPr>
          <w:rStyle w:val="AttributeTok"/>
        </w:rPr>
        <w:t>test_cases</w:t>
      </w:r>
      <w:r>
        <w:rPr>
          <w:rStyle w:val="OperatorTok"/>
        </w:rPr>
        <w:t>;</w:t>
      </w:r>
      <w:r>
        <w:br/>
      </w:r>
      <w:r>
        <w:br/>
      </w:r>
      <w:r>
        <w:rPr>
          <w:rStyle w:val="FunctionTok"/>
        </w:rPr>
        <w:t>test</w:t>
      </w:r>
      <w:r>
        <w:rPr>
          <w:rStyle w:val="NormalTok"/>
        </w:rPr>
        <w:t>(</w:t>
      </w:r>
      <w:r>
        <w:rPr>
          <w:rStyle w:val="StringTok"/>
        </w:rPr>
        <w:t>'TC01: Add customer with valid data'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({ page })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CUSTOMER_DATA</w:t>
      </w:r>
      <w:r>
        <w:rPr>
          <w:rStyle w:val="OperatorTok"/>
        </w:rPr>
        <w:t>.</w:t>
      </w:r>
      <w:r>
        <w:rPr>
          <w:rStyle w:val="AttributeTok"/>
        </w:rPr>
        <w:t>CUST_TC01</w:t>
      </w:r>
      <w:r>
        <w:rPr>
          <w:rStyle w:val="OperatorTok"/>
        </w:rPr>
        <w:t>.</w:t>
      </w:r>
      <w:r>
        <w:rPr>
          <w:rStyle w:val="AttributeTok"/>
        </w:rPr>
        <w:t>test_data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customerName </w:t>
      </w:r>
      <w:r>
        <w:rPr>
          <w:rStyle w:val="OperatorTok"/>
        </w:rPr>
        <w:t>=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customer_name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'_'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get_current_timestamp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page</w:t>
      </w:r>
      <w:r>
        <w:rPr>
          <w:rStyle w:val="OperatorTok"/>
        </w:rPr>
        <w:t>.</w:t>
      </w:r>
      <w:r>
        <w:rPr>
          <w:rStyle w:val="FunctionTok"/>
        </w:rPr>
        <w:t>getByLabel</w:t>
      </w:r>
      <w:r>
        <w:rPr>
          <w:rStyle w:val="NormalTok"/>
        </w:rPr>
        <w:t>(</w:t>
      </w:r>
      <w:r>
        <w:rPr>
          <w:rStyle w:val="StringTok"/>
        </w:rPr>
        <w:t>'Name'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fill</w:t>
      </w:r>
      <w:r>
        <w:rPr>
          <w:rStyle w:val="NormalTok"/>
        </w:rPr>
        <w:t>(customerName)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page</w:t>
      </w:r>
      <w:r>
        <w:rPr>
          <w:rStyle w:val="OperatorTok"/>
        </w:rPr>
        <w:t>.</w:t>
      </w:r>
      <w:r>
        <w:rPr>
          <w:rStyle w:val="FunctionTok"/>
        </w:rPr>
        <w:t>getByRole</w:t>
      </w:r>
      <w:r>
        <w:rPr>
          <w:rStyle w:val="NormalTok"/>
        </w:rPr>
        <w:t>(</w:t>
      </w:r>
      <w:r>
        <w:rPr>
          <w:rStyle w:val="StringTok"/>
        </w:rPr>
        <w:t>'button'</w:t>
      </w:r>
      <w:r>
        <w:rPr>
          <w:rStyle w:val="OperatorTok"/>
        </w:rPr>
        <w:t>,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'Save'</w:t>
      </w:r>
      <w:r>
        <w:rPr>
          <w:rStyle w:val="NormalTok"/>
        </w:rPr>
        <w:t xml:space="preserve"> })</w:t>
      </w:r>
      <w:r>
        <w:rPr>
          <w:rStyle w:val="OperatorTok"/>
        </w:rPr>
        <w:t>.</w:t>
      </w:r>
      <w:r>
        <w:rPr>
          <w:rStyle w:val="FunctionTok"/>
        </w:rPr>
        <w:t>click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expect</w:t>
      </w:r>
      <w:r>
        <w:rPr>
          <w:rStyle w:val="NormalTok"/>
        </w:rPr>
        <w:t>(page</w:t>
      </w:r>
      <w:r>
        <w:rPr>
          <w:rStyle w:val="OperatorTok"/>
        </w:rPr>
        <w:t>.</w:t>
      </w:r>
      <w:r>
        <w:rPr>
          <w:rStyle w:val="FunctionTok"/>
        </w:rPr>
        <w:t>getByText</w:t>
      </w:r>
      <w:r>
        <w:rPr>
          <w:rStyle w:val="NormalTok"/>
        </w:rPr>
        <w:t>(</w:t>
      </w:r>
      <w:r>
        <w:rPr>
          <w:rStyle w:val="StringTok"/>
        </w:rPr>
        <w:t>'Successfully Saved'</w:t>
      </w:r>
      <w:r>
        <w:rPr>
          <w:rStyle w:val="NormalTok"/>
        </w:rPr>
        <w:t>))</w:t>
      </w:r>
      <w:r>
        <w:rPr>
          <w:rStyle w:val="OperatorTok"/>
        </w:rPr>
        <w:t>.</w:t>
      </w:r>
      <w:r>
        <w:rPr>
          <w:rStyle w:val="FunctionTok"/>
        </w:rPr>
        <w:t>toBeVisible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6F1E7A93" w14:textId="77777777" w:rsidR="00C21ECE" w:rsidRDefault="009F1D42">
      <w:r>
        <w:pict w14:anchorId="4B5D3004">
          <v:rect id="_x0000_i1108" style="width:0;height:1.5pt" o:hralign="center" o:hrstd="t" o:hr="t"/>
        </w:pict>
      </w:r>
    </w:p>
    <w:p w14:paraId="7F514EBD" w14:textId="77777777" w:rsidR="00C21ECE" w:rsidRDefault="005A776E">
      <w:pPr>
        <w:pStyle w:val="Heading2"/>
      </w:pPr>
      <w:bookmarkStart w:id="29" w:name="_Toc219714215"/>
      <w:bookmarkStart w:id="30" w:name="test-organization"/>
      <w:bookmarkEnd w:id="24"/>
      <w:bookmarkEnd w:id="28"/>
      <w:r>
        <w:t>7. Test Organization</w:t>
      </w:r>
      <w:bookmarkEnd w:id="29"/>
    </w:p>
    <w:p w14:paraId="6D4693E1" w14:textId="77777777" w:rsidR="00C21ECE" w:rsidRDefault="005A776E">
      <w:pPr>
        <w:pStyle w:val="Heading3"/>
      </w:pPr>
      <w:bookmarkStart w:id="31" w:name="test-structure"/>
      <w:r>
        <w:t>7.1 Test Structure</w:t>
      </w:r>
    </w:p>
    <w:p w14:paraId="47A41C3E" w14:textId="77777777" w:rsidR="00C21ECE" w:rsidRDefault="005A776E">
      <w:pPr>
        <w:pStyle w:val="FirstParagraph"/>
      </w:pPr>
      <w:r>
        <w:t>Each test file follows this structure:</w:t>
      </w:r>
    </w:p>
    <w:p w14:paraId="7DDC59F3" w14:textId="77777777" w:rsidR="00C21ECE" w:rsidRDefault="005A776E">
      <w:pPr>
        <w:pStyle w:val="SourceCode"/>
      </w:pPr>
      <w:r>
        <w:rPr>
          <w:rStyle w:val="ImportTok"/>
        </w:rPr>
        <w:lastRenderedPageBreak/>
        <w:t>import</w:t>
      </w:r>
      <w:r>
        <w:rPr>
          <w:rStyle w:val="NormalTok"/>
        </w:rPr>
        <w:t xml:space="preserve"> { test</w:t>
      </w:r>
      <w:r>
        <w:rPr>
          <w:rStyle w:val="OperatorTok"/>
        </w:rPr>
        <w:t>,</w:t>
      </w:r>
      <w:r>
        <w:rPr>
          <w:rStyle w:val="NormalTok"/>
        </w:rPr>
        <w:t xml:space="preserve"> expect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'@playwright/test'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VALID_USERNAME</w:t>
      </w:r>
      <w:r>
        <w:rPr>
          <w:rStyle w:val="OperatorTok"/>
        </w:rPr>
        <w:t>,</w:t>
      </w:r>
      <w:r>
        <w:rPr>
          <w:rStyle w:val="NormalTok"/>
        </w:rPr>
        <w:t xml:space="preserve"> VALID_PASSWORD</w:t>
      </w:r>
      <w:r>
        <w:rPr>
          <w:rStyle w:val="OperatorTok"/>
        </w:rPr>
        <w:t>,</w:t>
      </w:r>
      <w:r>
        <w:rPr>
          <w:rStyle w:val="NormalTok"/>
        </w:rPr>
        <w:t xml:space="preserve"> BASE_URL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'../../config/config'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testData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'../../test-data/module_data.json'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get_current_timestamp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'../../utils/utils'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TEST_DATA </w:t>
      </w:r>
      <w:r>
        <w:rPr>
          <w:rStyle w:val="OperatorTok"/>
        </w:rPr>
        <w:t>=</w:t>
      </w:r>
      <w:r>
        <w:rPr>
          <w:rStyle w:val="NormalTok"/>
        </w:rPr>
        <w:t xml:space="preserve"> testData</w:t>
      </w:r>
      <w:r>
        <w:rPr>
          <w:rStyle w:val="OperatorTok"/>
        </w:rPr>
        <w:t>.</w:t>
      </w:r>
      <w:r>
        <w:rPr>
          <w:rStyle w:val="AttributeTok"/>
        </w:rPr>
        <w:t>test_cases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test</w:t>
      </w:r>
      <w:r>
        <w:rPr>
          <w:rStyle w:val="OperatorTok"/>
        </w:rPr>
        <w:t>.</w:t>
      </w:r>
      <w:r>
        <w:rPr>
          <w:rStyle w:val="FunctionTok"/>
        </w:rPr>
        <w:t>describe</w:t>
      </w:r>
      <w:r>
        <w:rPr>
          <w:rStyle w:val="NormalTok"/>
        </w:rPr>
        <w:t>(</w:t>
      </w:r>
      <w:r>
        <w:rPr>
          <w:rStyle w:val="StringTok"/>
        </w:rPr>
        <w:t>'Feature Tests'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Setup</w:t>
      </w:r>
      <w:r>
        <w:br/>
      </w:r>
      <w:r>
        <w:rPr>
          <w:rStyle w:val="NormalTok"/>
        </w:rPr>
        <w:t xml:space="preserve">    test</w:t>
      </w:r>
      <w:r>
        <w:rPr>
          <w:rStyle w:val="OperatorTok"/>
        </w:rPr>
        <w:t>.</w:t>
      </w:r>
      <w:r>
        <w:rPr>
          <w:rStyle w:val="FunctionTok"/>
        </w:rPr>
        <w:t>beforeEach</w:t>
      </w:r>
      <w:r>
        <w:rPr>
          <w:rStyle w:val="NormalTok"/>
        </w:rPr>
        <w:t>(</w:t>
      </w:r>
      <w:r>
        <w:rPr>
          <w:rStyle w:val="KeywordTok"/>
        </w:rPr>
        <w:t>async</w:t>
      </w:r>
      <w:r>
        <w:rPr>
          <w:rStyle w:val="NormalTok"/>
        </w:rPr>
        <w:t xml:space="preserve"> ({ page })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Login and navigation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Cleanup</w:t>
      </w:r>
      <w:r>
        <w:br/>
      </w:r>
      <w:r>
        <w:rPr>
          <w:rStyle w:val="NormalTok"/>
        </w:rPr>
        <w:t xml:space="preserve">    test</w:t>
      </w:r>
      <w:r>
        <w:rPr>
          <w:rStyle w:val="OperatorTok"/>
        </w:rPr>
        <w:t>.</w:t>
      </w:r>
      <w:r>
        <w:rPr>
          <w:rStyle w:val="FunctionTok"/>
        </w:rPr>
        <w:t>afterEach</w:t>
      </w:r>
      <w:r>
        <w:rPr>
          <w:rStyle w:val="NormalTok"/>
        </w:rPr>
        <w:t>(</w:t>
      </w:r>
      <w:r>
        <w:rPr>
          <w:rStyle w:val="KeywordTok"/>
        </w:rPr>
        <w:t>async</w:t>
      </w:r>
      <w:r>
        <w:rPr>
          <w:rStyle w:val="NormalTok"/>
        </w:rPr>
        <w:t xml:space="preserve"> ({ page })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Delete test data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Test cases organized by category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 POSITIVE </w:t>
      </w:r>
      <w:r>
        <w:rPr>
          <w:rStyle w:val="AlertTok"/>
        </w:rPr>
        <w:t>TEST</w:t>
      </w:r>
      <w:r>
        <w:rPr>
          <w:rStyle w:val="CommentTok"/>
        </w:rPr>
        <w:t xml:space="preserve"> CASES ====================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test</w:t>
      </w:r>
      <w:r>
        <w:rPr>
          <w:rStyle w:val="NormalTok"/>
        </w:rPr>
        <w:t>(</w:t>
      </w:r>
      <w:r>
        <w:rPr>
          <w:rStyle w:val="StringTok"/>
        </w:rPr>
        <w:t>'TC01: Positive test'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({ page })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Arrange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Act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Assert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 NEGATIVE </w:t>
      </w:r>
      <w:r>
        <w:rPr>
          <w:rStyle w:val="AlertTok"/>
        </w:rPr>
        <w:t>TEST</w:t>
      </w:r>
      <w:r>
        <w:rPr>
          <w:rStyle w:val="CommentTok"/>
        </w:rPr>
        <w:t xml:space="preserve"> CASES ====================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test</w:t>
      </w:r>
      <w:r>
        <w:rPr>
          <w:rStyle w:val="NormalTok"/>
        </w:rPr>
        <w:t>(</w:t>
      </w:r>
      <w:r>
        <w:rPr>
          <w:rStyle w:val="StringTok"/>
        </w:rPr>
        <w:t>'TC02: Negative test'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({ page })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Arrange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Act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Assert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 BOUNDARY </w:t>
      </w:r>
      <w:r>
        <w:rPr>
          <w:rStyle w:val="AlertTok"/>
        </w:rPr>
        <w:t>TEST</w:t>
      </w:r>
      <w:r>
        <w:rPr>
          <w:rStyle w:val="CommentTok"/>
        </w:rPr>
        <w:t xml:space="preserve"> CASES ====================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test</w:t>
      </w:r>
      <w:r>
        <w:rPr>
          <w:rStyle w:val="NormalTok"/>
        </w:rPr>
        <w:t>(</w:t>
      </w:r>
      <w:r>
        <w:rPr>
          <w:rStyle w:val="StringTok"/>
        </w:rPr>
        <w:t>'TC03: Boundary test'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({ page })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Arrange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Act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Assert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0973C0E8" w14:textId="77777777" w:rsidR="00C21ECE" w:rsidRDefault="005A776E">
      <w:pPr>
        <w:pStyle w:val="Heading3"/>
      </w:pPr>
      <w:bookmarkStart w:id="32" w:name="test-categories"/>
      <w:bookmarkEnd w:id="31"/>
      <w:r>
        <w:t>7.2 Test Categories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68"/>
        <w:gridCol w:w="3402"/>
        <w:gridCol w:w="4506"/>
      </w:tblGrid>
      <w:tr w:rsidR="00C21ECE" w14:paraId="2346BB89" w14:textId="77777777" w:rsidTr="002C60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8" w:type="dxa"/>
            <w:tcBorders>
              <w:bottom w:val="none" w:sz="0" w:space="0" w:color="auto"/>
            </w:tcBorders>
          </w:tcPr>
          <w:p w14:paraId="38BC410D" w14:textId="77777777" w:rsidR="00C21ECE" w:rsidRDefault="005A776E">
            <w:pPr>
              <w:pStyle w:val="Compact"/>
            </w:pPr>
            <w:r>
              <w:t>Category</w:t>
            </w:r>
          </w:p>
        </w:tc>
        <w:tc>
          <w:tcPr>
            <w:tcW w:w="3402" w:type="dxa"/>
            <w:tcBorders>
              <w:bottom w:val="none" w:sz="0" w:space="0" w:color="auto"/>
            </w:tcBorders>
          </w:tcPr>
          <w:p w14:paraId="29184F1D" w14:textId="77777777" w:rsidR="00C21ECE" w:rsidRDefault="005A776E">
            <w:pPr>
              <w:pStyle w:val="Compact"/>
            </w:pPr>
            <w:r>
              <w:t>Purpose</w:t>
            </w:r>
          </w:p>
        </w:tc>
        <w:tc>
          <w:tcPr>
            <w:tcW w:w="4506" w:type="dxa"/>
            <w:tcBorders>
              <w:bottom w:val="none" w:sz="0" w:space="0" w:color="auto"/>
            </w:tcBorders>
          </w:tcPr>
          <w:p w14:paraId="249FD8A3" w14:textId="77777777" w:rsidR="00C21ECE" w:rsidRDefault="005A776E">
            <w:pPr>
              <w:pStyle w:val="Compact"/>
            </w:pPr>
            <w:r>
              <w:t>Example</w:t>
            </w:r>
          </w:p>
        </w:tc>
      </w:tr>
      <w:tr w:rsidR="00C21ECE" w14:paraId="65332086" w14:textId="77777777" w:rsidTr="002C609F">
        <w:tc>
          <w:tcPr>
            <w:tcW w:w="1668" w:type="dxa"/>
          </w:tcPr>
          <w:p w14:paraId="6B9533D5" w14:textId="77777777" w:rsidR="00C21ECE" w:rsidRDefault="005A776E">
            <w:pPr>
              <w:pStyle w:val="Compact"/>
            </w:pPr>
            <w:r>
              <w:rPr>
                <w:b/>
                <w:bCs/>
              </w:rPr>
              <w:t>Positive</w:t>
            </w:r>
          </w:p>
        </w:tc>
        <w:tc>
          <w:tcPr>
            <w:tcW w:w="3402" w:type="dxa"/>
          </w:tcPr>
          <w:p w14:paraId="55F27401" w14:textId="77777777" w:rsidR="00C21ECE" w:rsidRDefault="005A776E">
            <w:pPr>
              <w:pStyle w:val="Compact"/>
            </w:pPr>
            <w:r>
              <w:t>Valid inputs, happy path</w:t>
            </w:r>
          </w:p>
        </w:tc>
        <w:tc>
          <w:tcPr>
            <w:tcW w:w="4506" w:type="dxa"/>
          </w:tcPr>
          <w:p w14:paraId="51592D7E" w14:textId="77777777" w:rsidR="00C21ECE" w:rsidRDefault="005A776E">
            <w:pPr>
              <w:pStyle w:val="Compact"/>
            </w:pPr>
            <w:r>
              <w:t>Add customer with valid data</w:t>
            </w:r>
          </w:p>
        </w:tc>
      </w:tr>
      <w:tr w:rsidR="00C21ECE" w14:paraId="0459119F" w14:textId="77777777" w:rsidTr="002C609F">
        <w:tc>
          <w:tcPr>
            <w:tcW w:w="1668" w:type="dxa"/>
          </w:tcPr>
          <w:p w14:paraId="7573A824" w14:textId="77777777" w:rsidR="00C21ECE" w:rsidRDefault="005A776E">
            <w:pPr>
              <w:pStyle w:val="Compact"/>
            </w:pPr>
            <w:r>
              <w:rPr>
                <w:b/>
                <w:bCs/>
              </w:rPr>
              <w:t>Negative</w:t>
            </w:r>
          </w:p>
        </w:tc>
        <w:tc>
          <w:tcPr>
            <w:tcW w:w="3402" w:type="dxa"/>
          </w:tcPr>
          <w:p w14:paraId="710669C2" w14:textId="77777777" w:rsidR="00C21ECE" w:rsidRDefault="005A776E">
            <w:pPr>
              <w:pStyle w:val="Compact"/>
            </w:pPr>
            <w:r>
              <w:t>Invalid inputs, error handling</w:t>
            </w:r>
          </w:p>
        </w:tc>
        <w:tc>
          <w:tcPr>
            <w:tcW w:w="4506" w:type="dxa"/>
          </w:tcPr>
          <w:p w14:paraId="1E141AE9" w14:textId="77777777" w:rsidR="00C21ECE" w:rsidRDefault="005A776E">
            <w:pPr>
              <w:pStyle w:val="Compact"/>
            </w:pPr>
            <w:r>
              <w:t>Empty name, exceeding max length</w:t>
            </w:r>
          </w:p>
        </w:tc>
      </w:tr>
      <w:tr w:rsidR="00C21ECE" w14:paraId="0277C464" w14:textId="77777777" w:rsidTr="002C609F">
        <w:tc>
          <w:tcPr>
            <w:tcW w:w="1668" w:type="dxa"/>
          </w:tcPr>
          <w:p w14:paraId="6805C458" w14:textId="77777777" w:rsidR="00C21ECE" w:rsidRDefault="005A776E">
            <w:pPr>
              <w:pStyle w:val="Compact"/>
            </w:pPr>
            <w:r>
              <w:rPr>
                <w:b/>
                <w:bCs/>
              </w:rPr>
              <w:lastRenderedPageBreak/>
              <w:t>Boundary</w:t>
            </w:r>
          </w:p>
        </w:tc>
        <w:tc>
          <w:tcPr>
            <w:tcW w:w="3402" w:type="dxa"/>
          </w:tcPr>
          <w:p w14:paraId="404A5E07" w14:textId="77777777" w:rsidR="00C21ECE" w:rsidRDefault="005A776E">
            <w:pPr>
              <w:pStyle w:val="Compact"/>
            </w:pPr>
            <w:r>
              <w:t>Edge cases</w:t>
            </w:r>
          </w:p>
        </w:tc>
        <w:tc>
          <w:tcPr>
            <w:tcW w:w="4506" w:type="dxa"/>
          </w:tcPr>
          <w:p w14:paraId="00060844" w14:textId="77777777" w:rsidR="00C21ECE" w:rsidRDefault="005A776E">
            <w:pPr>
              <w:pStyle w:val="Compact"/>
            </w:pPr>
            <w:r>
              <w:t>Exactly 50 characters, 51 characters</w:t>
            </w:r>
          </w:p>
        </w:tc>
      </w:tr>
      <w:tr w:rsidR="00C21ECE" w14:paraId="14512E7C" w14:textId="77777777" w:rsidTr="002C609F">
        <w:tc>
          <w:tcPr>
            <w:tcW w:w="1668" w:type="dxa"/>
          </w:tcPr>
          <w:p w14:paraId="47B5DFD5" w14:textId="77777777" w:rsidR="00C21ECE" w:rsidRDefault="005A776E">
            <w:pPr>
              <w:pStyle w:val="Compact"/>
            </w:pPr>
            <w:r>
              <w:rPr>
                <w:b/>
                <w:bCs/>
              </w:rPr>
              <w:t>Discovery</w:t>
            </w:r>
          </w:p>
        </w:tc>
        <w:tc>
          <w:tcPr>
            <w:tcW w:w="3402" w:type="dxa"/>
          </w:tcPr>
          <w:p w14:paraId="2758DC05" w14:textId="77777777" w:rsidR="00C21ECE" w:rsidRDefault="005A776E">
            <w:pPr>
              <w:pStyle w:val="Compact"/>
            </w:pPr>
            <w:r>
              <w:t>Exploratory testing</w:t>
            </w:r>
          </w:p>
        </w:tc>
        <w:tc>
          <w:tcPr>
            <w:tcW w:w="4506" w:type="dxa"/>
          </w:tcPr>
          <w:p w14:paraId="16FD73D3" w14:textId="77777777" w:rsidR="00C21ECE" w:rsidRDefault="005A776E">
            <w:pPr>
              <w:pStyle w:val="Compact"/>
            </w:pPr>
            <w:r>
              <w:t>Special characters, spaces</w:t>
            </w:r>
          </w:p>
        </w:tc>
      </w:tr>
    </w:tbl>
    <w:p w14:paraId="097113CE" w14:textId="77777777" w:rsidR="00C21ECE" w:rsidRDefault="005A776E">
      <w:pPr>
        <w:pStyle w:val="Heading3"/>
      </w:pPr>
      <w:bookmarkStart w:id="33" w:name="arrange-act-assert-pattern"/>
      <w:bookmarkEnd w:id="32"/>
      <w:r>
        <w:t>7.3 Arrange-Act-Assert Pattern</w:t>
      </w:r>
    </w:p>
    <w:p w14:paraId="5211879F" w14:textId="77777777" w:rsidR="00C21ECE" w:rsidRDefault="005A776E">
      <w:pPr>
        <w:pStyle w:val="SourceCode"/>
      </w:pPr>
      <w:r>
        <w:rPr>
          <w:rStyle w:val="FunctionTok"/>
        </w:rPr>
        <w:t>test</w:t>
      </w:r>
      <w:r>
        <w:rPr>
          <w:rStyle w:val="NormalTok"/>
        </w:rPr>
        <w:t>(</w:t>
      </w:r>
      <w:r>
        <w:rPr>
          <w:rStyle w:val="StringTok"/>
        </w:rPr>
        <w:t>'TC01: Add customer with valid data'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({ page })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ARRANGE: Prepare test 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CUSTOMER_DATA</w:t>
      </w:r>
      <w:r>
        <w:rPr>
          <w:rStyle w:val="OperatorTok"/>
        </w:rPr>
        <w:t>.</w:t>
      </w:r>
      <w:r>
        <w:rPr>
          <w:rStyle w:val="AttributeTok"/>
        </w:rPr>
        <w:t>CUST_TC01</w:t>
      </w:r>
      <w:r>
        <w:rPr>
          <w:rStyle w:val="OperatorTok"/>
        </w:rPr>
        <w:t>.</w:t>
      </w:r>
      <w:r>
        <w:rPr>
          <w:rStyle w:val="AttributeTok"/>
        </w:rPr>
        <w:t>test_data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customerName </w:t>
      </w:r>
      <w:r>
        <w:rPr>
          <w:rStyle w:val="OperatorTok"/>
        </w:rPr>
        <w:t>=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customer_name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'_'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get_current_timestamp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ACT: Perform actions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page</w:t>
      </w:r>
      <w:r>
        <w:rPr>
          <w:rStyle w:val="OperatorTok"/>
        </w:rPr>
        <w:t>.</w:t>
      </w:r>
      <w:r>
        <w:rPr>
          <w:rStyle w:val="FunctionTok"/>
        </w:rPr>
        <w:t>getByRole</w:t>
      </w:r>
      <w:r>
        <w:rPr>
          <w:rStyle w:val="NormalTok"/>
        </w:rPr>
        <w:t>(</w:t>
      </w:r>
      <w:r>
        <w:rPr>
          <w:rStyle w:val="StringTok"/>
        </w:rPr>
        <w:t>'button'</w:t>
      </w:r>
      <w:r>
        <w:rPr>
          <w:rStyle w:val="OperatorTok"/>
        </w:rPr>
        <w:t>,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'Add'</w:t>
      </w:r>
      <w:r>
        <w:rPr>
          <w:rStyle w:val="NormalTok"/>
        </w:rPr>
        <w:t xml:space="preserve"> })</w:t>
      </w:r>
      <w:r>
        <w:rPr>
          <w:rStyle w:val="OperatorTok"/>
        </w:rPr>
        <w:t>.</w:t>
      </w:r>
      <w:r>
        <w:rPr>
          <w:rStyle w:val="FunctionTok"/>
        </w:rPr>
        <w:t>click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page</w:t>
      </w:r>
      <w:r>
        <w:rPr>
          <w:rStyle w:val="OperatorTok"/>
        </w:rPr>
        <w:t>.</w:t>
      </w:r>
      <w:r>
        <w:rPr>
          <w:rStyle w:val="FunctionTok"/>
        </w:rPr>
        <w:t>getByLabel</w:t>
      </w:r>
      <w:r>
        <w:rPr>
          <w:rStyle w:val="NormalTok"/>
        </w:rPr>
        <w:t>(</w:t>
      </w:r>
      <w:r>
        <w:rPr>
          <w:rStyle w:val="StringTok"/>
        </w:rPr>
        <w:t>'Name'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fill</w:t>
      </w:r>
      <w:r>
        <w:rPr>
          <w:rStyle w:val="NormalTok"/>
        </w:rPr>
        <w:t>(customerName)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page</w:t>
      </w:r>
      <w:r>
        <w:rPr>
          <w:rStyle w:val="OperatorTok"/>
        </w:rPr>
        <w:t>.</w:t>
      </w:r>
      <w:r>
        <w:rPr>
          <w:rStyle w:val="FunctionTok"/>
        </w:rPr>
        <w:t>getByRole</w:t>
      </w:r>
      <w:r>
        <w:rPr>
          <w:rStyle w:val="NormalTok"/>
        </w:rPr>
        <w:t>(</w:t>
      </w:r>
      <w:r>
        <w:rPr>
          <w:rStyle w:val="StringTok"/>
        </w:rPr>
        <w:t>'button'</w:t>
      </w:r>
      <w:r>
        <w:rPr>
          <w:rStyle w:val="OperatorTok"/>
        </w:rPr>
        <w:t>,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'Save'</w:t>
      </w:r>
      <w:r>
        <w:rPr>
          <w:rStyle w:val="NormalTok"/>
        </w:rPr>
        <w:t xml:space="preserve"> })</w:t>
      </w:r>
      <w:r>
        <w:rPr>
          <w:rStyle w:val="OperatorTok"/>
        </w:rPr>
        <w:t>.</w:t>
      </w:r>
      <w:r>
        <w:rPr>
          <w:rStyle w:val="FunctionTok"/>
        </w:rPr>
        <w:t>click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ASSERT: Verify results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expect</w:t>
      </w:r>
      <w:r>
        <w:rPr>
          <w:rStyle w:val="NormalTok"/>
        </w:rPr>
        <w:t>(page</w:t>
      </w:r>
      <w:r>
        <w:rPr>
          <w:rStyle w:val="OperatorTok"/>
        </w:rPr>
        <w:t>.</w:t>
      </w:r>
      <w:r>
        <w:rPr>
          <w:rStyle w:val="FunctionTok"/>
        </w:rPr>
        <w:t>getByText</w:t>
      </w:r>
      <w:r>
        <w:rPr>
          <w:rStyle w:val="NormalTok"/>
        </w:rPr>
        <w:t>(</w:t>
      </w:r>
      <w:r>
        <w:rPr>
          <w:rStyle w:val="StringTok"/>
        </w:rPr>
        <w:t>'Successfully Saved'</w:t>
      </w:r>
      <w:r>
        <w:rPr>
          <w:rStyle w:val="NormalTok"/>
        </w:rPr>
        <w:t>))</w:t>
      </w:r>
      <w:r>
        <w:rPr>
          <w:rStyle w:val="OperatorTok"/>
        </w:rPr>
        <w:t>.</w:t>
      </w:r>
      <w:r>
        <w:rPr>
          <w:rStyle w:val="FunctionTok"/>
        </w:rPr>
        <w:t>toBeVisible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expect</w:t>
      </w:r>
      <w:r>
        <w:rPr>
          <w:rStyle w:val="NormalTok"/>
        </w:rPr>
        <w:t>(page</w:t>
      </w:r>
      <w:r>
        <w:rPr>
          <w:rStyle w:val="OperatorTok"/>
        </w:rPr>
        <w:t>.</w:t>
      </w:r>
      <w:r>
        <w:rPr>
          <w:rStyle w:val="FunctionTok"/>
        </w:rPr>
        <w:t>getByRole</w:t>
      </w:r>
      <w:r>
        <w:rPr>
          <w:rStyle w:val="NormalTok"/>
        </w:rPr>
        <w:t>(</w:t>
      </w:r>
      <w:r>
        <w:rPr>
          <w:rStyle w:val="StringTok"/>
        </w:rPr>
        <w:t>'table'</w:t>
      </w:r>
      <w:r>
        <w:rPr>
          <w:rStyle w:val="NormalTok"/>
        </w:rPr>
        <w:t>))</w:t>
      </w:r>
      <w:r>
        <w:rPr>
          <w:rStyle w:val="OperatorTok"/>
        </w:rPr>
        <w:t>.</w:t>
      </w:r>
      <w:r>
        <w:rPr>
          <w:rStyle w:val="FunctionTok"/>
        </w:rPr>
        <w:t>toContainText</w:t>
      </w:r>
      <w:r>
        <w:rPr>
          <w:rStyle w:val="NormalTok"/>
        </w:rPr>
        <w:t>(customerName)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058CCB09" w14:textId="77777777" w:rsidR="00C21ECE" w:rsidRDefault="009F1D42">
      <w:r>
        <w:pict w14:anchorId="5107E983">
          <v:rect id="_x0000_i1109" style="width:0;height:1.5pt" o:hralign="center" o:hrstd="t" o:hr="t"/>
        </w:pict>
      </w:r>
    </w:p>
    <w:p w14:paraId="0555DDCF" w14:textId="77777777" w:rsidR="00C21ECE" w:rsidRDefault="005A776E">
      <w:pPr>
        <w:pStyle w:val="Heading2"/>
      </w:pPr>
      <w:bookmarkStart w:id="34" w:name="_Toc219714216"/>
      <w:bookmarkStart w:id="35" w:name="setup-and-installation"/>
      <w:bookmarkEnd w:id="30"/>
      <w:bookmarkEnd w:id="33"/>
      <w:r>
        <w:t>8. Setup and Installation</w:t>
      </w:r>
      <w:bookmarkEnd w:id="34"/>
    </w:p>
    <w:p w14:paraId="4A2AF0E4" w14:textId="77777777" w:rsidR="00C21ECE" w:rsidRDefault="005A776E">
      <w:pPr>
        <w:pStyle w:val="Heading3"/>
      </w:pPr>
      <w:bookmarkStart w:id="36" w:name="prerequisites"/>
      <w:r>
        <w:t>8.1 Prerequisites</w:t>
      </w:r>
    </w:p>
    <w:p w14:paraId="6C68387C" w14:textId="77777777" w:rsidR="00C21ECE" w:rsidRDefault="005A776E">
      <w:pPr>
        <w:pStyle w:val="Compact"/>
        <w:numPr>
          <w:ilvl w:val="0"/>
          <w:numId w:val="10"/>
        </w:numPr>
      </w:pPr>
      <w:r>
        <w:rPr>
          <w:b/>
          <w:bCs/>
        </w:rPr>
        <w:t>Node.js</w:t>
      </w:r>
      <w:r>
        <w:t>: Version 18 or higher</w:t>
      </w:r>
    </w:p>
    <w:p w14:paraId="754BEF32" w14:textId="77777777" w:rsidR="00C21ECE" w:rsidRDefault="005A776E">
      <w:pPr>
        <w:pStyle w:val="Compact"/>
        <w:numPr>
          <w:ilvl w:val="0"/>
          <w:numId w:val="10"/>
        </w:numPr>
      </w:pPr>
      <w:r>
        <w:rPr>
          <w:b/>
          <w:bCs/>
        </w:rPr>
        <w:t>npm</w:t>
      </w:r>
      <w:r>
        <w:t>: Version 9 or higher</w:t>
      </w:r>
    </w:p>
    <w:p w14:paraId="7D243EA2" w14:textId="77777777" w:rsidR="00C21ECE" w:rsidRDefault="005A776E">
      <w:pPr>
        <w:pStyle w:val="Compact"/>
        <w:numPr>
          <w:ilvl w:val="0"/>
          <w:numId w:val="10"/>
        </w:numPr>
      </w:pPr>
      <w:r>
        <w:rPr>
          <w:b/>
          <w:bCs/>
        </w:rPr>
        <w:t>Git</w:t>
      </w:r>
      <w:r>
        <w:t>: For version control</w:t>
      </w:r>
    </w:p>
    <w:p w14:paraId="7283B539" w14:textId="77777777" w:rsidR="00C21ECE" w:rsidRDefault="005A776E">
      <w:pPr>
        <w:pStyle w:val="Compact"/>
        <w:numPr>
          <w:ilvl w:val="0"/>
          <w:numId w:val="10"/>
        </w:numPr>
      </w:pPr>
      <w:r>
        <w:rPr>
          <w:b/>
          <w:bCs/>
        </w:rPr>
        <w:t>IDE</w:t>
      </w:r>
      <w:r>
        <w:t>: VS Code (recommended) with Playwright extension</w:t>
      </w:r>
    </w:p>
    <w:p w14:paraId="41CC4CF5" w14:textId="77777777" w:rsidR="00C21ECE" w:rsidRDefault="005A776E">
      <w:pPr>
        <w:pStyle w:val="Heading3"/>
      </w:pPr>
      <w:bookmarkStart w:id="37" w:name="installation-steps"/>
      <w:bookmarkEnd w:id="36"/>
      <w:r>
        <w:t>8.2 Installation Steps</w:t>
      </w:r>
    </w:p>
    <w:p w14:paraId="55B13994" w14:textId="77777777" w:rsidR="00C21ECE" w:rsidRDefault="005A776E">
      <w:pPr>
        <w:pStyle w:val="SourceCode"/>
      </w:pPr>
      <w:r>
        <w:rPr>
          <w:rStyle w:val="CommentTok"/>
        </w:rPr>
        <w:t># 1. Clone the repository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</w:t>
      </w:r>
      <w:r>
        <w:rPr>
          <w:rStyle w:val="OperatorTok"/>
        </w:rPr>
        <w:t>&lt;</w:t>
      </w:r>
      <w:r>
        <w:rPr>
          <w:rStyle w:val="NormalTok"/>
        </w:rPr>
        <w:t>repository-url</w:t>
      </w:r>
      <w:r>
        <w:rPr>
          <w:rStyle w:val="OperatorTok"/>
        </w:rPr>
        <w:t>&gt;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orangehrm-playwright-with-nodejs</w:t>
      </w:r>
      <w:r>
        <w:br/>
      </w:r>
      <w:r>
        <w:br/>
      </w:r>
      <w:r>
        <w:rPr>
          <w:rStyle w:val="CommentTok"/>
        </w:rPr>
        <w:t># 2. Install dependencies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># 3. Install Playwright browsers</w:t>
      </w:r>
      <w:r>
        <w:br/>
      </w:r>
      <w:r>
        <w:rPr>
          <w:rStyle w:val="ExtensionTok"/>
        </w:rPr>
        <w:t>npx</w:t>
      </w:r>
      <w:r>
        <w:rPr>
          <w:rStyle w:val="NormalTok"/>
        </w:rPr>
        <w:t xml:space="preserve"> playwright install</w:t>
      </w:r>
      <w:r>
        <w:br/>
      </w:r>
      <w:r>
        <w:br/>
      </w:r>
      <w:r>
        <w:rPr>
          <w:rStyle w:val="CommentTok"/>
        </w:rPr>
        <w:t># 4. Verify installation</w:t>
      </w:r>
      <w:r>
        <w:br/>
      </w:r>
      <w:r>
        <w:rPr>
          <w:rStyle w:val="ExtensionTok"/>
        </w:rPr>
        <w:t>npx</w:t>
      </w:r>
      <w:r>
        <w:rPr>
          <w:rStyle w:val="NormalTok"/>
        </w:rPr>
        <w:t xml:space="preserve"> playwright </w:t>
      </w:r>
      <w:r>
        <w:rPr>
          <w:rStyle w:val="AttributeTok"/>
        </w:rPr>
        <w:t>--version</w:t>
      </w:r>
    </w:p>
    <w:p w14:paraId="0AFAD629" w14:textId="77777777" w:rsidR="00C21ECE" w:rsidRDefault="005A776E">
      <w:pPr>
        <w:pStyle w:val="Heading3"/>
      </w:pPr>
      <w:bookmarkStart w:id="38" w:name="ide-setup-vs-code"/>
      <w:bookmarkEnd w:id="37"/>
      <w:r>
        <w:lastRenderedPageBreak/>
        <w:t>8.3 IDE Setup (VS Code)</w:t>
      </w:r>
    </w:p>
    <w:p w14:paraId="53F68BE1" w14:textId="77777777" w:rsidR="00C21ECE" w:rsidRDefault="005A776E">
      <w:pPr>
        <w:numPr>
          <w:ilvl w:val="0"/>
          <w:numId w:val="11"/>
        </w:numPr>
      </w:pPr>
      <w:r>
        <w:t xml:space="preserve">Install </w:t>
      </w:r>
      <w:r>
        <w:rPr>
          <w:b/>
          <w:bCs/>
        </w:rPr>
        <w:t>Playwright Test for VSCode</w:t>
      </w:r>
      <w:r>
        <w:t xml:space="preserve"> extension</w:t>
      </w:r>
    </w:p>
    <w:p w14:paraId="34611E4A" w14:textId="77777777" w:rsidR="00C21ECE" w:rsidRDefault="005A776E">
      <w:pPr>
        <w:numPr>
          <w:ilvl w:val="0"/>
          <w:numId w:val="11"/>
        </w:numPr>
      </w:pPr>
      <w:r>
        <w:t xml:space="preserve">Install </w:t>
      </w:r>
      <w:r>
        <w:rPr>
          <w:b/>
          <w:bCs/>
        </w:rPr>
        <w:t>TypeScript</w:t>
      </w:r>
      <w:r>
        <w:t xml:space="preserve"> extension</w:t>
      </w:r>
    </w:p>
    <w:p w14:paraId="0CD3D7C6" w14:textId="77777777" w:rsidR="00C21ECE" w:rsidRDefault="005A776E">
      <w:pPr>
        <w:numPr>
          <w:ilvl w:val="0"/>
          <w:numId w:val="11"/>
        </w:numPr>
      </w:pPr>
      <w:r>
        <w:t>Configure settings:</w:t>
      </w:r>
    </w:p>
    <w:p w14:paraId="36098712" w14:textId="77777777" w:rsidR="00C21ECE" w:rsidRDefault="005A776E">
      <w:pPr>
        <w:pStyle w:val="SourceCode"/>
        <w:numPr>
          <w:ilvl w:val="0"/>
          <w:numId w:val="1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"playwright.reuseBrowser"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"playwright.showTrace"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FunctionTok"/>
        </w:rPr>
        <w:t>}</w:t>
      </w:r>
    </w:p>
    <w:p w14:paraId="268F8399" w14:textId="77777777" w:rsidR="00C21ECE" w:rsidRDefault="009F1D42">
      <w:r>
        <w:pict w14:anchorId="37961B2F">
          <v:rect id="_x0000_i1110" style="width:0;height:1.5pt" o:hralign="center" o:hrstd="t" o:hr="t"/>
        </w:pict>
      </w:r>
    </w:p>
    <w:p w14:paraId="6AB8580D" w14:textId="77777777" w:rsidR="00C21ECE" w:rsidRDefault="005A776E">
      <w:pPr>
        <w:pStyle w:val="Heading2"/>
      </w:pPr>
      <w:bookmarkStart w:id="39" w:name="_Toc219714217"/>
      <w:bookmarkStart w:id="40" w:name="test-execution"/>
      <w:bookmarkEnd w:id="35"/>
      <w:bookmarkEnd w:id="38"/>
      <w:r>
        <w:t>9. Test Execution</w:t>
      </w:r>
      <w:bookmarkEnd w:id="39"/>
    </w:p>
    <w:p w14:paraId="3D16D1E6" w14:textId="77777777" w:rsidR="00C21ECE" w:rsidRDefault="005A776E">
      <w:pPr>
        <w:pStyle w:val="Heading3"/>
      </w:pPr>
      <w:bookmarkStart w:id="41" w:name="run-commands"/>
      <w:r>
        <w:t>9.1 Run Commands</w:t>
      </w:r>
    </w:p>
    <w:p w14:paraId="2F7F42F7" w14:textId="77777777" w:rsidR="00C21ECE" w:rsidRDefault="005A776E">
      <w:pPr>
        <w:pStyle w:val="SourceCode"/>
      </w:pPr>
      <w:r>
        <w:rPr>
          <w:rStyle w:val="CommentTok"/>
        </w:rPr>
        <w:t># Run all tests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># Run tests in headed mode (visible browser)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test:headed</w:t>
      </w:r>
      <w:r>
        <w:br/>
      </w:r>
      <w:r>
        <w:br/>
      </w:r>
      <w:r>
        <w:rPr>
          <w:rStyle w:val="CommentTok"/>
        </w:rPr>
        <w:t># Run tests in debug mode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test:debug</w:t>
      </w:r>
      <w:r>
        <w:br/>
      </w:r>
      <w:r>
        <w:br/>
      </w:r>
      <w:r>
        <w:rPr>
          <w:rStyle w:val="CommentTok"/>
        </w:rPr>
        <w:t># View HTML report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report</w:t>
      </w:r>
      <w:r>
        <w:br/>
      </w:r>
      <w:r>
        <w:br/>
      </w:r>
      <w:r>
        <w:rPr>
          <w:rStyle w:val="CommentTok"/>
        </w:rPr>
        <w:t># Generate test code (Codegen)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codegen</w:t>
      </w:r>
    </w:p>
    <w:p w14:paraId="4038D27A" w14:textId="77777777" w:rsidR="00C21ECE" w:rsidRDefault="005A776E">
      <w:pPr>
        <w:pStyle w:val="Heading3"/>
      </w:pPr>
      <w:bookmarkStart w:id="42" w:name="run-specific-tests"/>
      <w:bookmarkEnd w:id="41"/>
      <w:r>
        <w:t>9.2 Run Specific Tests</w:t>
      </w:r>
    </w:p>
    <w:p w14:paraId="5EEF5681" w14:textId="77777777" w:rsidR="00C21ECE" w:rsidRDefault="005A776E">
      <w:pPr>
        <w:pStyle w:val="SourceCode"/>
      </w:pPr>
      <w:r>
        <w:rPr>
          <w:rStyle w:val="CommentTok"/>
        </w:rPr>
        <w:t># Run specific test file</w:t>
      </w:r>
      <w:r>
        <w:br/>
      </w:r>
      <w:r>
        <w:rPr>
          <w:rStyle w:val="ExtensionTok"/>
        </w:rPr>
        <w:t>npx</w:t>
      </w:r>
      <w:r>
        <w:rPr>
          <w:rStyle w:val="NormalTok"/>
        </w:rPr>
        <w:t xml:space="preserve"> playwright test tests/customers/customer.spec.ts</w:t>
      </w:r>
      <w:r>
        <w:br/>
      </w:r>
      <w:r>
        <w:br/>
      </w:r>
      <w:r>
        <w:rPr>
          <w:rStyle w:val="CommentTok"/>
        </w:rPr>
        <w:t># Run specific test by name</w:t>
      </w:r>
      <w:r>
        <w:br/>
      </w:r>
      <w:r>
        <w:rPr>
          <w:rStyle w:val="ExtensionTok"/>
        </w:rPr>
        <w:t>npx</w:t>
      </w:r>
      <w:r>
        <w:rPr>
          <w:rStyle w:val="NormalTok"/>
        </w:rPr>
        <w:t xml:space="preserve"> playwright test </w:t>
      </w:r>
      <w:r>
        <w:rPr>
          <w:rStyle w:val="AttributeTok"/>
        </w:rPr>
        <w:t>-g</w:t>
      </w:r>
      <w:r>
        <w:rPr>
          <w:rStyle w:val="NormalTok"/>
        </w:rPr>
        <w:t xml:space="preserve"> </w:t>
      </w:r>
      <w:r>
        <w:rPr>
          <w:rStyle w:val="StringTok"/>
        </w:rPr>
        <w:t>"TC01"</w:t>
      </w:r>
      <w:r>
        <w:br/>
      </w:r>
      <w:r>
        <w:br/>
      </w:r>
      <w:r>
        <w:rPr>
          <w:rStyle w:val="CommentTok"/>
        </w:rPr>
        <w:t># Run tests in specific browser</w:t>
      </w:r>
      <w:r>
        <w:br/>
      </w:r>
      <w:r>
        <w:rPr>
          <w:rStyle w:val="ExtensionTok"/>
        </w:rPr>
        <w:t>npx</w:t>
      </w:r>
      <w:r>
        <w:rPr>
          <w:rStyle w:val="NormalTok"/>
        </w:rPr>
        <w:t xml:space="preserve"> playwright test </w:t>
      </w:r>
      <w:r>
        <w:rPr>
          <w:rStyle w:val="AttributeTok"/>
        </w:rPr>
        <w:t>--project</w:t>
      </w:r>
      <w:r>
        <w:rPr>
          <w:rStyle w:val="OperatorTok"/>
        </w:rPr>
        <w:t>=</w:t>
      </w:r>
      <w:r>
        <w:rPr>
          <w:rStyle w:val="NormalTok"/>
        </w:rPr>
        <w:t>firefox</w:t>
      </w:r>
    </w:p>
    <w:p w14:paraId="1ED677F2" w14:textId="77777777" w:rsidR="00C21ECE" w:rsidRDefault="005A776E">
      <w:pPr>
        <w:pStyle w:val="Heading3"/>
      </w:pPr>
      <w:bookmarkStart w:id="43" w:name="parallel-execution"/>
      <w:bookmarkEnd w:id="42"/>
      <w:r>
        <w:t>9.3 Parallel Execution</w:t>
      </w:r>
    </w:p>
    <w:p w14:paraId="24C433AA" w14:textId="77777777" w:rsidR="00C21ECE" w:rsidRDefault="005A776E">
      <w:pPr>
        <w:pStyle w:val="FirstParagraph"/>
      </w:pPr>
      <w:r>
        <w:t>Tests run in parallel by default for faster execution:</w:t>
      </w:r>
    </w:p>
    <w:p w14:paraId="15FED5CE" w14:textId="77777777" w:rsidR="00C21ECE" w:rsidRDefault="005A776E">
      <w:pPr>
        <w:pStyle w:val="SourceCode"/>
      </w:pPr>
      <w:r>
        <w:rPr>
          <w:rStyle w:val="CommentTok"/>
        </w:rPr>
        <w:t>// playwright.config.ts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Import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defineConfig</w:t>
      </w:r>
      <w:r>
        <w:rPr>
          <w:rStyle w:val="NormalTok"/>
        </w:rPr>
        <w:t>({</w:t>
      </w:r>
      <w:r>
        <w:br/>
      </w:r>
      <w:r>
        <w:rPr>
          <w:rStyle w:val="NormalTok"/>
        </w:rPr>
        <w:lastRenderedPageBreak/>
        <w:t xml:space="preserve">  fullyParallel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workers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CI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undefined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6C5CF987" w14:textId="77777777" w:rsidR="00C21ECE" w:rsidRDefault="009F1D42">
      <w:r>
        <w:pict w14:anchorId="149DB6B0">
          <v:rect id="_x0000_i1111" style="width:0;height:1.5pt" o:hralign="center" o:hrstd="t" o:hr="t"/>
        </w:pict>
      </w:r>
    </w:p>
    <w:p w14:paraId="45DDAB00" w14:textId="77777777" w:rsidR="00C21ECE" w:rsidRDefault="005A776E">
      <w:pPr>
        <w:pStyle w:val="Heading2"/>
      </w:pPr>
      <w:bookmarkStart w:id="44" w:name="_Toc219714218"/>
      <w:bookmarkStart w:id="45" w:name="configuration-management"/>
      <w:bookmarkEnd w:id="40"/>
      <w:bookmarkEnd w:id="43"/>
      <w:r>
        <w:t>10. Configuration Management</w:t>
      </w:r>
      <w:bookmarkEnd w:id="44"/>
    </w:p>
    <w:p w14:paraId="63F5FBAF" w14:textId="77777777" w:rsidR="00C21ECE" w:rsidRDefault="005A776E">
      <w:pPr>
        <w:pStyle w:val="Heading3"/>
      </w:pPr>
      <w:bookmarkStart w:id="46" w:name="playwright-configuration"/>
      <w:r>
        <w:t>10.1 Playwright Configuration</w:t>
      </w:r>
    </w:p>
    <w:p w14:paraId="6EC55CDC" w14:textId="77777777" w:rsidR="00C21ECE" w:rsidRDefault="005A776E">
      <w:pPr>
        <w:pStyle w:val="FirstParagraph"/>
      </w:pPr>
      <w:r>
        <w:rPr>
          <w:b/>
          <w:bCs/>
        </w:rPr>
        <w:t>File</w:t>
      </w:r>
      <w:r>
        <w:t xml:space="preserve">: </w:t>
      </w:r>
      <w:hyperlink r:id="rId7">
        <w:r>
          <w:rPr>
            <w:rStyle w:val="VerbatimChar"/>
          </w:rPr>
          <w:t>playwright.config.ts</w:t>
        </w:r>
      </w:hyperlink>
    </w:p>
    <w:p w14:paraId="24886088" w14:textId="77777777" w:rsidR="00C21ECE" w:rsidRDefault="005A776E">
      <w:pPr>
        <w:pStyle w:val="SourceCode"/>
      </w:pP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Import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defineConfig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testDir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'./tests'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timeout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                   </w:t>
      </w:r>
      <w:r>
        <w:rPr>
          <w:rStyle w:val="CommentTok"/>
        </w:rPr>
        <w:t>// Unlimited timeout</w:t>
      </w:r>
      <w:r>
        <w:br/>
      </w:r>
      <w:r>
        <w:rPr>
          <w:rStyle w:val="NormalTok"/>
        </w:rPr>
        <w:t xml:space="preserve">  fullyParallel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          </w:t>
      </w:r>
      <w:r>
        <w:rPr>
          <w:rStyle w:val="CommentTok"/>
        </w:rPr>
        <w:t>// Parallel execution</w:t>
      </w:r>
      <w:r>
        <w:br/>
      </w:r>
      <w:r>
        <w:rPr>
          <w:rStyle w:val="NormalTok"/>
        </w:rPr>
        <w:t xml:space="preserve">  retries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CI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use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baseURL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'https://dbqui176-osondemand.orangehrm.com/'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headless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            </w:t>
      </w:r>
      <w:r>
        <w:rPr>
          <w:rStyle w:val="CommentTok"/>
        </w:rPr>
        <w:t>// Headed mode</w:t>
      </w:r>
      <w:r>
        <w:br/>
      </w:r>
      <w:r>
        <w:rPr>
          <w:rStyle w:val="NormalTok"/>
        </w:rPr>
        <w:t xml:space="preserve">    viewport</w:t>
      </w:r>
      <w:r>
        <w:rPr>
          <w:rStyle w:val="OperatorTok"/>
        </w:rPr>
        <w:t>:</w:t>
      </w:r>
      <w:r>
        <w:rPr>
          <w:rStyle w:val="NormalTok"/>
        </w:rPr>
        <w:t xml:space="preserve"> { width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1280</w:t>
      </w:r>
      <w:r>
        <w:rPr>
          <w:rStyle w:val="OperatorTok"/>
        </w:rPr>
        <w:t>,</w:t>
      </w:r>
      <w:r>
        <w:rPr>
          <w:rStyle w:val="NormalTok"/>
        </w:rPr>
        <w:t xml:space="preserve"> height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968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screenshot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'only-on-failure'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video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'retry-with-video'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trace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'on-first-retry'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projects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'firefox'</w:t>
      </w:r>
      <w:r>
        <w:rPr>
          <w:rStyle w:val="OperatorTok"/>
        </w:rPr>
        <w:t>,</w:t>
      </w:r>
      <w:r>
        <w:rPr>
          <w:rStyle w:val="NormalTok"/>
        </w:rPr>
        <w:t xml:space="preserve"> use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OperatorTok"/>
        </w:rPr>
        <w:t>...</w:t>
      </w:r>
      <w:r>
        <w:rPr>
          <w:rStyle w:val="NormalTok"/>
        </w:rPr>
        <w:t>devices[</w:t>
      </w:r>
      <w:r>
        <w:rPr>
          <w:rStyle w:val="StringTok"/>
        </w:rPr>
        <w:t>'Desktop Firefox'</w:t>
      </w:r>
      <w:r>
        <w:rPr>
          <w:rStyle w:val="NormalTok"/>
        </w:rPr>
        <w:t>] }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reporter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>'html'</w:t>
      </w:r>
      <w:r>
        <w:rPr>
          <w:rStyle w:val="OperatorTok"/>
        </w:rPr>
        <w:t>,</w:t>
      </w:r>
      <w:r>
        <w:rPr>
          <w:rStyle w:val="NormalTok"/>
        </w:rPr>
        <w:t xml:space="preserve"> { outputFolder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'playwright-report'</w:t>
      </w:r>
      <w:r>
        <w:rPr>
          <w:rStyle w:val="NormalTok"/>
        </w:rPr>
        <w:t xml:space="preserve"> }]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>'list'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>'json'</w:t>
      </w:r>
      <w:r>
        <w:rPr>
          <w:rStyle w:val="OperatorTok"/>
        </w:rPr>
        <w:t>,</w:t>
      </w:r>
      <w:r>
        <w:rPr>
          <w:rStyle w:val="NormalTok"/>
        </w:rPr>
        <w:t xml:space="preserve"> { outputFile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'reports/test-results.json'</w:t>
      </w:r>
      <w:r>
        <w:rPr>
          <w:rStyle w:val="NormalTok"/>
        </w:rPr>
        <w:t xml:space="preserve"> }]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1EEBF795" w14:textId="77777777" w:rsidR="00C21ECE" w:rsidRDefault="005A776E">
      <w:pPr>
        <w:pStyle w:val="Heading3"/>
      </w:pPr>
      <w:bookmarkStart w:id="47" w:name="test-configuration"/>
      <w:bookmarkEnd w:id="46"/>
      <w:r>
        <w:t>10.2 Test Configuration</w:t>
      </w:r>
    </w:p>
    <w:p w14:paraId="5D85CF1E" w14:textId="77777777" w:rsidR="00C21ECE" w:rsidRDefault="005A776E">
      <w:pPr>
        <w:pStyle w:val="FirstParagraph"/>
      </w:pPr>
      <w:r>
        <w:rPr>
          <w:b/>
          <w:bCs/>
        </w:rPr>
        <w:t>File</w:t>
      </w:r>
      <w:r>
        <w:t xml:space="preserve">: </w:t>
      </w:r>
      <w:hyperlink r:id="rId8">
        <w:r>
          <w:rPr>
            <w:rStyle w:val="VerbatimChar"/>
          </w:rPr>
          <w:t>config/config.ts</w:t>
        </w:r>
      </w:hyperlink>
    </w:p>
    <w:p w14:paraId="71679061" w14:textId="77777777" w:rsidR="00C21ECE" w:rsidRDefault="005A776E">
      <w:pPr>
        <w:pStyle w:val="SourceCode"/>
      </w:pPr>
      <w:r>
        <w:rPr>
          <w:rStyle w:val="CommentTok"/>
        </w:rPr>
        <w:t>// Base URLs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BASE_URL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'https://dbqui176-osondemand.orangehrm.com/'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Test credentials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VALID_USERNAME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'Admin'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VALID_PASSWORD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'o@M@dO1@SLj0'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EMPLOYEE_PASSWORD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'2742003Huong!'</w:t>
      </w:r>
      <w:r>
        <w:rPr>
          <w:rStyle w:val="OperatorTok"/>
        </w:rPr>
        <w:t>;</w:t>
      </w:r>
    </w:p>
    <w:p w14:paraId="2D1ADB51" w14:textId="77777777" w:rsidR="00C21ECE" w:rsidRDefault="009F1D42">
      <w:r>
        <w:lastRenderedPageBreak/>
        <w:pict w14:anchorId="017644E6">
          <v:rect id="_x0000_i1112" style="width:0;height:1.5pt" o:hralign="center" o:hrstd="t" o:hr="t"/>
        </w:pict>
      </w:r>
    </w:p>
    <w:p w14:paraId="7A5C727C" w14:textId="77777777" w:rsidR="00C21ECE" w:rsidRDefault="005A776E">
      <w:pPr>
        <w:pStyle w:val="Heading2"/>
      </w:pPr>
      <w:bookmarkStart w:id="48" w:name="_Toc219714219"/>
      <w:bookmarkStart w:id="49" w:name="reporting-and-debugging"/>
      <w:bookmarkEnd w:id="45"/>
      <w:bookmarkEnd w:id="47"/>
      <w:r>
        <w:t>11. Reporting and Debugging</w:t>
      </w:r>
      <w:bookmarkEnd w:id="48"/>
    </w:p>
    <w:p w14:paraId="47A10ADD" w14:textId="77777777" w:rsidR="00C21ECE" w:rsidRDefault="005A776E">
      <w:pPr>
        <w:pStyle w:val="Heading3"/>
      </w:pPr>
      <w:bookmarkStart w:id="50" w:name="html-report"/>
      <w:r>
        <w:t>11.1 HTML Report</w:t>
      </w:r>
    </w:p>
    <w:p w14:paraId="082A9808" w14:textId="77777777" w:rsidR="00C21ECE" w:rsidRDefault="005A776E">
      <w:pPr>
        <w:pStyle w:val="FirstParagraph"/>
      </w:pPr>
      <w:r>
        <w:t>After test execution, view the HTML report:</w:t>
      </w:r>
    </w:p>
    <w:p w14:paraId="651712EB" w14:textId="77777777" w:rsidR="00C21ECE" w:rsidRDefault="005A776E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run report</w:t>
      </w:r>
    </w:p>
    <w:p w14:paraId="413D9B0F" w14:textId="77777777" w:rsidR="00C21ECE" w:rsidRDefault="005A776E">
      <w:pPr>
        <w:pStyle w:val="FirstParagraph"/>
      </w:pPr>
      <w:r>
        <w:t>Features: - ✅ Test results summary - ✅ Failed test details - ✅ Screenshots on failure - ✅ Video recordings on retry - ✅ Test duration and timing</w:t>
      </w:r>
    </w:p>
    <w:p w14:paraId="7372788B" w14:textId="77777777" w:rsidR="00C21ECE" w:rsidRDefault="005A776E">
      <w:pPr>
        <w:pStyle w:val="Heading3"/>
      </w:pPr>
      <w:bookmarkStart w:id="51" w:name="screenshots"/>
      <w:bookmarkEnd w:id="50"/>
      <w:r>
        <w:t>11.2 Screenshots</w:t>
      </w:r>
    </w:p>
    <w:p w14:paraId="0987747F" w14:textId="77777777" w:rsidR="00C21ECE" w:rsidRDefault="005A776E">
      <w:pPr>
        <w:pStyle w:val="FirstParagraph"/>
      </w:pPr>
      <w:r>
        <w:t>Screenshots are automatically captured on test failure:</w:t>
      </w:r>
    </w:p>
    <w:p w14:paraId="2C8CD353" w14:textId="77777777" w:rsidR="00C21ECE" w:rsidRDefault="005A776E">
      <w:pPr>
        <w:pStyle w:val="SourceCode"/>
      </w:pPr>
      <w:r>
        <w:rPr>
          <w:rStyle w:val="VerbatimChar"/>
        </w:rPr>
        <w:t>screenshots/</w:t>
      </w:r>
      <w:r>
        <w:br/>
      </w:r>
      <w:r>
        <w:rPr>
          <w:rStyle w:val="VerbatimChar"/>
        </w:rPr>
        <w:t>├── customers/</w:t>
      </w:r>
      <w:r>
        <w:br/>
      </w:r>
      <w:r>
        <w:rPr>
          <w:rStyle w:val="VerbatimChar"/>
        </w:rPr>
        <w:t>│   ├── TC09_LeadingTrailingSpaces.png</w:t>
      </w:r>
      <w:r>
        <w:br/>
      </w:r>
      <w:r>
        <w:rPr>
          <w:rStyle w:val="VerbatimChar"/>
        </w:rPr>
        <w:t>│   └── TC11_DuplicateWithSpaces.png</w:t>
      </w:r>
      <w:r>
        <w:br/>
      </w:r>
      <w:r>
        <w:rPr>
          <w:rStyle w:val="VerbatimChar"/>
        </w:rPr>
        <w:t>├── projects/</w:t>
      </w:r>
      <w:r>
        <w:br/>
      </w:r>
      <w:r>
        <w:rPr>
          <w:rStyle w:val="VerbatimChar"/>
        </w:rPr>
        <w:t>└── timesheets/</w:t>
      </w:r>
    </w:p>
    <w:p w14:paraId="3193F0EB" w14:textId="77777777" w:rsidR="00C21ECE" w:rsidRDefault="005A776E">
      <w:pPr>
        <w:pStyle w:val="Heading3"/>
      </w:pPr>
      <w:bookmarkStart w:id="52" w:name="debugging-tools"/>
      <w:bookmarkEnd w:id="51"/>
      <w:r>
        <w:t>11.3 Debugging Tools</w:t>
      </w:r>
    </w:p>
    <w:p w14:paraId="138E3214" w14:textId="77777777" w:rsidR="00C21ECE" w:rsidRDefault="005A776E">
      <w:pPr>
        <w:pStyle w:val="Heading4"/>
      </w:pPr>
      <w:bookmarkStart w:id="53" w:name="playwright-inspector"/>
      <w:r>
        <w:t>Playwright Inspector</w:t>
      </w:r>
    </w:p>
    <w:p w14:paraId="5123E06A" w14:textId="77777777" w:rsidR="00C21ECE" w:rsidRDefault="005A776E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run test:debug</w:t>
      </w:r>
    </w:p>
    <w:p w14:paraId="6865105B" w14:textId="77777777" w:rsidR="00C21ECE" w:rsidRDefault="005A776E">
      <w:pPr>
        <w:pStyle w:val="Heading4"/>
      </w:pPr>
      <w:bookmarkStart w:id="54" w:name="trace-viewer"/>
      <w:bookmarkEnd w:id="53"/>
      <w:r>
        <w:t>Trace Viewer</w:t>
      </w:r>
    </w:p>
    <w:p w14:paraId="083168B3" w14:textId="77777777" w:rsidR="00C21ECE" w:rsidRDefault="005A776E">
      <w:pPr>
        <w:pStyle w:val="SourceCode"/>
      </w:pPr>
      <w:r>
        <w:rPr>
          <w:rStyle w:val="ExtensionTok"/>
        </w:rPr>
        <w:t>npx</w:t>
      </w:r>
      <w:r>
        <w:rPr>
          <w:rStyle w:val="NormalTok"/>
        </w:rPr>
        <w:t xml:space="preserve"> playwright show-trace trace.zip</w:t>
      </w:r>
    </w:p>
    <w:p w14:paraId="6A8A553F" w14:textId="77777777" w:rsidR="00C21ECE" w:rsidRDefault="005A776E">
      <w:pPr>
        <w:pStyle w:val="Heading4"/>
      </w:pPr>
      <w:bookmarkStart w:id="55" w:name="vs-code-debugging"/>
      <w:bookmarkEnd w:id="54"/>
      <w:r>
        <w:t>VS Code Debugging</w:t>
      </w:r>
    </w:p>
    <w:p w14:paraId="57F530E5" w14:textId="77777777" w:rsidR="00C21ECE" w:rsidRDefault="005A776E">
      <w:pPr>
        <w:pStyle w:val="Compact"/>
        <w:numPr>
          <w:ilvl w:val="0"/>
          <w:numId w:val="12"/>
        </w:numPr>
      </w:pPr>
      <w:r>
        <w:t>Set breakpoint in test</w:t>
      </w:r>
    </w:p>
    <w:p w14:paraId="7461A751" w14:textId="77777777" w:rsidR="00C21ECE" w:rsidRDefault="005A776E">
      <w:pPr>
        <w:pStyle w:val="Compact"/>
        <w:numPr>
          <w:ilvl w:val="0"/>
          <w:numId w:val="12"/>
        </w:numPr>
      </w:pPr>
      <w:r>
        <w:t>Click “Debug Test” in VS Code</w:t>
      </w:r>
    </w:p>
    <w:p w14:paraId="615CBE5E" w14:textId="77777777" w:rsidR="00C21ECE" w:rsidRDefault="005A776E">
      <w:pPr>
        <w:pStyle w:val="Compact"/>
        <w:numPr>
          <w:ilvl w:val="0"/>
          <w:numId w:val="12"/>
        </w:numPr>
      </w:pPr>
      <w:r>
        <w:t>Step through code</w:t>
      </w:r>
    </w:p>
    <w:p w14:paraId="3E000460" w14:textId="77777777" w:rsidR="00C21ECE" w:rsidRDefault="009F1D42">
      <w:r>
        <w:pict w14:anchorId="313DDF8E">
          <v:rect id="_x0000_i1113" style="width:0;height:1.5pt" o:hralign="center" o:hrstd="t" o:hr="t"/>
        </w:pict>
      </w:r>
    </w:p>
    <w:p w14:paraId="21B4A3C1" w14:textId="77777777" w:rsidR="00C21ECE" w:rsidRDefault="005A776E">
      <w:pPr>
        <w:pStyle w:val="Heading2"/>
      </w:pPr>
      <w:bookmarkStart w:id="56" w:name="_Toc219714220"/>
      <w:bookmarkStart w:id="57" w:name="best-practices"/>
      <w:bookmarkEnd w:id="49"/>
      <w:bookmarkEnd w:id="52"/>
      <w:bookmarkEnd w:id="55"/>
      <w:r>
        <w:t>12. Best Practices</w:t>
      </w:r>
      <w:bookmarkEnd w:id="56"/>
    </w:p>
    <w:p w14:paraId="29FAE487" w14:textId="77777777" w:rsidR="00C21ECE" w:rsidRDefault="005A776E">
      <w:pPr>
        <w:pStyle w:val="Heading3"/>
      </w:pPr>
      <w:bookmarkStart w:id="58" w:name="locator-best-practices"/>
      <w:r>
        <w:t>12.1 Locator Best Practices</w:t>
      </w:r>
    </w:p>
    <w:p w14:paraId="191DD87A" w14:textId="77777777" w:rsidR="00C21ECE" w:rsidRDefault="005A776E">
      <w:pPr>
        <w:pStyle w:val="FirstParagraph"/>
      </w:pPr>
      <w:r>
        <w:t xml:space="preserve">✅ </w:t>
      </w:r>
      <w:r>
        <w:rPr>
          <w:b/>
          <w:bCs/>
        </w:rPr>
        <w:t>DO</w:t>
      </w:r>
      <w:r>
        <w:t>: Use accessibility-first locators</w:t>
      </w:r>
    </w:p>
    <w:p w14:paraId="29067419" w14:textId="77777777" w:rsidR="00C21ECE" w:rsidRDefault="005A776E">
      <w:pPr>
        <w:pStyle w:val="SourceCode"/>
      </w:pPr>
      <w:r>
        <w:rPr>
          <w:rStyle w:val="ControlFlowTok"/>
        </w:rPr>
        <w:t>await</w:t>
      </w:r>
      <w:r>
        <w:rPr>
          <w:rStyle w:val="NormalTok"/>
        </w:rPr>
        <w:t xml:space="preserve"> page</w:t>
      </w:r>
      <w:r>
        <w:rPr>
          <w:rStyle w:val="OperatorTok"/>
        </w:rPr>
        <w:t>.</w:t>
      </w:r>
      <w:r>
        <w:rPr>
          <w:rStyle w:val="FunctionTok"/>
        </w:rPr>
        <w:t>getByRole</w:t>
      </w:r>
      <w:r>
        <w:rPr>
          <w:rStyle w:val="NormalTok"/>
        </w:rPr>
        <w:t>(</w:t>
      </w:r>
      <w:r>
        <w:rPr>
          <w:rStyle w:val="StringTok"/>
        </w:rPr>
        <w:t>'button'</w:t>
      </w:r>
      <w:r>
        <w:rPr>
          <w:rStyle w:val="OperatorTok"/>
        </w:rPr>
        <w:t>,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'Save'</w:t>
      </w:r>
      <w:r>
        <w:rPr>
          <w:rStyle w:val="NormalTok"/>
        </w:rPr>
        <w:t xml:space="preserve"> })</w:t>
      </w:r>
      <w:r>
        <w:rPr>
          <w:rStyle w:val="OperatorTok"/>
        </w:rPr>
        <w:t>.</w:t>
      </w:r>
      <w:r>
        <w:rPr>
          <w:rStyle w:val="FunctionTok"/>
        </w:rPr>
        <w:t>click</w:t>
      </w:r>
      <w:r>
        <w:rPr>
          <w:rStyle w:val="NormalTok"/>
        </w:rPr>
        <w:t>()</w:t>
      </w:r>
      <w:r>
        <w:rPr>
          <w:rStyle w:val="OperatorTok"/>
        </w:rPr>
        <w:t>;</w:t>
      </w:r>
    </w:p>
    <w:p w14:paraId="77A0AA43" w14:textId="77777777" w:rsidR="00C21ECE" w:rsidRDefault="005A776E">
      <w:pPr>
        <w:pStyle w:val="FirstParagraph"/>
      </w:pPr>
      <w:r>
        <w:t xml:space="preserve">❌ </w:t>
      </w:r>
      <w:r>
        <w:rPr>
          <w:b/>
          <w:bCs/>
        </w:rPr>
        <w:t>DON’T</w:t>
      </w:r>
      <w:r>
        <w:t>: Use fragile CSS selectors</w:t>
      </w:r>
    </w:p>
    <w:p w14:paraId="69B0BB9B" w14:textId="77777777" w:rsidR="00C21ECE" w:rsidRDefault="005A776E">
      <w:pPr>
        <w:pStyle w:val="SourceCode"/>
      </w:pPr>
      <w:r>
        <w:rPr>
          <w:rStyle w:val="ControlFlowTok"/>
        </w:rPr>
        <w:t>await</w:t>
      </w:r>
      <w:r>
        <w:rPr>
          <w:rStyle w:val="NormalTok"/>
        </w:rPr>
        <w:t xml:space="preserve"> page</w:t>
      </w:r>
      <w:r>
        <w:rPr>
          <w:rStyle w:val="OperatorTok"/>
        </w:rPr>
        <w:t>.</w:t>
      </w:r>
      <w:r>
        <w:rPr>
          <w:rStyle w:val="FunctionTok"/>
        </w:rPr>
        <w:t>locator</w:t>
      </w:r>
      <w:r>
        <w:rPr>
          <w:rStyle w:val="NormalTok"/>
        </w:rPr>
        <w:t>(</w:t>
      </w:r>
      <w:r>
        <w:rPr>
          <w:rStyle w:val="StringTok"/>
        </w:rPr>
        <w:t>'#btn-save'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click</w:t>
      </w:r>
      <w:r>
        <w:rPr>
          <w:rStyle w:val="NormalTok"/>
        </w:rPr>
        <w:t>()</w:t>
      </w:r>
      <w:r>
        <w:rPr>
          <w:rStyle w:val="OperatorTok"/>
        </w:rPr>
        <w:t>;</w:t>
      </w:r>
    </w:p>
    <w:p w14:paraId="3C1A1F79" w14:textId="77777777" w:rsidR="00C21ECE" w:rsidRDefault="005A776E">
      <w:pPr>
        <w:pStyle w:val="Heading3"/>
      </w:pPr>
      <w:bookmarkStart w:id="59" w:name="assertion-best-practices"/>
      <w:bookmarkEnd w:id="58"/>
      <w:r>
        <w:lastRenderedPageBreak/>
        <w:t>12.2 Assertion Best Practices</w:t>
      </w:r>
    </w:p>
    <w:p w14:paraId="51362997" w14:textId="77777777" w:rsidR="00C21ECE" w:rsidRDefault="005A776E">
      <w:pPr>
        <w:pStyle w:val="FirstParagraph"/>
      </w:pPr>
      <w:r>
        <w:t xml:space="preserve">✅ </w:t>
      </w:r>
      <w:r>
        <w:rPr>
          <w:b/>
          <w:bCs/>
        </w:rPr>
        <w:t>DO</w:t>
      </w:r>
      <w:r>
        <w:t>: Use specific assertions</w:t>
      </w:r>
    </w:p>
    <w:p w14:paraId="25E66E62" w14:textId="77777777" w:rsidR="00C21ECE" w:rsidRDefault="005A776E">
      <w:pPr>
        <w:pStyle w:val="SourceCode"/>
      </w:pP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expect</w:t>
      </w:r>
      <w:r>
        <w:rPr>
          <w:rStyle w:val="NormalTok"/>
        </w:rPr>
        <w:t>(page</w:t>
      </w:r>
      <w:r>
        <w:rPr>
          <w:rStyle w:val="OperatorTok"/>
        </w:rPr>
        <w:t>.</w:t>
      </w:r>
      <w:r>
        <w:rPr>
          <w:rStyle w:val="FunctionTok"/>
        </w:rPr>
        <w:t>getByText</w:t>
      </w:r>
      <w:r>
        <w:rPr>
          <w:rStyle w:val="NormalTok"/>
        </w:rPr>
        <w:t>(</w:t>
      </w:r>
      <w:r>
        <w:rPr>
          <w:rStyle w:val="StringTok"/>
        </w:rPr>
        <w:t>'Successfully Saved'</w:t>
      </w:r>
      <w:r>
        <w:rPr>
          <w:rStyle w:val="NormalTok"/>
        </w:rPr>
        <w:t>))</w:t>
      </w:r>
      <w:r>
        <w:rPr>
          <w:rStyle w:val="OperatorTok"/>
        </w:rPr>
        <w:t>.</w:t>
      </w:r>
      <w:r>
        <w:rPr>
          <w:rStyle w:val="FunctionTok"/>
        </w:rPr>
        <w:t>toBeVisible</w:t>
      </w:r>
      <w:r>
        <w:rPr>
          <w:rStyle w:val="NormalTok"/>
        </w:rPr>
        <w:t>()</w:t>
      </w:r>
      <w:r>
        <w:rPr>
          <w:rStyle w:val="OperatorTok"/>
        </w:rPr>
        <w:t>;</w:t>
      </w:r>
    </w:p>
    <w:p w14:paraId="142567FE" w14:textId="77777777" w:rsidR="00C21ECE" w:rsidRDefault="005A776E">
      <w:pPr>
        <w:pStyle w:val="FirstParagraph"/>
      </w:pPr>
      <w:r>
        <w:t xml:space="preserve">❌ </w:t>
      </w:r>
      <w:r>
        <w:rPr>
          <w:b/>
          <w:bCs/>
        </w:rPr>
        <w:t>DON’T</w:t>
      </w:r>
      <w:r>
        <w:t>: Use generic assertions</w:t>
      </w:r>
    </w:p>
    <w:p w14:paraId="7A132C33" w14:textId="77777777" w:rsidR="00C21ECE" w:rsidRDefault="005A776E">
      <w:pPr>
        <w:pStyle w:val="SourceCode"/>
      </w:pPr>
      <w:r>
        <w:rPr>
          <w:rStyle w:val="FunctionTok"/>
        </w:rPr>
        <w:t>expect</w:t>
      </w:r>
      <w:r>
        <w:rPr>
          <w:rStyle w:val="NormalTok"/>
        </w:rPr>
        <w:t>(</w:t>
      </w:r>
      <w:r>
        <w:rPr>
          <w:rStyle w:val="ControlFlowTok"/>
        </w:rPr>
        <w:t>await</w:t>
      </w:r>
      <w:r>
        <w:rPr>
          <w:rStyle w:val="NormalTok"/>
        </w:rPr>
        <w:t xml:space="preserve"> page</w:t>
      </w:r>
      <w:r>
        <w:rPr>
          <w:rStyle w:val="OperatorTok"/>
        </w:rPr>
        <w:t>.</w:t>
      </w:r>
      <w:r>
        <w:rPr>
          <w:rStyle w:val="FunctionTok"/>
        </w:rPr>
        <w:t>textContent</w:t>
      </w:r>
      <w:r>
        <w:rPr>
          <w:rStyle w:val="NormalTok"/>
        </w:rPr>
        <w:t>(</w:t>
      </w:r>
      <w:r>
        <w:rPr>
          <w:rStyle w:val="StringTok"/>
        </w:rPr>
        <w:t>'body'</w:t>
      </w:r>
      <w:r>
        <w:rPr>
          <w:rStyle w:val="NormalTok"/>
        </w:rPr>
        <w:t>))</w:t>
      </w:r>
      <w:r>
        <w:rPr>
          <w:rStyle w:val="OperatorTok"/>
        </w:rPr>
        <w:t>.</w:t>
      </w:r>
      <w:r>
        <w:rPr>
          <w:rStyle w:val="FunctionTok"/>
        </w:rPr>
        <w:t>toContain</w:t>
      </w:r>
      <w:r>
        <w:rPr>
          <w:rStyle w:val="NormalTok"/>
        </w:rPr>
        <w:t>(</w:t>
      </w:r>
      <w:r>
        <w:rPr>
          <w:rStyle w:val="StringTok"/>
        </w:rPr>
        <w:t>'Success'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4C9391D2" w14:textId="77777777" w:rsidR="00C21ECE" w:rsidRDefault="005A776E">
      <w:pPr>
        <w:pStyle w:val="Heading3"/>
      </w:pPr>
      <w:bookmarkStart w:id="60" w:name="test-data-best-practices"/>
      <w:bookmarkEnd w:id="59"/>
      <w:r>
        <w:t>12.3 Test Data Best Practices</w:t>
      </w:r>
    </w:p>
    <w:p w14:paraId="544DF157" w14:textId="77777777" w:rsidR="00C21ECE" w:rsidRDefault="005A776E">
      <w:pPr>
        <w:pStyle w:val="FirstParagraph"/>
      </w:pPr>
      <w:r>
        <w:t xml:space="preserve">✅ </w:t>
      </w:r>
      <w:r>
        <w:rPr>
          <w:b/>
          <w:bCs/>
        </w:rPr>
        <w:t>DO</w:t>
      </w:r>
      <w:r>
        <w:t>: Use unique identifiers</w:t>
      </w:r>
    </w:p>
    <w:p w14:paraId="4D307E75" w14:textId="77777777" w:rsidR="00C21ECE" w:rsidRDefault="005A776E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customerName </w:t>
      </w:r>
      <w:r>
        <w:rPr>
          <w:rStyle w:val="OperatorTok"/>
        </w:rPr>
        <w:t>=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customer_name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'_'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get_current_timestamp</w:t>
      </w:r>
      <w:r>
        <w:rPr>
          <w:rStyle w:val="NormalTok"/>
        </w:rPr>
        <w:t>()</w:t>
      </w:r>
      <w:r>
        <w:rPr>
          <w:rStyle w:val="OperatorTok"/>
        </w:rPr>
        <w:t>;</w:t>
      </w:r>
    </w:p>
    <w:p w14:paraId="58701EE7" w14:textId="77777777" w:rsidR="00C21ECE" w:rsidRDefault="005A776E">
      <w:pPr>
        <w:pStyle w:val="FirstParagraph"/>
      </w:pPr>
      <w:r>
        <w:t xml:space="preserve">❌ </w:t>
      </w:r>
      <w:r>
        <w:rPr>
          <w:b/>
          <w:bCs/>
        </w:rPr>
        <w:t>DON’T</w:t>
      </w:r>
      <w:r>
        <w:t>: Use static data</w:t>
      </w:r>
    </w:p>
    <w:p w14:paraId="605E59EF" w14:textId="77777777" w:rsidR="00C21ECE" w:rsidRDefault="005A776E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customerName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'ABC Corporation'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Will fail on duplicate</w:t>
      </w:r>
    </w:p>
    <w:p w14:paraId="1EAD13BF" w14:textId="77777777" w:rsidR="00C21ECE" w:rsidRDefault="005A776E">
      <w:pPr>
        <w:pStyle w:val="Heading3"/>
      </w:pPr>
      <w:bookmarkStart w:id="61" w:name="cleanup-best-practices"/>
      <w:bookmarkEnd w:id="60"/>
      <w:r>
        <w:t>12.4 Cleanup Best Practices</w:t>
      </w:r>
    </w:p>
    <w:p w14:paraId="70DB4BC5" w14:textId="77777777" w:rsidR="00C21ECE" w:rsidRDefault="005A776E">
      <w:pPr>
        <w:pStyle w:val="FirstParagraph"/>
      </w:pPr>
      <w:r>
        <w:t xml:space="preserve">✅ </w:t>
      </w:r>
      <w:r>
        <w:rPr>
          <w:b/>
          <w:bCs/>
        </w:rPr>
        <w:t>DO</w:t>
      </w:r>
      <w:r>
        <w:t>: Clean up test data</w:t>
      </w:r>
    </w:p>
    <w:p w14:paraId="27F6A60D" w14:textId="77777777" w:rsidR="00C21ECE" w:rsidRDefault="005A776E">
      <w:pPr>
        <w:pStyle w:val="SourceCode"/>
      </w:pPr>
      <w:r>
        <w:rPr>
          <w:rStyle w:val="NormalTok"/>
        </w:rPr>
        <w:t>test</w:t>
      </w:r>
      <w:r>
        <w:rPr>
          <w:rStyle w:val="OperatorTok"/>
        </w:rPr>
        <w:t>.</w:t>
      </w:r>
      <w:r>
        <w:rPr>
          <w:rStyle w:val="FunctionTok"/>
        </w:rPr>
        <w:t>afterEach</w:t>
      </w:r>
      <w:r>
        <w:rPr>
          <w:rStyle w:val="NormalTok"/>
        </w:rPr>
        <w:t>(</w:t>
      </w:r>
      <w:r>
        <w:rPr>
          <w:rStyle w:val="KeywordTok"/>
        </w:rPr>
        <w:t>async</w:t>
      </w:r>
      <w:r>
        <w:rPr>
          <w:rStyle w:val="NormalTok"/>
        </w:rPr>
        <w:t xml:space="preserve"> ({ page })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(needsCleanup)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Delete created data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3C4D0056" w14:textId="77777777" w:rsidR="00C21ECE" w:rsidRDefault="005A776E">
      <w:pPr>
        <w:pStyle w:val="Heading3"/>
      </w:pPr>
      <w:bookmarkStart w:id="62" w:name="wait-best-practices"/>
      <w:bookmarkEnd w:id="61"/>
      <w:r>
        <w:t>12.5 Wait Best Practices</w:t>
      </w:r>
    </w:p>
    <w:p w14:paraId="7112C53F" w14:textId="77777777" w:rsidR="00C21ECE" w:rsidRDefault="005A776E">
      <w:pPr>
        <w:pStyle w:val="FirstParagraph"/>
      </w:pPr>
      <w:r>
        <w:t xml:space="preserve">✅ </w:t>
      </w:r>
      <w:r>
        <w:rPr>
          <w:b/>
          <w:bCs/>
        </w:rPr>
        <w:t>DO</w:t>
      </w:r>
      <w:r>
        <w:t>: Use auto-waiting</w:t>
      </w:r>
    </w:p>
    <w:p w14:paraId="7825F233" w14:textId="77777777" w:rsidR="00C21ECE" w:rsidRDefault="005A776E">
      <w:pPr>
        <w:pStyle w:val="SourceCode"/>
      </w:pPr>
      <w:r>
        <w:rPr>
          <w:rStyle w:val="ControlFlowTok"/>
        </w:rPr>
        <w:t>await</w:t>
      </w:r>
      <w:r>
        <w:rPr>
          <w:rStyle w:val="NormalTok"/>
        </w:rPr>
        <w:t xml:space="preserve"> page</w:t>
      </w:r>
      <w:r>
        <w:rPr>
          <w:rStyle w:val="OperatorTok"/>
        </w:rPr>
        <w:t>.</w:t>
      </w:r>
      <w:r>
        <w:rPr>
          <w:rStyle w:val="FunctionTok"/>
        </w:rPr>
        <w:t>getByRole</w:t>
      </w:r>
      <w:r>
        <w:rPr>
          <w:rStyle w:val="NormalTok"/>
        </w:rPr>
        <w:t>(</w:t>
      </w:r>
      <w:r>
        <w:rPr>
          <w:rStyle w:val="StringTok"/>
        </w:rPr>
        <w:t>'button'</w:t>
      </w:r>
      <w:r>
        <w:rPr>
          <w:rStyle w:val="OperatorTok"/>
        </w:rPr>
        <w:t>,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'Save'</w:t>
      </w:r>
      <w:r>
        <w:rPr>
          <w:rStyle w:val="NormalTok"/>
        </w:rPr>
        <w:t xml:space="preserve"> })</w:t>
      </w:r>
      <w:r>
        <w:rPr>
          <w:rStyle w:val="OperatorTok"/>
        </w:rPr>
        <w:t>.</w:t>
      </w:r>
      <w:r>
        <w:rPr>
          <w:rStyle w:val="FunctionTok"/>
        </w:rPr>
        <w:t>click</w:t>
      </w:r>
      <w:r>
        <w:rPr>
          <w:rStyle w:val="NormalTok"/>
        </w:rPr>
        <w:t>()</w:t>
      </w:r>
      <w:r>
        <w:rPr>
          <w:rStyle w:val="OperatorTok"/>
        </w:rPr>
        <w:t>;</w:t>
      </w:r>
    </w:p>
    <w:p w14:paraId="62C99984" w14:textId="77777777" w:rsidR="00C21ECE" w:rsidRDefault="005A776E">
      <w:pPr>
        <w:pStyle w:val="FirstParagraph"/>
      </w:pPr>
      <w:r>
        <w:t xml:space="preserve">❌ </w:t>
      </w:r>
      <w:r>
        <w:rPr>
          <w:b/>
          <w:bCs/>
        </w:rPr>
        <w:t>DON’T</w:t>
      </w:r>
      <w:r>
        <w:t>: Use arbitrary waits</w:t>
      </w:r>
    </w:p>
    <w:p w14:paraId="6B135B0E" w14:textId="77777777" w:rsidR="00C21ECE" w:rsidRDefault="005A776E">
      <w:pPr>
        <w:pStyle w:val="SourceCode"/>
      </w:pPr>
      <w:r>
        <w:rPr>
          <w:rStyle w:val="ControlFlowTok"/>
        </w:rPr>
        <w:t>await</w:t>
      </w:r>
      <w:r>
        <w:rPr>
          <w:rStyle w:val="NormalTok"/>
        </w:rPr>
        <w:t xml:space="preserve"> page</w:t>
      </w:r>
      <w:r>
        <w:rPr>
          <w:rStyle w:val="OperatorTok"/>
        </w:rPr>
        <w:t>.</w:t>
      </w:r>
      <w:r>
        <w:rPr>
          <w:rStyle w:val="FunctionTok"/>
        </w:rPr>
        <w:t>waitForTimeout</w:t>
      </w:r>
      <w:r>
        <w:rPr>
          <w:rStyle w:val="NormalTok"/>
        </w:rPr>
        <w:t>(</w:t>
      </w:r>
      <w:r>
        <w:rPr>
          <w:rStyle w:val="DecValTok"/>
        </w:rPr>
        <w:t>5000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Avoid unless necessary</w:t>
      </w:r>
    </w:p>
    <w:p w14:paraId="60991CD3" w14:textId="77777777" w:rsidR="00C21ECE" w:rsidRDefault="009F1D42">
      <w:r>
        <w:pict w14:anchorId="2DB626AD">
          <v:rect id="_x0000_i1114" style="width:0;height:1.5pt" o:hralign="center" o:hrstd="t" o:hr="t"/>
        </w:pict>
      </w:r>
    </w:p>
    <w:p w14:paraId="6CF3A47D" w14:textId="77777777" w:rsidR="00C21ECE" w:rsidRDefault="005A776E">
      <w:pPr>
        <w:pStyle w:val="Heading2"/>
      </w:pPr>
      <w:bookmarkStart w:id="63" w:name="_Toc219714221"/>
      <w:bookmarkStart w:id="64" w:name="maintenance-guidelines"/>
      <w:bookmarkEnd w:id="57"/>
      <w:bookmarkEnd w:id="62"/>
      <w:r>
        <w:t>13. Maintenance Guidelines</w:t>
      </w:r>
      <w:bookmarkEnd w:id="63"/>
    </w:p>
    <w:p w14:paraId="59FA4772" w14:textId="77777777" w:rsidR="00C21ECE" w:rsidRDefault="005A776E">
      <w:pPr>
        <w:pStyle w:val="Heading3"/>
      </w:pPr>
      <w:bookmarkStart w:id="65" w:name="adding-new-test-cases"/>
      <w:r>
        <w:t>13.1 Adding New Test Cases</w:t>
      </w:r>
    </w:p>
    <w:p w14:paraId="7193B9F3" w14:textId="77777777" w:rsidR="00C21ECE" w:rsidRDefault="005A776E">
      <w:pPr>
        <w:numPr>
          <w:ilvl w:val="0"/>
          <w:numId w:val="13"/>
        </w:numPr>
      </w:pPr>
      <w:r>
        <w:rPr>
          <w:b/>
          <w:bCs/>
        </w:rPr>
        <w:t>Add test data</w:t>
      </w:r>
      <w:r>
        <w:t xml:space="preserve"> to JSON file:</w:t>
      </w:r>
    </w:p>
    <w:p w14:paraId="4B51A1CD" w14:textId="77777777" w:rsidR="00C21ECE" w:rsidRDefault="005A776E">
      <w:pPr>
        <w:pStyle w:val="SourceCode"/>
        <w:numPr>
          <w:ilvl w:val="0"/>
          <w:numId w:val="1"/>
        </w:numPr>
      </w:pPr>
      <w:r>
        <w:rPr>
          <w:rStyle w:val="StringTok"/>
        </w:rPr>
        <w:t>"NEW_TC"</w:t>
      </w:r>
      <w:r>
        <w:rPr>
          <w:rStyle w:val="Err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"test_name"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 test case"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"category"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"positive"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"test_data"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ErrorTok"/>
        </w:rPr>
        <w:t>...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15B91F80" w14:textId="77777777" w:rsidR="00C21ECE" w:rsidRDefault="005A776E">
      <w:pPr>
        <w:numPr>
          <w:ilvl w:val="0"/>
          <w:numId w:val="13"/>
        </w:numPr>
      </w:pPr>
      <w:r>
        <w:rPr>
          <w:b/>
          <w:bCs/>
        </w:rPr>
        <w:t>Add test</w:t>
      </w:r>
      <w:r>
        <w:t xml:space="preserve"> to spec file:</w:t>
      </w:r>
    </w:p>
    <w:p w14:paraId="79FA25CC" w14:textId="77777777" w:rsidR="00C21ECE" w:rsidRDefault="005A776E">
      <w:pPr>
        <w:pStyle w:val="SourceCode"/>
        <w:numPr>
          <w:ilvl w:val="0"/>
          <w:numId w:val="1"/>
        </w:numPr>
      </w:pPr>
      <w:r>
        <w:rPr>
          <w:rStyle w:val="FunctionTok"/>
        </w:rPr>
        <w:t>test</w:t>
      </w:r>
      <w:r>
        <w:rPr>
          <w:rStyle w:val="NormalTok"/>
        </w:rPr>
        <w:t>(</w:t>
      </w:r>
      <w:r>
        <w:rPr>
          <w:rStyle w:val="StringTok"/>
        </w:rPr>
        <w:t>'NEW_TC: Description'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({ page })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TEST_DATA</w:t>
      </w:r>
      <w:r>
        <w:rPr>
          <w:rStyle w:val="OperatorTok"/>
        </w:rPr>
        <w:t>.</w:t>
      </w:r>
      <w:r>
        <w:rPr>
          <w:rStyle w:val="AttributeTok"/>
        </w:rPr>
        <w:t>NEW_TC</w:t>
      </w:r>
      <w:r>
        <w:rPr>
          <w:rStyle w:val="OperatorTok"/>
        </w:rPr>
        <w:t>.</w:t>
      </w:r>
      <w:r>
        <w:rPr>
          <w:rStyle w:val="AttributeTok"/>
        </w:rPr>
        <w:t>test_data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Test implementation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0C88FB13" w14:textId="77777777" w:rsidR="00C21ECE" w:rsidRDefault="005A776E">
      <w:pPr>
        <w:pStyle w:val="Heading3"/>
      </w:pPr>
      <w:bookmarkStart w:id="66" w:name="updating-locators"/>
      <w:bookmarkEnd w:id="65"/>
      <w:r>
        <w:t>13.2 Updating Locators</w:t>
      </w:r>
    </w:p>
    <w:p w14:paraId="7E14B408" w14:textId="77777777" w:rsidR="00C21ECE" w:rsidRDefault="005A776E">
      <w:pPr>
        <w:pStyle w:val="FirstParagraph"/>
      </w:pPr>
      <w:r>
        <w:t xml:space="preserve">When UI changes: 1. Run test in debug mode 2. Use Playwright Inspector to find new locator 3. Update test with new locator 4. Prefer </w:t>
      </w:r>
      <w:r>
        <w:rPr>
          <w:rStyle w:val="VerbatimChar"/>
        </w:rPr>
        <w:t>getByRole</w:t>
      </w:r>
      <w:r>
        <w:t xml:space="preserve"> over CSS selectors</w:t>
      </w:r>
    </w:p>
    <w:p w14:paraId="7B4B9695" w14:textId="77777777" w:rsidR="00C21ECE" w:rsidRDefault="005A776E">
      <w:pPr>
        <w:pStyle w:val="Heading3"/>
      </w:pPr>
      <w:bookmarkStart w:id="67" w:name="handling-flaky-tests"/>
      <w:bookmarkEnd w:id="66"/>
      <w:r>
        <w:t>13.3 Handling Flaky Tests</w:t>
      </w:r>
    </w:p>
    <w:p w14:paraId="1DDCBFC0" w14:textId="77777777" w:rsidR="00C21ECE" w:rsidRDefault="005A776E">
      <w:pPr>
        <w:pStyle w:val="Compact"/>
        <w:numPr>
          <w:ilvl w:val="0"/>
          <w:numId w:val="14"/>
        </w:numPr>
      </w:pPr>
      <w:r>
        <w:rPr>
          <w:b/>
          <w:bCs/>
        </w:rPr>
        <w:t>Identify root cause</w:t>
      </w:r>
      <w:r>
        <w:t>: Network, timing, or test data issue</w:t>
      </w:r>
    </w:p>
    <w:p w14:paraId="38B4F8B3" w14:textId="77777777" w:rsidR="00C21ECE" w:rsidRDefault="005A776E">
      <w:pPr>
        <w:pStyle w:val="Compact"/>
        <w:numPr>
          <w:ilvl w:val="0"/>
          <w:numId w:val="14"/>
        </w:numPr>
      </w:pPr>
      <w:r>
        <w:rPr>
          <w:b/>
          <w:bCs/>
        </w:rPr>
        <w:t>Add proper waits</w:t>
      </w:r>
      <w:r>
        <w:t xml:space="preserve">: Use </w:t>
      </w:r>
      <w:r>
        <w:rPr>
          <w:rStyle w:val="VerbatimChar"/>
        </w:rPr>
        <w:t>waitForLoadState('networkidle')</w:t>
      </w:r>
    </w:p>
    <w:p w14:paraId="11B5BD9A" w14:textId="77777777" w:rsidR="00C21ECE" w:rsidRDefault="005A776E">
      <w:pPr>
        <w:pStyle w:val="Compact"/>
        <w:numPr>
          <w:ilvl w:val="0"/>
          <w:numId w:val="14"/>
        </w:numPr>
      </w:pPr>
      <w:r>
        <w:rPr>
          <w:b/>
          <w:bCs/>
        </w:rPr>
        <w:t>Improve assertions</w:t>
      </w:r>
      <w:r>
        <w:t>: Use more specific locators</w:t>
      </w:r>
    </w:p>
    <w:p w14:paraId="043776DE" w14:textId="77777777" w:rsidR="00C21ECE" w:rsidRDefault="005A776E">
      <w:pPr>
        <w:pStyle w:val="Compact"/>
        <w:numPr>
          <w:ilvl w:val="0"/>
          <w:numId w:val="14"/>
        </w:numPr>
      </w:pPr>
      <w:r>
        <w:rPr>
          <w:b/>
          <w:bCs/>
        </w:rPr>
        <w:t>Retry mechanism</w:t>
      </w:r>
      <w:r>
        <w:t xml:space="preserve">: Configure retries in </w:t>
      </w:r>
      <w:r>
        <w:rPr>
          <w:rStyle w:val="VerbatimChar"/>
        </w:rPr>
        <w:t>playwright.config.ts</w:t>
      </w:r>
    </w:p>
    <w:p w14:paraId="5ED7E5C8" w14:textId="77777777" w:rsidR="00C21ECE" w:rsidRDefault="005A776E">
      <w:pPr>
        <w:pStyle w:val="Heading3"/>
      </w:pPr>
      <w:bookmarkStart w:id="68" w:name="code-review-checklist"/>
      <w:bookmarkEnd w:id="67"/>
      <w:r>
        <w:t>13.4 Code Review Checklist</w:t>
      </w:r>
    </w:p>
    <w:p w14:paraId="1B972045" w14:textId="77777777" w:rsidR="00C21ECE" w:rsidRDefault="005A776E">
      <w:pPr>
        <w:pStyle w:val="Compact"/>
        <w:numPr>
          <w:ilvl w:val="0"/>
          <w:numId w:val="15"/>
        </w:numPr>
      </w:pPr>
      <w:r>
        <w:t>Uses accessibility-first locators</w:t>
      </w:r>
    </w:p>
    <w:p w14:paraId="0FBDBF27" w14:textId="77777777" w:rsidR="00C21ECE" w:rsidRDefault="005A776E">
      <w:pPr>
        <w:pStyle w:val="Compact"/>
        <w:numPr>
          <w:ilvl w:val="0"/>
          <w:numId w:val="16"/>
        </w:numPr>
      </w:pPr>
      <w:r>
        <w:t>Follows Arrange-Act-Assert pattern</w:t>
      </w:r>
    </w:p>
    <w:p w14:paraId="7D5AE49A" w14:textId="77777777" w:rsidR="00C21ECE" w:rsidRDefault="005A776E">
      <w:pPr>
        <w:pStyle w:val="Compact"/>
        <w:numPr>
          <w:ilvl w:val="0"/>
          <w:numId w:val="17"/>
        </w:numPr>
      </w:pPr>
      <w:r>
        <w:t xml:space="preserve">Has proper cleanup in </w:t>
      </w:r>
      <w:r>
        <w:rPr>
          <w:rStyle w:val="VerbatimChar"/>
        </w:rPr>
        <w:t>afterEach</w:t>
      </w:r>
    </w:p>
    <w:p w14:paraId="2300D2F2" w14:textId="77777777" w:rsidR="00C21ECE" w:rsidRDefault="005A776E">
      <w:pPr>
        <w:pStyle w:val="Compact"/>
        <w:numPr>
          <w:ilvl w:val="0"/>
          <w:numId w:val="18"/>
        </w:numPr>
      </w:pPr>
      <w:r>
        <w:t>Uses unique test data identifiers</w:t>
      </w:r>
    </w:p>
    <w:p w14:paraId="71A95013" w14:textId="77777777" w:rsidR="00C21ECE" w:rsidRDefault="005A776E">
      <w:pPr>
        <w:pStyle w:val="Compact"/>
        <w:numPr>
          <w:ilvl w:val="0"/>
          <w:numId w:val="19"/>
        </w:numPr>
      </w:pPr>
      <w:r>
        <w:t>Has clear test descriptions</w:t>
      </w:r>
    </w:p>
    <w:p w14:paraId="0771D1A8" w14:textId="77777777" w:rsidR="00C21ECE" w:rsidRDefault="005A776E">
      <w:pPr>
        <w:pStyle w:val="Compact"/>
        <w:numPr>
          <w:ilvl w:val="0"/>
          <w:numId w:val="20"/>
        </w:numPr>
      </w:pPr>
      <w:r>
        <w:t>Includes proper assertions</w:t>
      </w:r>
    </w:p>
    <w:p w14:paraId="3484CB1C" w14:textId="77777777" w:rsidR="00C21ECE" w:rsidRDefault="005A776E">
      <w:pPr>
        <w:pStyle w:val="Compact"/>
        <w:numPr>
          <w:ilvl w:val="0"/>
          <w:numId w:val="21"/>
        </w:numPr>
      </w:pPr>
      <w:r>
        <w:t>No arbitrary waits</w:t>
      </w:r>
    </w:p>
    <w:p w14:paraId="6570CA09" w14:textId="77777777" w:rsidR="00C21ECE" w:rsidRDefault="009F1D42">
      <w:r>
        <w:pict w14:anchorId="3FF682E4">
          <v:rect id="_x0000_i1115" style="width:0;height:1.5pt" o:hralign="center" o:hrstd="t" o:hr="t"/>
        </w:pict>
      </w:r>
    </w:p>
    <w:p w14:paraId="3303A572" w14:textId="77777777" w:rsidR="00C21ECE" w:rsidRDefault="005A776E">
      <w:pPr>
        <w:pStyle w:val="Heading2"/>
      </w:pPr>
      <w:bookmarkStart w:id="69" w:name="_Toc219714222"/>
      <w:bookmarkStart w:id="70" w:name="appendix-a-utility-functions"/>
      <w:bookmarkEnd w:id="64"/>
      <w:bookmarkEnd w:id="68"/>
      <w:r>
        <w:t>Appendix A: Utility Functions</w:t>
      </w:r>
      <w:bookmarkEnd w:id="69"/>
    </w:p>
    <w:p w14:paraId="2DEEC8A7" w14:textId="77777777" w:rsidR="00C21ECE" w:rsidRDefault="005A776E">
      <w:pPr>
        <w:pStyle w:val="Heading3"/>
      </w:pPr>
      <w:bookmarkStart w:id="71" w:name="get_current_timestamp"/>
      <w:r>
        <w:t>get_current_timestamp()</w:t>
      </w:r>
    </w:p>
    <w:p w14:paraId="3C947806" w14:textId="77777777" w:rsidR="00C21ECE" w:rsidRDefault="005A776E">
      <w:pPr>
        <w:pStyle w:val="FirstParagraph"/>
      </w:pPr>
      <w:r>
        <w:rPr>
          <w:b/>
          <w:bCs/>
        </w:rPr>
        <w:t>File</w:t>
      </w:r>
      <w:r>
        <w:t xml:space="preserve">: </w:t>
      </w:r>
      <w:hyperlink r:id="rId9">
        <w:r>
          <w:rPr>
            <w:rStyle w:val="VerbatimChar"/>
          </w:rPr>
          <w:t>utils/utils.ts</w:t>
        </w:r>
      </w:hyperlink>
    </w:p>
    <w:p w14:paraId="26CD515A" w14:textId="77777777" w:rsidR="00C21ECE" w:rsidRDefault="005A776E">
      <w:pPr>
        <w:pStyle w:val="SourceCode"/>
      </w:pP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get_current_timestamp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now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Get last 4 digits of timestamp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now</w:t>
      </w:r>
      <w:r>
        <w:rPr>
          <w:rStyle w:val="OperatorTok"/>
        </w:rPr>
        <w:t>.</w:t>
      </w:r>
      <w:r>
        <w:rPr>
          <w:rStyle w:val="FunctionTok"/>
        </w:rPr>
        <w:t>getTime</w:t>
      </w:r>
      <w:r>
        <w:rPr>
          <w:rStyle w:val="NormalTok"/>
        </w:rPr>
        <w:t xml:space="preserve">()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2DB6B500" w14:textId="77777777" w:rsidR="00C21ECE" w:rsidRDefault="005A776E">
      <w:pPr>
        <w:pStyle w:val="FirstParagraph"/>
      </w:pPr>
      <w:r>
        <w:rPr>
          <w:b/>
          <w:bCs/>
        </w:rPr>
        <w:t>Purpose</w:t>
      </w:r>
      <w:r>
        <w:t>: Generate unique identifiers for test data to avoid duplicates.</w:t>
      </w:r>
    </w:p>
    <w:p w14:paraId="554A8988" w14:textId="77777777" w:rsidR="00C21ECE" w:rsidRDefault="005A776E">
      <w:pPr>
        <w:pStyle w:val="BodyText"/>
      </w:pPr>
      <w:r>
        <w:rPr>
          <w:b/>
          <w:bCs/>
        </w:rPr>
        <w:t>Usage</w:t>
      </w:r>
      <w:r>
        <w:t>:</w:t>
      </w:r>
    </w:p>
    <w:p w14:paraId="278AF9A7" w14:textId="77777777" w:rsidR="00C21ECE" w:rsidRDefault="005A776E">
      <w:pPr>
        <w:pStyle w:val="SourceCode"/>
      </w:pPr>
      <w:r>
        <w:rPr>
          <w:rStyle w:val="KeywordTok"/>
        </w:rPr>
        <w:lastRenderedPageBreak/>
        <w:t>const</w:t>
      </w:r>
      <w:r>
        <w:rPr>
          <w:rStyle w:val="NormalTok"/>
        </w:rPr>
        <w:t xml:space="preserve"> customerName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`ABC Corporation_</w:t>
      </w:r>
      <w:r>
        <w:rPr>
          <w:rStyle w:val="SpecialCharTok"/>
        </w:rPr>
        <w:t>${</w:t>
      </w:r>
      <w:r>
        <w:rPr>
          <w:rStyle w:val="FunctionTok"/>
        </w:rPr>
        <w:t>get_current_timestamp</w:t>
      </w:r>
      <w:r>
        <w:rPr>
          <w:rStyle w:val="NormalTok"/>
        </w:rPr>
        <w:t>()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;</w:t>
      </w:r>
      <w:r>
        <w:br/>
      </w:r>
      <w:r>
        <w:rPr>
          <w:rStyle w:val="CommentTok"/>
        </w:rPr>
        <w:t>// Result: "ABC Corporation_1234"</w:t>
      </w:r>
    </w:p>
    <w:p w14:paraId="19984DF1" w14:textId="77777777" w:rsidR="00C21ECE" w:rsidRDefault="009F1D42">
      <w:r>
        <w:pict w14:anchorId="6F084452">
          <v:rect id="_x0000_i1116" style="width:0;height:1.5pt" o:hralign="center" o:hrstd="t" o:hr="t"/>
        </w:pict>
      </w:r>
    </w:p>
    <w:p w14:paraId="02F2DAF7" w14:textId="77777777" w:rsidR="00C21ECE" w:rsidRDefault="005A776E">
      <w:pPr>
        <w:pStyle w:val="Heading2"/>
      </w:pPr>
      <w:bookmarkStart w:id="72" w:name="_Toc219714223"/>
      <w:bookmarkStart w:id="73" w:name="appendix-b-test-execution-workflow"/>
      <w:bookmarkEnd w:id="70"/>
      <w:bookmarkEnd w:id="71"/>
      <w:r>
        <w:t>Appendix B: Test Execution Workflow</w:t>
      </w:r>
      <w:bookmarkEnd w:id="72"/>
    </w:p>
    <w:p w14:paraId="39C6E2FD" w14:textId="77777777" w:rsidR="00C21ECE" w:rsidRDefault="005A776E">
      <w:pPr>
        <w:pStyle w:val="SourceCode"/>
      </w:pPr>
      <w:r>
        <w:rPr>
          <w:rStyle w:val="VerbatimChar"/>
        </w:rPr>
        <w:t>graph TD</w:t>
      </w:r>
      <w:r>
        <w:br/>
      </w:r>
      <w:r>
        <w:rPr>
          <w:rStyle w:val="VerbatimChar"/>
        </w:rPr>
        <w:t xml:space="preserve">    A[Start Test Execution] --&gt; B[Read Test Data from JSON]</w:t>
      </w:r>
      <w:r>
        <w:br/>
      </w:r>
      <w:r>
        <w:rPr>
          <w:rStyle w:val="VerbatimChar"/>
        </w:rPr>
        <w:t xml:space="preserve">    B --&gt; C[beforeEach: Login &amp; Navigate]</w:t>
      </w:r>
      <w:r>
        <w:br/>
      </w:r>
      <w:r>
        <w:rPr>
          <w:rStyle w:val="VerbatimChar"/>
        </w:rPr>
        <w:t xml:space="preserve">    C --&gt; D[Execute Test Case]</w:t>
      </w:r>
      <w:r>
        <w:br/>
      </w:r>
      <w:r>
        <w:rPr>
          <w:rStyle w:val="VerbatimChar"/>
        </w:rPr>
        <w:t xml:space="preserve">    D --&gt; E{Test Passed?}</w:t>
      </w:r>
      <w:r>
        <w:br/>
      </w:r>
      <w:r>
        <w:rPr>
          <w:rStyle w:val="VerbatimChar"/>
        </w:rPr>
        <w:t xml:space="preserve">    E --&gt;|Yes| F[afterEach: Cleanup]</w:t>
      </w:r>
      <w:r>
        <w:br/>
      </w:r>
      <w:r>
        <w:rPr>
          <w:rStyle w:val="VerbatimChar"/>
        </w:rPr>
        <w:t xml:space="preserve">    E --&gt;|No| G[Capture Screenshot]</w:t>
      </w:r>
      <w:r>
        <w:br/>
      </w:r>
      <w:r>
        <w:rPr>
          <w:rStyle w:val="VerbatimChar"/>
        </w:rPr>
        <w:t xml:space="preserve">    G --&gt; H[Record Video if Retry]</w:t>
      </w:r>
      <w:r>
        <w:br/>
      </w:r>
      <w:r>
        <w:rPr>
          <w:rStyle w:val="VerbatimChar"/>
        </w:rPr>
        <w:t xml:space="preserve">    H --&gt; F</w:t>
      </w:r>
      <w:r>
        <w:br/>
      </w:r>
      <w:r>
        <w:rPr>
          <w:rStyle w:val="VerbatimChar"/>
        </w:rPr>
        <w:t xml:space="preserve">    F --&gt; I{More Tests?}</w:t>
      </w:r>
      <w:r>
        <w:br/>
      </w:r>
      <w:r>
        <w:rPr>
          <w:rStyle w:val="VerbatimChar"/>
        </w:rPr>
        <w:t xml:space="preserve">    I --&gt;|Yes| C</w:t>
      </w:r>
      <w:r>
        <w:br/>
      </w:r>
      <w:r>
        <w:rPr>
          <w:rStyle w:val="VerbatimChar"/>
        </w:rPr>
        <w:t xml:space="preserve">    I --&gt;|No| J[Generate HTML Report]</w:t>
      </w:r>
      <w:r>
        <w:br/>
      </w:r>
      <w:r>
        <w:rPr>
          <w:rStyle w:val="VerbatimChar"/>
        </w:rPr>
        <w:t xml:space="preserve">    J --&gt; K[End]</w:t>
      </w:r>
    </w:p>
    <w:p w14:paraId="1DFED2AA" w14:textId="77777777" w:rsidR="00C21ECE" w:rsidRDefault="009F1D42">
      <w:r>
        <w:pict w14:anchorId="2B31FE11">
          <v:rect id="_x0000_i1117" style="width:0;height:1.5pt" o:hralign="center" o:hrstd="t" o:hr="t"/>
        </w:pict>
      </w:r>
    </w:p>
    <w:p w14:paraId="53E48A90" w14:textId="77777777" w:rsidR="00C21ECE" w:rsidRDefault="005A776E">
      <w:pPr>
        <w:pStyle w:val="Heading2"/>
      </w:pPr>
      <w:bookmarkStart w:id="74" w:name="_Toc219714224"/>
      <w:bookmarkStart w:id="75" w:name="appendix-c-project-statistics"/>
      <w:bookmarkEnd w:id="73"/>
      <w:r>
        <w:t>Appendix C: Project Statistics</w:t>
      </w:r>
      <w:bookmarkEnd w:id="74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16"/>
        <w:gridCol w:w="4887"/>
      </w:tblGrid>
      <w:tr w:rsidR="00C21ECE" w14:paraId="60274416" w14:textId="77777777" w:rsidTr="00E843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1A4A91B" w14:textId="77777777" w:rsidR="00C21ECE" w:rsidRDefault="005A776E">
            <w:pPr>
              <w:pStyle w:val="Compact"/>
            </w:pPr>
            <w:r>
              <w:t>Metric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4F82EC7" w14:textId="77777777" w:rsidR="00C21ECE" w:rsidRDefault="005A776E">
            <w:pPr>
              <w:pStyle w:val="Compact"/>
            </w:pPr>
            <w:r>
              <w:t>Value</w:t>
            </w:r>
          </w:p>
        </w:tc>
      </w:tr>
      <w:tr w:rsidR="00C21ECE" w14:paraId="6A53031B" w14:textId="77777777" w:rsidTr="00E843C9">
        <w:tc>
          <w:tcPr>
            <w:tcW w:w="0" w:type="auto"/>
          </w:tcPr>
          <w:p w14:paraId="5D6BE362" w14:textId="77777777" w:rsidR="00C21ECE" w:rsidRDefault="005A776E">
            <w:pPr>
              <w:pStyle w:val="Compact"/>
            </w:pPr>
            <w:r>
              <w:t>Total Test Cases</w:t>
            </w:r>
          </w:p>
        </w:tc>
        <w:tc>
          <w:tcPr>
            <w:tcW w:w="0" w:type="auto"/>
          </w:tcPr>
          <w:p w14:paraId="0EFF119A" w14:textId="77777777" w:rsidR="00C21ECE" w:rsidRDefault="005A776E">
            <w:pPr>
              <w:pStyle w:val="Compact"/>
            </w:pPr>
            <w:r>
              <w:t>40</w:t>
            </w:r>
          </w:p>
        </w:tc>
      </w:tr>
      <w:tr w:rsidR="00C21ECE" w14:paraId="4431C974" w14:textId="77777777" w:rsidTr="00E843C9">
        <w:tc>
          <w:tcPr>
            <w:tcW w:w="0" w:type="auto"/>
          </w:tcPr>
          <w:p w14:paraId="0DAB0B90" w14:textId="77777777" w:rsidR="00C21ECE" w:rsidRDefault="005A776E">
            <w:pPr>
              <w:pStyle w:val="Compact"/>
            </w:pPr>
            <w:r>
              <w:t>Customer Tests</w:t>
            </w:r>
          </w:p>
        </w:tc>
        <w:tc>
          <w:tcPr>
            <w:tcW w:w="0" w:type="auto"/>
          </w:tcPr>
          <w:p w14:paraId="75E7443D" w14:textId="77777777" w:rsidR="00C21ECE" w:rsidRDefault="005A776E">
            <w:pPr>
              <w:pStyle w:val="Compact"/>
            </w:pPr>
            <w:r>
              <w:t>11</w:t>
            </w:r>
          </w:p>
        </w:tc>
      </w:tr>
      <w:tr w:rsidR="00C21ECE" w14:paraId="3C83C511" w14:textId="77777777" w:rsidTr="00E843C9">
        <w:tc>
          <w:tcPr>
            <w:tcW w:w="0" w:type="auto"/>
          </w:tcPr>
          <w:p w14:paraId="450A3331" w14:textId="77777777" w:rsidR="00C21ECE" w:rsidRDefault="005A776E">
            <w:pPr>
              <w:pStyle w:val="Compact"/>
            </w:pPr>
            <w:r>
              <w:t>Project Tests</w:t>
            </w:r>
          </w:p>
        </w:tc>
        <w:tc>
          <w:tcPr>
            <w:tcW w:w="0" w:type="auto"/>
          </w:tcPr>
          <w:p w14:paraId="335AC6A7" w14:textId="77777777" w:rsidR="00C21ECE" w:rsidRDefault="005A776E">
            <w:pPr>
              <w:pStyle w:val="Compact"/>
            </w:pPr>
            <w:r>
              <w:t>18</w:t>
            </w:r>
          </w:p>
        </w:tc>
      </w:tr>
      <w:tr w:rsidR="00C21ECE" w14:paraId="2BAC5A98" w14:textId="77777777" w:rsidTr="00E843C9">
        <w:tc>
          <w:tcPr>
            <w:tcW w:w="0" w:type="auto"/>
          </w:tcPr>
          <w:p w14:paraId="262BF332" w14:textId="77777777" w:rsidR="00C21ECE" w:rsidRDefault="005A776E">
            <w:pPr>
              <w:pStyle w:val="Compact"/>
            </w:pPr>
            <w:r>
              <w:t>Timesheet Tests</w:t>
            </w:r>
          </w:p>
        </w:tc>
        <w:tc>
          <w:tcPr>
            <w:tcW w:w="0" w:type="auto"/>
          </w:tcPr>
          <w:p w14:paraId="7F1D8CB8" w14:textId="77777777" w:rsidR="00C21ECE" w:rsidRDefault="005A776E">
            <w:pPr>
              <w:pStyle w:val="Compact"/>
            </w:pPr>
            <w:r>
              <w:t>11</w:t>
            </w:r>
          </w:p>
        </w:tc>
      </w:tr>
      <w:tr w:rsidR="00C21ECE" w14:paraId="565C1342" w14:textId="77777777" w:rsidTr="00E843C9">
        <w:tc>
          <w:tcPr>
            <w:tcW w:w="0" w:type="auto"/>
          </w:tcPr>
          <w:p w14:paraId="0E1C347E" w14:textId="77777777" w:rsidR="00C21ECE" w:rsidRDefault="005A776E">
            <w:pPr>
              <w:pStyle w:val="Compact"/>
            </w:pPr>
            <w:r>
              <w:t>Test Data Files</w:t>
            </w:r>
          </w:p>
        </w:tc>
        <w:tc>
          <w:tcPr>
            <w:tcW w:w="0" w:type="auto"/>
          </w:tcPr>
          <w:p w14:paraId="6B166CE2" w14:textId="77777777" w:rsidR="00C21ECE" w:rsidRDefault="005A776E">
            <w:pPr>
              <w:pStyle w:val="Compact"/>
            </w:pPr>
            <w:r>
              <w:t>3</w:t>
            </w:r>
          </w:p>
        </w:tc>
      </w:tr>
      <w:tr w:rsidR="00C21ECE" w14:paraId="597EAE40" w14:textId="77777777" w:rsidTr="00E843C9">
        <w:tc>
          <w:tcPr>
            <w:tcW w:w="0" w:type="auto"/>
          </w:tcPr>
          <w:p w14:paraId="051865E6" w14:textId="77777777" w:rsidR="00C21ECE" w:rsidRDefault="005A776E">
            <w:pPr>
              <w:pStyle w:val="Compact"/>
            </w:pPr>
            <w:r>
              <w:t>Test Coverage</w:t>
            </w:r>
          </w:p>
        </w:tc>
        <w:tc>
          <w:tcPr>
            <w:tcW w:w="0" w:type="auto"/>
          </w:tcPr>
          <w:p w14:paraId="1409DD62" w14:textId="77777777" w:rsidR="00C21ECE" w:rsidRDefault="005A776E">
            <w:pPr>
              <w:pStyle w:val="Compact"/>
            </w:pPr>
            <w:r>
              <w:t>Time Module (Customers, Projects, Timesheets)</w:t>
            </w:r>
          </w:p>
        </w:tc>
      </w:tr>
      <w:tr w:rsidR="00C21ECE" w14:paraId="30374E06" w14:textId="77777777" w:rsidTr="00E843C9">
        <w:tc>
          <w:tcPr>
            <w:tcW w:w="0" w:type="auto"/>
          </w:tcPr>
          <w:p w14:paraId="6BEFA92F" w14:textId="77777777" w:rsidR="00C21ECE" w:rsidRDefault="005A776E">
            <w:pPr>
              <w:pStyle w:val="Compact"/>
            </w:pPr>
            <w:r>
              <w:t>Bugs Discovered</w:t>
            </w:r>
          </w:p>
        </w:tc>
        <w:tc>
          <w:tcPr>
            <w:tcW w:w="0" w:type="auto"/>
          </w:tcPr>
          <w:p w14:paraId="643A6B68" w14:textId="77777777" w:rsidR="00C21ECE" w:rsidRDefault="005A776E">
            <w:pPr>
              <w:pStyle w:val="Compact"/>
            </w:pPr>
            <w:r>
              <w:t>2 (Space trimming, Duplicate detection)</w:t>
            </w:r>
          </w:p>
        </w:tc>
      </w:tr>
    </w:tbl>
    <w:p w14:paraId="54B8FC78" w14:textId="77777777" w:rsidR="00C21ECE" w:rsidRDefault="009F1D42">
      <w:r>
        <w:pict w14:anchorId="37ECAAD1">
          <v:rect id="_x0000_i1118" style="width:0;height:1.5pt" o:hralign="center" o:hrstd="t" o:hr="t"/>
        </w:pict>
      </w:r>
    </w:p>
    <w:p w14:paraId="57BA5B96" w14:textId="77777777" w:rsidR="00C21ECE" w:rsidRDefault="005A776E">
      <w:pPr>
        <w:pStyle w:val="Heading2"/>
      </w:pPr>
      <w:bookmarkStart w:id="76" w:name="_Toc219714225"/>
      <w:bookmarkStart w:id="77" w:name="document-revision-history"/>
      <w:bookmarkEnd w:id="75"/>
      <w:r>
        <w:t>Document Revision History</w:t>
      </w:r>
      <w:bookmarkEnd w:id="76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693"/>
        <w:gridCol w:w="1796"/>
        <w:gridCol w:w="2394"/>
        <w:gridCol w:w="2693"/>
      </w:tblGrid>
      <w:tr w:rsidR="00C21ECE" w14:paraId="4DBF4A10" w14:textId="77777777" w:rsidTr="00E843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27" w:type="dxa"/>
            <w:tcBorders>
              <w:bottom w:val="none" w:sz="0" w:space="0" w:color="auto"/>
            </w:tcBorders>
          </w:tcPr>
          <w:p w14:paraId="23587B16" w14:textId="77777777" w:rsidR="00C21ECE" w:rsidRDefault="005A776E">
            <w:pPr>
              <w:pStyle w:val="Compact"/>
            </w:pPr>
            <w:r>
              <w:t>Version</w:t>
            </w:r>
          </w:p>
        </w:tc>
        <w:tc>
          <w:tcPr>
            <w:tcW w:w="1485" w:type="dxa"/>
            <w:tcBorders>
              <w:bottom w:val="none" w:sz="0" w:space="0" w:color="auto"/>
            </w:tcBorders>
          </w:tcPr>
          <w:p w14:paraId="1476BC8F" w14:textId="77777777" w:rsidR="00C21ECE" w:rsidRDefault="005A776E">
            <w:pPr>
              <w:pStyle w:val="Compact"/>
            </w:pPr>
            <w:r>
              <w:t>Date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2A2C6AF4" w14:textId="77777777" w:rsidR="00C21ECE" w:rsidRDefault="005A776E">
            <w:pPr>
              <w:pStyle w:val="Compact"/>
            </w:pPr>
            <w:r>
              <w:t>Author</w:t>
            </w:r>
          </w:p>
        </w:tc>
        <w:tc>
          <w:tcPr>
            <w:tcW w:w="2227" w:type="dxa"/>
            <w:tcBorders>
              <w:bottom w:val="none" w:sz="0" w:space="0" w:color="auto"/>
            </w:tcBorders>
          </w:tcPr>
          <w:p w14:paraId="050FE48B" w14:textId="77777777" w:rsidR="00C21ECE" w:rsidRDefault="005A776E">
            <w:pPr>
              <w:pStyle w:val="Compact"/>
            </w:pPr>
            <w:r>
              <w:t>Changes</w:t>
            </w:r>
          </w:p>
        </w:tc>
      </w:tr>
      <w:tr w:rsidR="00C21ECE" w14:paraId="03D47FE4" w14:textId="77777777" w:rsidTr="00E843C9">
        <w:tc>
          <w:tcPr>
            <w:tcW w:w="2227" w:type="dxa"/>
          </w:tcPr>
          <w:p w14:paraId="3E89300A" w14:textId="77777777" w:rsidR="00C21ECE" w:rsidRDefault="005A776E">
            <w:pPr>
              <w:pStyle w:val="Compact"/>
            </w:pPr>
            <w:r>
              <w:t>1.0</w:t>
            </w:r>
          </w:p>
        </w:tc>
        <w:tc>
          <w:tcPr>
            <w:tcW w:w="1485" w:type="dxa"/>
          </w:tcPr>
          <w:p w14:paraId="3004BC83" w14:textId="77777777" w:rsidR="00C21ECE" w:rsidRDefault="005A776E">
            <w:pPr>
              <w:pStyle w:val="Compact"/>
            </w:pPr>
            <w:r>
              <w:t>2025</w:t>
            </w:r>
          </w:p>
        </w:tc>
        <w:tc>
          <w:tcPr>
            <w:tcW w:w="1980" w:type="dxa"/>
          </w:tcPr>
          <w:p w14:paraId="40C0AF01" w14:textId="77777777" w:rsidR="00C21ECE" w:rsidRDefault="005A776E">
            <w:pPr>
              <w:pStyle w:val="Compact"/>
            </w:pPr>
            <w:r>
              <w:t>Dang Ba Qui</w:t>
            </w:r>
          </w:p>
        </w:tc>
        <w:tc>
          <w:tcPr>
            <w:tcW w:w="2227" w:type="dxa"/>
          </w:tcPr>
          <w:p w14:paraId="3B0682CB" w14:textId="77777777" w:rsidR="00C21ECE" w:rsidRDefault="005A776E">
            <w:pPr>
              <w:pStyle w:val="Compact"/>
            </w:pPr>
            <w:r>
              <w:t>Initial framework documentation</w:t>
            </w:r>
          </w:p>
        </w:tc>
      </w:tr>
      <w:tr w:rsidR="00C21ECE" w14:paraId="6655467F" w14:textId="77777777" w:rsidTr="00E843C9">
        <w:tc>
          <w:tcPr>
            <w:tcW w:w="2227" w:type="dxa"/>
          </w:tcPr>
          <w:p w14:paraId="0A3AEEA6" w14:textId="77777777" w:rsidR="00C21ECE" w:rsidRDefault="005A776E">
            <w:pPr>
              <w:pStyle w:val="Compact"/>
            </w:pPr>
            <w:r>
              <w:t>2.0</w:t>
            </w:r>
          </w:p>
        </w:tc>
        <w:tc>
          <w:tcPr>
            <w:tcW w:w="1485" w:type="dxa"/>
          </w:tcPr>
          <w:p w14:paraId="11E21F37" w14:textId="77777777" w:rsidR="00C21ECE" w:rsidRDefault="005A776E">
            <w:pPr>
              <w:pStyle w:val="Compact"/>
            </w:pPr>
            <w:r>
              <w:t>Jan 2026</w:t>
            </w:r>
          </w:p>
        </w:tc>
        <w:tc>
          <w:tcPr>
            <w:tcW w:w="1980" w:type="dxa"/>
          </w:tcPr>
          <w:p w14:paraId="2AD42A58" w14:textId="77777777" w:rsidR="00C21ECE" w:rsidRDefault="005A776E">
            <w:pPr>
              <w:pStyle w:val="Compact"/>
            </w:pPr>
            <w:r>
              <w:t>Dang Ba Qui</w:t>
            </w:r>
          </w:p>
        </w:tc>
        <w:tc>
          <w:tcPr>
            <w:tcW w:w="2227" w:type="dxa"/>
          </w:tcPr>
          <w:p w14:paraId="28692FA3" w14:textId="77777777" w:rsidR="00C21ECE" w:rsidRDefault="005A776E">
            <w:pPr>
              <w:pStyle w:val="Compact"/>
            </w:pPr>
            <w:r>
              <w:t>Updated to reflect Playwright + TypeScript implementation</w:t>
            </w:r>
          </w:p>
        </w:tc>
      </w:tr>
    </w:tbl>
    <w:p w14:paraId="707E5E82" w14:textId="77777777" w:rsidR="00C21ECE" w:rsidRDefault="009F1D42">
      <w:r>
        <w:pict w14:anchorId="0D61E933">
          <v:rect id="_x0000_i1119" style="width:0;height:1.5pt" o:hralign="center" o:hrstd="t" o:hr="t"/>
        </w:pict>
      </w:r>
    </w:p>
    <w:p w14:paraId="3AFCA267" w14:textId="77777777" w:rsidR="00C21ECE" w:rsidRDefault="005A776E">
      <w:pPr>
        <w:pStyle w:val="FirstParagraph"/>
      </w:pPr>
      <w:r>
        <w:rPr>
          <w:b/>
          <w:bCs/>
        </w:rPr>
        <w:lastRenderedPageBreak/>
        <w:t>End of Document</w:t>
      </w:r>
      <w:bookmarkEnd w:id="0"/>
      <w:bookmarkEnd w:id="77"/>
    </w:p>
    <w:sectPr w:rsidR="00C21EC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C65F00" w14:textId="77777777" w:rsidR="009F1D42" w:rsidRDefault="009F1D42" w:rsidP="00B84AF0">
      <w:pPr>
        <w:spacing w:after="0"/>
      </w:pPr>
      <w:r>
        <w:separator/>
      </w:r>
    </w:p>
  </w:endnote>
  <w:endnote w:type="continuationSeparator" w:id="0">
    <w:p w14:paraId="613BAFE2" w14:textId="77777777" w:rsidR="009F1D42" w:rsidRDefault="009F1D42" w:rsidP="00B84AF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6948A" w14:textId="77777777" w:rsidR="009F1D42" w:rsidRDefault="009F1D42" w:rsidP="00B84AF0">
      <w:pPr>
        <w:spacing w:after="0"/>
      </w:pPr>
      <w:r>
        <w:separator/>
      </w:r>
    </w:p>
  </w:footnote>
  <w:footnote w:type="continuationSeparator" w:id="0">
    <w:p w14:paraId="55796009" w14:textId="77777777" w:rsidR="009F1D42" w:rsidRDefault="009F1D42" w:rsidP="00B84AF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D704E2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0249BE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E1DAFD4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A502D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1ECE"/>
    <w:rsid w:val="00137A1B"/>
    <w:rsid w:val="001C50EE"/>
    <w:rsid w:val="001D2C64"/>
    <w:rsid w:val="002C609F"/>
    <w:rsid w:val="003A6076"/>
    <w:rsid w:val="0054282F"/>
    <w:rsid w:val="005A776E"/>
    <w:rsid w:val="006D7584"/>
    <w:rsid w:val="00745A61"/>
    <w:rsid w:val="0082478B"/>
    <w:rsid w:val="009D1C69"/>
    <w:rsid w:val="009E2B15"/>
    <w:rsid w:val="009F1D42"/>
    <w:rsid w:val="00A30A9D"/>
    <w:rsid w:val="00AA201B"/>
    <w:rsid w:val="00AE0364"/>
    <w:rsid w:val="00B84AF0"/>
    <w:rsid w:val="00C21ECE"/>
    <w:rsid w:val="00C50CAE"/>
    <w:rsid w:val="00C97A29"/>
    <w:rsid w:val="00E843C9"/>
    <w:rsid w:val="00EE2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6B470"/>
  <w15:docId w15:val="{B815A816-5DE2-46E6-8E89-CE2E42342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6D758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D7584"/>
    <w:pPr>
      <w:spacing w:after="100"/>
      <w:ind w:left="240"/>
    </w:pPr>
  </w:style>
  <w:style w:type="table" w:styleId="TableGrid">
    <w:name w:val="Table Grid"/>
    <w:basedOn w:val="TableNormal"/>
    <w:rsid w:val="009D1C6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B84AF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B84AF0"/>
  </w:style>
  <w:style w:type="paragraph" w:styleId="Footer">
    <w:name w:val="footer"/>
    <w:basedOn w:val="Normal"/>
    <w:link w:val="FooterChar"/>
    <w:unhideWhenUsed/>
    <w:rsid w:val="00B84AF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84A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36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d:/University/2025-26/software-testing/orangehrm-playwright-with-nodejs/config/config.ts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d:/University/2025-26/software-testing/orangehrm-playwright-with-nodejs/playwright.config.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d:/University/2025-26/software-testing/orangehrm-playwright-with-nodejs/utils/utils.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16</Pages>
  <Words>2961</Words>
  <Characters>16879</Characters>
  <Application>Microsoft Office Word</Application>
  <DocSecurity>0</DocSecurity>
  <Lines>140</Lines>
  <Paragraphs>39</Paragraphs>
  <ScaleCrop>false</ScaleCrop>
  <Company/>
  <LinksUpToDate>false</LinksUpToDate>
  <CharactersWithSpaces>19801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Qui Dang</cp:lastModifiedBy>
  <cp:revision>21</cp:revision>
  <dcterms:created xsi:type="dcterms:W3CDTF">2026-01-19T04:20:00Z</dcterms:created>
  <dcterms:modified xsi:type="dcterms:W3CDTF">2026-01-23T02:22:00Z</dcterms:modified>
</cp:coreProperties>
</file>