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EC" w:rsidRDefault="00F914E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</w:tblGrid>
      <w:tr w:rsidR="00F914EC" w:rsidRPr="000B797F" w:rsidTr="00BA1E7D">
        <w:trPr>
          <w:jc w:val="center"/>
        </w:trPr>
        <w:tc>
          <w:tcPr>
            <w:tcW w:w="0" w:type="auto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F914EC" w:rsidRPr="000B797F" w:rsidRDefault="00F914EC" w:rsidP="00BA1E7D">
            <w:pPr>
              <w:spacing w:after="45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B797F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z w:val="32"/>
                <w:szCs w:val="32"/>
              </w:rPr>
              <w:t>DARWIN ANTONIO BRACA MALPICA</w:t>
            </w:r>
          </w:p>
        </w:tc>
      </w:tr>
    </w:tbl>
    <w:p w:rsidR="00A007AA" w:rsidRPr="000B797F" w:rsidRDefault="00A007AA" w:rsidP="00F914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797F">
        <w:rPr>
          <w:rFonts w:ascii="Times New Roman" w:eastAsia="Times New Roman" w:hAnsi="Times New Roman" w:cs="Times New Roman"/>
          <w:sz w:val="20"/>
          <w:szCs w:val="20"/>
        </w:rPr>
        <w:t>Caracas, Venezuela</w:t>
      </w:r>
      <w:r w:rsidR="000B797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+58-424-256-4311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8910"/>
      </w:tblGrid>
      <w:tr w:rsidR="00F914EC" w:rsidRPr="000B797F" w:rsidTr="000B797F">
        <w:tc>
          <w:tcPr>
            <w:tcW w:w="0" w:type="auto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F914EC" w:rsidRPr="000B797F" w:rsidRDefault="00F914EC" w:rsidP="00BA1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0" w:type="dxa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F914EC" w:rsidRPr="000B797F" w:rsidRDefault="00F914EC" w:rsidP="00BA1E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9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darwinbraca@gmail.com</w:t>
            </w:r>
          </w:p>
        </w:tc>
      </w:tr>
    </w:tbl>
    <w:p w:rsidR="00F914EC" w:rsidRPr="000B797F" w:rsidRDefault="00F914EC" w:rsidP="00F914EC">
      <w:pPr>
        <w:pBdr>
          <w:bottom w:val="single" w:sz="6" w:space="0" w:color="000000"/>
        </w:pBdr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"/>
        </w:rPr>
        <w:t>EDUCACION</w:t>
      </w:r>
    </w:p>
    <w:p w:rsidR="00F914EC" w:rsidRPr="000B797F" w:rsidRDefault="00F914EC" w:rsidP="00F914EC">
      <w:pPr>
        <w:spacing w:after="0" w:line="240" w:lineRule="auto"/>
        <w:rPr>
          <w:rFonts w:ascii="Times New Roman" w:eastAsia="Microsoft JhengHei UI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Microsoft JhengHei UI" w:hAnsi="Times New Roman" w:cs="Times New Roman"/>
          <w:b/>
          <w:bCs/>
          <w:color w:val="000000"/>
          <w:sz w:val="20"/>
          <w:szCs w:val="20"/>
          <w:lang w:val="es-ES"/>
        </w:rPr>
        <w:t>Universidad Politécnica Territorial de Caracas "Mariscal Sucre".</w:t>
      </w:r>
      <w:r w:rsidRPr="000B797F">
        <w:rPr>
          <w:rFonts w:ascii="Times New Roman" w:eastAsia="Microsoft JhengHei UI" w:hAnsi="Times New Roman" w:cs="Times New Roman"/>
          <w:color w:val="000000"/>
          <w:sz w:val="20"/>
          <w:szCs w:val="20"/>
          <w:lang w:val="es-ES"/>
        </w:rPr>
        <w:tab/>
        <w:t>Caracas - Venezuela</w:t>
      </w:r>
    </w:p>
    <w:p w:rsidR="00F914EC" w:rsidRPr="000B797F" w:rsidRDefault="00F914EC" w:rsidP="00F914EC">
      <w:pPr>
        <w:numPr>
          <w:ilvl w:val="0"/>
          <w:numId w:val="2"/>
        </w:numPr>
        <w:spacing w:after="60" w:line="240" w:lineRule="auto"/>
        <w:ind w:left="382"/>
        <w:textAlignment w:val="baseline"/>
        <w:rPr>
          <w:rFonts w:ascii="Times New Roman" w:eastAsia="Microsoft JhengHei UI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Microsoft JhengHei UI" w:hAnsi="Times New Roman" w:cs="Times New Roman"/>
          <w:color w:val="000000"/>
          <w:sz w:val="20"/>
          <w:szCs w:val="20"/>
          <w:lang w:val="es-ES"/>
        </w:rPr>
        <w:t> </w:t>
      </w:r>
      <w:r w:rsidRPr="000B797F">
        <w:rPr>
          <w:rFonts w:ascii="Times New Roman" w:eastAsia="Microsoft JhengHei UI" w:hAnsi="Times New Roman" w:cs="Times New Roman"/>
          <w:b/>
          <w:bCs/>
          <w:color w:val="000000"/>
          <w:sz w:val="20"/>
          <w:szCs w:val="20"/>
          <w:lang w:val="es-ES"/>
        </w:rPr>
        <w:t>TSU en informática, año de graduación 2024</w:t>
      </w:r>
    </w:p>
    <w:p w:rsidR="00F914EC" w:rsidRPr="000B797F" w:rsidRDefault="00F914EC" w:rsidP="00F914EC">
      <w:pPr>
        <w:spacing w:after="60" w:line="240" w:lineRule="auto"/>
        <w:ind w:left="382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F914EC" w:rsidRPr="000B797F" w:rsidRDefault="00F914EC" w:rsidP="00F914EC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797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>HABILIDADES Y CERTIFICACIONES</w:t>
      </w:r>
    </w:p>
    <w:p w:rsidR="00F914EC" w:rsidRPr="000B797F" w:rsidRDefault="00A007AA" w:rsidP="00F914E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                                                                                                                                                </w:t>
      </w:r>
    </w:p>
    <w:p w:rsidR="00F914EC" w:rsidRPr="000B797F" w:rsidRDefault="00F914EC" w:rsidP="000B797F">
      <w:pPr>
        <w:pStyle w:val="Prrafode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Introducción a la computación cuántica                                                       IBM QUAMTUM</w:t>
      </w:r>
    </w:p>
    <w:p w:rsidR="00F914EC" w:rsidRPr="000B797F" w:rsidRDefault="00F914EC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Fundamentos de Google Cloud: infraestructura básica                                      COURSERA</w:t>
      </w:r>
    </w:p>
    <w:p w:rsidR="00A007AA" w:rsidRPr="000B797F" w:rsidRDefault="000B797F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proofErr w:type="spellStart"/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Fundamentos</w:t>
      </w:r>
      <w:proofErr w:type="spellEnd"/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de Python</w:t>
      </w:r>
      <w:r w:rsidR="00F914EC"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1                                                                                       </w:t>
      </w:r>
      <w:r w:rsidR="00A007AA"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</w:t>
      </w:r>
      <w:r w:rsidR="00F914EC"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A007AA"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CISCO</w:t>
      </w:r>
    </w:p>
    <w:p w:rsidR="00A007AA" w:rsidRPr="000B797F" w:rsidRDefault="000B797F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Introducción a la Informática en la nube                                                               COURSERA</w:t>
      </w:r>
    </w:p>
    <w:p w:rsidR="00DD1B70" w:rsidRPr="000B797F" w:rsidRDefault="00DD1B70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0B797F">
        <w:rPr>
          <w:rFonts w:ascii="Times New Roman" w:hAnsi="Times New Roman" w:cs="Times New Roman"/>
          <w:b/>
          <w:sz w:val="20"/>
          <w:szCs w:val="20"/>
          <w:lang w:val="es-ES"/>
        </w:rPr>
        <w:t xml:space="preserve">Introducción a DevSecOps                                                                                     </w:t>
      </w:r>
      <w:r w:rsidR="000B797F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</w:t>
      </w: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COURSERA</w:t>
      </w:r>
    </w:p>
    <w:p w:rsidR="00DD1B70" w:rsidRPr="000B797F" w:rsidRDefault="00DD1B70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B797F">
        <w:rPr>
          <w:rFonts w:ascii="Times New Roman" w:hAnsi="Times New Roman" w:cs="Times New Roman"/>
          <w:b/>
          <w:sz w:val="20"/>
          <w:szCs w:val="20"/>
        </w:rPr>
        <w:t>Introduction to DevOps IBM                                                                                   COURSERA</w:t>
      </w:r>
    </w:p>
    <w:p w:rsidR="000B797F" w:rsidRPr="000B797F" w:rsidRDefault="000B797F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0B797F">
        <w:rPr>
          <w:rFonts w:ascii="Times New Roman" w:hAnsi="Times New Roman" w:cs="Times New Roman"/>
          <w:b/>
          <w:sz w:val="20"/>
          <w:szCs w:val="20"/>
          <w:lang w:val="es-ES"/>
        </w:rPr>
        <w:t xml:space="preserve">Introducción al desarrollo ágil y Scrum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  <w:r w:rsidRPr="000B797F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COURSERA</w:t>
      </w:r>
    </w:p>
    <w:p w:rsidR="000B797F" w:rsidRPr="000B797F" w:rsidRDefault="000B797F" w:rsidP="000B797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0B797F">
        <w:rPr>
          <w:rFonts w:ascii="Times New Roman" w:hAnsi="Times New Roman" w:cs="Times New Roman"/>
          <w:b/>
          <w:sz w:val="20"/>
          <w:szCs w:val="20"/>
          <w:lang w:val="es-ES"/>
        </w:rPr>
        <w:t xml:space="preserve">Introducción a la ingeniería de Software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 xml:space="preserve">   </w:t>
      </w:r>
      <w:r w:rsidRPr="000B797F">
        <w:rPr>
          <w:rFonts w:ascii="Times New Roman" w:hAnsi="Times New Roman" w:cs="Times New Roman"/>
          <w:b/>
          <w:sz w:val="20"/>
          <w:szCs w:val="20"/>
          <w:lang w:val="es-ES"/>
        </w:rPr>
        <w:t>COURSERA</w:t>
      </w:r>
    </w:p>
    <w:p w:rsidR="00A007AA" w:rsidRPr="000B797F" w:rsidRDefault="00A007AA" w:rsidP="00A007AA">
      <w:pPr>
        <w:pBdr>
          <w:bottom w:val="single" w:sz="6" w:space="0" w:color="000000"/>
        </w:pBdr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"/>
        </w:rPr>
        <w:t>EXPERIENCIA LABORAL</w:t>
      </w:r>
    </w:p>
    <w:p w:rsidR="00A007AA" w:rsidRPr="000B797F" w:rsidRDefault="00A007AA" w:rsidP="00A007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Compañía 1</w:t>
      </w: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ab/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Banesco Empresa contratista </w:t>
      </w:r>
      <w:proofErr w:type="spellStart"/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>Alphatech</w:t>
      </w:r>
      <w:proofErr w:type="spellEnd"/>
    </w:p>
    <w:p w:rsidR="00A007AA" w:rsidRPr="000B797F" w:rsidRDefault="00A007AA" w:rsidP="00A007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>Analista de monitoreo junior (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tiempo </w:t>
      </w:r>
      <w:proofErr w:type="gramStart"/>
      <w:r w:rsidR="000B797F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completo) 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</w:t>
      </w:r>
      <w:proofErr w:type="gramEnd"/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                       </w:t>
      </w:r>
      <w:r w:rsid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                           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</w:t>
      </w: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abril 2018 - Julio 2018</w:t>
      </w:r>
    </w:p>
    <w:p w:rsidR="00A007AA" w:rsidRPr="000B797F" w:rsidRDefault="00A007AA" w:rsidP="00A007AA">
      <w:pPr>
        <w:numPr>
          <w:ilvl w:val="0"/>
          <w:numId w:val="7"/>
        </w:numPr>
        <w:spacing w:after="0" w:line="240" w:lineRule="auto"/>
        <w:ind w:left="382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Apoyo en el monitoreo y supervisión de los sistemas de tecnología de la información de Banesco, asegurando su correcto funcionamiento y disponibilidad. </w:t>
      </w:r>
    </w:p>
    <w:p w:rsidR="00A007AA" w:rsidRPr="000B797F" w:rsidRDefault="00A007AA" w:rsidP="00A007AA">
      <w:pPr>
        <w:numPr>
          <w:ilvl w:val="0"/>
          <w:numId w:val="7"/>
        </w:numPr>
        <w:spacing w:after="0" w:line="240" w:lineRule="auto"/>
        <w:ind w:left="382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Asistencia en la elaboración de informes de monitoreo y generación de métricas para evaluar el rendimiento de los sistemas.</w:t>
      </w:r>
    </w:p>
    <w:p w:rsidR="00A007AA" w:rsidRPr="000B797F" w:rsidRDefault="00A007AA" w:rsidP="00A007AA">
      <w:pPr>
        <w:spacing w:after="0" w:line="240" w:lineRule="auto"/>
        <w:ind w:left="382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A007AA" w:rsidRPr="000B797F" w:rsidRDefault="00A007AA" w:rsidP="00A007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Compañía 2 </w:t>
      </w:r>
      <w:proofErr w:type="spellStart"/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>Person</w:t>
      </w:r>
      <w:proofErr w:type="spellEnd"/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 xml:space="preserve"> to </w:t>
      </w:r>
      <w:proofErr w:type="spellStart"/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>person</w:t>
      </w:r>
      <w:proofErr w:type="spellEnd"/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 xml:space="preserve"> Banesco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(tiempo </w:t>
      </w:r>
      <w:proofErr w:type="gramStart"/>
      <w:r w:rsidR="000B797F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completo)   </w:t>
      </w:r>
      <w:proofErr w:type="gramEnd"/>
      <w:r w:rsidR="000B797F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 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</w:t>
      </w:r>
      <w:r w:rsid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                     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  </w:t>
      </w:r>
      <w:r w:rsidRPr="000B797F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s-ES"/>
        </w:rPr>
        <w:t>Enero 2019 – Mayo 2019</w:t>
      </w:r>
    </w:p>
    <w:p w:rsidR="00A007AA" w:rsidRPr="000B797F" w:rsidRDefault="00A007AA" w:rsidP="00A007AA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Atender y resolver consultas de los clientes por teléfono y correo electrónico.</w:t>
      </w:r>
    </w:p>
    <w:p w:rsidR="00A007AA" w:rsidRPr="000B797F" w:rsidRDefault="00A007AA" w:rsidP="00A007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     Brindar un servicio al cliente excepcional y mantener altos niveles de satisfacción del cliente.</w:t>
      </w:r>
    </w:p>
    <w:p w:rsidR="00A007AA" w:rsidRPr="000B797F" w:rsidRDefault="00A007AA" w:rsidP="00A007A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      Trabajar en equipo con otros representantes de atención al cliente para garantizar una respuesta. rápida y precisa a las consultas de los clientes.</w:t>
      </w:r>
    </w:p>
    <w:p w:rsidR="00FD412E" w:rsidRPr="000B797F" w:rsidRDefault="00FD412E" w:rsidP="00FD41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</w:p>
    <w:p w:rsidR="00A007AA" w:rsidRPr="000B797F" w:rsidRDefault="00FD412E" w:rsidP="00A007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Compañía 3</w:t>
      </w:r>
    </w:p>
    <w:p w:rsidR="00A007AA" w:rsidRPr="000B797F" w:rsidRDefault="00A007AA" w:rsidP="00A007AA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Especialista de monitoreo </w:t>
      </w:r>
      <w:r w:rsidR="00FD412E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>TI </w:t>
      </w:r>
      <w:proofErr w:type="spellStart"/>
      <w:r w:rsidR="00FD412E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>Bancaribe</w:t>
      </w:r>
      <w:proofErr w:type="spellEnd"/>
      <w:r w:rsidRPr="000B797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ES"/>
        </w:rPr>
        <w:t xml:space="preserve"> </w:t>
      </w:r>
      <w:r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 xml:space="preserve">(tiempo completo, remoto y </w:t>
      </w:r>
      <w:bookmarkStart w:id="0" w:name="_GoBack"/>
      <w:bookmarkEnd w:id="0"/>
      <w:proofErr w:type="gramStart"/>
      <w:r w:rsidR="000B797F" w:rsidRPr="000B797F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s-ES"/>
        </w:rPr>
        <w:t>presencial)</w:t>
      </w:r>
      <w:r w:rsidR="000B797F" w:rsidRPr="000B797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  </w:t>
      </w:r>
      <w:r w:rsidRPr="000B797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"/>
        </w:rPr>
        <w:t>Junio</w:t>
      </w:r>
      <w:proofErr w:type="gramEnd"/>
      <w:r w:rsidRPr="000B797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s-ES"/>
        </w:rPr>
        <w:t xml:space="preserve"> 2022 - Actualidad</w:t>
      </w:r>
    </w:p>
    <w:p w:rsidR="00A007AA" w:rsidRPr="000B797F" w:rsidRDefault="00A007AA" w:rsidP="00A007A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Responsable del monitoreo y supervisión de los sistemas de tecnología de la información de </w:t>
      </w:r>
      <w:proofErr w:type="spellStart"/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Bancaribe</w:t>
      </w:r>
      <w:proofErr w:type="spellEnd"/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, asegurando su correcto funcionamiento y disponibilidad.</w:t>
      </w:r>
    </w:p>
    <w:p w:rsidR="00A007AA" w:rsidRPr="000B797F" w:rsidRDefault="00A007AA" w:rsidP="00A007A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 Realización de análisis y evaluación proactiva de eventos y alertas generadas por los sistemas, garantizando una rápida detección y resolución de incidencias.</w:t>
      </w:r>
    </w:p>
    <w:p w:rsidR="00A007AA" w:rsidRPr="000B797F" w:rsidRDefault="00A007AA" w:rsidP="00A007AA">
      <w:pPr>
        <w:numPr>
          <w:ilvl w:val="0"/>
          <w:numId w:val="9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Colaboración con equipos multidisciplinarios para la identificación y resolución de problemas.</w:t>
      </w:r>
    </w:p>
    <w:p w:rsidR="00A007AA" w:rsidRPr="000B797F" w:rsidRDefault="00A007AA" w:rsidP="00A007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ab/>
      </w:r>
    </w:p>
    <w:p w:rsidR="00FD412E" w:rsidRPr="000B797F" w:rsidRDefault="00FD412E" w:rsidP="00DD1B70">
      <w:pPr>
        <w:shd w:val="clear" w:color="auto" w:fill="FFFFFF" w:themeFill="background1"/>
        <w:spacing w:after="6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s-ES"/>
        </w:rPr>
        <w:t>PROYECTOS ACTUALES</w:t>
      </w:r>
    </w:p>
    <w:p w:rsidR="00A007AA" w:rsidRPr="000B797F" w:rsidRDefault="00FD412E" w:rsidP="00DD1B70">
      <w:pPr>
        <w:pStyle w:val="Prrafodelista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hAnsi="Times New Roman" w:cs="Times New Roman"/>
          <w:sz w:val="20"/>
          <w:szCs w:val="20"/>
          <w:lang w:val="es-ES"/>
        </w:rPr>
        <w:t xml:space="preserve">Actualmente me encuentro realizando un </w:t>
      </w:r>
      <w:r w:rsidR="00DD1B70" w:rsidRPr="000B797F">
        <w:rPr>
          <w:rFonts w:ascii="Times New Roman" w:hAnsi="Times New Roman" w:cs="Times New Roman"/>
          <w:sz w:val="20"/>
          <w:szCs w:val="20"/>
          <w:lang w:val="es-ES"/>
        </w:rPr>
        <w:t xml:space="preserve">certificado profesional de </w:t>
      </w:r>
      <w:hyperlink r:id="rId5" w:history="1">
        <w:r w:rsidR="00DD1B70" w:rsidRPr="000B797F">
          <w:rPr>
            <w:rStyle w:val="Hipervnculo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2F5FA"/>
            <w:lang w:val="es-ES"/>
          </w:rPr>
          <w:t xml:space="preserve">IBM </w:t>
        </w:r>
        <w:proofErr w:type="spellStart"/>
        <w:r w:rsidR="00DD1B70" w:rsidRPr="000B797F">
          <w:rPr>
            <w:rStyle w:val="Hipervnculo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2F5FA"/>
            <w:lang w:val="es-ES"/>
          </w:rPr>
          <w:t>DevOps</w:t>
        </w:r>
        <w:proofErr w:type="spellEnd"/>
        <w:r w:rsidR="00DD1B70" w:rsidRPr="000B797F">
          <w:rPr>
            <w:rStyle w:val="Hipervnculo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2F5FA"/>
            <w:lang w:val="es-ES"/>
          </w:rPr>
          <w:t xml:space="preserve"> and Software </w:t>
        </w:r>
        <w:proofErr w:type="spellStart"/>
        <w:r w:rsidR="00DD1B70" w:rsidRPr="000B797F">
          <w:rPr>
            <w:rStyle w:val="Hipervnculo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2F5FA"/>
            <w:lang w:val="es-ES"/>
          </w:rPr>
          <w:t>Engineering</w:t>
        </w:r>
        <w:proofErr w:type="spellEnd"/>
      </w:hyperlink>
      <w:r w:rsidR="00DD1B70" w:rsidRPr="000B797F"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  <w:t xml:space="preserve"> en </w:t>
      </w:r>
      <w:proofErr w:type="spellStart"/>
      <w:r w:rsidR="00DD1B70" w:rsidRPr="000B797F"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  <w:t>coursera</w:t>
      </w:r>
      <w:proofErr w:type="spellEnd"/>
      <w:r w:rsidR="00DD1B70" w:rsidRPr="000B797F"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  <w:t>.</w:t>
      </w:r>
    </w:p>
    <w:p w:rsidR="00FD412E" w:rsidRPr="000B797F" w:rsidRDefault="00FD412E" w:rsidP="00FD412E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0B797F">
        <w:rPr>
          <w:rFonts w:ascii="Times New Roman" w:hAnsi="Times New Roman" w:cs="Times New Roman"/>
          <w:sz w:val="20"/>
          <w:szCs w:val="20"/>
          <w:lang w:val="es-ES"/>
        </w:rPr>
        <w:t>Fortaleciendo mis habilidades comunicativas del idioma ingles a través de tutoriales y canales especializados en redes sociales</w:t>
      </w:r>
    </w:p>
    <w:p w:rsidR="00FD412E" w:rsidRPr="00FD412E" w:rsidRDefault="00FD412E" w:rsidP="00A007AA">
      <w:pPr>
        <w:rPr>
          <w:lang w:val="es-ES"/>
        </w:rPr>
      </w:pPr>
    </w:p>
    <w:sectPr w:rsidR="00FD412E" w:rsidRPr="00FD4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88D"/>
    <w:multiLevelType w:val="multilevel"/>
    <w:tmpl w:val="F50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2C07"/>
    <w:multiLevelType w:val="multilevel"/>
    <w:tmpl w:val="980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5A4C"/>
    <w:multiLevelType w:val="multilevel"/>
    <w:tmpl w:val="D0D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7A9C"/>
    <w:multiLevelType w:val="multilevel"/>
    <w:tmpl w:val="0AF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52363"/>
    <w:multiLevelType w:val="multilevel"/>
    <w:tmpl w:val="89F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6FE6"/>
    <w:multiLevelType w:val="multilevel"/>
    <w:tmpl w:val="F50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32B19"/>
    <w:multiLevelType w:val="multilevel"/>
    <w:tmpl w:val="319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65007"/>
    <w:multiLevelType w:val="multilevel"/>
    <w:tmpl w:val="B49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C284D"/>
    <w:multiLevelType w:val="multilevel"/>
    <w:tmpl w:val="80D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E26C9"/>
    <w:multiLevelType w:val="multilevel"/>
    <w:tmpl w:val="F50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9297A"/>
    <w:multiLevelType w:val="multilevel"/>
    <w:tmpl w:val="F50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605E3"/>
    <w:multiLevelType w:val="multilevel"/>
    <w:tmpl w:val="13B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F1C25"/>
    <w:multiLevelType w:val="hybridMultilevel"/>
    <w:tmpl w:val="FED27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33A97"/>
    <w:multiLevelType w:val="multilevel"/>
    <w:tmpl w:val="D78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D4DE9"/>
    <w:multiLevelType w:val="multilevel"/>
    <w:tmpl w:val="F50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E5E47"/>
    <w:multiLevelType w:val="multilevel"/>
    <w:tmpl w:val="1D3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  <w:num w:numId="14">
    <w:abstractNumId w:val="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EC"/>
    <w:rsid w:val="000B797F"/>
    <w:rsid w:val="003E40DD"/>
    <w:rsid w:val="008C4A74"/>
    <w:rsid w:val="00A007AA"/>
    <w:rsid w:val="00DD1B70"/>
    <w:rsid w:val="00F914EC"/>
    <w:rsid w:val="00F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62CB"/>
  <w15:chartTrackingRefBased/>
  <w15:docId w15:val="{FA25043B-326C-4DD0-B8E0-72535E3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F914EC"/>
  </w:style>
  <w:style w:type="paragraph" w:styleId="Prrafodelista">
    <w:name w:val="List Paragraph"/>
    <w:basedOn w:val="Normal"/>
    <w:uiPriority w:val="34"/>
    <w:qFormat/>
    <w:rsid w:val="00F914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831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793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professional-certificates/devops-and-software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bcadminpd</dc:creator>
  <cp:keywords/>
  <dc:description/>
  <cp:lastModifiedBy>bcadminpd</cp:lastModifiedBy>
  <cp:revision>3</cp:revision>
  <dcterms:created xsi:type="dcterms:W3CDTF">2024-11-04T22:03:00Z</dcterms:created>
  <dcterms:modified xsi:type="dcterms:W3CDTF">2024-12-29T23:59:00Z</dcterms:modified>
</cp:coreProperties>
</file>