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305C" w14:textId="3FF9AD70" w:rsidR="003B455E" w:rsidRPr="003B455E" w:rsidRDefault="003B455E" w:rsidP="003B455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B455E">
        <w:rPr>
          <w:rFonts w:ascii="Arial" w:hAnsi="Arial" w:cs="Arial"/>
          <w:b/>
          <w:bCs/>
          <w:sz w:val="28"/>
          <w:szCs w:val="28"/>
        </w:rPr>
        <w:t>DICTAMEN DE NIVEL DE CUMPLIMIENTO NORMATIVO.</w:t>
      </w:r>
    </w:p>
    <w:p w14:paraId="1D866BC3" w14:textId="622EB84A" w:rsidR="003B455E" w:rsidRDefault="003B455E" w:rsidP="003B455E">
      <w:pPr>
        <w:jc w:val="both"/>
        <w:rPr>
          <w:rFonts w:ascii="Arial" w:hAnsi="Arial" w:cs="Arial"/>
          <w:color w:val="FF0000"/>
        </w:rPr>
      </w:pPr>
      <w:r w:rsidRPr="003B455E">
        <w:rPr>
          <w:rFonts w:ascii="Arial" w:hAnsi="Arial" w:cs="Arial"/>
          <w:b/>
          <w:bCs/>
        </w:rPr>
        <w:t>Fecha:</w:t>
      </w:r>
      <w:r w:rsidRPr="003B455E">
        <w:rPr>
          <w:rFonts w:ascii="Arial" w:hAnsi="Arial" w:cs="Arial"/>
        </w:rPr>
        <w:t xml:space="preserve"> </w:t>
      </w:r>
      <w:r w:rsidR="009303CC">
        <w:rPr>
          <w:rFonts w:ascii="Arial" w:hAnsi="Arial" w:cs="Arial"/>
          <w:color w:val="FF0000"/>
        </w:rPr>
        <w:t>{{</w:t>
      </w:r>
      <w:r w:rsidR="009303CC" w:rsidRPr="009303CC">
        <w:rPr>
          <w:rFonts w:ascii="Arial" w:hAnsi="Arial" w:cs="Arial"/>
          <w:color w:val="FF0000"/>
        </w:rPr>
        <w:t>DIA</w:t>
      </w:r>
      <w:r w:rsidR="009303CC">
        <w:rPr>
          <w:rFonts w:ascii="Arial" w:hAnsi="Arial" w:cs="Arial"/>
          <w:color w:val="FF0000"/>
        </w:rPr>
        <w:t>}}</w:t>
      </w:r>
      <w:r w:rsidRPr="003B455E">
        <w:rPr>
          <w:rFonts w:ascii="Arial" w:hAnsi="Arial" w:cs="Arial"/>
          <w:color w:val="FF0000"/>
        </w:rPr>
        <w:t xml:space="preserve"> de </w:t>
      </w:r>
      <w:r w:rsidR="009303CC">
        <w:rPr>
          <w:rFonts w:ascii="Arial" w:hAnsi="Arial" w:cs="Arial"/>
          <w:color w:val="FF0000"/>
        </w:rPr>
        <w:t>{{MES}}</w:t>
      </w:r>
      <w:r w:rsidRPr="003B455E">
        <w:rPr>
          <w:rFonts w:ascii="Arial" w:hAnsi="Arial" w:cs="Arial"/>
          <w:color w:val="FF0000"/>
        </w:rPr>
        <w:t xml:space="preserve"> de </w:t>
      </w:r>
      <w:r w:rsidR="009303CC">
        <w:rPr>
          <w:rFonts w:ascii="Arial" w:hAnsi="Arial" w:cs="Arial"/>
          <w:color w:val="FF0000"/>
        </w:rPr>
        <w:t>{{AÑO}}</w:t>
      </w:r>
      <w:r w:rsidRPr="003B455E">
        <w:rPr>
          <w:rFonts w:ascii="Arial" w:hAnsi="Arial" w:cs="Arial"/>
          <w:color w:val="FF0000"/>
        </w:rPr>
        <w:t>.</w:t>
      </w:r>
    </w:p>
    <w:p w14:paraId="6D32C6B9" w14:textId="77777777" w:rsidR="00E86420" w:rsidRPr="003B455E" w:rsidRDefault="00E86420" w:rsidP="00E86420">
      <w:pPr>
        <w:jc w:val="both"/>
        <w:rPr>
          <w:rFonts w:ascii="Arial" w:hAnsi="Arial" w:cs="Arial"/>
          <w:color w:val="FF0000"/>
        </w:rPr>
      </w:pPr>
      <w:r w:rsidRPr="00412335">
        <w:rPr>
          <w:rFonts w:ascii="Arial" w:hAnsi="Arial" w:cs="Arial"/>
          <w:b/>
          <w:bCs/>
        </w:rPr>
        <w:t xml:space="preserve">Folio: </w:t>
      </w:r>
      <w:r w:rsidRPr="00412335">
        <w:rPr>
          <w:rFonts w:ascii="Arial" w:hAnsi="Arial" w:cs="Arial"/>
          <w:color w:val="FF0000"/>
        </w:rPr>
        <w:t>{{FOLIO}}.</w:t>
      </w:r>
    </w:p>
    <w:p w14:paraId="4FFE932E" w14:textId="77777777" w:rsidR="00E86420" w:rsidRPr="002C7E0E" w:rsidRDefault="00E86420" w:rsidP="00E86420">
      <w:pPr>
        <w:ind w:left="708" w:hanging="708"/>
        <w:jc w:val="both"/>
        <w:rPr>
          <w:rFonts w:ascii="Arial" w:hAnsi="Arial" w:cs="Arial"/>
          <w:color w:val="FF0000"/>
        </w:rPr>
      </w:pPr>
      <w:r w:rsidRPr="003B455E">
        <w:rPr>
          <w:rFonts w:ascii="Arial" w:hAnsi="Arial" w:cs="Arial"/>
          <w:b/>
          <w:bCs/>
        </w:rPr>
        <w:t>Empresa:</w:t>
      </w:r>
      <w:bookmarkStart w:id="0" w:name="_Hlk164770549"/>
      <w:r w:rsidRPr="003B455E">
        <w:rPr>
          <w:rFonts w:ascii="Arial" w:hAnsi="Arial" w:cs="Arial"/>
        </w:rPr>
        <w:t xml:space="preserve"> </w:t>
      </w:r>
      <w:bookmarkEnd w:id="0"/>
      <w:r>
        <w:rPr>
          <w:color w:val="FF0000"/>
        </w:rPr>
        <w:t>{{EMPRESA}}</w:t>
      </w:r>
    </w:p>
    <w:p w14:paraId="74611BCE" w14:textId="77777777" w:rsidR="00E86420" w:rsidRPr="00412335" w:rsidRDefault="00E86420" w:rsidP="00E86420">
      <w:pPr>
        <w:jc w:val="both"/>
        <w:rPr>
          <w:color w:val="FF0000"/>
        </w:rPr>
      </w:pPr>
      <w:r w:rsidRPr="003B455E">
        <w:rPr>
          <w:rFonts w:ascii="Arial" w:hAnsi="Arial" w:cs="Arial"/>
          <w:b/>
          <w:bCs/>
        </w:rPr>
        <w:t>Dirección:</w:t>
      </w:r>
      <w:r w:rsidRPr="003B455E">
        <w:rPr>
          <w:rFonts w:ascii="Arial" w:hAnsi="Arial" w:cs="Arial"/>
        </w:rPr>
        <w:t xml:space="preserve"> </w:t>
      </w:r>
      <w:r>
        <w:rPr>
          <w:color w:val="FF0000"/>
        </w:rPr>
        <w:t>{{</w:t>
      </w:r>
      <w:r w:rsidRPr="00412335">
        <w:rPr>
          <w:color w:val="FF0000"/>
        </w:rPr>
        <w:t>DIRECCION</w:t>
      </w:r>
      <w:r>
        <w:rPr>
          <w:color w:val="FF0000"/>
        </w:rPr>
        <w:t>}}</w:t>
      </w:r>
    </w:p>
    <w:p w14:paraId="4C74B4B5" w14:textId="77777777" w:rsidR="00E86420" w:rsidRDefault="00E86420" w:rsidP="00E86420">
      <w:pPr>
        <w:jc w:val="both"/>
        <w:rPr>
          <w:rFonts w:ascii="Arial" w:hAnsi="Arial" w:cs="Arial"/>
        </w:rPr>
      </w:pPr>
      <w:r w:rsidRPr="003B455E">
        <w:rPr>
          <w:rFonts w:ascii="Arial" w:hAnsi="Arial" w:cs="Arial"/>
          <w:b/>
          <w:bCs/>
        </w:rPr>
        <w:t>Objeto:</w:t>
      </w:r>
      <w:r w:rsidRPr="003B455E">
        <w:rPr>
          <w:rFonts w:ascii="Arial" w:hAnsi="Arial" w:cs="Arial"/>
        </w:rPr>
        <w:t xml:space="preserve"> Dictamen de Nivel de Cumplimiento Normativo de las 10 Normas de Salud emitidas por la STPS</w:t>
      </w:r>
      <w:r>
        <w:rPr>
          <w:rFonts w:ascii="Arial" w:hAnsi="Arial" w:cs="Arial"/>
        </w:rPr>
        <w:t>.</w:t>
      </w:r>
    </w:p>
    <w:p w14:paraId="34455BCC" w14:textId="77777777" w:rsidR="00E86420" w:rsidRPr="00EA2C9E" w:rsidRDefault="00E86420" w:rsidP="00E86420">
      <w:pPr>
        <w:jc w:val="center"/>
        <w:rPr>
          <w:rFonts w:ascii="Arial" w:hAnsi="Arial" w:cs="Arial"/>
          <w:sz w:val="24"/>
          <w:szCs w:val="24"/>
        </w:rPr>
      </w:pPr>
      <w:r w:rsidRPr="00EA2C9E">
        <w:rPr>
          <w:rFonts w:ascii="Arial" w:hAnsi="Arial" w:cs="Arial"/>
          <w:b/>
          <w:bCs/>
          <w:sz w:val="24"/>
          <w:szCs w:val="24"/>
        </w:rPr>
        <w:t>INTRODUCCIÓN:</w:t>
      </w:r>
    </w:p>
    <w:p w14:paraId="0637D2EC" w14:textId="77777777" w:rsidR="00E86420" w:rsidRDefault="00E86420" w:rsidP="00E86420">
      <w:pPr>
        <w:jc w:val="both"/>
        <w:rPr>
          <w:rFonts w:ascii="Arial" w:hAnsi="Arial" w:cs="Arial"/>
        </w:rPr>
      </w:pPr>
      <w:r w:rsidRPr="00EA2C9E">
        <w:rPr>
          <w:rFonts w:ascii="Arial" w:hAnsi="Arial" w:cs="Arial"/>
        </w:rPr>
        <w:t xml:space="preserve">El presente dictamen tiene como objetivo evaluar el nivel de cumplimiento de las 10 Normas de Salud emitidas por la Secretaría del Trabajo y Previsión Social (STPS) en la empresa </w:t>
      </w:r>
      <w:r>
        <w:rPr>
          <w:color w:val="FF0000"/>
        </w:rPr>
        <w:t>{{</w:t>
      </w:r>
      <w:r w:rsidRPr="00412335">
        <w:rPr>
          <w:color w:val="FF0000"/>
        </w:rPr>
        <w:t>EMPRESA</w:t>
      </w:r>
      <w:r>
        <w:rPr>
          <w:color w:val="FF0000"/>
        </w:rPr>
        <w:t>}}.</w:t>
      </w:r>
      <w:r>
        <w:rPr>
          <w:rFonts w:ascii="Arial" w:hAnsi="Arial" w:cs="Arial"/>
          <w:color w:val="FF0000"/>
        </w:rPr>
        <w:t xml:space="preserve"> </w:t>
      </w:r>
      <w:r w:rsidRPr="00EA2C9E">
        <w:rPr>
          <w:rFonts w:ascii="Arial" w:hAnsi="Arial" w:cs="Arial"/>
        </w:rPr>
        <w:t>La evaluación se ha realizado siguiendo las Guías para Evaluar el Nivel de Cumplimiento de cada Norma, tomando en cuenta las obligaciones que cada norma impone al patrón.</w:t>
      </w:r>
    </w:p>
    <w:p w14:paraId="466B5119" w14:textId="2FE884B5" w:rsidR="00EA2C9E" w:rsidRDefault="00EA2C9E" w:rsidP="00E86420">
      <w:pPr>
        <w:jc w:val="both"/>
        <w:rPr>
          <w:rFonts w:ascii="Arial" w:hAnsi="Arial" w:cs="Arial"/>
        </w:rPr>
      </w:pPr>
      <w:r w:rsidRPr="00EA2C9E">
        <w:rPr>
          <w:rFonts w:ascii="Arial" w:hAnsi="Arial" w:cs="Arial"/>
          <w:b/>
          <w:bCs/>
        </w:rPr>
        <w:t xml:space="preserve">MÉDICA LEBEN S.C. </w:t>
      </w:r>
      <w:r w:rsidRPr="00EA2C9E">
        <w:rPr>
          <w:rFonts w:ascii="Arial" w:hAnsi="Arial" w:cs="Arial"/>
        </w:rPr>
        <w:t xml:space="preserve">ha llevado a cabo una evaluación de cumplimiento de las 10 normas de salud emitidas por la Secretaría del Trabajo y Previsión Social (STPS) en la empresa </w:t>
      </w:r>
      <w:r>
        <w:rPr>
          <w:rFonts w:ascii="Arial" w:hAnsi="Arial" w:cs="Arial"/>
        </w:rPr>
        <w:t>(</w:t>
      </w:r>
      <w:r w:rsidRPr="00EA2C9E">
        <w:rPr>
          <w:rFonts w:ascii="Arial" w:hAnsi="Arial" w:cs="Arial"/>
        </w:rPr>
        <w:t>Nombre de la empresa</w:t>
      </w:r>
      <w:r>
        <w:rPr>
          <w:rFonts w:ascii="Arial" w:hAnsi="Arial" w:cs="Arial"/>
        </w:rPr>
        <w:t>)</w:t>
      </w:r>
      <w:r w:rsidRPr="00EA2C9E">
        <w:rPr>
          <w:rFonts w:ascii="Arial" w:hAnsi="Arial" w:cs="Arial"/>
        </w:rPr>
        <w:t xml:space="preserve">. El objetivo de esta evaluación es determinar el nivel de cumplimiento de cada norma según las obligaciones que impone al patrón. Cada norma se evalúa con base en las guías </w:t>
      </w:r>
      <w:r>
        <w:rPr>
          <w:rFonts w:ascii="Arial" w:hAnsi="Arial" w:cs="Arial"/>
        </w:rPr>
        <w:t xml:space="preserve">elaboradas por </w:t>
      </w:r>
      <w:r w:rsidRPr="006D2CC2">
        <w:rPr>
          <w:rFonts w:ascii="Arial" w:hAnsi="Arial" w:cs="Arial"/>
          <w:b/>
          <w:bCs/>
        </w:rPr>
        <w:t>MÉDICA LEBEN,</w:t>
      </w:r>
      <w:r>
        <w:rPr>
          <w:rFonts w:ascii="Arial" w:hAnsi="Arial" w:cs="Arial"/>
        </w:rPr>
        <w:t xml:space="preserve"> con base a las obligaciones impuestas al patrón</w:t>
      </w:r>
      <w:r w:rsidRPr="00EA2C9E">
        <w:rPr>
          <w:rFonts w:ascii="Arial" w:hAnsi="Arial" w:cs="Arial"/>
        </w:rPr>
        <w:t xml:space="preserve"> por la STPS</w:t>
      </w:r>
      <w:r>
        <w:rPr>
          <w:rFonts w:ascii="Arial" w:hAnsi="Arial" w:cs="Arial"/>
        </w:rPr>
        <w:t xml:space="preserve"> en las normas de salud,</w:t>
      </w:r>
      <w:r w:rsidRPr="00EA2C9E">
        <w:rPr>
          <w:rFonts w:ascii="Arial" w:hAnsi="Arial" w:cs="Arial"/>
        </w:rPr>
        <w:t xml:space="preserve"> para identificar el nivel de cumplimiento, que puede variar de 0% a 100% en función de los requisitos específicos de cada norma.</w:t>
      </w:r>
    </w:p>
    <w:p w14:paraId="3FC48DC8" w14:textId="7A1B001B" w:rsidR="006D2CC2" w:rsidRPr="006D2CC2" w:rsidRDefault="006D2CC2" w:rsidP="006D2CC2">
      <w:pPr>
        <w:jc w:val="center"/>
        <w:rPr>
          <w:rFonts w:ascii="Arial" w:hAnsi="Arial" w:cs="Arial"/>
          <w:sz w:val="24"/>
          <w:szCs w:val="24"/>
        </w:rPr>
      </w:pPr>
      <w:r w:rsidRPr="006D2CC2">
        <w:rPr>
          <w:rFonts w:ascii="Arial" w:hAnsi="Arial" w:cs="Arial"/>
          <w:b/>
          <w:bCs/>
          <w:sz w:val="24"/>
          <w:szCs w:val="24"/>
        </w:rPr>
        <w:t>METODOLOGÍA:</w:t>
      </w:r>
    </w:p>
    <w:p w14:paraId="7280105D" w14:textId="77777777" w:rsidR="006D2CC2" w:rsidRPr="006D2CC2" w:rsidRDefault="006D2CC2" w:rsidP="006D2CC2">
      <w:pPr>
        <w:jc w:val="both"/>
        <w:rPr>
          <w:rFonts w:ascii="Arial" w:hAnsi="Arial" w:cs="Arial"/>
        </w:rPr>
      </w:pPr>
      <w:r w:rsidRPr="006D2CC2">
        <w:rPr>
          <w:rFonts w:ascii="Arial" w:hAnsi="Arial" w:cs="Arial"/>
        </w:rPr>
        <w:t>La evaluación se ha llevado a cabo en las siguientes etapas:</w:t>
      </w:r>
    </w:p>
    <w:p w14:paraId="3600B067" w14:textId="77777777" w:rsidR="006D2CC2" w:rsidRPr="006D2CC2" w:rsidRDefault="006D2CC2" w:rsidP="006D2C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D2CC2">
        <w:rPr>
          <w:rFonts w:ascii="Arial" w:hAnsi="Arial" w:cs="Arial"/>
          <w:b/>
          <w:bCs/>
        </w:rPr>
        <w:t>Revisión documental:</w:t>
      </w:r>
      <w:r w:rsidRPr="006D2CC2">
        <w:rPr>
          <w:rFonts w:ascii="Arial" w:hAnsi="Arial" w:cs="Arial"/>
        </w:rPr>
        <w:t> Se ha revisado la documentación proporcionada por la empresa, incluyendo manuales, procedimientos, registros, entre otros.</w:t>
      </w:r>
    </w:p>
    <w:p w14:paraId="537C398E" w14:textId="77777777" w:rsidR="006D2CC2" w:rsidRPr="006D2CC2" w:rsidRDefault="006D2CC2" w:rsidP="006D2CC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D2CC2">
        <w:rPr>
          <w:rFonts w:ascii="Arial" w:hAnsi="Arial" w:cs="Arial"/>
          <w:b/>
          <w:bCs/>
        </w:rPr>
        <w:t>Observación directa:</w:t>
      </w:r>
      <w:r w:rsidRPr="006D2CC2">
        <w:rPr>
          <w:rFonts w:ascii="Arial" w:hAnsi="Arial" w:cs="Arial"/>
        </w:rPr>
        <w:t> Se ha realizado una visita a las instalaciones de la empresa para observar las condiciones de trabajo y la implementación de las medidas de seguridad e higiene.</w:t>
      </w:r>
    </w:p>
    <w:p w14:paraId="177108F1" w14:textId="4AC8F482" w:rsidR="006D2CC2" w:rsidRPr="006D2CC2" w:rsidRDefault="006D2CC2" w:rsidP="003B455E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D2CC2">
        <w:rPr>
          <w:rFonts w:ascii="Arial" w:hAnsi="Arial" w:cs="Arial"/>
          <w:b/>
          <w:bCs/>
        </w:rPr>
        <w:t>Entrevistas al personal:</w:t>
      </w:r>
      <w:r w:rsidRPr="006D2CC2">
        <w:rPr>
          <w:rFonts w:ascii="Arial" w:hAnsi="Arial" w:cs="Arial"/>
        </w:rPr>
        <w:t> Se han realizado entrevistas al personal de la empresa para conocer su percepción sobre las condiciones de trabajo y la implementación de las normas de salud.</w:t>
      </w:r>
    </w:p>
    <w:p w14:paraId="13A7657B" w14:textId="77777777" w:rsidR="00693F95" w:rsidRDefault="00693F95" w:rsidP="00693F9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8F7BF3" w14:textId="137892E0" w:rsidR="006D2CC2" w:rsidRPr="006D2CC2" w:rsidRDefault="006D2CC2" w:rsidP="00693F9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93F95">
        <w:rPr>
          <w:rFonts w:ascii="Arial" w:hAnsi="Arial" w:cs="Arial"/>
          <w:b/>
          <w:bCs/>
          <w:sz w:val="24"/>
          <w:szCs w:val="24"/>
        </w:rPr>
        <w:t>RESULTADOS DE LA EVALUACIÓN:</w:t>
      </w:r>
    </w:p>
    <w:p w14:paraId="0597865E" w14:textId="7AD16D66" w:rsidR="006D2CC2" w:rsidRPr="006D2CC2" w:rsidRDefault="006D2CC2" w:rsidP="006D2CC2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6D2CC2">
        <w:rPr>
          <w:rFonts w:ascii="Arial" w:hAnsi="Arial" w:cs="Arial"/>
          <w:b/>
          <w:bCs/>
        </w:rPr>
        <w:t>NOM-010-STPS-2014</w:t>
      </w:r>
      <w:r>
        <w:rPr>
          <w:rFonts w:ascii="Arial" w:hAnsi="Arial" w:cs="Arial"/>
          <w:b/>
          <w:bCs/>
        </w:rPr>
        <w:t xml:space="preserve">. </w:t>
      </w:r>
      <w:r w:rsidRPr="006D2CC2">
        <w:rPr>
          <w:rFonts w:ascii="Arial" w:hAnsi="Arial" w:cs="Arial"/>
          <w:b/>
          <w:bCs/>
        </w:rPr>
        <w:t>Agentes químicos contaminantes del ambiente laboral</w:t>
      </w:r>
      <w:r>
        <w:rPr>
          <w:rFonts w:ascii="Arial" w:hAnsi="Arial" w:cs="Arial"/>
          <w:b/>
          <w:bCs/>
        </w:rPr>
        <w:t xml:space="preserve">: </w:t>
      </w:r>
    </w:p>
    <w:p w14:paraId="273AA237" w14:textId="77777777" w:rsidR="006D2CC2" w:rsidRPr="006D2CC2" w:rsidRDefault="006D2CC2" w:rsidP="006D2CC2">
      <w:pPr>
        <w:pStyle w:val="Prrafodelista"/>
        <w:jc w:val="both"/>
        <w:rPr>
          <w:rFonts w:ascii="Arial" w:hAnsi="Arial" w:cs="Arial"/>
        </w:rPr>
      </w:pPr>
    </w:p>
    <w:p w14:paraId="52EF194F" w14:textId="18741231" w:rsidR="006D2CC2" w:rsidRPr="007A720A" w:rsidRDefault="006D2CC2" w:rsidP="007A720A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color w:val="FF0000"/>
        </w:rPr>
      </w:pPr>
      <w:r w:rsidRPr="007A720A">
        <w:rPr>
          <w:rFonts w:ascii="Arial" w:hAnsi="Arial" w:cs="Arial"/>
          <w:b/>
          <w:bCs/>
        </w:rPr>
        <w:t>Nivel de Cumplimiento:</w:t>
      </w:r>
      <w:r w:rsidRPr="007A720A">
        <w:rPr>
          <w:rFonts w:ascii="Arial" w:hAnsi="Arial" w:cs="Arial"/>
        </w:rPr>
        <w:t xml:space="preserve"> </w:t>
      </w:r>
      <w:r w:rsidR="007A720A" w:rsidRPr="007A720A">
        <w:rPr>
          <w:rFonts w:ascii="Arial" w:hAnsi="Arial" w:cs="Arial"/>
          <w:color w:val="FF0000"/>
        </w:rPr>
        <w:t>{{</w:t>
      </w:r>
      <w:r w:rsidR="00575E06" w:rsidRPr="00575E06">
        <w:rPr>
          <w:rFonts w:ascii="Arial" w:hAnsi="Arial" w:cs="Arial"/>
          <w:color w:val="FF0000"/>
        </w:rPr>
        <w:t>NIVEL</w:t>
      </w:r>
      <w:r w:rsidR="00575E06">
        <w:rPr>
          <w:rFonts w:ascii="Arial" w:hAnsi="Arial" w:cs="Arial"/>
          <w:color w:val="FF0000"/>
        </w:rPr>
        <w:t>_</w:t>
      </w:r>
      <w:r w:rsidR="00575E06" w:rsidRPr="00575E06">
        <w:rPr>
          <w:rFonts w:ascii="Arial" w:hAnsi="Arial" w:cs="Arial"/>
          <w:color w:val="FF0000"/>
        </w:rPr>
        <w:t>PORCENTAJE</w:t>
      </w:r>
      <w:r w:rsidR="00575E06">
        <w:rPr>
          <w:rFonts w:ascii="Arial" w:hAnsi="Arial" w:cs="Arial"/>
          <w:color w:val="FF0000"/>
        </w:rPr>
        <w:t>_</w:t>
      </w:r>
      <w:r w:rsidR="00575E06" w:rsidRPr="00575E06">
        <w:rPr>
          <w:rFonts w:ascii="Arial" w:hAnsi="Arial" w:cs="Arial"/>
          <w:color w:val="FF0000"/>
        </w:rPr>
        <w:t>CUMPLIMIENTO</w:t>
      </w:r>
      <w:r w:rsidR="00575E06">
        <w:rPr>
          <w:rFonts w:ascii="Arial" w:hAnsi="Arial" w:cs="Arial"/>
          <w:color w:val="FF0000"/>
        </w:rPr>
        <w:t>_</w:t>
      </w:r>
      <w:r w:rsidR="00575E06" w:rsidRPr="00575E06">
        <w:rPr>
          <w:rFonts w:ascii="Arial" w:hAnsi="Arial" w:cs="Arial"/>
          <w:color w:val="FF0000"/>
        </w:rPr>
        <w:t>AGENTES</w:t>
      </w:r>
      <w:r w:rsidR="00575E06">
        <w:rPr>
          <w:rFonts w:ascii="Arial" w:hAnsi="Arial" w:cs="Arial"/>
          <w:color w:val="FF0000"/>
        </w:rPr>
        <w:t>_</w:t>
      </w:r>
      <w:r w:rsidR="00575E06" w:rsidRPr="00575E06">
        <w:rPr>
          <w:rFonts w:ascii="Arial" w:hAnsi="Arial" w:cs="Arial"/>
          <w:color w:val="FF0000"/>
        </w:rPr>
        <w:t>QUÍMICOS</w:t>
      </w:r>
      <w:r w:rsidR="007A720A" w:rsidRPr="007A720A">
        <w:rPr>
          <w:rFonts w:ascii="Arial" w:hAnsi="Arial" w:cs="Arial"/>
          <w:color w:val="FF0000"/>
        </w:rPr>
        <w:t>}}</w:t>
      </w:r>
      <w:r w:rsidRPr="007A720A">
        <w:rPr>
          <w:rFonts w:ascii="Arial" w:hAnsi="Arial" w:cs="Arial"/>
          <w:color w:val="FF0000"/>
        </w:rPr>
        <w:t xml:space="preserve"> %</w:t>
      </w:r>
    </w:p>
    <w:p w14:paraId="39AAD499" w14:textId="3A65653D" w:rsidR="006D2CC2" w:rsidRPr="007A720A" w:rsidRDefault="006D2CC2" w:rsidP="007A720A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7A720A">
        <w:rPr>
          <w:rFonts w:ascii="Arial" w:hAnsi="Arial" w:cs="Arial"/>
          <w:b/>
          <w:bCs/>
        </w:rPr>
        <w:lastRenderedPageBreak/>
        <w:t>Observaciones:</w:t>
      </w:r>
      <w:r w:rsidRPr="007A720A">
        <w:rPr>
          <w:rFonts w:ascii="Arial" w:hAnsi="Arial" w:cs="Arial"/>
        </w:rPr>
        <w:t xml:space="preserve"> </w:t>
      </w:r>
      <w:r w:rsidR="007A720A" w:rsidRPr="007A720A">
        <w:rPr>
          <w:rFonts w:ascii="Arial" w:hAnsi="Arial" w:cs="Arial"/>
          <w:color w:val="FF0000"/>
        </w:rPr>
        <w:t>{{</w:t>
      </w:r>
      <w:r w:rsidR="009D4D33" w:rsidRPr="009D4D33">
        <w:rPr>
          <w:rFonts w:ascii="Arial" w:hAnsi="Arial" w:cs="Arial"/>
          <w:color w:val="FF0000"/>
        </w:rPr>
        <w:t>OBSERVACIONES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AGENTES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QUÍMICOS</w:t>
      </w:r>
      <w:r w:rsidR="007A720A" w:rsidRPr="007A720A">
        <w:rPr>
          <w:rFonts w:ascii="Arial" w:hAnsi="Arial" w:cs="Arial"/>
          <w:color w:val="FF0000"/>
        </w:rPr>
        <w:t>}}</w:t>
      </w:r>
      <w:r w:rsidRPr="007A720A">
        <w:rPr>
          <w:rFonts w:ascii="Arial" w:hAnsi="Arial" w:cs="Arial"/>
          <w:color w:val="FF0000"/>
        </w:rPr>
        <w:t>.</w:t>
      </w:r>
    </w:p>
    <w:p w14:paraId="69AAD6CF" w14:textId="3D69DB6E" w:rsidR="006D2CC2" w:rsidRPr="006D2CC2" w:rsidRDefault="006D2CC2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NOM-O11-STPS-2001. Ruido:</w:t>
      </w:r>
    </w:p>
    <w:p w14:paraId="59FFAC3F" w14:textId="5EF6B1E9" w:rsidR="006D2CC2" w:rsidRPr="00423F17" w:rsidRDefault="006D2CC2" w:rsidP="009D4D33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423F17">
        <w:rPr>
          <w:rFonts w:ascii="Arial" w:hAnsi="Arial" w:cs="Arial"/>
          <w:b/>
          <w:bCs/>
        </w:rPr>
        <w:t>Nivel de Cumplimiento:</w:t>
      </w:r>
      <w:r w:rsidRPr="00423F17">
        <w:rPr>
          <w:rFonts w:ascii="Arial" w:hAnsi="Arial" w:cs="Arial"/>
        </w:rPr>
        <w:t xml:space="preserve"> </w:t>
      </w:r>
      <w:r w:rsidR="00423F17" w:rsidRPr="00423F17">
        <w:rPr>
          <w:rFonts w:ascii="Arial" w:hAnsi="Arial" w:cs="Arial"/>
          <w:color w:val="FF0000"/>
        </w:rPr>
        <w:t>{{</w:t>
      </w:r>
      <w:r w:rsidR="009D4D33" w:rsidRPr="009D4D33">
        <w:rPr>
          <w:rFonts w:ascii="Arial" w:hAnsi="Arial" w:cs="Arial"/>
          <w:color w:val="FF0000"/>
        </w:rPr>
        <w:t>NIVEL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PORCENTAJE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CUMPLIMIENTO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RUIDO</w:t>
      </w:r>
      <w:r w:rsidR="00423F17" w:rsidRPr="00423F17">
        <w:rPr>
          <w:rFonts w:ascii="Arial" w:hAnsi="Arial" w:cs="Arial"/>
          <w:color w:val="FF0000"/>
        </w:rPr>
        <w:t>}}</w:t>
      </w:r>
      <w:r w:rsidRPr="00423F17">
        <w:rPr>
          <w:rFonts w:ascii="Arial" w:hAnsi="Arial" w:cs="Arial"/>
          <w:color w:val="FF0000"/>
        </w:rPr>
        <w:t xml:space="preserve"> %</w:t>
      </w:r>
    </w:p>
    <w:p w14:paraId="407FE00D" w14:textId="7E1238A3" w:rsidR="006D2CC2" w:rsidRPr="00607987" w:rsidRDefault="006D2CC2" w:rsidP="006D2CC2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07987">
        <w:rPr>
          <w:rFonts w:ascii="Arial" w:hAnsi="Arial" w:cs="Arial"/>
          <w:b/>
          <w:bCs/>
        </w:rPr>
        <w:t>Observaciones:</w:t>
      </w:r>
      <w:r w:rsidRPr="00607987">
        <w:rPr>
          <w:rFonts w:ascii="Arial" w:hAnsi="Arial" w:cs="Arial"/>
        </w:rPr>
        <w:t xml:space="preserve"> </w:t>
      </w:r>
      <w:r w:rsidR="00607987" w:rsidRPr="00607987">
        <w:rPr>
          <w:rFonts w:ascii="Arial" w:hAnsi="Arial" w:cs="Arial"/>
          <w:color w:val="FF0000"/>
        </w:rPr>
        <w:t>{{</w:t>
      </w:r>
      <w:r w:rsidR="009D4D33" w:rsidRPr="009D4D33">
        <w:rPr>
          <w:rFonts w:ascii="Arial" w:hAnsi="Arial" w:cs="Arial"/>
          <w:color w:val="FF0000"/>
        </w:rPr>
        <w:t>OBSERVACIONES</w:t>
      </w:r>
      <w:r w:rsidR="009D4D33">
        <w:rPr>
          <w:rFonts w:ascii="Arial" w:hAnsi="Arial" w:cs="Arial"/>
          <w:color w:val="FF0000"/>
        </w:rPr>
        <w:t>_</w:t>
      </w:r>
      <w:r w:rsidR="009D4D33" w:rsidRPr="009D4D33">
        <w:rPr>
          <w:rFonts w:ascii="Arial" w:hAnsi="Arial" w:cs="Arial"/>
          <w:color w:val="FF0000"/>
        </w:rPr>
        <w:t>RUIDO</w:t>
      </w:r>
      <w:r w:rsidR="00607987" w:rsidRPr="00607987">
        <w:rPr>
          <w:rFonts w:ascii="Arial" w:hAnsi="Arial" w:cs="Arial"/>
          <w:color w:val="FF0000"/>
        </w:rPr>
        <w:t>}}</w:t>
      </w:r>
      <w:r w:rsidRPr="00607987">
        <w:rPr>
          <w:rFonts w:ascii="Arial" w:hAnsi="Arial" w:cs="Arial"/>
          <w:color w:val="FF0000"/>
        </w:rPr>
        <w:t>.</w:t>
      </w:r>
    </w:p>
    <w:p w14:paraId="04C33389" w14:textId="05D3F06D" w:rsidR="006D2CC2" w:rsidRPr="006D2CC2" w:rsidRDefault="006D2CC2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NOM-012-STPS-2012. Radiaciones Ionizantes:</w:t>
      </w:r>
    </w:p>
    <w:p w14:paraId="4F9CB5F5" w14:textId="1C727C37" w:rsidR="006D2CC2" w:rsidRPr="00607987" w:rsidRDefault="006D2CC2" w:rsidP="00F9381F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607987">
        <w:rPr>
          <w:rFonts w:ascii="Arial" w:hAnsi="Arial" w:cs="Arial"/>
          <w:b/>
          <w:bCs/>
        </w:rPr>
        <w:t>Nivel de Cumplimiento:</w:t>
      </w:r>
      <w:r w:rsidRPr="00607987">
        <w:rPr>
          <w:rFonts w:ascii="Arial" w:hAnsi="Arial" w:cs="Arial"/>
        </w:rPr>
        <w:t xml:space="preserve"> </w:t>
      </w:r>
      <w:r w:rsidR="00607987" w:rsidRPr="00607987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PORCENTAJE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RADIACIONES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IONIZANTES</w:t>
      </w:r>
      <w:r w:rsidR="00607987" w:rsidRPr="00607987">
        <w:rPr>
          <w:rFonts w:ascii="Arial" w:hAnsi="Arial" w:cs="Arial"/>
          <w:color w:val="FF0000"/>
        </w:rPr>
        <w:t>}}</w:t>
      </w:r>
      <w:r w:rsidRPr="00607987">
        <w:rPr>
          <w:rFonts w:ascii="Arial" w:hAnsi="Arial" w:cs="Arial"/>
          <w:color w:val="FF0000"/>
        </w:rPr>
        <w:t xml:space="preserve"> %</w:t>
      </w:r>
    </w:p>
    <w:p w14:paraId="49FD51C5" w14:textId="62142057" w:rsidR="006D2CC2" w:rsidRPr="00607987" w:rsidRDefault="006D2CC2" w:rsidP="00607987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07987">
        <w:rPr>
          <w:rFonts w:ascii="Arial" w:hAnsi="Arial" w:cs="Arial"/>
          <w:b/>
          <w:bCs/>
        </w:rPr>
        <w:t>Observaciones:</w:t>
      </w:r>
      <w:r w:rsidRPr="00607987">
        <w:rPr>
          <w:rFonts w:ascii="Arial" w:hAnsi="Arial" w:cs="Arial"/>
        </w:rPr>
        <w:t xml:space="preserve"> </w:t>
      </w:r>
      <w:r w:rsidR="00607987" w:rsidRPr="00607987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RADIACIONES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IONIZANTES</w:t>
      </w:r>
      <w:r w:rsidR="00607987" w:rsidRPr="00607987">
        <w:rPr>
          <w:rFonts w:ascii="Arial" w:hAnsi="Arial" w:cs="Arial"/>
          <w:color w:val="FF0000"/>
        </w:rPr>
        <w:t>}}</w:t>
      </w:r>
      <w:r w:rsidRPr="00607987">
        <w:rPr>
          <w:rFonts w:ascii="Arial" w:hAnsi="Arial" w:cs="Arial"/>
          <w:color w:val="FF0000"/>
        </w:rPr>
        <w:t>.</w:t>
      </w:r>
    </w:p>
    <w:p w14:paraId="1636BD46" w14:textId="47073926" w:rsidR="006D2CC2" w:rsidRPr="006D2CC2" w:rsidRDefault="007606B7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NOM-013-STPS-1993. Radiaciones No Ionizantes:</w:t>
      </w:r>
    </w:p>
    <w:p w14:paraId="14F42D67" w14:textId="7DF71298" w:rsidR="00A34E0D" w:rsidRPr="00A34E0D" w:rsidRDefault="006D2CC2" w:rsidP="00F9381F">
      <w:pPr>
        <w:numPr>
          <w:ilvl w:val="1"/>
          <w:numId w:val="2"/>
        </w:numPr>
        <w:rPr>
          <w:rFonts w:ascii="Arial" w:hAnsi="Arial" w:cs="Arial"/>
        </w:rPr>
      </w:pPr>
      <w:r w:rsidRPr="00A34E0D">
        <w:rPr>
          <w:rFonts w:ascii="Arial" w:hAnsi="Arial" w:cs="Arial"/>
          <w:b/>
          <w:bCs/>
        </w:rPr>
        <w:t>Nivel de Cumplimiento:</w:t>
      </w:r>
      <w:r w:rsidRPr="00A34E0D">
        <w:rPr>
          <w:rFonts w:ascii="Arial" w:hAnsi="Arial" w:cs="Arial"/>
        </w:rPr>
        <w:t xml:space="preserve"> </w:t>
      </w:r>
      <w:r w:rsidR="00A34E0D" w:rsidRPr="00607987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PORCENTAJE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RADIACIONES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NO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IONIZANTES</w:t>
      </w:r>
      <w:r w:rsidR="00A34E0D" w:rsidRPr="00607987">
        <w:rPr>
          <w:rFonts w:ascii="Arial" w:hAnsi="Arial" w:cs="Arial"/>
          <w:color w:val="FF0000"/>
        </w:rPr>
        <w:t>}} %</w:t>
      </w:r>
    </w:p>
    <w:p w14:paraId="3DE28A60" w14:textId="46CD915F" w:rsidR="00A34E0D" w:rsidRPr="00607987" w:rsidRDefault="006D2CC2" w:rsidP="00A34E0D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A34E0D">
        <w:rPr>
          <w:rFonts w:ascii="Arial" w:hAnsi="Arial" w:cs="Arial"/>
          <w:b/>
          <w:bCs/>
        </w:rPr>
        <w:t>Observaciones</w:t>
      </w:r>
      <w:r w:rsidR="00A34E0D" w:rsidRPr="00607987">
        <w:rPr>
          <w:rFonts w:ascii="Arial" w:hAnsi="Arial" w:cs="Arial"/>
          <w:b/>
          <w:bCs/>
        </w:rPr>
        <w:t>:</w:t>
      </w:r>
      <w:r w:rsidR="00A34E0D" w:rsidRPr="00607987">
        <w:rPr>
          <w:rFonts w:ascii="Arial" w:hAnsi="Arial" w:cs="Arial"/>
        </w:rPr>
        <w:t xml:space="preserve"> </w:t>
      </w:r>
      <w:r w:rsidR="00A34E0D" w:rsidRPr="00607987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RADIACIONES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NO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IONIZANTES</w:t>
      </w:r>
      <w:r w:rsidR="00A34E0D" w:rsidRPr="00607987">
        <w:rPr>
          <w:rFonts w:ascii="Arial" w:hAnsi="Arial" w:cs="Arial"/>
          <w:color w:val="FF0000"/>
        </w:rPr>
        <w:t>}}.</w:t>
      </w:r>
    </w:p>
    <w:p w14:paraId="547130AC" w14:textId="36E34910" w:rsidR="006D2CC2" w:rsidRPr="00A34E0D" w:rsidRDefault="007606B7" w:rsidP="00CC3BE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34E0D">
        <w:rPr>
          <w:rFonts w:ascii="Arial" w:hAnsi="Arial" w:cs="Arial"/>
          <w:b/>
          <w:bCs/>
        </w:rPr>
        <w:t>NOM-014-STPS-2000. Presiones Ambientales Anormales:</w:t>
      </w:r>
    </w:p>
    <w:p w14:paraId="15651712" w14:textId="160F8B77" w:rsidR="006D2CC2" w:rsidRPr="004F562C" w:rsidRDefault="006D2CC2" w:rsidP="00F9381F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Nivel de Cumplimiento:</w:t>
      </w:r>
      <w:r w:rsidRPr="006D2CC2">
        <w:rPr>
          <w:rFonts w:ascii="Arial" w:hAnsi="Arial" w:cs="Arial"/>
        </w:rPr>
        <w:t xml:space="preserve"> </w:t>
      </w:r>
      <w:r w:rsidR="004F562C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PRESIONES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AMBIENTALES</w:t>
      </w:r>
      <w:r w:rsidR="004F562C" w:rsidRPr="004F562C">
        <w:rPr>
          <w:rFonts w:ascii="Arial" w:hAnsi="Arial" w:cs="Arial"/>
          <w:color w:val="FF0000"/>
        </w:rPr>
        <w:t>}}</w:t>
      </w:r>
      <w:r w:rsidR="007606B7" w:rsidRPr="004F562C">
        <w:rPr>
          <w:rFonts w:ascii="Arial" w:hAnsi="Arial" w:cs="Arial"/>
          <w:color w:val="FF0000"/>
        </w:rPr>
        <w:t xml:space="preserve"> </w:t>
      </w:r>
      <w:r w:rsidRPr="004F562C">
        <w:rPr>
          <w:rFonts w:ascii="Arial" w:hAnsi="Arial" w:cs="Arial"/>
          <w:color w:val="FF0000"/>
        </w:rPr>
        <w:t>%</w:t>
      </w:r>
    </w:p>
    <w:p w14:paraId="6232C62F" w14:textId="59E15906" w:rsidR="006D2CC2" w:rsidRPr="004F562C" w:rsidRDefault="006D2CC2" w:rsidP="004F562C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Observaciones:</w:t>
      </w:r>
      <w:r w:rsidRPr="006D2CC2">
        <w:rPr>
          <w:rFonts w:ascii="Arial" w:hAnsi="Arial" w:cs="Arial"/>
        </w:rPr>
        <w:t xml:space="preserve"> </w:t>
      </w:r>
      <w:r w:rsidR="004F562C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PRESIONES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AMBIENTALES</w:t>
      </w:r>
      <w:r w:rsidR="004F562C" w:rsidRPr="004F562C">
        <w:rPr>
          <w:rFonts w:ascii="Arial" w:hAnsi="Arial" w:cs="Arial"/>
          <w:color w:val="FF0000"/>
        </w:rPr>
        <w:t>}}</w:t>
      </w:r>
      <w:r w:rsidR="007606B7" w:rsidRPr="004F562C">
        <w:rPr>
          <w:rFonts w:ascii="Arial" w:hAnsi="Arial" w:cs="Arial"/>
          <w:color w:val="FF0000"/>
        </w:rPr>
        <w:t>.</w:t>
      </w:r>
    </w:p>
    <w:p w14:paraId="50E9DF33" w14:textId="33D68578" w:rsidR="006D2CC2" w:rsidRPr="006D2CC2" w:rsidRDefault="007606B7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NOM-O15-STPS-2001. Condiciones Térmicas Elevadas o Abatidas:</w:t>
      </w:r>
    </w:p>
    <w:p w14:paraId="37249779" w14:textId="5E526301" w:rsidR="006D2CC2" w:rsidRPr="0002555A" w:rsidRDefault="006D2CC2" w:rsidP="00F9381F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Nivel de Cumplimiento:</w:t>
      </w:r>
      <w:r w:rsidRPr="006D2CC2">
        <w:rPr>
          <w:rFonts w:ascii="Arial" w:hAnsi="Arial" w:cs="Arial"/>
        </w:rPr>
        <w:t xml:space="preserve"> </w:t>
      </w:r>
      <w:r w:rsidR="0002555A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CONDICIONES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TÉRMICAS</w:t>
      </w:r>
      <w:r w:rsidR="0002555A" w:rsidRPr="0002555A">
        <w:rPr>
          <w:rFonts w:ascii="Arial" w:hAnsi="Arial" w:cs="Arial"/>
          <w:color w:val="FF0000"/>
        </w:rPr>
        <w:t>}}</w:t>
      </w:r>
      <w:r w:rsidR="007606B7" w:rsidRPr="0002555A">
        <w:rPr>
          <w:rFonts w:ascii="Arial" w:hAnsi="Arial" w:cs="Arial"/>
          <w:color w:val="FF0000"/>
        </w:rPr>
        <w:t xml:space="preserve"> </w:t>
      </w:r>
      <w:r w:rsidRPr="0002555A">
        <w:rPr>
          <w:rFonts w:ascii="Arial" w:hAnsi="Arial" w:cs="Arial"/>
          <w:color w:val="FF0000"/>
        </w:rPr>
        <w:t>%</w:t>
      </w:r>
    </w:p>
    <w:p w14:paraId="11D3BEAC" w14:textId="4CA2E391" w:rsidR="006D2CC2" w:rsidRPr="0002555A" w:rsidRDefault="006D2CC2" w:rsidP="006A6839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02555A">
        <w:rPr>
          <w:rFonts w:ascii="Arial" w:hAnsi="Arial" w:cs="Arial"/>
          <w:b/>
          <w:bCs/>
        </w:rPr>
        <w:t>Observaciones:</w:t>
      </w:r>
      <w:r w:rsidRPr="0002555A">
        <w:rPr>
          <w:rFonts w:ascii="Arial" w:hAnsi="Arial" w:cs="Arial"/>
        </w:rPr>
        <w:t xml:space="preserve"> </w:t>
      </w:r>
      <w:r w:rsidR="0002555A" w:rsidRPr="0002555A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CONDICIONES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TÉRMICAS</w:t>
      </w:r>
      <w:r w:rsidR="0002555A" w:rsidRPr="0002555A">
        <w:rPr>
          <w:rFonts w:ascii="Arial" w:hAnsi="Arial" w:cs="Arial"/>
          <w:color w:val="FF0000"/>
        </w:rPr>
        <w:t>}}</w:t>
      </w:r>
      <w:r w:rsidR="007606B7" w:rsidRPr="0002555A">
        <w:rPr>
          <w:rFonts w:ascii="Arial" w:hAnsi="Arial" w:cs="Arial"/>
          <w:color w:val="FF0000"/>
        </w:rPr>
        <w:t>.</w:t>
      </w:r>
    </w:p>
    <w:p w14:paraId="03468B6E" w14:textId="5DD6F4D9" w:rsidR="006D2CC2" w:rsidRPr="006D2CC2" w:rsidRDefault="00693F95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NOM-024-STPS-2001. Vibraciones:</w:t>
      </w:r>
    </w:p>
    <w:p w14:paraId="445F9E41" w14:textId="4BFC5F36" w:rsidR="006D2CC2" w:rsidRPr="006D2CC2" w:rsidRDefault="006D2CC2" w:rsidP="006D2CC2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 xml:space="preserve">Nivel de Cumplimiento: </w:t>
      </w:r>
      <w:r w:rsidR="00430FCD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VIBRACIONES</w:t>
      </w:r>
      <w:r w:rsidR="00430FCD">
        <w:rPr>
          <w:rFonts w:ascii="Arial" w:hAnsi="Arial" w:cs="Arial"/>
          <w:color w:val="FF0000"/>
        </w:rPr>
        <w:t>}}</w:t>
      </w:r>
      <w:r w:rsidR="00693F95" w:rsidRPr="00693F95">
        <w:rPr>
          <w:rFonts w:ascii="Arial" w:hAnsi="Arial" w:cs="Arial"/>
          <w:color w:val="FF0000"/>
        </w:rPr>
        <w:t xml:space="preserve"> </w:t>
      </w:r>
      <w:r w:rsidRPr="006D2CC2">
        <w:rPr>
          <w:rFonts w:ascii="Arial" w:hAnsi="Arial" w:cs="Arial"/>
          <w:color w:val="FF0000"/>
        </w:rPr>
        <w:t>%</w:t>
      </w:r>
    </w:p>
    <w:p w14:paraId="2346EC4C" w14:textId="7E91AA0E" w:rsidR="006D2CC2" w:rsidRPr="006D2CC2" w:rsidRDefault="006D2CC2" w:rsidP="006D2CC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6D2CC2">
        <w:rPr>
          <w:rFonts w:ascii="Arial" w:hAnsi="Arial" w:cs="Arial"/>
          <w:b/>
          <w:bCs/>
        </w:rPr>
        <w:t>Observaciones:</w:t>
      </w:r>
      <w:r w:rsidRPr="006D2CC2">
        <w:rPr>
          <w:rFonts w:ascii="Arial" w:hAnsi="Arial" w:cs="Arial"/>
        </w:rPr>
        <w:t xml:space="preserve"> </w:t>
      </w:r>
      <w:r w:rsidR="00430FCD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VIBRACIONES</w:t>
      </w:r>
      <w:r w:rsidR="00430FCD">
        <w:rPr>
          <w:rFonts w:ascii="Arial" w:hAnsi="Arial" w:cs="Arial"/>
          <w:color w:val="FF0000"/>
        </w:rPr>
        <w:t>}}</w:t>
      </w:r>
      <w:r w:rsidR="00693F95" w:rsidRPr="00693F95">
        <w:rPr>
          <w:rFonts w:ascii="Arial" w:hAnsi="Arial" w:cs="Arial"/>
          <w:color w:val="FF0000"/>
        </w:rPr>
        <w:t>.</w:t>
      </w:r>
    </w:p>
    <w:p w14:paraId="72E3F16E" w14:textId="6A31CC54" w:rsidR="006D2CC2" w:rsidRPr="006D2CC2" w:rsidRDefault="00693F95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NOM-025-STPS-2008. Iluminación:</w:t>
      </w:r>
    </w:p>
    <w:p w14:paraId="2DB1F04A" w14:textId="4231EFBC" w:rsidR="006D2CC2" w:rsidRPr="00426C41" w:rsidRDefault="006D2CC2" w:rsidP="00426C41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Nivel de Cumplimiento:</w:t>
      </w:r>
      <w:r w:rsidRPr="006D2CC2">
        <w:rPr>
          <w:rFonts w:ascii="Arial" w:hAnsi="Arial" w:cs="Arial"/>
        </w:rPr>
        <w:t xml:space="preserve"> </w:t>
      </w:r>
      <w:r w:rsidR="00426C41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ILUMINACIÓN</w:t>
      </w:r>
      <w:r w:rsidR="00426C41" w:rsidRPr="00426C41">
        <w:rPr>
          <w:rFonts w:ascii="Arial" w:hAnsi="Arial" w:cs="Arial"/>
          <w:color w:val="FF0000"/>
        </w:rPr>
        <w:t>}}</w:t>
      </w:r>
      <w:r w:rsidR="00693F95" w:rsidRPr="00426C41">
        <w:rPr>
          <w:rFonts w:ascii="Arial" w:hAnsi="Arial" w:cs="Arial"/>
          <w:color w:val="FF0000"/>
        </w:rPr>
        <w:t xml:space="preserve"> </w:t>
      </w:r>
      <w:r w:rsidRPr="00426C41">
        <w:rPr>
          <w:rFonts w:ascii="Arial" w:hAnsi="Arial" w:cs="Arial"/>
          <w:color w:val="FF0000"/>
        </w:rPr>
        <w:t>%</w:t>
      </w:r>
    </w:p>
    <w:p w14:paraId="1E5C0CF1" w14:textId="05A0FD97" w:rsidR="006D2CC2" w:rsidRPr="00426C41" w:rsidRDefault="006D2CC2" w:rsidP="00426C41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Observaciones:</w:t>
      </w:r>
      <w:r w:rsidRPr="006D2CC2">
        <w:rPr>
          <w:rFonts w:ascii="Arial" w:hAnsi="Arial" w:cs="Arial"/>
        </w:rPr>
        <w:t xml:space="preserve"> </w:t>
      </w:r>
      <w:r w:rsidR="00426C41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ILUMINACIÓN</w:t>
      </w:r>
      <w:r w:rsidR="00426C41" w:rsidRPr="00426C41">
        <w:rPr>
          <w:rFonts w:ascii="Arial" w:hAnsi="Arial" w:cs="Arial"/>
          <w:color w:val="FF0000"/>
        </w:rPr>
        <w:t>}}</w:t>
      </w:r>
      <w:r w:rsidR="00693F95" w:rsidRPr="00426C41">
        <w:rPr>
          <w:rFonts w:ascii="Arial" w:hAnsi="Arial" w:cs="Arial"/>
          <w:color w:val="FF0000"/>
        </w:rPr>
        <w:t>.</w:t>
      </w:r>
    </w:p>
    <w:p w14:paraId="4C694D05" w14:textId="30B4C14F" w:rsidR="006D2CC2" w:rsidRPr="006D2CC2" w:rsidRDefault="00693F95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NOM-035-STPS-2018. FACTORES DE RIESGO PSICOSOCIAL:</w:t>
      </w:r>
    </w:p>
    <w:p w14:paraId="7EBC9FFD" w14:textId="741FB615" w:rsidR="006D2CC2" w:rsidRPr="00446B8D" w:rsidRDefault="006D2CC2" w:rsidP="00F9381F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Nivel de Cumplimiento:</w:t>
      </w:r>
      <w:r w:rsidRPr="006D2CC2">
        <w:rPr>
          <w:rFonts w:ascii="Arial" w:hAnsi="Arial" w:cs="Arial"/>
        </w:rPr>
        <w:t xml:space="preserve"> </w:t>
      </w:r>
      <w:r w:rsidR="00446B8D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RIESGO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PSICOSOCIAL</w:t>
      </w:r>
      <w:r w:rsidR="00446B8D" w:rsidRPr="00446B8D">
        <w:rPr>
          <w:rFonts w:ascii="Arial" w:hAnsi="Arial" w:cs="Arial"/>
          <w:color w:val="FF0000"/>
        </w:rPr>
        <w:t>}}</w:t>
      </w:r>
      <w:r w:rsidR="00693F95" w:rsidRPr="00446B8D">
        <w:rPr>
          <w:rFonts w:ascii="Arial" w:hAnsi="Arial" w:cs="Arial"/>
          <w:color w:val="FF0000"/>
        </w:rPr>
        <w:t xml:space="preserve"> </w:t>
      </w:r>
      <w:r w:rsidRPr="00446B8D">
        <w:rPr>
          <w:rFonts w:ascii="Arial" w:hAnsi="Arial" w:cs="Arial"/>
          <w:color w:val="FF0000"/>
        </w:rPr>
        <w:t>%</w:t>
      </w:r>
    </w:p>
    <w:p w14:paraId="2552B1AF" w14:textId="42141E0C" w:rsidR="006D2CC2" w:rsidRPr="00446B8D" w:rsidRDefault="006D2CC2" w:rsidP="00446B8D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Observaciones:</w:t>
      </w:r>
      <w:r w:rsidRPr="006D2CC2">
        <w:rPr>
          <w:rFonts w:ascii="Arial" w:hAnsi="Arial" w:cs="Arial"/>
        </w:rPr>
        <w:t xml:space="preserve"> </w:t>
      </w:r>
      <w:r w:rsidR="00446B8D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RIESGO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PSICOSOCIAL</w:t>
      </w:r>
      <w:r w:rsidR="00446B8D" w:rsidRPr="00446B8D">
        <w:rPr>
          <w:rFonts w:ascii="Arial" w:hAnsi="Arial" w:cs="Arial"/>
          <w:color w:val="FF0000"/>
        </w:rPr>
        <w:t>}}</w:t>
      </w:r>
      <w:r w:rsidR="00693F95" w:rsidRPr="00446B8D">
        <w:rPr>
          <w:rFonts w:ascii="Arial" w:hAnsi="Arial" w:cs="Arial"/>
          <w:color w:val="FF0000"/>
        </w:rPr>
        <w:t>.</w:t>
      </w:r>
    </w:p>
    <w:p w14:paraId="70775B51" w14:textId="222856CD" w:rsidR="006D2CC2" w:rsidRPr="006D2CC2" w:rsidRDefault="00693F95" w:rsidP="006D2CC2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NOM-036-STPS-2018. FACTORES DE RIESGO ERGONÓMICO. PARTE 1: MANEJO MANUAL DE CARGAS:</w:t>
      </w:r>
    </w:p>
    <w:p w14:paraId="2DF71CFA" w14:textId="78E19F01" w:rsidR="006D2CC2" w:rsidRPr="009354E2" w:rsidRDefault="006D2CC2" w:rsidP="00F9381F">
      <w:pPr>
        <w:numPr>
          <w:ilvl w:val="1"/>
          <w:numId w:val="2"/>
        </w:numPr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Nivel de Cumplimiento:</w:t>
      </w:r>
      <w:r w:rsidRPr="006D2CC2">
        <w:rPr>
          <w:rFonts w:ascii="Arial" w:hAnsi="Arial" w:cs="Arial"/>
        </w:rPr>
        <w:t xml:space="preserve"> </w:t>
      </w:r>
      <w:r w:rsidR="009354E2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RIESGO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ERGONÓMICO</w:t>
      </w:r>
      <w:r w:rsidR="009354E2" w:rsidRPr="009354E2">
        <w:rPr>
          <w:rFonts w:ascii="Arial" w:hAnsi="Arial" w:cs="Arial"/>
          <w:color w:val="FF0000"/>
        </w:rPr>
        <w:t>}}</w:t>
      </w:r>
      <w:r w:rsidR="00693F95" w:rsidRPr="009354E2">
        <w:rPr>
          <w:rFonts w:ascii="Arial" w:hAnsi="Arial" w:cs="Arial"/>
          <w:color w:val="FF0000"/>
        </w:rPr>
        <w:t xml:space="preserve"> </w:t>
      </w:r>
      <w:r w:rsidRPr="009354E2">
        <w:rPr>
          <w:rFonts w:ascii="Arial" w:hAnsi="Arial" w:cs="Arial"/>
          <w:color w:val="FF0000"/>
        </w:rPr>
        <w:t>%</w:t>
      </w:r>
    </w:p>
    <w:p w14:paraId="0CD33A97" w14:textId="2AF786A8" w:rsidR="006D2CC2" w:rsidRDefault="006D2CC2" w:rsidP="009354E2">
      <w:pPr>
        <w:numPr>
          <w:ilvl w:val="1"/>
          <w:numId w:val="2"/>
        </w:numPr>
        <w:jc w:val="both"/>
        <w:rPr>
          <w:rFonts w:ascii="Arial" w:hAnsi="Arial" w:cs="Arial"/>
          <w:color w:val="FF0000"/>
        </w:rPr>
      </w:pPr>
      <w:r w:rsidRPr="006D2CC2">
        <w:rPr>
          <w:rFonts w:ascii="Arial" w:hAnsi="Arial" w:cs="Arial"/>
          <w:b/>
          <w:bCs/>
        </w:rPr>
        <w:t>Observaciones:</w:t>
      </w:r>
      <w:r w:rsidRPr="006D2CC2">
        <w:rPr>
          <w:rFonts w:ascii="Arial" w:hAnsi="Arial" w:cs="Arial"/>
        </w:rPr>
        <w:t xml:space="preserve"> </w:t>
      </w:r>
      <w:r w:rsidR="009354E2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OBSERVACIONES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RIESGO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ERGONÓMICO</w:t>
      </w:r>
      <w:r w:rsidR="009354E2" w:rsidRPr="009354E2">
        <w:rPr>
          <w:rFonts w:ascii="Arial" w:hAnsi="Arial" w:cs="Arial"/>
          <w:color w:val="FF0000"/>
        </w:rPr>
        <w:t>}}</w:t>
      </w:r>
      <w:r w:rsidR="00693F95" w:rsidRPr="009354E2">
        <w:rPr>
          <w:rFonts w:ascii="Arial" w:hAnsi="Arial" w:cs="Arial"/>
          <w:color w:val="FF0000"/>
        </w:rPr>
        <w:t>.</w:t>
      </w:r>
    </w:p>
    <w:p w14:paraId="3B65EA0D" w14:textId="77777777" w:rsidR="004969A5" w:rsidRPr="009354E2" w:rsidRDefault="004969A5" w:rsidP="004969A5">
      <w:pPr>
        <w:ind w:left="1440"/>
        <w:jc w:val="both"/>
        <w:rPr>
          <w:rFonts w:ascii="Arial" w:hAnsi="Arial" w:cs="Arial"/>
          <w:color w:val="FF0000"/>
        </w:rPr>
      </w:pPr>
    </w:p>
    <w:p w14:paraId="0D31FAAB" w14:textId="4FA39DFF" w:rsidR="00A851D5" w:rsidRPr="00A851D5" w:rsidRDefault="00A851D5" w:rsidP="00A851D5">
      <w:pPr>
        <w:jc w:val="center"/>
        <w:rPr>
          <w:rFonts w:ascii="Arial" w:hAnsi="Arial" w:cs="Arial"/>
          <w:sz w:val="24"/>
          <w:szCs w:val="24"/>
        </w:rPr>
      </w:pPr>
      <w:r w:rsidRPr="00A851D5">
        <w:rPr>
          <w:rFonts w:ascii="Arial" w:hAnsi="Arial" w:cs="Arial"/>
          <w:b/>
          <w:bCs/>
          <w:sz w:val="24"/>
          <w:szCs w:val="24"/>
        </w:rPr>
        <w:t>CONCLUSIONES:</w:t>
      </w:r>
    </w:p>
    <w:p w14:paraId="516A3BDA" w14:textId="7C12EE50" w:rsidR="00A851D5" w:rsidRPr="00941F9C" w:rsidRDefault="00A851D5" w:rsidP="00A851D5">
      <w:pPr>
        <w:jc w:val="both"/>
        <w:rPr>
          <w:rFonts w:ascii="Arial" w:hAnsi="Arial" w:cs="Arial"/>
          <w:highlight w:val="yellow"/>
        </w:rPr>
      </w:pPr>
      <w:r w:rsidRPr="00A851D5">
        <w:rPr>
          <w:rFonts w:ascii="Arial" w:hAnsi="Arial" w:cs="Arial"/>
        </w:rPr>
        <w:t xml:space="preserve">De acuerdo con los resultados de la evaluación, </w:t>
      </w:r>
      <w:r w:rsidRPr="00A851D5">
        <w:rPr>
          <w:rFonts w:ascii="Arial" w:hAnsi="Arial" w:cs="Arial"/>
          <w:b/>
          <w:bCs/>
        </w:rPr>
        <w:t>MÉDICA LEBEN S.C.</w:t>
      </w:r>
      <w:r w:rsidRPr="00A851D5">
        <w:rPr>
          <w:rFonts w:ascii="Arial" w:hAnsi="Arial" w:cs="Arial"/>
        </w:rPr>
        <w:t xml:space="preserve"> tiene un nivel de cumplimiento general </w:t>
      </w:r>
      <w:r w:rsidRPr="00941F9C">
        <w:rPr>
          <w:rFonts w:ascii="Arial" w:hAnsi="Arial" w:cs="Arial"/>
        </w:rPr>
        <w:t xml:space="preserve">del </w:t>
      </w:r>
      <w:r w:rsidR="00B641AD">
        <w:rPr>
          <w:rFonts w:ascii="Arial" w:hAnsi="Arial" w:cs="Arial"/>
          <w:color w:val="FF0000"/>
        </w:rPr>
        <w:t>{{</w:t>
      </w:r>
      <w:r w:rsidR="00F9381F" w:rsidRPr="00F9381F">
        <w:rPr>
          <w:rFonts w:ascii="Arial" w:hAnsi="Arial" w:cs="Arial"/>
          <w:color w:val="FF0000"/>
        </w:rPr>
        <w:t>NIVEL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CUMPLIMIENTO</w:t>
      </w:r>
      <w:r w:rsidR="00F9381F">
        <w:rPr>
          <w:rFonts w:ascii="Arial" w:hAnsi="Arial" w:cs="Arial"/>
          <w:color w:val="FF0000"/>
        </w:rPr>
        <w:t>_</w:t>
      </w:r>
      <w:r w:rsidR="00F9381F" w:rsidRPr="00F9381F">
        <w:rPr>
          <w:rFonts w:ascii="Arial" w:hAnsi="Arial" w:cs="Arial"/>
          <w:color w:val="FF0000"/>
        </w:rPr>
        <w:t>GENERAL</w:t>
      </w:r>
      <w:r w:rsidR="00B641AD" w:rsidRPr="009354E2">
        <w:rPr>
          <w:rFonts w:ascii="Arial" w:hAnsi="Arial" w:cs="Arial"/>
          <w:color w:val="FF0000"/>
        </w:rPr>
        <w:t>}}</w:t>
      </w:r>
      <w:r w:rsidR="00B641AD">
        <w:rPr>
          <w:rFonts w:ascii="Arial" w:hAnsi="Arial" w:cs="Arial"/>
          <w:color w:val="FF0000"/>
        </w:rPr>
        <w:t xml:space="preserve"> </w:t>
      </w:r>
      <w:r w:rsidRPr="00941F9C">
        <w:rPr>
          <w:rFonts w:ascii="Arial" w:hAnsi="Arial" w:cs="Arial"/>
          <w:color w:val="FF0000"/>
        </w:rPr>
        <w:t>%</w:t>
      </w:r>
      <w:r w:rsidRPr="00941F9C">
        <w:rPr>
          <w:rFonts w:ascii="Arial" w:hAnsi="Arial" w:cs="Arial"/>
        </w:rPr>
        <w:t xml:space="preserve"> de</w:t>
      </w:r>
      <w:r w:rsidRPr="00A851D5">
        <w:rPr>
          <w:rFonts w:ascii="Arial" w:hAnsi="Arial" w:cs="Arial"/>
        </w:rPr>
        <w:t xml:space="preserve"> las 10 Normas de Salud emitidas por la STPS. La empresa cuenta con un buen sistema de gestión de seguridad e higiene, sin embargo, existen algunas áreas de mejora que deben ser atendidas.</w:t>
      </w:r>
    </w:p>
    <w:p w14:paraId="20539269" w14:textId="77777777" w:rsidR="00A851D5" w:rsidRDefault="00A851D5" w:rsidP="00A851D5">
      <w:pPr>
        <w:jc w:val="both"/>
        <w:rPr>
          <w:rFonts w:ascii="Arial" w:hAnsi="Arial" w:cs="Arial"/>
        </w:rPr>
      </w:pPr>
    </w:p>
    <w:p w14:paraId="25BED1BE" w14:textId="08E707BA" w:rsidR="002C7E0E" w:rsidRDefault="005F1FE9" w:rsidP="005F1FE9">
      <w:pPr>
        <w:jc w:val="both"/>
        <w:rPr>
          <w:rFonts w:ascii="Arial" w:hAnsi="Arial" w:cs="Arial"/>
          <w:b/>
          <w:bCs/>
        </w:rPr>
      </w:pPr>
      <w:r w:rsidRPr="005F1FE9">
        <w:rPr>
          <w:rFonts w:ascii="Arial" w:hAnsi="Arial" w:cs="Arial"/>
          <w:b/>
          <w:bCs/>
        </w:rPr>
        <w:t>Firmas</w:t>
      </w:r>
    </w:p>
    <w:p w14:paraId="22201701" w14:textId="77777777" w:rsidR="002C7E0E" w:rsidRPr="005F1FE9" w:rsidRDefault="002C7E0E" w:rsidP="005F1FE9">
      <w:pPr>
        <w:jc w:val="both"/>
        <w:rPr>
          <w:rFonts w:ascii="Arial" w:hAnsi="Arial" w:cs="Arial"/>
          <w:b/>
          <w:bCs/>
        </w:rPr>
      </w:pPr>
    </w:p>
    <w:p w14:paraId="1F75D579" w14:textId="77777777" w:rsidR="004B0A05" w:rsidRPr="00E41DF8" w:rsidRDefault="004B0A05" w:rsidP="004B0A05">
      <w:pPr>
        <w:jc w:val="both"/>
        <w:rPr>
          <w:rFonts w:ascii="Arial" w:hAnsi="Arial" w:cs="Arial"/>
          <w:color w:val="FF0000"/>
        </w:rPr>
      </w:pPr>
      <w:r w:rsidRPr="00E41DF8">
        <w:rPr>
          <w:rFonts w:ascii="Arial" w:hAnsi="Arial" w:cs="Arial"/>
          <w:color w:val="FF0000"/>
        </w:rPr>
        <w:t>Evaluador: {{NOMBRE_EVALUADOR}}.</w:t>
      </w:r>
    </w:p>
    <w:p w14:paraId="2F7CBF34" w14:textId="0374FD1E" w:rsidR="005F1FE9" w:rsidRDefault="005F1FE9" w:rsidP="005F1FE9">
      <w:pPr>
        <w:jc w:val="both"/>
        <w:rPr>
          <w:rFonts w:ascii="Arial" w:hAnsi="Arial" w:cs="Arial"/>
        </w:rPr>
      </w:pPr>
    </w:p>
    <w:p w14:paraId="3A1F1408" w14:textId="77777777" w:rsidR="002C7E0E" w:rsidRDefault="002C7E0E" w:rsidP="005F1FE9">
      <w:pPr>
        <w:jc w:val="both"/>
        <w:rPr>
          <w:rFonts w:ascii="Arial" w:hAnsi="Arial" w:cs="Arial"/>
        </w:rPr>
      </w:pPr>
    </w:p>
    <w:p w14:paraId="3FFE3C25" w14:textId="592D0745" w:rsidR="005F1FE9" w:rsidRPr="005F1FE9" w:rsidRDefault="005F1FE9" w:rsidP="005F1FE9">
      <w:pPr>
        <w:jc w:val="both"/>
        <w:rPr>
          <w:rFonts w:ascii="Arial" w:hAnsi="Arial" w:cs="Arial"/>
        </w:rPr>
      </w:pPr>
      <w:r w:rsidRPr="005F1FE9">
        <w:rPr>
          <w:rFonts w:ascii="Arial" w:hAnsi="Arial" w:cs="Arial"/>
        </w:rPr>
        <w:t>Firma: _______________________</w:t>
      </w:r>
    </w:p>
    <w:p w14:paraId="2AFDC2B5" w14:textId="44E80261" w:rsidR="005F1FE9" w:rsidRDefault="005F1FE9" w:rsidP="005F1FE9">
      <w:pPr>
        <w:jc w:val="both"/>
        <w:rPr>
          <w:rFonts w:ascii="Arial" w:hAnsi="Arial" w:cs="Arial"/>
        </w:rPr>
      </w:pPr>
    </w:p>
    <w:p w14:paraId="13B02519" w14:textId="678BEC19" w:rsidR="002C7E0E" w:rsidRDefault="002C7E0E" w:rsidP="005F1FE9">
      <w:pPr>
        <w:jc w:val="both"/>
        <w:rPr>
          <w:rFonts w:ascii="Arial" w:hAnsi="Arial" w:cs="Arial"/>
        </w:rPr>
      </w:pPr>
    </w:p>
    <w:p w14:paraId="7DED67E0" w14:textId="77777777" w:rsidR="002C7E0E" w:rsidRDefault="002C7E0E" w:rsidP="005F1FE9">
      <w:pPr>
        <w:jc w:val="both"/>
        <w:rPr>
          <w:rFonts w:ascii="Arial" w:hAnsi="Arial" w:cs="Arial"/>
        </w:rPr>
      </w:pPr>
    </w:p>
    <w:p w14:paraId="4AA99D17" w14:textId="002E3BA5" w:rsidR="005F1FE9" w:rsidRPr="00250E2E" w:rsidRDefault="004B0A05" w:rsidP="005F1FE9">
      <w:pPr>
        <w:jc w:val="both"/>
        <w:rPr>
          <w:color w:val="FF0000"/>
        </w:rPr>
      </w:pPr>
      <w:r w:rsidRPr="00E41DF8">
        <w:rPr>
          <w:rFonts w:ascii="Arial" w:hAnsi="Arial" w:cs="Arial"/>
          <w:color w:val="FF0000"/>
        </w:rPr>
        <w:t xml:space="preserve">Representante de la Empresa: </w:t>
      </w:r>
      <w:r w:rsidRPr="00E41DF8">
        <w:rPr>
          <w:color w:val="FF0000"/>
        </w:rPr>
        <w:t>{{</w:t>
      </w:r>
      <w:r w:rsidR="00250E2E" w:rsidRPr="00250E2E">
        <w:rPr>
          <w:color w:val="FF0000"/>
        </w:rPr>
        <w:t>REPRESENTANTE_DE_LA_EMPRESA</w:t>
      </w:r>
      <w:r w:rsidRPr="00E41DF8">
        <w:rPr>
          <w:color w:val="FF0000"/>
        </w:rPr>
        <w:t>}}</w:t>
      </w:r>
      <w:r w:rsidR="001B20FF">
        <w:rPr>
          <w:color w:val="FF0000"/>
        </w:rPr>
        <w:t>.</w:t>
      </w:r>
    </w:p>
    <w:p w14:paraId="6AE66FC6" w14:textId="37A9C828" w:rsidR="002C7E0E" w:rsidRDefault="002C7E0E" w:rsidP="005F1FE9">
      <w:pPr>
        <w:jc w:val="both"/>
        <w:rPr>
          <w:rFonts w:ascii="Arial" w:hAnsi="Arial" w:cs="Arial"/>
        </w:rPr>
      </w:pPr>
    </w:p>
    <w:p w14:paraId="07708A44" w14:textId="77777777" w:rsidR="002C7E0E" w:rsidRDefault="002C7E0E" w:rsidP="005F1FE9">
      <w:pPr>
        <w:jc w:val="both"/>
        <w:rPr>
          <w:rFonts w:ascii="Arial" w:hAnsi="Arial" w:cs="Arial"/>
        </w:rPr>
      </w:pPr>
    </w:p>
    <w:p w14:paraId="1756290B" w14:textId="5CF1FDFC" w:rsidR="005F1FE9" w:rsidRPr="005F1FE9" w:rsidRDefault="005F1FE9" w:rsidP="005F1FE9">
      <w:pPr>
        <w:jc w:val="both"/>
        <w:rPr>
          <w:rFonts w:ascii="Arial" w:hAnsi="Arial" w:cs="Arial"/>
        </w:rPr>
      </w:pPr>
      <w:r w:rsidRPr="005F1FE9">
        <w:rPr>
          <w:rFonts w:ascii="Arial" w:hAnsi="Arial" w:cs="Arial"/>
        </w:rPr>
        <w:t>Firma: _______________________</w:t>
      </w:r>
    </w:p>
    <w:p w14:paraId="48BD5ECD" w14:textId="77777777" w:rsidR="005F1FE9" w:rsidRPr="00A851D5" w:rsidRDefault="005F1FE9" w:rsidP="00A851D5">
      <w:pPr>
        <w:jc w:val="both"/>
        <w:rPr>
          <w:rFonts w:ascii="Arial" w:hAnsi="Arial" w:cs="Arial"/>
        </w:rPr>
      </w:pPr>
    </w:p>
    <w:p w14:paraId="771F5304" w14:textId="77777777" w:rsidR="00693F95" w:rsidRPr="003B455E" w:rsidRDefault="00693F95" w:rsidP="003B455E">
      <w:pPr>
        <w:jc w:val="both"/>
        <w:rPr>
          <w:rFonts w:ascii="Arial" w:hAnsi="Arial" w:cs="Arial"/>
        </w:rPr>
      </w:pPr>
    </w:p>
    <w:sectPr w:rsidR="00693F95" w:rsidRPr="003B45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28EB"/>
    <w:multiLevelType w:val="hybridMultilevel"/>
    <w:tmpl w:val="1DFE00A8"/>
    <w:lvl w:ilvl="0" w:tplc="AC920D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4D4E44"/>
    <w:multiLevelType w:val="multilevel"/>
    <w:tmpl w:val="6F4A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C6694"/>
    <w:multiLevelType w:val="multilevel"/>
    <w:tmpl w:val="8E46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442D6"/>
    <w:multiLevelType w:val="hybridMultilevel"/>
    <w:tmpl w:val="7416EC74"/>
    <w:lvl w:ilvl="0" w:tplc="ABFECB0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4181400">
    <w:abstractNumId w:val="1"/>
  </w:num>
  <w:num w:numId="2" w16cid:durableId="93988129">
    <w:abstractNumId w:val="2"/>
  </w:num>
  <w:num w:numId="3" w16cid:durableId="1188518606">
    <w:abstractNumId w:val="0"/>
  </w:num>
  <w:num w:numId="4" w16cid:durableId="1047218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5E"/>
    <w:rsid w:val="0002555A"/>
    <w:rsid w:val="0003141E"/>
    <w:rsid w:val="00083F39"/>
    <w:rsid w:val="00193C78"/>
    <w:rsid w:val="001B20FF"/>
    <w:rsid w:val="001D1F11"/>
    <w:rsid w:val="00250E2E"/>
    <w:rsid w:val="00270A1F"/>
    <w:rsid w:val="002C7E0E"/>
    <w:rsid w:val="003B455E"/>
    <w:rsid w:val="003C308F"/>
    <w:rsid w:val="00423F17"/>
    <w:rsid w:val="00426C41"/>
    <w:rsid w:val="00430FCD"/>
    <w:rsid w:val="00446B8D"/>
    <w:rsid w:val="004969A5"/>
    <w:rsid w:val="004B0A05"/>
    <w:rsid w:val="004F562C"/>
    <w:rsid w:val="00574C77"/>
    <w:rsid w:val="00575E06"/>
    <w:rsid w:val="005C4109"/>
    <w:rsid w:val="005F1FE9"/>
    <w:rsid w:val="00607987"/>
    <w:rsid w:val="006739A6"/>
    <w:rsid w:val="00693F95"/>
    <w:rsid w:val="006D2CC2"/>
    <w:rsid w:val="00730705"/>
    <w:rsid w:val="007606B7"/>
    <w:rsid w:val="00793EB9"/>
    <w:rsid w:val="00794AAC"/>
    <w:rsid w:val="007966C2"/>
    <w:rsid w:val="007A720A"/>
    <w:rsid w:val="00847E0C"/>
    <w:rsid w:val="009303CC"/>
    <w:rsid w:val="009354E2"/>
    <w:rsid w:val="00941F9C"/>
    <w:rsid w:val="00951CB6"/>
    <w:rsid w:val="009D4D33"/>
    <w:rsid w:val="009E16AC"/>
    <w:rsid w:val="00A34E0D"/>
    <w:rsid w:val="00A851D5"/>
    <w:rsid w:val="00B641AD"/>
    <w:rsid w:val="00C50411"/>
    <w:rsid w:val="00E86420"/>
    <w:rsid w:val="00EA2C9E"/>
    <w:rsid w:val="00ED47D7"/>
    <w:rsid w:val="00F8774A"/>
    <w:rsid w:val="00F9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EE21"/>
  <w15:chartTrackingRefBased/>
  <w15:docId w15:val="{7CEB0720-7E0A-4318-ABC2-050FA9A6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D2C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CC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D2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8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1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0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 ABOGADOS</dc:creator>
  <cp:keywords/>
  <dc:description/>
  <cp:lastModifiedBy>Lenovo</cp:lastModifiedBy>
  <cp:revision>59</cp:revision>
  <dcterms:created xsi:type="dcterms:W3CDTF">2024-04-23T19:12:00Z</dcterms:created>
  <dcterms:modified xsi:type="dcterms:W3CDTF">2026-02-17T19:25:00Z</dcterms:modified>
</cp:coreProperties>
</file>