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B028" w14:textId="77777777" w:rsidR="00351698" w:rsidRDefault="00351698" w:rsidP="00351698">
      <w:pPr>
        <w:jc w:val="center"/>
        <w:rPr>
          <w:rFonts w:ascii="Avenir Book" w:hAnsi="Avenir Book" w:cs="Arial"/>
          <w:spacing w:val="10"/>
          <w:sz w:val="20"/>
          <w:szCs w:val="20"/>
        </w:rPr>
      </w:pPr>
    </w:p>
    <w:p w14:paraId="5B26DF86" w14:textId="77777777" w:rsidR="00351698" w:rsidRPr="00351698" w:rsidRDefault="00351698" w:rsidP="00351698">
      <w:pPr>
        <w:jc w:val="center"/>
        <w:rPr>
          <w:rFonts w:ascii="Avenir Book" w:hAnsi="Avenir Book" w:cs="Arial"/>
          <w:spacing w:val="10"/>
          <w:sz w:val="20"/>
          <w:szCs w:val="20"/>
          <w:u w:val="single"/>
        </w:rPr>
      </w:pPr>
      <w:r w:rsidRPr="00351698">
        <w:rPr>
          <w:rFonts w:ascii="Avenir Book" w:hAnsi="Avenir Book" w:cs="Arial"/>
          <w:spacing w:val="10"/>
          <w:sz w:val="20"/>
          <w:szCs w:val="20"/>
          <w:u w:val="single"/>
        </w:rPr>
        <w:t>CLAUSULA CONTRATO PATRÓN /SC</w:t>
      </w:r>
    </w:p>
    <w:p w14:paraId="7D59EE38" w14:textId="77777777" w:rsid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7E14D2AD" w14:textId="77777777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7FE32C42" w14:textId="77777777" w:rsidR="00351698" w:rsidRPr="00351698" w:rsidRDefault="00351698" w:rsidP="00351698">
      <w:pPr>
        <w:jc w:val="both"/>
        <w:rPr>
          <w:rFonts w:ascii="Avenir Book" w:hAnsi="Avenir Book" w:cs="Arial"/>
          <w:b/>
          <w:bCs/>
          <w:spacing w:val="10"/>
          <w:sz w:val="20"/>
          <w:szCs w:val="20"/>
        </w:rPr>
      </w:pPr>
      <w:r w:rsidRPr="00351698">
        <w:rPr>
          <w:rFonts w:ascii="Avenir Book" w:hAnsi="Avenir Book" w:cs="Arial"/>
          <w:b/>
          <w:bCs/>
          <w:spacing w:val="10"/>
          <w:sz w:val="20"/>
          <w:szCs w:val="20"/>
        </w:rPr>
        <w:t xml:space="preserve">PRIMERA. - OBJETO. </w:t>
      </w:r>
    </w:p>
    <w:p w14:paraId="4925D218" w14:textId="77777777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4AF9AEC5" w14:textId="11A574ED" w:rsidR="00351698" w:rsidRPr="00351698" w:rsidRDefault="002A3FB7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>
        <w:rPr>
          <w:rFonts w:ascii="Avenir Book" w:hAnsi="Avenir Book" w:cs="Arial"/>
          <w:spacing w:val="10"/>
          <w:sz w:val="20"/>
          <w:szCs w:val="20"/>
        </w:rPr>
        <w:t xml:space="preserve">En virtud del presente Contrato,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</w:t>
      </w:r>
      <w:r w:rsidR="00351698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EL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_</w:t>
      </w:r>
      <w:r w:rsidR="00351698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PRESTADOR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_</w:t>
      </w:r>
      <w:r w:rsidR="00351698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DE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_</w:t>
      </w:r>
      <w:r w:rsidR="00351698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SERVICIOS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}}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 xml:space="preserve"> se obliga a prestar en favor de</w:t>
      </w:r>
      <w:r w:rsidR="002E6756">
        <w:rPr>
          <w:rFonts w:ascii="Avenir Book" w:hAnsi="Avenir Book" w:cs="Arial"/>
          <w:spacing w:val="10"/>
          <w:sz w:val="20"/>
          <w:szCs w:val="20"/>
        </w:rPr>
        <w:t xml:space="preserve">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 xml:space="preserve"> los servicios profesionales</w:t>
      </w:r>
      <w:r>
        <w:rPr>
          <w:rFonts w:ascii="Avenir Book" w:hAnsi="Avenir Book" w:cs="Arial"/>
          <w:spacing w:val="10"/>
          <w:sz w:val="20"/>
          <w:szCs w:val="20"/>
        </w:rPr>
        <w:t xml:space="preserve"> que a continuación se señalan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 xml:space="preserve"> en los términos y condiciones que se detallan a continuación: </w:t>
      </w:r>
    </w:p>
    <w:p w14:paraId="67B2A36A" w14:textId="77777777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4B341045" w14:textId="3ACBB6D2" w:rsidR="002A3FB7" w:rsidRDefault="002A3FB7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>
        <w:rPr>
          <w:rFonts w:ascii="Avenir Book" w:hAnsi="Avenir Book" w:cs="Arial"/>
          <w:spacing w:val="10"/>
          <w:sz w:val="20"/>
          <w:szCs w:val="20"/>
        </w:rPr>
        <w:t xml:space="preserve">Como parte inicial de los servicios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>
        <w:rPr>
          <w:rFonts w:ascii="Avenir Book" w:hAnsi="Avenir Book" w:cs="Arial"/>
          <w:spacing w:val="10"/>
          <w:sz w:val="20"/>
          <w:szCs w:val="20"/>
        </w:rPr>
        <w:t xml:space="preserve"> se obliga a realizar una evaluación con los elementos que al efecto le sean proporcionados por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>
        <w:rPr>
          <w:rFonts w:ascii="Avenir Book" w:hAnsi="Avenir Book" w:cs="Arial"/>
          <w:spacing w:val="10"/>
          <w:sz w:val="20"/>
          <w:szCs w:val="20"/>
        </w:rPr>
        <w:t xml:space="preserve"> para determinar en qué grado de cumplimiento se encuentra respecto de las 11 once Normas Oficiales Mexicanas emitidas por la Secretaría del Trabajo y Previsión Social en materia de Salud en el Trabajo, vinculadas a la exposición de los trabajadores a agentes químicos, ruido, radiación ionizante, radiación no ionizante, presiones ambientales, condiciones térmicas, presiones ambientales, vibraciones, iluminación, riesgo psicosocial y riesgo ergonómico.</w:t>
      </w:r>
    </w:p>
    <w:p w14:paraId="2760FD16" w14:textId="77777777" w:rsidR="002A3FB7" w:rsidRDefault="002A3FB7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4ED9FC8C" w14:textId="66F94D64" w:rsidR="002A3FB7" w:rsidRDefault="002A3FB7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>
        <w:rPr>
          <w:rFonts w:ascii="Avenir Book" w:hAnsi="Avenir Book" w:cs="Arial"/>
          <w:spacing w:val="10"/>
          <w:sz w:val="20"/>
          <w:szCs w:val="20"/>
        </w:rPr>
        <w:t xml:space="preserve">Con esto, se busca que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>
        <w:rPr>
          <w:rFonts w:ascii="Avenir Book" w:hAnsi="Avenir Book" w:cs="Arial"/>
          <w:spacing w:val="10"/>
          <w:sz w:val="20"/>
          <w:szCs w:val="20"/>
        </w:rPr>
        <w:t xml:space="preserve"> cuente con un apoyo legal para lograr el mejor cumplimiento posible respecto de sus </w:t>
      </w:r>
      <w:r w:rsidRPr="00351698">
        <w:rPr>
          <w:rFonts w:ascii="Avenir Book" w:hAnsi="Avenir Book" w:cs="Arial"/>
          <w:spacing w:val="10"/>
          <w:sz w:val="20"/>
          <w:szCs w:val="20"/>
        </w:rPr>
        <w:t>obligaciones patronales que tiene a su cargo, contenidas en diversas legislaciones, como lo son la Constitución Política de los Estados Unidos Mexicanos, las Leyes Laborales y las Normas Oficiales Mexicanas que emita la Secretaría del Trabajo y Previsión Social en materia de salud en el trabajo</w:t>
      </w:r>
      <w:r>
        <w:rPr>
          <w:rFonts w:ascii="Avenir Book" w:hAnsi="Avenir Book" w:cs="Arial"/>
          <w:spacing w:val="10"/>
          <w:sz w:val="20"/>
          <w:szCs w:val="20"/>
        </w:rPr>
        <w:t xml:space="preserve">, sin que se considere al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>
        <w:rPr>
          <w:rFonts w:ascii="Avenir Book" w:hAnsi="Avenir Book" w:cs="Arial"/>
          <w:spacing w:val="10"/>
          <w:sz w:val="20"/>
          <w:szCs w:val="20"/>
        </w:rPr>
        <w:t xml:space="preserve"> responsable del cumplimiento frente a una inspección administrativa que verse sobre el cumplimiento de </w:t>
      </w:r>
      <w:r w:rsidRPr="002A3FB7">
        <w:rPr>
          <w:rFonts w:ascii="Avenir Book" w:hAnsi="Avenir Book" w:cs="Arial"/>
          <w:spacing w:val="10"/>
          <w:sz w:val="20"/>
          <w:szCs w:val="20"/>
        </w:rPr>
        <w:t>las NOM-030-STPS-2009, NOM-035-STPS-2018, NOM-036-1-STPS-2018 y NMX-R-025-SCFI-2015.</w:t>
      </w:r>
    </w:p>
    <w:p w14:paraId="1BBA729C" w14:textId="77777777" w:rsidR="002A3FB7" w:rsidRDefault="002A3FB7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5ACB85CA" w14:textId="10162486" w:rsidR="002A3FB7" w:rsidRDefault="002A3FB7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>
        <w:rPr>
          <w:rFonts w:ascii="Avenir Book" w:hAnsi="Avenir Book" w:cs="Arial"/>
          <w:spacing w:val="10"/>
          <w:sz w:val="20"/>
          <w:szCs w:val="20"/>
        </w:rPr>
        <w:t>Para ello</w:t>
      </w:r>
      <w:r w:rsidR="002E6756">
        <w:rPr>
          <w:rFonts w:ascii="Avenir Book" w:hAnsi="Avenir Book" w:cs="Arial"/>
          <w:spacing w:val="10"/>
          <w:sz w:val="20"/>
          <w:szCs w:val="20"/>
        </w:rPr>
        <w:t xml:space="preserve">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>
        <w:rPr>
          <w:rFonts w:ascii="Avenir Book" w:hAnsi="Avenir Book" w:cs="Arial"/>
          <w:spacing w:val="10"/>
          <w:sz w:val="20"/>
          <w:szCs w:val="20"/>
        </w:rPr>
        <w:t xml:space="preserve"> se obliga a prestar las facilidades necesarias a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>
        <w:rPr>
          <w:rFonts w:ascii="Avenir Book" w:hAnsi="Avenir Book" w:cs="Arial"/>
          <w:spacing w:val="10"/>
          <w:sz w:val="20"/>
          <w:szCs w:val="20"/>
        </w:rPr>
        <w:t xml:space="preserve"> a efectos de que pueda</w:t>
      </w:r>
      <w:r w:rsidR="007D5FDC">
        <w:rPr>
          <w:rFonts w:ascii="Avenir Book" w:hAnsi="Avenir Book" w:cs="Arial"/>
          <w:spacing w:val="10"/>
          <w:sz w:val="20"/>
          <w:szCs w:val="20"/>
        </w:rPr>
        <w:t xml:space="preserve"> de manera enunciativa más no limitativa: realizar las entrevistas y cuestionarios que requiera a los empleados (ya sea de manera presencial, digital o vía videoconferencia), realizar las inspecciones físicas que se requieran y solicitar los documentos que considere pertinentes; lo anterior, a efectos de poder realizar dictámenes sobre cumplimiento y en su caso médicos para determinar si existe derecho de algún trabajador a recibir una compensación / indemnización derivado de lo previsto en las Normas Oficiales antes indicadas.</w:t>
      </w:r>
    </w:p>
    <w:p w14:paraId="4CD87C49" w14:textId="77777777" w:rsidR="002A3FB7" w:rsidRDefault="002A3FB7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2824D78F" w14:textId="55F3F989" w:rsidR="007D5FDC" w:rsidRDefault="007D5FDC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>
        <w:rPr>
          <w:rFonts w:ascii="Avenir Book" w:hAnsi="Avenir Book" w:cs="Arial"/>
          <w:spacing w:val="10"/>
          <w:sz w:val="20"/>
          <w:szCs w:val="20"/>
        </w:rPr>
        <w:t xml:space="preserve">Si es el caso y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>
        <w:rPr>
          <w:rFonts w:ascii="Avenir Book" w:hAnsi="Avenir Book" w:cs="Arial"/>
          <w:spacing w:val="10"/>
          <w:sz w:val="20"/>
          <w:szCs w:val="20"/>
        </w:rPr>
        <w:t xml:space="preserve"> cuenta con obligación derivado de alguna ley, contrato colectivo de trabajo y/o contrato ley de compensar y/o indemnizar por este concepto a sus trabajadores,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>
        <w:rPr>
          <w:rFonts w:ascii="Avenir Book" w:hAnsi="Avenir Book" w:cs="Arial"/>
          <w:spacing w:val="10"/>
          <w:sz w:val="20"/>
          <w:szCs w:val="20"/>
        </w:rPr>
        <w:t xml:space="preserve"> con cargo a sus honorarios deberá constituir un fondo para dar cumplimiento a esta obligación en lo que se regulariza de manera definitiva la circunstancia que ocasiona la enfermedad o riesgo de trabajo a los trabajadores.</w:t>
      </w:r>
    </w:p>
    <w:p w14:paraId="286E5707" w14:textId="77777777" w:rsidR="002A3FB7" w:rsidRDefault="002A3FB7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2C0D655C" w14:textId="57628293" w:rsidR="00351698" w:rsidRPr="00351698" w:rsidRDefault="007D5FDC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>
        <w:rPr>
          <w:rFonts w:ascii="Avenir Book" w:hAnsi="Avenir Book" w:cs="Arial"/>
          <w:spacing w:val="10"/>
          <w:sz w:val="20"/>
          <w:szCs w:val="20"/>
        </w:rPr>
        <w:t xml:space="preserve">Para ello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>
        <w:rPr>
          <w:rFonts w:ascii="Avenir Book" w:hAnsi="Avenir Book" w:cs="Arial"/>
          <w:spacing w:val="10"/>
          <w:sz w:val="20"/>
          <w:szCs w:val="20"/>
        </w:rPr>
        <w:t xml:space="preserve"> podrá 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>administrar y aplicar</w:t>
      </w:r>
      <w:r>
        <w:rPr>
          <w:rFonts w:ascii="Avenir Book" w:hAnsi="Avenir Book" w:cs="Arial"/>
          <w:spacing w:val="10"/>
          <w:sz w:val="20"/>
          <w:szCs w:val="20"/>
        </w:rPr>
        <w:t xml:space="preserve"> ya sea de manera directa o a través de terceros especializados que al efecto considere necesarios,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 xml:space="preserve"> los recursos del fondo de compensaciones por salud de los trabajadores de</w:t>
      </w:r>
      <w:r w:rsidR="002E6756">
        <w:rPr>
          <w:rFonts w:ascii="Avenir Book" w:hAnsi="Avenir Book" w:cs="Arial"/>
          <w:spacing w:val="10"/>
          <w:sz w:val="20"/>
          <w:szCs w:val="20"/>
        </w:rPr>
        <w:t xml:space="preserve">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>
        <w:rPr>
          <w:rFonts w:ascii="Avenir Book" w:hAnsi="Avenir Book" w:cs="Arial"/>
          <w:spacing w:val="10"/>
          <w:sz w:val="20"/>
          <w:szCs w:val="20"/>
        </w:rPr>
        <w:t xml:space="preserve"> que al efecto constituya con recursos propios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 xml:space="preserve">, mismos que serán aportados por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 xml:space="preserve"> en cumplimiento a las obligaciones patronales que</w:t>
      </w:r>
      <w:r>
        <w:rPr>
          <w:rFonts w:ascii="Avenir Book" w:hAnsi="Avenir Book" w:cs="Arial"/>
          <w:spacing w:val="10"/>
          <w:sz w:val="20"/>
          <w:szCs w:val="20"/>
        </w:rPr>
        <w:t xml:space="preserve"> </w:t>
      </w:r>
      <w:r w:rsidR="002E6756">
        <w:rPr>
          <w:rFonts w:ascii="Avenir Book" w:hAnsi="Avenir Book" w:cs="Arial"/>
          <w:spacing w:val="10"/>
          <w:sz w:val="20"/>
          <w:szCs w:val="20"/>
        </w:rPr>
        <w:t>{{EL_CLIENTE}}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 xml:space="preserve"> tiene a su cargo</w:t>
      </w:r>
      <w:r>
        <w:rPr>
          <w:rFonts w:ascii="Avenir Book" w:hAnsi="Avenir Book" w:cs="Arial"/>
          <w:spacing w:val="10"/>
          <w:sz w:val="20"/>
          <w:szCs w:val="20"/>
        </w:rPr>
        <w:t xml:space="preserve"> en sustitución del mismo</w:t>
      </w:r>
      <w:r w:rsidR="00351698" w:rsidRPr="00351698">
        <w:rPr>
          <w:rFonts w:ascii="Avenir Book" w:hAnsi="Avenir Book" w:cs="Arial"/>
          <w:spacing w:val="10"/>
          <w:sz w:val="20"/>
          <w:szCs w:val="20"/>
        </w:rPr>
        <w:t>, contenidas en diversas legislaciones, como lo son la Constitución Política de los Estados Unidos Mexicanos, las Leyes Laborales y las Normas Oficiales Mexicanas que emita la Secretaría del Trabajo y Previsión Social en materia de salud en el trabajo.</w:t>
      </w:r>
    </w:p>
    <w:p w14:paraId="18F64EA5" w14:textId="77777777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3C33C9B6" w14:textId="303D78E3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 w:rsidRPr="00351698">
        <w:rPr>
          <w:rFonts w:ascii="Avenir Book" w:hAnsi="Avenir Book" w:cs="Arial"/>
          <w:spacing w:val="10"/>
          <w:sz w:val="20"/>
          <w:szCs w:val="20"/>
        </w:rPr>
        <w:t xml:space="preserve">Para la aplicación del fondo de compensaciones al que se alude en el párrafo que antecede,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, con la información que le sea brindada por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a través de diversos mecanismos, hará una evaluación</w:t>
      </w:r>
      <w:r w:rsidR="007D5FDC">
        <w:rPr>
          <w:rFonts w:ascii="Avenir Book" w:hAnsi="Avenir Book" w:cs="Arial"/>
          <w:spacing w:val="10"/>
          <w:sz w:val="20"/>
          <w:szCs w:val="20"/>
        </w:rPr>
        <w:t xml:space="preserve"> con su propio equipo médico y administrativo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para identificar diversos aspectos, tales como el ambiente o entorno laboral que existe en el centro de trabajo, los posibles padecimientos y factores de riesgo a los que puedan estar expuestos los trabajadores, etc.; lo anterior, con la finalidad de estar en posibilidades de determinar el monto </w:t>
      </w:r>
      <w:r w:rsidRPr="00351698">
        <w:rPr>
          <w:rFonts w:ascii="Avenir Book" w:hAnsi="Avenir Book" w:cs="Arial"/>
          <w:spacing w:val="10"/>
          <w:sz w:val="20"/>
          <w:szCs w:val="20"/>
        </w:rPr>
        <w:lastRenderedPageBreak/>
        <w:t xml:space="preserve">que deberá de pagarse a los trabajadores por concepto de compensación por salud en el trabajo, la cual, deberá de ser pagada por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a los trabajadores a cargo del multicitado fondo de compensaciones. </w:t>
      </w:r>
    </w:p>
    <w:p w14:paraId="29CE26AE" w14:textId="77777777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64AEB9B3" w14:textId="378752B0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 w:rsidRPr="00351698">
        <w:rPr>
          <w:rFonts w:ascii="Avenir Book" w:hAnsi="Avenir Book" w:cs="Arial"/>
          <w:spacing w:val="10"/>
          <w:sz w:val="20"/>
          <w:szCs w:val="20"/>
        </w:rPr>
        <w:t xml:space="preserve">Ahora bien, para la debida administración y aplicación del fondo de </w:t>
      </w:r>
      <w:proofErr w:type="gramStart"/>
      <w:r w:rsidRPr="00351698">
        <w:rPr>
          <w:rFonts w:ascii="Avenir Book" w:hAnsi="Avenir Book" w:cs="Arial"/>
          <w:spacing w:val="10"/>
          <w:sz w:val="20"/>
          <w:szCs w:val="20"/>
        </w:rPr>
        <w:t xml:space="preserve">compensaciones, 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</w:t>
      </w:r>
      <w:proofErr w:type="gramEnd"/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{EL_CLIENTE}}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se obliga a cumplir con todos y cada uno de los pagos</w:t>
      </w:r>
      <w:r w:rsidR="007D5FDC">
        <w:rPr>
          <w:rFonts w:ascii="Avenir Book" w:hAnsi="Avenir Book" w:cs="Arial"/>
          <w:spacing w:val="10"/>
          <w:sz w:val="20"/>
          <w:szCs w:val="20"/>
        </w:rPr>
        <w:t xml:space="preserve"> de honorarios pactados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necesarios para la creación del mismo, los cuales deberán de ser depositados a la cuenta bancaria identificada con el número __________________ de la institución financiera denominada ______________________________________, de la cual es titular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. </w:t>
      </w:r>
    </w:p>
    <w:p w14:paraId="1E16F5BA" w14:textId="77777777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71DD910C" w14:textId="782B6C29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 w:rsidRPr="00351698">
        <w:rPr>
          <w:rFonts w:ascii="Avenir Book" w:hAnsi="Avenir Book" w:cs="Arial"/>
          <w:spacing w:val="10"/>
          <w:sz w:val="20"/>
          <w:szCs w:val="20"/>
        </w:rPr>
        <w:t>Cuando se dé el caso de que se tenga que pagar una compensación en favor de algún trabajador de “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”, </w:t>
      </w:r>
      <w:r w:rsidR="007D5FDC">
        <w:rPr>
          <w:rFonts w:ascii="Avenir Book" w:hAnsi="Avenir Book" w:cs="Arial"/>
          <w:spacing w:val="10"/>
          <w:sz w:val="20"/>
          <w:szCs w:val="20"/>
        </w:rPr>
        <w:t xml:space="preserve">se le </w:t>
      </w:r>
      <w:r w:rsidR="007555B2">
        <w:rPr>
          <w:rFonts w:ascii="Avenir Book" w:hAnsi="Avenir Book" w:cs="Arial"/>
          <w:spacing w:val="10"/>
          <w:sz w:val="20"/>
          <w:szCs w:val="20"/>
        </w:rPr>
        <w:t xml:space="preserve">dará la información correspondiente a </w:t>
      </w:r>
      <w:r w:rsidR="002E6756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{{EL_CLIENTE}}</w:t>
      </w:r>
      <w:r w:rsidR="007555B2">
        <w:rPr>
          <w:rFonts w:ascii="Avenir Book" w:hAnsi="Avenir Book" w:cs="Arial"/>
          <w:spacing w:val="10"/>
          <w:sz w:val="20"/>
          <w:szCs w:val="20"/>
        </w:rPr>
        <w:t xml:space="preserve"> a través de los dictámenes necesarios, a efectos de que genere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un formato de instrucción, en el cual deberá constar la aplicación de los recursos económicos del fondo de compensaciones y deberá de estar soportada por un dictamen médico, con una antelación de cuando menos 48 cuarenta y ocho horas, lo anterior, con el ánimo de que </w:t>
      </w:r>
      <w:r w:rsidR="00DF5227" w:rsidRPr="00786C3C">
        <w:rPr>
          <w:rFonts w:ascii="Avenir Book" w:hAnsi="Avenir Book" w:cs="Arial"/>
          <w:spacing w:val="10"/>
          <w:sz w:val="20"/>
          <w:szCs w:val="20"/>
          <w:highlight w:val="yellow"/>
        </w:rPr>
        <w:t>{{EL_PRESTADOR_DE_SERVICIOS}}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pueda </w:t>
      </w:r>
      <w:r w:rsidR="007555B2">
        <w:rPr>
          <w:rFonts w:ascii="Avenir Book" w:hAnsi="Avenir Book" w:cs="Arial"/>
          <w:spacing w:val="10"/>
          <w:sz w:val="20"/>
          <w:szCs w:val="20"/>
        </w:rPr>
        <w:t xml:space="preserve">compensar y/o indemnizar 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oportunamente.  </w:t>
      </w:r>
    </w:p>
    <w:p w14:paraId="5C126734" w14:textId="77777777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</w:p>
    <w:p w14:paraId="490E1AD2" w14:textId="34E16BAA" w:rsidR="00351698" w:rsidRPr="00351698" w:rsidRDefault="00351698" w:rsidP="00351698">
      <w:pPr>
        <w:jc w:val="both"/>
        <w:rPr>
          <w:rFonts w:ascii="Avenir Book" w:hAnsi="Avenir Book" w:cs="Arial"/>
          <w:spacing w:val="10"/>
          <w:sz w:val="20"/>
          <w:szCs w:val="20"/>
        </w:rPr>
      </w:pPr>
      <w:r w:rsidRPr="00351698">
        <w:rPr>
          <w:rFonts w:ascii="Avenir Book" w:hAnsi="Avenir Book" w:cs="Arial"/>
          <w:spacing w:val="10"/>
          <w:sz w:val="20"/>
          <w:szCs w:val="20"/>
        </w:rPr>
        <w:t xml:space="preserve">Desde este momento se hace la especificación relativa a que </w:t>
      </w:r>
      <w:r w:rsidR="00DF5227">
        <w:rPr>
          <w:rFonts w:ascii="Avenir Book" w:hAnsi="Avenir Book" w:cs="Arial"/>
          <w:spacing w:val="10"/>
          <w:sz w:val="20"/>
          <w:szCs w:val="20"/>
        </w:rPr>
        <w:t>{{EL_PRESTADOR_DE_SERVICIOS}}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no pondrá a disposición o en beneficio de </w:t>
      </w:r>
      <w:r w:rsidR="002E6756">
        <w:rPr>
          <w:rFonts w:ascii="Avenir Book" w:hAnsi="Avenir Book" w:cs="Arial"/>
          <w:spacing w:val="10"/>
          <w:sz w:val="20"/>
          <w:szCs w:val="20"/>
        </w:rPr>
        <w:t>{{EL_CLIENTE}}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trabajadores propios, ya que todas las actividades que resulten necesarias para la debida prestación de los servicios contratados, se realizaran en el domicilio d</w:t>
      </w:r>
      <w:r w:rsidR="00DF5227">
        <w:rPr>
          <w:rFonts w:ascii="Avenir Book" w:hAnsi="Avenir Book" w:cs="Arial"/>
          <w:spacing w:val="10"/>
          <w:sz w:val="20"/>
          <w:szCs w:val="20"/>
        </w:rPr>
        <w:t>{{EL_PRESTADOR_DE_SERVICIOS}}</w:t>
      </w:r>
      <w:r w:rsidRPr="00351698">
        <w:rPr>
          <w:rFonts w:ascii="Avenir Book" w:hAnsi="Avenir Book" w:cs="Arial"/>
          <w:spacing w:val="10"/>
          <w:sz w:val="20"/>
          <w:szCs w:val="20"/>
        </w:rPr>
        <w:t xml:space="preserve"> y con personal y recursos propios de este último. </w:t>
      </w:r>
    </w:p>
    <w:p w14:paraId="3D27B777" w14:textId="77777777" w:rsidR="006050A5" w:rsidRDefault="006050A5">
      <w:pPr>
        <w:rPr>
          <w:rFonts w:ascii="Avenir Book" w:hAnsi="Avenir Book"/>
        </w:rPr>
      </w:pPr>
    </w:p>
    <w:p w14:paraId="37B62D84" w14:textId="77777777" w:rsidR="007555B2" w:rsidRDefault="007555B2">
      <w:pPr>
        <w:rPr>
          <w:rFonts w:ascii="Avenir Book" w:hAnsi="Avenir Book"/>
        </w:rPr>
      </w:pPr>
    </w:p>
    <w:p w14:paraId="62FD0043" w14:textId="77777777" w:rsidR="007555B2" w:rsidRPr="007555B2" w:rsidRDefault="007555B2" w:rsidP="007555B2">
      <w:pPr>
        <w:jc w:val="both"/>
        <w:rPr>
          <w:rFonts w:ascii="Avenir Book" w:hAnsi="Avenir Book"/>
          <w:sz w:val="20"/>
          <w:szCs w:val="20"/>
          <w:u w:val="single"/>
        </w:rPr>
      </w:pPr>
      <w:r w:rsidRPr="007555B2">
        <w:rPr>
          <w:rFonts w:ascii="Avenir Book" w:hAnsi="Avenir Book"/>
          <w:sz w:val="20"/>
          <w:szCs w:val="20"/>
          <w:u w:val="single"/>
        </w:rPr>
        <w:t>CONCEPTO TIMBRADO PATRÓN.</w:t>
      </w:r>
    </w:p>
    <w:p w14:paraId="1EFFE5FB" w14:textId="77777777" w:rsidR="007555B2" w:rsidRDefault="007555B2" w:rsidP="007555B2">
      <w:pPr>
        <w:jc w:val="both"/>
        <w:rPr>
          <w:rFonts w:ascii="Avenir Book" w:hAnsi="Avenir Book"/>
          <w:sz w:val="20"/>
          <w:szCs w:val="20"/>
        </w:rPr>
      </w:pPr>
    </w:p>
    <w:p w14:paraId="5A268747" w14:textId="77777777" w:rsidR="007555B2" w:rsidRDefault="007555B2" w:rsidP="007555B2">
      <w:pPr>
        <w:jc w:val="both"/>
        <w:rPr>
          <w:rFonts w:ascii="Avenir Book" w:hAnsi="Avenir Book"/>
          <w:sz w:val="20"/>
          <w:szCs w:val="20"/>
        </w:rPr>
      </w:pPr>
    </w:p>
    <w:p w14:paraId="1320985F" w14:textId="77777777" w:rsidR="007555B2" w:rsidRDefault="007555B2" w:rsidP="007555B2">
      <w:pPr>
        <w:jc w:val="both"/>
        <w:rPr>
          <w:rFonts w:ascii="Avenir Book" w:hAnsi="Avenir Book"/>
          <w:sz w:val="20"/>
          <w:szCs w:val="20"/>
        </w:rPr>
      </w:pPr>
      <w:r w:rsidRPr="007555B2">
        <w:rPr>
          <w:rFonts w:ascii="Avenir Book" w:hAnsi="Avenir Book"/>
          <w:sz w:val="20"/>
          <w:szCs w:val="20"/>
        </w:rPr>
        <w:t>Servicio</w:t>
      </w:r>
      <w:r>
        <w:rPr>
          <w:rFonts w:ascii="Avenir Book" w:hAnsi="Avenir Book"/>
          <w:sz w:val="20"/>
          <w:szCs w:val="20"/>
        </w:rPr>
        <w:t xml:space="preserve"> de identificación de cumplimiento de Normas Mexicanas en Materia de Seguridad, Salud y Medio Ambiente en el Trabajo, así como</w:t>
      </w:r>
      <w:r w:rsidRPr="007555B2">
        <w:rPr>
          <w:rFonts w:ascii="Avenir Book" w:hAnsi="Avenir Book"/>
          <w:sz w:val="20"/>
          <w:szCs w:val="20"/>
        </w:rPr>
        <w:t xml:space="preserve"> de administración del fondo de compensaciones por salud en el trabajo</w:t>
      </w:r>
      <w:r>
        <w:rPr>
          <w:rFonts w:ascii="Avenir Book" w:hAnsi="Avenir Book"/>
          <w:sz w:val="20"/>
          <w:szCs w:val="20"/>
        </w:rPr>
        <w:t>.</w:t>
      </w:r>
    </w:p>
    <w:p w14:paraId="6482255D" w14:textId="77777777" w:rsidR="007555B2" w:rsidRDefault="007555B2" w:rsidP="007555B2">
      <w:pPr>
        <w:jc w:val="both"/>
        <w:rPr>
          <w:rFonts w:ascii="Avenir Book" w:hAnsi="Avenir Book"/>
          <w:sz w:val="20"/>
          <w:szCs w:val="20"/>
        </w:rPr>
      </w:pPr>
    </w:p>
    <w:p w14:paraId="6FE04B1B" w14:textId="77777777" w:rsidR="007555B2" w:rsidRDefault="007555B2" w:rsidP="007555B2">
      <w:pPr>
        <w:jc w:val="both"/>
        <w:rPr>
          <w:rFonts w:ascii="Avenir Book" w:hAnsi="Avenir Book"/>
          <w:sz w:val="20"/>
          <w:szCs w:val="20"/>
        </w:rPr>
      </w:pPr>
    </w:p>
    <w:p w14:paraId="0AAE4159" w14:textId="77777777" w:rsidR="007555B2" w:rsidRPr="007555B2" w:rsidRDefault="007555B2" w:rsidP="007555B2">
      <w:pPr>
        <w:jc w:val="both"/>
        <w:rPr>
          <w:rFonts w:ascii="Avenir Book" w:hAnsi="Avenir Book"/>
          <w:sz w:val="20"/>
          <w:szCs w:val="20"/>
          <w:u w:val="single"/>
        </w:rPr>
      </w:pPr>
      <w:r w:rsidRPr="007555B2">
        <w:rPr>
          <w:rFonts w:ascii="Avenir Book" w:hAnsi="Avenir Book"/>
          <w:sz w:val="20"/>
          <w:szCs w:val="20"/>
          <w:u w:val="single"/>
        </w:rPr>
        <w:t>CONCEPTO TIMBRADO TRABAJADOR.</w:t>
      </w:r>
    </w:p>
    <w:p w14:paraId="5A0DB498" w14:textId="77777777" w:rsidR="007555B2" w:rsidRDefault="007555B2" w:rsidP="007555B2">
      <w:pPr>
        <w:jc w:val="both"/>
        <w:rPr>
          <w:rFonts w:ascii="Avenir Book" w:hAnsi="Avenir Book"/>
          <w:sz w:val="20"/>
          <w:szCs w:val="20"/>
        </w:rPr>
      </w:pPr>
    </w:p>
    <w:p w14:paraId="5AD60D13" w14:textId="77777777" w:rsidR="007555B2" w:rsidRPr="007555B2" w:rsidRDefault="007555B2" w:rsidP="007555B2">
      <w:pPr>
        <w:jc w:val="both"/>
        <w:rPr>
          <w:rFonts w:ascii="Avenir Book" w:hAnsi="Avenir Book"/>
          <w:sz w:val="20"/>
          <w:szCs w:val="20"/>
        </w:rPr>
      </w:pPr>
      <w:r w:rsidRPr="007555B2">
        <w:rPr>
          <w:rFonts w:ascii="Avenir Book" w:hAnsi="Avenir Book"/>
          <w:sz w:val="20"/>
          <w:szCs w:val="20"/>
        </w:rPr>
        <w:t>Compensaciones por salud en el trabajo</w:t>
      </w:r>
      <w:r>
        <w:rPr>
          <w:rFonts w:ascii="Avenir Book" w:hAnsi="Avenir Book"/>
          <w:sz w:val="20"/>
          <w:szCs w:val="20"/>
        </w:rPr>
        <w:t xml:space="preserve"> por enfermedad o riesgo de trabajo en términos de Normas Oficiales Mexicanas en Materia de Seguridad, Salud y Medio Ambiente en el Trabajo.</w:t>
      </w:r>
      <w:r w:rsidRPr="007555B2">
        <w:rPr>
          <w:rFonts w:ascii="Avenir Book" w:hAnsi="Avenir Book"/>
          <w:sz w:val="20"/>
          <w:szCs w:val="20"/>
        </w:rPr>
        <w:tab/>
      </w:r>
    </w:p>
    <w:sectPr w:rsidR="007555B2" w:rsidRPr="007555B2" w:rsidSect="004951B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D583E" w14:textId="77777777" w:rsidR="00B616A1" w:rsidRDefault="00B616A1" w:rsidP="00351698">
      <w:r>
        <w:separator/>
      </w:r>
    </w:p>
  </w:endnote>
  <w:endnote w:type="continuationSeparator" w:id="0">
    <w:p w14:paraId="296635E2" w14:textId="77777777" w:rsidR="00B616A1" w:rsidRDefault="00B616A1" w:rsidP="00351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1DD52" w14:textId="77777777" w:rsidR="00B616A1" w:rsidRDefault="00B616A1" w:rsidP="00351698">
      <w:r>
        <w:separator/>
      </w:r>
    </w:p>
  </w:footnote>
  <w:footnote w:type="continuationSeparator" w:id="0">
    <w:p w14:paraId="5F58E073" w14:textId="77777777" w:rsidR="00B616A1" w:rsidRDefault="00B616A1" w:rsidP="00351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60BBD" w14:textId="7351B7F8" w:rsidR="00351698" w:rsidRDefault="003D123B" w:rsidP="00351698">
    <w:pPr>
      <w:pStyle w:val="Encabezado"/>
      <w:jc w:val="right"/>
    </w:pPr>
    <w:r>
      <w:rPr>
        <w:noProof/>
      </w:rPr>
      <w:drawing>
        <wp:inline distT="0" distB="0" distL="0" distR="0" wp14:anchorId="210BA898" wp14:editId="574FA0AA">
          <wp:extent cx="2346960" cy="910590"/>
          <wp:effectExtent l="0" t="0" r="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8181" b="72789"/>
                  <a:stretch/>
                </pic:blipFill>
                <pic:spPr bwMode="auto">
                  <a:xfrm>
                    <a:off x="0" y="0"/>
                    <a:ext cx="2346960" cy="9105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98"/>
    <w:rsid w:val="00240938"/>
    <w:rsid w:val="002A3FB7"/>
    <w:rsid w:val="002E6756"/>
    <w:rsid w:val="00351698"/>
    <w:rsid w:val="003D123B"/>
    <w:rsid w:val="00487C5A"/>
    <w:rsid w:val="004951B1"/>
    <w:rsid w:val="005A39D6"/>
    <w:rsid w:val="006050A5"/>
    <w:rsid w:val="007555B2"/>
    <w:rsid w:val="00786C3C"/>
    <w:rsid w:val="007D5FDC"/>
    <w:rsid w:val="009F6083"/>
    <w:rsid w:val="00B616A1"/>
    <w:rsid w:val="00DB5B3E"/>
    <w:rsid w:val="00DF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8B99"/>
  <w15:chartTrackingRefBased/>
  <w15:docId w15:val="{394A47D6-7B35-934D-82CA-9AA55B75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698"/>
    <w:rPr>
      <w:rFonts w:ascii="Times New Roman" w:eastAsiaTheme="minorEastAsia" w:hAnsi="Times New Roman" w:cs="Times New Roman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16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698"/>
    <w:rPr>
      <w:rFonts w:ascii="Times New Roman" w:eastAsiaTheme="minorEastAsia" w:hAnsi="Times New Roman" w:cs="Times New Roman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16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698"/>
    <w:rPr>
      <w:rFonts w:ascii="Times New Roman" w:eastAsiaTheme="minorEastAsia" w:hAnsi="Times New Roman" w:cs="Times New Roman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934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Lenovo</cp:lastModifiedBy>
  <cp:revision>7</cp:revision>
  <dcterms:created xsi:type="dcterms:W3CDTF">2023-07-11T02:32:00Z</dcterms:created>
  <dcterms:modified xsi:type="dcterms:W3CDTF">2025-04-05T00:08:00Z</dcterms:modified>
</cp:coreProperties>
</file>