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B340" w14:textId="77272FD4" w:rsidR="00C67475" w:rsidRDefault="00000000">
      <w:pPr>
        <w:spacing w:line="360" w:lineRule="auto"/>
        <w:ind w:left="2160" w:firstLine="720"/>
        <w:jc w:val="right"/>
      </w:pPr>
      <w:r>
        <w:rPr>
          <w:rFonts w:ascii="Arial" w:hAnsi="Arial" w:cs="Arial"/>
        </w:rPr>
        <w:t>Email</w:t>
      </w:r>
      <w:r>
        <w:rPr>
          <w:rFonts w:ascii="Arial" w:hAnsi="Arial" w:cs="Arial"/>
          <w:caps/>
        </w:rPr>
        <w:t xml:space="preserve">: </w:t>
      </w:r>
      <w:hyperlink r:id="rId5" w:history="1">
        <w:r w:rsidR="0003473B" w:rsidRPr="0062314E">
          <w:rPr>
            <w:rStyle w:val="Hyperlink"/>
            <w:rFonts w:ascii="Arial" w:hAnsi="Arial" w:cs="Arial"/>
          </w:rPr>
          <w:t>davidbramler@gmail.com</w:t>
        </w:r>
      </w:hyperlink>
    </w:p>
    <w:p w14:paraId="72326C2C" w14:textId="77777777" w:rsidR="00C67475" w:rsidRDefault="00000000">
      <w:pPr>
        <w:spacing w:line="360" w:lineRule="auto"/>
        <w:ind w:left="2160" w:firstLine="720"/>
        <w:jc w:val="right"/>
      </w:pPr>
      <w:r>
        <w:rPr>
          <w:rFonts w:ascii="Arial" w:hAnsi="Arial" w:cs="Arial"/>
        </w:rPr>
        <w:t>Website</w:t>
      </w:r>
      <w:r>
        <w:rPr>
          <w:rFonts w:ascii="Arial" w:hAnsi="Arial" w:cs="Arial"/>
          <w:caps/>
        </w:rPr>
        <w:t xml:space="preserve">: </w:t>
      </w:r>
      <w:hyperlink r:id="rId6">
        <w:r w:rsidR="00C67475">
          <w:rPr>
            <w:rStyle w:val="Hyperlink"/>
            <w:rFonts w:ascii="Arial" w:hAnsi="Arial" w:cs="Arial"/>
          </w:rPr>
          <w:t>https://dbramwell.github.io/</w:t>
        </w:r>
      </w:hyperlink>
    </w:p>
    <w:p w14:paraId="136CD098" w14:textId="77777777" w:rsidR="00C67475" w:rsidRDefault="00000000">
      <w:pPr>
        <w:spacing w:line="360" w:lineRule="auto"/>
        <w:rPr>
          <w:rFonts w:ascii="Arial" w:hAnsi="Arial" w:cs="Arial"/>
          <w:caps/>
          <w:sz w:val="36"/>
          <w:szCs w:val="36"/>
        </w:rPr>
      </w:pPr>
      <w:r>
        <w:rPr>
          <w:rFonts w:ascii="Arial" w:hAnsi="Arial" w:cs="Arial"/>
          <w:caps/>
          <w:sz w:val="36"/>
          <w:szCs w:val="36"/>
        </w:rPr>
        <w:t>David bramLER</w:t>
      </w:r>
    </w:p>
    <w:p w14:paraId="28A5AAB1" w14:textId="77777777" w:rsidR="0003473B" w:rsidRDefault="0003473B" w:rsidP="0003473B">
      <w:pPr>
        <w:tabs>
          <w:tab w:val="clear" w:pos="720"/>
        </w:tabs>
        <w:spacing w:line="360" w:lineRule="auto"/>
      </w:pPr>
      <w:r>
        <w:rPr>
          <w:rFonts w:ascii="Arial" w:hAnsi="Arial" w:cs="Arial"/>
          <w:sz w:val="22"/>
          <w:szCs w:val="22"/>
        </w:rPr>
        <w:t>BSc (Hons) Degree in Mathematics from Nottingham University</w:t>
      </w:r>
    </w:p>
    <w:p w14:paraId="21D94E83" w14:textId="77777777" w:rsidR="0003473B" w:rsidRDefault="0003473B">
      <w:pPr>
        <w:spacing w:line="360" w:lineRule="auto"/>
      </w:pPr>
    </w:p>
    <w:p w14:paraId="508B0D64" w14:textId="77777777" w:rsidR="00C67475" w:rsidRDefault="00000000" w:rsidP="000D676D">
      <w:pPr>
        <w:pStyle w:val="HorizontalLine"/>
        <w:pBdr>
          <w:bottom w:val="single" w:sz="4" w:space="0" w:color="auto"/>
        </w:pBdr>
        <w:rPr>
          <w:rFonts w:ascii="Arial" w:hAnsi="Arial"/>
          <w:color w:val="3465A4"/>
          <w:sz w:val="36"/>
          <w:szCs w:val="36"/>
        </w:rPr>
      </w:pPr>
      <w:r>
        <w:rPr>
          <w:rFonts w:ascii="Arial" w:hAnsi="Arial"/>
          <w:color w:val="3465A4"/>
          <w:sz w:val="36"/>
          <w:szCs w:val="36"/>
        </w:rPr>
        <w:t>Summary</w:t>
      </w:r>
    </w:p>
    <w:p w14:paraId="018D9BAF" w14:textId="3E40E0AB" w:rsidR="00C67475" w:rsidRDefault="003C2583">
      <w:pPr>
        <w:spacing w:line="360" w:lineRule="auto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seasoned senior software engineer</w:t>
      </w:r>
      <w:r w:rsidR="000D676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with</w:t>
      </w:r>
      <w:r w:rsidR="000D676D">
        <w:rPr>
          <w:rFonts w:ascii="Arial" w:hAnsi="Arial" w:cs="Arial"/>
          <w:sz w:val="22"/>
          <w:szCs w:val="22"/>
        </w:rPr>
        <w:t xml:space="preserve"> a wide range of experience, having </w:t>
      </w:r>
      <w:r w:rsidR="004125F7">
        <w:rPr>
          <w:rFonts w:ascii="Arial" w:hAnsi="Arial" w:cs="Arial"/>
          <w:sz w:val="22"/>
          <w:szCs w:val="22"/>
        </w:rPr>
        <w:t>previously held</w:t>
      </w:r>
      <w:r w:rsidR="000D676D">
        <w:rPr>
          <w:rFonts w:ascii="Arial" w:hAnsi="Arial" w:cs="Arial"/>
          <w:sz w:val="22"/>
          <w:szCs w:val="22"/>
        </w:rPr>
        <w:t xml:space="preserve"> roles in Dev OPS and QA automatio</w:t>
      </w:r>
      <w:r w:rsidR="004125F7">
        <w:rPr>
          <w:rFonts w:ascii="Arial" w:hAnsi="Arial" w:cs="Arial"/>
          <w:sz w:val="22"/>
          <w:szCs w:val="22"/>
        </w:rPr>
        <w:t>n</w:t>
      </w:r>
      <w:r w:rsidR="000D676D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A collaborative team player, well versed in mentoring junior members of the team, making architectural decisions and </w:t>
      </w:r>
      <w:r w:rsidR="0003473B">
        <w:rPr>
          <w:rFonts w:ascii="Arial" w:hAnsi="Arial" w:cs="Arial"/>
          <w:sz w:val="22"/>
          <w:szCs w:val="22"/>
        </w:rPr>
        <w:t>improving development processes.</w:t>
      </w:r>
    </w:p>
    <w:p w14:paraId="309A40B2" w14:textId="77777777" w:rsidR="00C67475" w:rsidRDefault="00C67475">
      <w:pPr>
        <w:spacing w:line="360" w:lineRule="auto"/>
        <w:rPr>
          <w:rFonts w:ascii="Arial" w:hAnsi="Arial" w:cs="Arial"/>
          <w:sz w:val="22"/>
          <w:szCs w:val="22"/>
        </w:rPr>
      </w:pPr>
    </w:p>
    <w:p w14:paraId="28B0C861" w14:textId="0F45BA9D" w:rsidR="00C67475" w:rsidRDefault="000D676D">
      <w:pPr>
        <w:spacing w:line="360" w:lineRule="auto"/>
      </w:pPr>
      <w:r>
        <w:rPr>
          <w:rFonts w:ascii="Arial" w:hAnsi="Arial" w:cs="Arial"/>
          <w:sz w:val="22"/>
          <w:szCs w:val="22"/>
        </w:rPr>
        <w:t xml:space="preserve">Currently working with Python and </w:t>
      </w:r>
      <w:r w:rsidR="004125F7">
        <w:rPr>
          <w:rFonts w:ascii="Arial" w:hAnsi="Arial" w:cs="Arial"/>
          <w:sz w:val="22"/>
          <w:szCs w:val="22"/>
        </w:rPr>
        <w:t>Typescript</w:t>
      </w:r>
      <w:r>
        <w:rPr>
          <w:rFonts w:ascii="Arial" w:hAnsi="Arial" w:cs="Arial"/>
          <w:sz w:val="22"/>
          <w:szCs w:val="22"/>
        </w:rPr>
        <w:t xml:space="preserve">, </w:t>
      </w:r>
      <w:r w:rsidR="00B71A3E">
        <w:rPr>
          <w:rFonts w:ascii="Arial" w:hAnsi="Arial" w:cs="Arial"/>
          <w:sz w:val="22"/>
          <w:szCs w:val="22"/>
        </w:rPr>
        <w:t>with</w:t>
      </w:r>
      <w:r>
        <w:rPr>
          <w:rFonts w:ascii="Arial" w:hAnsi="Arial" w:cs="Arial"/>
          <w:sz w:val="22"/>
          <w:szCs w:val="22"/>
        </w:rPr>
        <w:t xml:space="preserve"> past commercial experience using Ruby, Java, Groovy, PHP and others, as well as lots of exposure to various Linux flavours and bash scripting.</w:t>
      </w:r>
    </w:p>
    <w:p w14:paraId="2103FCCE" w14:textId="77777777" w:rsidR="00C67475" w:rsidRDefault="00C67475">
      <w:pPr>
        <w:spacing w:line="360" w:lineRule="auto"/>
        <w:rPr>
          <w:rFonts w:ascii="Arial" w:hAnsi="Arial" w:cs="Arial"/>
          <w:sz w:val="22"/>
          <w:szCs w:val="22"/>
        </w:rPr>
      </w:pPr>
    </w:p>
    <w:p w14:paraId="31063893" w14:textId="6510B979" w:rsidR="00C67475" w:rsidRDefault="00A72397">
      <w:pPr>
        <w:spacing w:line="360" w:lineRule="auto"/>
      </w:pPr>
      <w:r>
        <w:rPr>
          <w:rFonts w:ascii="Arial" w:hAnsi="Arial" w:cs="Arial"/>
          <w:sz w:val="22"/>
          <w:szCs w:val="22"/>
        </w:rPr>
        <w:t>A</w:t>
      </w:r>
      <w:r w:rsidR="003C2583">
        <w:rPr>
          <w:rFonts w:ascii="Arial" w:hAnsi="Arial" w:cs="Arial"/>
          <w:sz w:val="22"/>
          <w:szCs w:val="22"/>
        </w:rPr>
        <w:t xml:space="preserve">dvocate for </w:t>
      </w:r>
      <w:proofErr w:type="spellStart"/>
      <w:r>
        <w:rPr>
          <w:rFonts w:ascii="Arial" w:hAnsi="Arial" w:cs="Arial"/>
          <w:sz w:val="22"/>
          <w:szCs w:val="22"/>
        </w:rPr>
        <w:t>IaC</w:t>
      </w:r>
      <w:proofErr w:type="spellEnd"/>
      <w:r w:rsidR="00B05E5F">
        <w:rPr>
          <w:rFonts w:ascii="Arial" w:hAnsi="Arial" w:cs="Arial"/>
          <w:sz w:val="22"/>
          <w:szCs w:val="22"/>
        </w:rPr>
        <w:t>,</w:t>
      </w:r>
      <w:r w:rsidR="003C2583">
        <w:rPr>
          <w:rFonts w:ascii="Arial" w:hAnsi="Arial" w:cs="Arial"/>
          <w:sz w:val="22"/>
          <w:szCs w:val="22"/>
        </w:rPr>
        <w:t xml:space="preserve"> automated testing and </w:t>
      </w:r>
      <w:r w:rsidR="004125F7">
        <w:rPr>
          <w:rFonts w:ascii="Arial" w:hAnsi="Arial" w:cs="Arial"/>
          <w:sz w:val="22"/>
          <w:szCs w:val="22"/>
        </w:rPr>
        <w:t>CI/CD</w:t>
      </w:r>
      <w:r w:rsidR="003C2583">
        <w:rPr>
          <w:rFonts w:ascii="Arial" w:hAnsi="Arial" w:cs="Arial"/>
          <w:sz w:val="22"/>
          <w:szCs w:val="22"/>
        </w:rPr>
        <w:t xml:space="preserve">. Experienced across many </w:t>
      </w:r>
      <w:r>
        <w:rPr>
          <w:rFonts w:ascii="Arial" w:hAnsi="Arial" w:cs="Arial"/>
          <w:sz w:val="22"/>
          <w:szCs w:val="22"/>
        </w:rPr>
        <w:t>architectures</w:t>
      </w:r>
      <w:r w:rsidR="003C2583">
        <w:rPr>
          <w:rFonts w:ascii="Arial" w:hAnsi="Arial" w:cs="Arial"/>
          <w:sz w:val="22"/>
          <w:szCs w:val="22"/>
        </w:rPr>
        <w:t>, barebones servers to</w:t>
      </w:r>
      <w:r>
        <w:rPr>
          <w:rFonts w:ascii="Arial" w:hAnsi="Arial" w:cs="Arial"/>
          <w:sz w:val="22"/>
          <w:szCs w:val="22"/>
        </w:rPr>
        <w:t xml:space="preserve"> event driven</w:t>
      </w:r>
      <w:r w:rsidR="003C2583">
        <w:rPr>
          <w:rFonts w:ascii="Arial" w:hAnsi="Arial" w:cs="Arial"/>
          <w:sz w:val="22"/>
          <w:szCs w:val="22"/>
        </w:rPr>
        <w:t xml:space="preserve"> serverless. </w:t>
      </w:r>
      <w:r w:rsidR="004125F7">
        <w:rPr>
          <w:rFonts w:ascii="Arial" w:hAnsi="Arial" w:cs="Arial"/>
          <w:sz w:val="22"/>
          <w:szCs w:val="22"/>
        </w:rPr>
        <w:t>Professional experience using many AWS services.</w:t>
      </w:r>
    </w:p>
    <w:p w14:paraId="56B53768" w14:textId="77777777" w:rsidR="00C67475" w:rsidRDefault="00C67475">
      <w:pPr>
        <w:spacing w:line="360" w:lineRule="auto"/>
        <w:rPr>
          <w:rFonts w:ascii="Arial" w:hAnsi="Arial" w:cs="Arial"/>
          <w:sz w:val="22"/>
          <w:szCs w:val="22"/>
        </w:rPr>
      </w:pPr>
    </w:p>
    <w:p w14:paraId="011B645E" w14:textId="47F2A5F6" w:rsidR="00C67475" w:rsidRDefault="000B2ED1">
      <w:pPr>
        <w:spacing w:line="360" w:lineRule="auto"/>
      </w:pPr>
      <w:r>
        <w:rPr>
          <w:rFonts w:ascii="Arial" w:hAnsi="Arial" w:cs="Arial"/>
          <w:sz w:val="22"/>
          <w:szCs w:val="22"/>
        </w:rPr>
        <w:t>S</w:t>
      </w:r>
      <w:r w:rsidR="00D455F9">
        <w:rPr>
          <w:rFonts w:ascii="Arial" w:hAnsi="Arial" w:cs="Arial"/>
          <w:sz w:val="22"/>
          <w:szCs w:val="22"/>
        </w:rPr>
        <w:t>pare time often includes trying out new tech</w:t>
      </w:r>
      <w:r>
        <w:rPr>
          <w:rFonts w:ascii="Arial" w:hAnsi="Arial" w:cs="Arial"/>
          <w:sz w:val="22"/>
          <w:szCs w:val="22"/>
        </w:rPr>
        <w:t xml:space="preserve"> </w:t>
      </w:r>
      <w:r w:rsidR="00D455F9"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z w:val="22"/>
          <w:szCs w:val="22"/>
        </w:rPr>
        <w:t xml:space="preserve"> contributing to open source. A list of my </w:t>
      </w:r>
      <w:proofErr w:type="gramStart"/>
      <w:r>
        <w:rPr>
          <w:rFonts w:ascii="Arial" w:hAnsi="Arial" w:cs="Arial"/>
          <w:sz w:val="22"/>
          <w:szCs w:val="22"/>
        </w:rPr>
        <w:t>open source</w:t>
      </w:r>
      <w:proofErr w:type="gramEnd"/>
      <w:r>
        <w:rPr>
          <w:rFonts w:ascii="Arial" w:hAnsi="Arial" w:cs="Arial"/>
          <w:sz w:val="22"/>
          <w:szCs w:val="22"/>
        </w:rPr>
        <w:t xml:space="preserve"> contributions can be found at </w:t>
      </w:r>
      <w:hyperlink r:id="rId7">
        <w:r>
          <w:rPr>
            <w:rStyle w:val="Hyperlink"/>
            <w:rFonts w:ascii="Arial" w:hAnsi="Arial" w:cs="Arial"/>
            <w:sz w:val="22"/>
            <w:szCs w:val="22"/>
          </w:rPr>
          <w:t>https://dbramwell.github.io</w:t>
        </w:r>
      </w:hyperlink>
      <w:r>
        <w:rPr>
          <w:rFonts w:ascii="Arial" w:hAnsi="Arial" w:cs="Arial"/>
          <w:sz w:val="22"/>
          <w:szCs w:val="22"/>
        </w:rPr>
        <w:t>.</w:t>
      </w:r>
    </w:p>
    <w:p w14:paraId="12E62246" w14:textId="77777777" w:rsidR="00C67475" w:rsidRDefault="00C67475">
      <w:pPr>
        <w:spacing w:line="360" w:lineRule="auto"/>
        <w:rPr>
          <w:rFonts w:ascii="Arial" w:hAnsi="Arial" w:cs="Arial"/>
          <w:sz w:val="22"/>
          <w:szCs w:val="22"/>
        </w:rPr>
      </w:pPr>
    </w:p>
    <w:p w14:paraId="21BD8CC8" w14:textId="77777777" w:rsidR="00C67475" w:rsidRDefault="00000000" w:rsidP="000D676D">
      <w:pPr>
        <w:pStyle w:val="HorizontalLine"/>
        <w:pBdr>
          <w:bottom w:val="single" w:sz="4" w:space="0" w:color="auto"/>
        </w:pBdr>
        <w:rPr>
          <w:sz w:val="36"/>
          <w:szCs w:val="36"/>
        </w:rPr>
      </w:pPr>
      <w:r>
        <w:rPr>
          <w:rFonts w:ascii="Arial" w:hAnsi="Arial"/>
          <w:color w:val="3465A4"/>
          <w:sz w:val="36"/>
          <w:szCs w:val="36"/>
        </w:rPr>
        <w:t>Previous Employment</w:t>
      </w:r>
    </w:p>
    <w:p w14:paraId="7FCEA038" w14:textId="4A0F5745" w:rsidR="00C67475" w:rsidRPr="00704791" w:rsidRDefault="003121C6">
      <w:pPr>
        <w:spacing w:line="360" w:lineRule="auto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Sponge - Senior Software Developer</w:t>
      </w:r>
      <w:r w:rsidR="00704791">
        <w:rPr>
          <w:rFonts w:ascii="Arial" w:hAnsi="Arial"/>
          <w:b/>
          <w:bCs/>
          <w:sz w:val="24"/>
          <w:szCs w:val="24"/>
        </w:rPr>
        <w:t xml:space="preserve"> (</w:t>
      </w:r>
      <w:r w:rsidR="00704791">
        <w:rPr>
          <w:rFonts w:ascii="Arial" w:hAnsi="Arial" w:cs="Arial"/>
          <w:b/>
          <w:bCs/>
        </w:rPr>
        <w:t xml:space="preserve">September 2020 - </w:t>
      </w:r>
      <w:r w:rsidR="00FA1940">
        <w:rPr>
          <w:rFonts w:ascii="Arial" w:hAnsi="Arial" w:cs="Arial"/>
          <w:b/>
          <w:bCs/>
        </w:rPr>
        <w:t>Present</w:t>
      </w:r>
      <w:r w:rsidR="00704791">
        <w:rPr>
          <w:rFonts w:ascii="Arial" w:hAnsi="Arial"/>
          <w:b/>
          <w:bCs/>
          <w:sz w:val="24"/>
          <w:szCs w:val="24"/>
        </w:rPr>
        <w:t>)</w:t>
      </w:r>
    </w:p>
    <w:p w14:paraId="6018CE88" w14:textId="4A88322C" w:rsidR="00C67475" w:rsidRDefault="004125F7">
      <w:pPr>
        <w:spacing w:line="360" w:lineRule="auto"/>
      </w:pPr>
      <w:proofErr w:type="spellStart"/>
      <w:r>
        <w:rPr>
          <w:rFonts w:ascii="Arial" w:hAnsi="Arial"/>
        </w:rPr>
        <w:t>FastAPI</w:t>
      </w:r>
      <w:proofErr w:type="spellEnd"/>
      <w:r>
        <w:rPr>
          <w:rFonts w:ascii="Arial" w:hAnsi="Arial"/>
        </w:rPr>
        <w:t xml:space="preserve">, </w:t>
      </w:r>
      <w:r w:rsidR="00F504EC">
        <w:rPr>
          <w:rFonts w:ascii="Arial" w:hAnsi="Arial"/>
        </w:rPr>
        <w:t>Vue</w:t>
      </w:r>
      <w:r>
        <w:rPr>
          <w:rFonts w:ascii="Arial" w:hAnsi="Arial"/>
        </w:rPr>
        <w:t xml:space="preserve">, Django, Terraform, Kubernetes, GCP, CDK, AWS, Docker, </w:t>
      </w:r>
      <w:r w:rsidR="00B05E5F">
        <w:rPr>
          <w:rFonts w:ascii="Arial" w:hAnsi="Arial"/>
        </w:rPr>
        <w:t>GitHub</w:t>
      </w:r>
      <w:r>
        <w:rPr>
          <w:rFonts w:ascii="Arial" w:hAnsi="Arial"/>
        </w:rPr>
        <w:t xml:space="preserve"> Actions, PSQL</w:t>
      </w:r>
      <w:r w:rsidR="00F504EC">
        <w:rPr>
          <w:rFonts w:ascii="Arial" w:hAnsi="Arial"/>
        </w:rPr>
        <w:t>, Playwright</w:t>
      </w:r>
    </w:p>
    <w:p w14:paraId="329CADAE" w14:textId="77777777" w:rsidR="00A72397" w:rsidRPr="00A72397" w:rsidRDefault="00A72397">
      <w:pPr>
        <w:spacing w:line="360" w:lineRule="auto"/>
      </w:pPr>
    </w:p>
    <w:p w14:paraId="79857F4F" w14:textId="5CAE2C28" w:rsidR="00F504EC" w:rsidRPr="001C3870" w:rsidRDefault="004125F7" w:rsidP="001C3870">
      <w:pPr>
        <w:pStyle w:val="ListParagraph"/>
        <w:numPr>
          <w:ilvl w:val="0"/>
          <w:numId w:val="3"/>
        </w:numPr>
        <w:spacing w:line="360" w:lineRule="auto"/>
        <w:rPr>
          <w:rFonts w:ascii="Arial" w:hAnsi="Arial"/>
          <w:sz w:val="22"/>
          <w:szCs w:val="22"/>
        </w:rPr>
      </w:pPr>
      <w:r w:rsidRPr="00F504EC">
        <w:rPr>
          <w:rFonts w:ascii="Arial" w:hAnsi="Arial"/>
          <w:sz w:val="22"/>
          <w:szCs w:val="22"/>
        </w:rPr>
        <w:t xml:space="preserve">Architect of Sponge’s content licencing and delivery system, leveraging a </w:t>
      </w:r>
      <w:r w:rsidR="00F504EC" w:rsidRPr="00F504EC">
        <w:rPr>
          <w:rFonts w:ascii="Arial" w:hAnsi="Arial"/>
          <w:sz w:val="22"/>
          <w:szCs w:val="22"/>
        </w:rPr>
        <w:t>cloud-native</w:t>
      </w:r>
      <w:r w:rsidRPr="00F504EC">
        <w:rPr>
          <w:rFonts w:ascii="Arial" w:hAnsi="Arial"/>
          <w:sz w:val="22"/>
          <w:szCs w:val="22"/>
        </w:rPr>
        <w:t xml:space="preserve"> architecture using AWS’s serverless offerings to provide scalability </w:t>
      </w:r>
      <w:r w:rsidR="00F504EC" w:rsidRPr="00F504EC">
        <w:rPr>
          <w:rFonts w:ascii="Arial" w:hAnsi="Arial"/>
          <w:sz w:val="22"/>
          <w:szCs w:val="22"/>
        </w:rPr>
        <w:t>in both cost and performance.</w:t>
      </w:r>
      <w:r w:rsidR="00F504EC">
        <w:rPr>
          <w:rFonts w:ascii="Arial" w:hAnsi="Arial"/>
          <w:sz w:val="22"/>
          <w:szCs w:val="22"/>
        </w:rPr>
        <w:t xml:space="preserve"> </w:t>
      </w:r>
      <w:r w:rsidR="0062084B">
        <w:rPr>
          <w:rFonts w:ascii="Arial" w:hAnsi="Arial"/>
          <w:sz w:val="22"/>
          <w:szCs w:val="22"/>
        </w:rPr>
        <w:t xml:space="preserve">Services are a mixture of </w:t>
      </w:r>
      <w:proofErr w:type="spellStart"/>
      <w:r w:rsidR="0062084B">
        <w:rPr>
          <w:rFonts w:ascii="Arial" w:hAnsi="Arial"/>
          <w:sz w:val="22"/>
          <w:szCs w:val="22"/>
        </w:rPr>
        <w:t>FastAPI</w:t>
      </w:r>
      <w:proofErr w:type="spellEnd"/>
      <w:r w:rsidR="0062084B">
        <w:rPr>
          <w:rFonts w:ascii="Arial" w:hAnsi="Arial"/>
          <w:sz w:val="22"/>
          <w:szCs w:val="22"/>
        </w:rPr>
        <w:t xml:space="preserve"> and plain Python or </w:t>
      </w:r>
      <w:proofErr w:type="spellStart"/>
      <w:r w:rsidR="0062084B">
        <w:rPr>
          <w:rFonts w:ascii="Arial" w:hAnsi="Arial"/>
          <w:sz w:val="22"/>
          <w:szCs w:val="22"/>
        </w:rPr>
        <w:t>Javascript</w:t>
      </w:r>
      <w:proofErr w:type="spellEnd"/>
      <w:r w:rsidR="0062084B">
        <w:rPr>
          <w:rFonts w:ascii="Arial" w:hAnsi="Arial"/>
          <w:sz w:val="22"/>
          <w:szCs w:val="22"/>
        </w:rPr>
        <w:t xml:space="preserve"> lambda functions, and frontends are written with </w:t>
      </w:r>
      <w:proofErr w:type="spellStart"/>
      <w:r w:rsidR="0062084B">
        <w:rPr>
          <w:rFonts w:ascii="Arial" w:hAnsi="Arial"/>
          <w:sz w:val="22"/>
          <w:szCs w:val="22"/>
        </w:rPr>
        <w:t>NuxtJS</w:t>
      </w:r>
      <w:proofErr w:type="spellEnd"/>
      <w:r w:rsidR="0062084B">
        <w:rPr>
          <w:rFonts w:ascii="Arial" w:hAnsi="Arial"/>
          <w:sz w:val="22"/>
          <w:szCs w:val="22"/>
        </w:rPr>
        <w:t xml:space="preserve">. </w:t>
      </w:r>
      <w:proofErr w:type="spellStart"/>
      <w:r w:rsidR="00F504EC">
        <w:rPr>
          <w:rFonts w:ascii="Arial" w:hAnsi="Arial"/>
          <w:sz w:val="22"/>
          <w:szCs w:val="22"/>
        </w:rPr>
        <w:t>IaaC</w:t>
      </w:r>
      <w:proofErr w:type="spellEnd"/>
      <w:r w:rsidR="00F504EC">
        <w:rPr>
          <w:rFonts w:ascii="Arial" w:hAnsi="Arial"/>
          <w:sz w:val="22"/>
          <w:szCs w:val="22"/>
        </w:rPr>
        <w:t xml:space="preserve"> written using the AWS CDK and</w:t>
      </w:r>
      <w:r w:rsidR="0062084B">
        <w:rPr>
          <w:rFonts w:ascii="Arial" w:hAnsi="Arial"/>
          <w:sz w:val="22"/>
          <w:szCs w:val="22"/>
        </w:rPr>
        <w:t xml:space="preserve"> Playwright</w:t>
      </w:r>
      <w:r w:rsidR="00F504EC">
        <w:rPr>
          <w:rFonts w:ascii="Arial" w:hAnsi="Arial"/>
          <w:sz w:val="22"/>
          <w:szCs w:val="22"/>
        </w:rPr>
        <w:t xml:space="preserve"> tests allow for </w:t>
      </w:r>
      <w:r w:rsidR="0062084B">
        <w:rPr>
          <w:rFonts w:ascii="Arial" w:hAnsi="Arial"/>
          <w:sz w:val="22"/>
          <w:szCs w:val="22"/>
        </w:rPr>
        <w:t xml:space="preserve">ephemeral environments and </w:t>
      </w:r>
      <w:r w:rsidR="00F504EC">
        <w:rPr>
          <w:rFonts w:ascii="Arial" w:hAnsi="Arial"/>
          <w:sz w:val="22"/>
          <w:szCs w:val="22"/>
        </w:rPr>
        <w:t>a CD pipeline that tests against prod-like infrastructure.</w:t>
      </w:r>
      <w:r w:rsidR="0062084B">
        <w:rPr>
          <w:rFonts w:ascii="Arial" w:hAnsi="Arial"/>
          <w:sz w:val="22"/>
          <w:szCs w:val="22"/>
        </w:rPr>
        <w:t xml:space="preserve"> Multiple production releases a day</w:t>
      </w:r>
      <w:r w:rsidR="006276B1">
        <w:rPr>
          <w:rFonts w:ascii="Arial" w:hAnsi="Arial"/>
          <w:sz w:val="22"/>
          <w:szCs w:val="22"/>
        </w:rPr>
        <w:t>.</w:t>
      </w:r>
      <w:r w:rsidR="001C3870">
        <w:rPr>
          <w:rFonts w:ascii="Arial" w:hAnsi="Arial"/>
          <w:sz w:val="22"/>
          <w:szCs w:val="22"/>
        </w:rPr>
        <w:t xml:space="preserve"> Led the adoption of </w:t>
      </w:r>
      <w:r w:rsidR="001C3870" w:rsidRPr="001C3870">
        <w:rPr>
          <w:rFonts w:ascii="Arial" w:hAnsi="Arial"/>
          <w:sz w:val="22"/>
          <w:szCs w:val="22"/>
        </w:rPr>
        <w:t xml:space="preserve">development workflows using GitHub Copilot, Aider and </w:t>
      </w:r>
      <w:proofErr w:type="spellStart"/>
      <w:r w:rsidR="001C3870" w:rsidRPr="001C3870">
        <w:rPr>
          <w:rFonts w:ascii="Arial" w:hAnsi="Arial"/>
          <w:sz w:val="22"/>
          <w:szCs w:val="22"/>
        </w:rPr>
        <w:t>OpenCode</w:t>
      </w:r>
      <w:proofErr w:type="spellEnd"/>
      <w:r w:rsidR="001C3870" w:rsidRPr="001C3870">
        <w:rPr>
          <w:rFonts w:ascii="Arial" w:hAnsi="Arial"/>
          <w:sz w:val="22"/>
          <w:szCs w:val="22"/>
        </w:rPr>
        <w:t xml:space="preserve"> to improve engineering productivity.</w:t>
      </w:r>
    </w:p>
    <w:p w14:paraId="4D0F8991" w14:textId="57AE087B" w:rsidR="00B948F7" w:rsidRDefault="00D455F9" w:rsidP="0062084B">
      <w:pPr>
        <w:pStyle w:val="ListParagraph"/>
        <w:numPr>
          <w:ilvl w:val="0"/>
          <w:numId w:val="3"/>
        </w:numPr>
        <w:spacing w:line="360" w:lineRule="auto"/>
        <w:rPr>
          <w:rFonts w:ascii="Arial" w:hAnsi="Arial"/>
          <w:sz w:val="22"/>
          <w:szCs w:val="22"/>
        </w:rPr>
      </w:pPr>
      <w:r w:rsidRPr="00F504EC">
        <w:rPr>
          <w:rFonts w:ascii="Arial" w:hAnsi="Arial"/>
          <w:sz w:val="22"/>
          <w:szCs w:val="22"/>
        </w:rPr>
        <w:t>Lead</w:t>
      </w:r>
      <w:r w:rsidR="00B948F7" w:rsidRPr="00F504EC">
        <w:rPr>
          <w:rFonts w:ascii="Arial" w:hAnsi="Arial"/>
          <w:sz w:val="22"/>
          <w:szCs w:val="22"/>
        </w:rPr>
        <w:t xml:space="preserve"> develo</w:t>
      </w:r>
      <w:r w:rsidR="00F504EC" w:rsidRPr="00F504EC">
        <w:rPr>
          <w:rFonts w:ascii="Arial" w:hAnsi="Arial"/>
          <w:sz w:val="22"/>
          <w:szCs w:val="22"/>
        </w:rPr>
        <w:t>per</w:t>
      </w:r>
      <w:r w:rsidRPr="00F504EC">
        <w:rPr>
          <w:rFonts w:ascii="Arial" w:hAnsi="Arial"/>
          <w:sz w:val="22"/>
          <w:szCs w:val="22"/>
        </w:rPr>
        <w:t xml:space="preserve"> of</w:t>
      </w:r>
      <w:r w:rsidR="0062084B">
        <w:rPr>
          <w:rFonts w:ascii="Arial" w:hAnsi="Arial"/>
          <w:sz w:val="22"/>
          <w:szCs w:val="22"/>
        </w:rPr>
        <w:t xml:space="preserve"> </w:t>
      </w:r>
      <w:r w:rsidRPr="00F504EC">
        <w:rPr>
          <w:rFonts w:ascii="Arial" w:hAnsi="Arial"/>
          <w:sz w:val="22"/>
          <w:szCs w:val="22"/>
        </w:rPr>
        <w:t xml:space="preserve">Sponge’s flagship </w:t>
      </w:r>
      <w:r w:rsidR="00B05E5F" w:rsidRPr="00F504EC">
        <w:rPr>
          <w:rFonts w:ascii="Arial" w:hAnsi="Arial"/>
          <w:sz w:val="22"/>
          <w:szCs w:val="22"/>
        </w:rPr>
        <w:t xml:space="preserve">SAAS </w:t>
      </w:r>
      <w:r w:rsidRPr="00F504EC">
        <w:rPr>
          <w:rFonts w:ascii="Arial" w:hAnsi="Arial"/>
          <w:sz w:val="22"/>
          <w:szCs w:val="22"/>
        </w:rPr>
        <w:t xml:space="preserve">Learning Management System. </w:t>
      </w:r>
      <w:r w:rsidR="00B948F7" w:rsidRPr="00F504EC">
        <w:rPr>
          <w:rFonts w:ascii="Arial" w:hAnsi="Arial"/>
          <w:sz w:val="22"/>
          <w:szCs w:val="22"/>
        </w:rPr>
        <w:t>Working in a cross functional team, r</w:t>
      </w:r>
      <w:r w:rsidRPr="00F504EC">
        <w:rPr>
          <w:rFonts w:ascii="Arial" w:hAnsi="Arial"/>
          <w:sz w:val="22"/>
          <w:szCs w:val="22"/>
        </w:rPr>
        <w:t>esponsible for</w:t>
      </w:r>
      <w:r w:rsidR="001372AA" w:rsidRPr="00F504EC">
        <w:rPr>
          <w:rFonts w:ascii="Arial" w:hAnsi="Arial"/>
          <w:sz w:val="22"/>
          <w:szCs w:val="22"/>
        </w:rPr>
        <w:t xml:space="preserve"> making architectural and design decisions,</w:t>
      </w:r>
      <w:r w:rsidRPr="00F504EC">
        <w:rPr>
          <w:rFonts w:ascii="Arial" w:hAnsi="Arial"/>
          <w:sz w:val="22"/>
          <w:szCs w:val="22"/>
        </w:rPr>
        <w:t xml:space="preserve"> mentoring and upskilling other members of the team</w:t>
      </w:r>
      <w:r w:rsidR="001372AA" w:rsidRPr="00F504EC">
        <w:rPr>
          <w:rFonts w:ascii="Arial" w:hAnsi="Arial"/>
          <w:sz w:val="22"/>
          <w:szCs w:val="22"/>
        </w:rPr>
        <w:t xml:space="preserve"> and making individual contributions to the codebase.</w:t>
      </w:r>
      <w:r w:rsidR="0062084B">
        <w:rPr>
          <w:rFonts w:ascii="Arial" w:hAnsi="Arial"/>
          <w:sz w:val="22"/>
          <w:szCs w:val="22"/>
        </w:rPr>
        <w:t xml:space="preserve"> </w:t>
      </w:r>
      <w:r w:rsidR="00B948F7" w:rsidRPr="0062084B">
        <w:rPr>
          <w:rFonts w:ascii="Arial" w:hAnsi="Arial"/>
          <w:sz w:val="22"/>
          <w:szCs w:val="22"/>
        </w:rPr>
        <w:t>Increased release frequency from once every two months to multiple times per week by reworking the SDLC to include automated testing, ephemeral environments and automated deployments.</w:t>
      </w:r>
      <w:r w:rsidR="001C3870">
        <w:rPr>
          <w:rFonts w:ascii="Arial" w:hAnsi="Arial"/>
          <w:sz w:val="22"/>
          <w:szCs w:val="22"/>
        </w:rPr>
        <w:t xml:space="preserve"> </w:t>
      </w:r>
      <w:r w:rsidR="001C3870" w:rsidRPr="001C3870">
        <w:rPr>
          <w:rFonts w:ascii="Arial" w:hAnsi="Arial"/>
          <w:sz w:val="22"/>
          <w:szCs w:val="22"/>
        </w:rPr>
        <w:t>Collaborated on the implementation of</w:t>
      </w:r>
      <w:r w:rsidR="001C3870">
        <w:rPr>
          <w:rFonts w:ascii="Arial" w:hAnsi="Arial"/>
          <w:sz w:val="22"/>
          <w:szCs w:val="22"/>
        </w:rPr>
        <w:t xml:space="preserve"> </w:t>
      </w:r>
      <w:r w:rsidR="00A72397" w:rsidRPr="00A72397">
        <w:rPr>
          <w:rFonts w:ascii="Arial" w:hAnsi="Arial"/>
          <w:sz w:val="22"/>
          <w:szCs w:val="22"/>
        </w:rPr>
        <w:t>automated</w:t>
      </w:r>
      <w:r w:rsidR="00A72397">
        <w:rPr>
          <w:rFonts w:ascii="Arial" w:hAnsi="Arial"/>
          <w:sz w:val="22"/>
          <w:szCs w:val="22"/>
        </w:rPr>
        <w:t xml:space="preserve"> AI</w:t>
      </w:r>
      <w:r w:rsidR="00A72397" w:rsidRPr="00A72397">
        <w:rPr>
          <w:rFonts w:ascii="Arial" w:hAnsi="Arial"/>
          <w:sz w:val="22"/>
          <w:szCs w:val="22"/>
        </w:rPr>
        <w:t xml:space="preserve"> translation of LMS management dashboards</w:t>
      </w:r>
      <w:r w:rsidR="00A72397">
        <w:rPr>
          <w:rFonts w:ascii="Arial" w:hAnsi="Arial"/>
          <w:sz w:val="22"/>
          <w:szCs w:val="22"/>
        </w:rPr>
        <w:t xml:space="preserve"> and the i</w:t>
      </w:r>
      <w:r w:rsidR="00A72397" w:rsidRPr="00A72397">
        <w:rPr>
          <w:rFonts w:ascii="Arial" w:hAnsi="Arial"/>
          <w:sz w:val="22"/>
          <w:szCs w:val="22"/>
        </w:rPr>
        <w:t>nvestigation of</w:t>
      </w:r>
      <w:r w:rsidR="00A72397">
        <w:rPr>
          <w:rFonts w:ascii="Arial" w:hAnsi="Arial"/>
          <w:sz w:val="22"/>
          <w:szCs w:val="22"/>
        </w:rPr>
        <w:t xml:space="preserve"> AI powered,</w:t>
      </w:r>
      <w:r w:rsidR="00A72397" w:rsidRPr="00A72397">
        <w:rPr>
          <w:rFonts w:ascii="Arial" w:hAnsi="Arial"/>
          <w:sz w:val="22"/>
          <w:szCs w:val="22"/>
        </w:rPr>
        <w:t xml:space="preserve"> natural-language-driven reporting for clients</w:t>
      </w:r>
      <w:r w:rsidR="00A72397">
        <w:rPr>
          <w:rFonts w:ascii="Arial" w:hAnsi="Arial"/>
          <w:sz w:val="22"/>
          <w:szCs w:val="22"/>
        </w:rPr>
        <w:t>.</w:t>
      </w:r>
    </w:p>
    <w:p w14:paraId="49C0CC01" w14:textId="441CDD66" w:rsidR="00C67475" w:rsidRPr="00704791" w:rsidRDefault="003121C6">
      <w:pPr>
        <w:spacing w:line="360" w:lineRule="auto"/>
        <w:rPr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Endemol Shine Group - Technical Lead</w:t>
      </w:r>
      <w:r w:rsidR="00704791">
        <w:rPr>
          <w:rFonts w:ascii="Arial" w:hAnsi="Arial" w:cs="Arial"/>
          <w:b/>
          <w:bCs/>
          <w:sz w:val="24"/>
          <w:szCs w:val="24"/>
        </w:rPr>
        <w:t xml:space="preserve"> (</w:t>
      </w:r>
      <w:r w:rsidR="00704791">
        <w:rPr>
          <w:rFonts w:ascii="Arial" w:hAnsi="Arial" w:cs="Arial"/>
          <w:b/>
          <w:bCs/>
        </w:rPr>
        <w:t>June 2018 - September 2020</w:t>
      </w:r>
      <w:r w:rsidR="00704791">
        <w:rPr>
          <w:rFonts w:ascii="Arial" w:hAnsi="Arial" w:cs="Arial"/>
          <w:b/>
          <w:bCs/>
          <w:sz w:val="24"/>
          <w:szCs w:val="24"/>
        </w:rPr>
        <w:t>)</w:t>
      </w:r>
    </w:p>
    <w:p w14:paraId="22AD751D" w14:textId="71C6D839" w:rsidR="00C67475" w:rsidRDefault="00621F37">
      <w:pPr>
        <w:spacing w:line="360" w:lineRule="auto"/>
      </w:pPr>
      <w:r>
        <w:rPr>
          <w:rFonts w:ascii="Arial" w:hAnsi="Arial" w:cs="Arial"/>
        </w:rPr>
        <w:t>JavaScript, Typescript, ReactJS, PHP, AWS, CDK, Amplify, Cypress, FFMPEG, MYSQL, Docker</w:t>
      </w:r>
    </w:p>
    <w:p w14:paraId="73729121" w14:textId="77777777" w:rsidR="00C67475" w:rsidRDefault="00C67475">
      <w:pPr>
        <w:spacing w:line="360" w:lineRule="auto"/>
        <w:rPr>
          <w:rFonts w:ascii="Arial" w:hAnsi="Arial"/>
          <w:sz w:val="24"/>
          <w:szCs w:val="24"/>
        </w:rPr>
      </w:pPr>
    </w:p>
    <w:p w14:paraId="0D3696A7" w14:textId="1B976999" w:rsidR="00C67475" w:rsidRDefault="00B948F7">
      <w:p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Key developer on Endemol’s Media Asset Management (MAM) system, built on a heavily distributed, cloud native architecture involving many AWS services. </w:t>
      </w:r>
      <w:r w:rsidR="00B71A3E">
        <w:rPr>
          <w:rFonts w:ascii="Arial" w:hAnsi="Arial" w:cs="Arial"/>
          <w:sz w:val="22"/>
          <w:szCs w:val="22"/>
        </w:rPr>
        <w:t>Responsible</w:t>
      </w:r>
      <w:r>
        <w:rPr>
          <w:rFonts w:ascii="Arial" w:hAnsi="Arial" w:cs="Arial"/>
          <w:sz w:val="22"/>
          <w:szCs w:val="22"/>
        </w:rPr>
        <w:t xml:space="preserve"> for key architecture decisions and </w:t>
      </w:r>
      <w:r w:rsidR="00B71A3E">
        <w:rPr>
          <w:rFonts w:ascii="Arial" w:hAnsi="Arial" w:cs="Arial"/>
          <w:sz w:val="22"/>
          <w:szCs w:val="22"/>
        </w:rPr>
        <w:t>mentoring</w:t>
      </w:r>
      <w:r>
        <w:rPr>
          <w:rFonts w:ascii="Arial" w:hAnsi="Arial"/>
          <w:sz w:val="22"/>
          <w:szCs w:val="22"/>
        </w:rPr>
        <w:t xml:space="preserve"> newer members of the team. </w:t>
      </w:r>
    </w:p>
    <w:p w14:paraId="023E3B4B" w14:textId="768EEBF8" w:rsidR="00C67475" w:rsidRPr="00192B1D" w:rsidRDefault="00621F37" w:rsidP="00192B1D">
      <w:pPr>
        <w:pStyle w:val="ListParagraph"/>
        <w:numPr>
          <w:ilvl w:val="0"/>
          <w:numId w:val="4"/>
        </w:numPr>
        <w:spacing w:line="360" w:lineRule="auto"/>
        <w:rPr>
          <w:rFonts w:ascii="Arial" w:hAnsi="Arial"/>
        </w:rPr>
      </w:pPr>
      <w:r w:rsidRPr="00192B1D">
        <w:rPr>
          <w:rFonts w:ascii="Arial" w:hAnsi="Arial" w:cs="Arial"/>
          <w:sz w:val="22"/>
          <w:szCs w:val="22"/>
        </w:rPr>
        <w:t>Built function</w:t>
      </w:r>
      <w:r w:rsidR="00192B1D" w:rsidRPr="00192B1D">
        <w:rPr>
          <w:rFonts w:ascii="Arial" w:hAnsi="Arial" w:cs="Arial"/>
          <w:sz w:val="22"/>
          <w:szCs w:val="22"/>
        </w:rPr>
        <w:t xml:space="preserve">ality to overlay animations on videos for </w:t>
      </w:r>
      <w:r w:rsidR="00D4381B" w:rsidRPr="00192B1D">
        <w:rPr>
          <w:rFonts w:ascii="Arial" w:hAnsi="Arial" w:cs="Arial"/>
          <w:sz w:val="22"/>
          <w:szCs w:val="22"/>
        </w:rPr>
        <w:t>YouTube</w:t>
      </w:r>
      <w:r w:rsidR="00192B1D" w:rsidRPr="00192B1D">
        <w:rPr>
          <w:rFonts w:ascii="Arial" w:hAnsi="Arial" w:cs="Arial"/>
          <w:sz w:val="22"/>
          <w:szCs w:val="22"/>
        </w:rPr>
        <w:t xml:space="preserve"> promotions, using ReactJS on the frontend and an async </w:t>
      </w:r>
      <w:proofErr w:type="gramStart"/>
      <w:r w:rsidR="00192B1D" w:rsidRPr="00192B1D">
        <w:rPr>
          <w:rFonts w:ascii="Arial" w:hAnsi="Arial" w:cs="Arial"/>
          <w:sz w:val="22"/>
          <w:szCs w:val="22"/>
        </w:rPr>
        <w:t>queue based</w:t>
      </w:r>
      <w:proofErr w:type="gramEnd"/>
      <w:r w:rsidR="00192B1D" w:rsidRPr="00192B1D">
        <w:rPr>
          <w:rFonts w:ascii="Arial" w:hAnsi="Arial" w:cs="Arial"/>
          <w:sz w:val="22"/>
          <w:szCs w:val="22"/>
        </w:rPr>
        <w:t xml:space="preserve"> architecture on backend </w:t>
      </w:r>
      <w:r w:rsidR="00192B1D">
        <w:rPr>
          <w:rFonts w:ascii="Arial" w:hAnsi="Arial" w:cs="Arial"/>
          <w:sz w:val="22"/>
          <w:szCs w:val="22"/>
        </w:rPr>
        <w:t>using SQS, Lambda and AWS Batch for transcoding previews and full videos.</w:t>
      </w:r>
    </w:p>
    <w:p w14:paraId="6526E08F" w14:textId="1ABAD113" w:rsidR="00192B1D" w:rsidRPr="00192B1D" w:rsidRDefault="00192B1D" w:rsidP="00192B1D">
      <w:pPr>
        <w:pStyle w:val="ListParagraph"/>
        <w:numPr>
          <w:ilvl w:val="0"/>
          <w:numId w:val="4"/>
        </w:numPr>
        <w:spacing w:line="360" w:lineRule="auto"/>
        <w:rPr>
          <w:rFonts w:ascii="Arial" w:hAnsi="Arial"/>
        </w:rPr>
      </w:pPr>
      <w:r>
        <w:rPr>
          <w:rFonts w:ascii="Arial" w:hAnsi="Arial"/>
          <w:sz w:val="22"/>
          <w:szCs w:val="22"/>
        </w:rPr>
        <w:t>Instilled best practices such as code reviews, automated testing and infrastructure as code into the development lifecycle of all applications.</w:t>
      </w:r>
    </w:p>
    <w:p w14:paraId="4C48A5F7" w14:textId="55596085" w:rsidR="00192B1D" w:rsidRPr="00192B1D" w:rsidRDefault="00192B1D" w:rsidP="00192B1D">
      <w:pPr>
        <w:pStyle w:val="ListParagraph"/>
        <w:numPr>
          <w:ilvl w:val="0"/>
          <w:numId w:val="4"/>
        </w:numPr>
        <w:spacing w:line="360" w:lineRule="auto"/>
        <w:rPr>
          <w:rFonts w:ascii="Arial" w:hAnsi="Arial"/>
        </w:rPr>
      </w:pPr>
      <w:r>
        <w:rPr>
          <w:rFonts w:ascii="Arial" w:hAnsi="Arial"/>
          <w:sz w:val="22"/>
          <w:szCs w:val="22"/>
        </w:rPr>
        <w:t xml:space="preserve">Developed a training platform for contractors, using Typescript and ReactJS along with a </w:t>
      </w:r>
      <w:proofErr w:type="spellStart"/>
      <w:r>
        <w:rPr>
          <w:rFonts w:ascii="Arial" w:hAnsi="Arial"/>
          <w:sz w:val="22"/>
          <w:szCs w:val="22"/>
        </w:rPr>
        <w:t>GraphQL</w:t>
      </w:r>
      <w:proofErr w:type="spellEnd"/>
      <w:r>
        <w:rPr>
          <w:rFonts w:ascii="Arial" w:hAnsi="Arial"/>
          <w:sz w:val="22"/>
          <w:szCs w:val="22"/>
        </w:rPr>
        <w:t xml:space="preserve"> Api built on AWS </w:t>
      </w:r>
      <w:r w:rsidR="00D4381B">
        <w:rPr>
          <w:rFonts w:ascii="Arial" w:hAnsi="Arial"/>
          <w:sz w:val="22"/>
          <w:szCs w:val="22"/>
        </w:rPr>
        <w:t>A</w:t>
      </w:r>
      <w:r>
        <w:rPr>
          <w:rFonts w:ascii="Arial" w:hAnsi="Arial"/>
          <w:sz w:val="22"/>
          <w:szCs w:val="22"/>
        </w:rPr>
        <w:t>pp</w:t>
      </w:r>
      <w:r w:rsidR="00D4381B">
        <w:rPr>
          <w:rFonts w:ascii="Arial" w:hAnsi="Arial"/>
          <w:sz w:val="22"/>
          <w:szCs w:val="22"/>
        </w:rPr>
        <w:t>S</w:t>
      </w:r>
      <w:r>
        <w:rPr>
          <w:rFonts w:ascii="Arial" w:hAnsi="Arial"/>
          <w:sz w:val="22"/>
          <w:szCs w:val="22"/>
        </w:rPr>
        <w:t>ync and DynamoDB.</w:t>
      </w:r>
    </w:p>
    <w:p w14:paraId="134F24DE" w14:textId="77777777" w:rsidR="00192B1D" w:rsidRPr="00192B1D" w:rsidRDefault="00192B1D" w:rsidP="00192B1D">
      <w:pPr>
        <w:spacing w:line="360" w:lineRule="auto"/>
        <w:rPr>
          <w:rFonts w:ascii="Arial" w:hAnsi="Arial"/>
        </w:rPr>
      </w:pPr>
    </w:p>
    <w:p w14:paraId="28756FAF" w14:textId="194C2152" w:rsidR="00C67475" w:rsidRPr="00704791" w:rsidRDefault="003121C6">
      <w:pPr>
        <w:spacing w:line="360" w:lineRule="auto"/>
        <w:rPr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>Comprehensive Care - Full Stack Developer</w:t>
      </w:r>
      <w:r w:rsidR="00704791">
        <w:rPr>
          <w:rFonts w:ascii="Arial" w:hAnsi="Arial" w:cs="Arial"/>
          <w:b/>
          <w:bCs/>
          <w:sz w:val="24"/>
          <w:szCs w:val="24"/>
        </w:rPr>
        <w:t xml:space="preserve"> (</w:t>
      </w:r>
      <w:r w:rsidR="00704791">
        <w:rPr>
          <w:rFonts w:ascii="Arial" w:hAnsi="Arial" w:cs="Arial"/>
          <w:b/>
          <w:bCs/>
        </w:rPr>
        <w:t>June 2017 - December 2017</w:t>
      </w:r>
      <w:r w:rsidR="00704791">
        <w:rPr>
          <w:rFonts w:ascii="Arial" w:hAnsi="Arial" w:cs="Arial"/>
          <w:b/>
          <w:bCs/>
          <w:sz w:val="24"/>
          <w:szCs w:val="24"/>
        </w:rPr>
        <w:t>)</w:t>
      </w:r>
    </w:p>
    <w:p w14:paraId="26ACD5B4" w14:textId="13EFB775" w:rsidR="00C67475" w:rsidRDefault="00621F37">
      <w:pPr>
        <w:spacing w:line="360" w:lineRule="auto"/>
      </w:pPr>
      <w:r>
        <w:rPr>
          <w:rFonts w:ascii="Arial" w:hAnsi="Arial" w:cs="Arial"/>
        </w:rPr>
        <w:t>JavaScript, Ruby on Rails, AngularJS, Jenkins, MS SQL</w:t>
      </w:r>
    </w:p>
    <w:p w14:paraId="4F8F11C3" w14:textId="77777777" w:rsidR="00C67475" w:rsidRDefault="00C67475">
      <w:pPr>
        <w:spacing w:line="360" w:lineRule="auto"/>
        <w:rPr>
          <w:rFonts w:ascii="Arial" w:hAnsi="Arial" w:cs="Arial"/>
          <w:sz w:val="22"/>
          <w:szCs w:val="22"/>
        </w:rPr>
      </w:pPr>
    </w:p>
    <w:p w14:paraId="3EA94899" w14:textId="1AC8FDCD" w:rsidR="00C67475" w:rsidRDefault="00704791">
      <w:pPr>
        <w:spacing w:line="360" w:lineRule="auto"/>
      </w:pPr>
      <w:proofErr w:type="gramStart"/>
      <w:r>
        <w:rPr>
          <w:rFonts w:ascii="Arial" w:hAnsi="Arial"/>
          <w:sz w:val="22"/>
          <w:szCs w:val="22"/>
        </w:rPr>
        <w:t>6 month</w:t>
      </w:r>
      <w:proofErr w:type="gramEnd"/>
      <w:r>
        <w:rPr>
          <w:rFonts w:ascii="Arial" w:hAnsi="Arial"/>
          <w:sz w:val="22"/>
          <w:szCs w:val="22"/>
        </w:rPr>
        <w:t xml:space="preserve"> contract while on a </w:t>
      </w:r>
      <w:proofErr w:type="gramStart"/>
      <w:r>
        <w:rPr>
          <w:rFonts w:ascii="Arial" w:hAnsi="Arial"/>
          <w:sz w:val="22"/>
          <w:szCs w:val="22"/>
        </w:rPr>
        <w:t>2 year</w:t>
      </w:r>
      <w:proofErr w:type="gramEnd"/>
      <w:r>
        <w:rPr>
          <w:rFonts w:ascii="Arial" w:hAnsi="Arial"/>
          <w:sz w:val="22"/>
          <w:szCs w:val="22"/>
        </w:rPr>
        <w:t xml:space="preserve"> backpacking trip. Lead developer of an asthma treatment recommendation application, built on Rails and </w:t>
      </w:r>
      <w:r w:rsidR="00621F37">
        <w:rPr>
          <w:rFonts w:ascii="Arial" w:hAnsi="Arial"/>
          <w:sz w:val="22"/>
          <w:szCs w:val="22"/>
        </w:rPr>
        <w:t>AngularJS</w:t>
      </w:r>
      <w:r>
        <w:rPr>
          <w:rFonts w:ascii="Arial" w:hAnsi="Arial"/>
          <w:sz w:val="22"/>
          <w:szCs w:val="22"/>
        </w:rPr>
        <w:t>. Ran workgroups on best practices and championed addition of unit tests and automated deployments across all applications.</w:t>
      </w:r>
    </w:p>
    <w:p w14:paraId="7F52D87D" w14:textId="77777777" w:rsidR="00C67475" w:rsidRDefault="00C67475">
      <w:pPr>
        <w:spacing w:line="360" w:lineRule="auto"/>
        <w:rPr>
          <w:rFonts w:ascii="Arial" w:hAnsi="Arial" w:cs="Arial"/>
        </w:rPr>
      </w:pPr>
    </w:p>
    <w:p w14:paraId="28483B7B" w14:textId="6723009C" w:rsidR="00C67475" w:rsidRPr="000977E5" w:rsidRDefault="003121C6">
      <w:pPr>
        <w:spacing w:line="360" w:lineRule="auto"/>
        <w:rPr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UBS Investment Bank </w:t>
      </w:r>
      <w:r w:rsidR="000977E5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Developer</w:t>
      </w:r>
      <w:r w:rsidR="000977E5">
        <w:rPr>
          <w:rFonts w:ascii="Arial" w:hAnsi="Arial" w:cs="Arial"/>
          <w:b/>
          <w:bCs/>
          <w:sz w:val="24"/>
          <w:szCs w:val="24"/>
        </w:rPr>
        <w:t xml:space="preserve"> (</w:t>
      </w:r>
      <w:r w:rsidR="000977E5">
        <w:rPr>
          <w:rFonts w:ascii="Arial" w:hAnsi="Arial" w:cs="Arial"/>
          <w:b/>
          <w:bCs/>
        </w:rPr>
        <w:t>February 2016 - July 2016</w:t>
      </w:r>
      <w:r w:rsidR="000977E5">
        <w:rPr>
          <w:rFonts w:ascii="Arial" w:hAnsi="Arial" w:cs="Arial"/>
          <w:b/>
          <w:bCs/>
          <w:sz w:val="24"/>
          <w:szCs w:val="24"/>
        </w:rPr>
        <w:t>)</w:t>
      </w:r>
    </w:p>
    <w:p w14:paraId="489CCAF5" w14:textId="6D10C2D5" w:rsidR="00C67475" w:rsidRDefault="00621F37">
      <w:pPr>
        <w:spacing w:line="360" w:lineRule="auto"/>
      </w:pPr>
      <w:r>
        <w:rPr>
          <w:rFonts w:ascii="Arial" w:hAnsi="Arial" w:cs="Arial"/>
        </w:rPr>
        <w:t>JavaScript, BackboneJS, Grails, Java, Groovy, Gradle, Maven, TeamCity, Oracle SQL</w:t>
      </w:r>
    </w:p>
    <w:p w14:paraId="4222F29E" w14:textId="77777777" w:rsidR="00C67475" w:rsidRDefault="00C67475">
      <w:pPr>
        <w:spacing w:line="360" w:lineRule="auto"/>
        <w:rPr>
          <w:rFonts w:ascii="Arial" w:hAnsi="Arial" w:cs="Arial"/>
        </w:rPr>
      </w:pPr>
    </w:p>
    <w:p w14:paraId="51C27A87" w14:textId="44C30FC6" w:rsidR="00C67475" w:rsidRDefault="00000000">
      <w:pPr>
        <w:spacing w:line="360" w:lineRule="auto"/>
      </w:pPr>
      <w:r>
        <w:rPr>
          <w:rFonts w:ascii="Arial" w:hAnsi="Arial" w:cs="Arial"/>
          <w:sz w:val="22"/>
          <w:szCs w:val="22"/>
        </w:rPr>
        <w:t>Working across a suite of 10 Java applications and 1 Grails application as well as maintaining and improving the CI pipeline.</w:t>
      </w:r>
    </w:p>
    <w:p w14:paraId="2CE372CC" w14:textId="77777777" w:rsidR="00C67475" w:rsidRDefault="00C67475">
      <w:pPr>
        <w:spacing w:line="360" w:lineRule="auto"/>
        <w:ind w:left="709"/>
        <w:rPr>
          <w:rFonts w:ascii="Arial" w:hAnsi="Arial" w:cs="Arial"/>
          <w:sz w:val="24"/>
          <w:szCs w:val="24"/>
        </w:rPr>
      </w:pPr>
    </w:p>
    <w:p w14:paraId="2CB7C936" w14:textId="001F1B95" w:rsidR="00C67475" w:rsidRPr="000977E5" w:rsidRDefault="003121C6">
      <w:pPr>
        <w:spacing w:line="360" w:lineRule="auto"/>
        <w:rPr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>UBS Investment Bank - Dev-Ops Engineer</w:t>
      </w:r>
      <w:r w:rsidR="000977E5">
        <w:rPr>
          <w:rFonts w:ascii="Arial" w:hAnsi="Arial" w:cs="Arial"/>
          <w:b/>
          <w:bCs/>
          <w:sz w:val="24"/>
          <w:szCs w:val="24"/>
        </w:rPr>
        <w:t xml:space="preserve"> (</w:t>
      </w:r>
      <w:r w:rsidR="000977E5">
        <w:rPr>
          <w:rFonts w:ascii="Arial" w:hAnsi="Arial" w:cs="Arial"/>
          <w:b/>
          <w:bCs/>
        </w:rPr>
        <w:t>April 2013 - February 2016</w:t>
      </w:r>
      <w:r w:rsidR="000977E5" w:rsidRPr="000977E5">
        <w:rPr>
          <w:rFonts w:ascii="Arial" w:hAnsi="Arial" w:cs="Arial"/>
          <w:b/>
          <w:bCs/>
          <w:sz w:val="24"/>
          <w:szCs w:val="24"/>
        </w:rPr>
        <w:t>)</w:t>
      </w:r>
    </w:p>
    <w:p w14:paraId="5F85FEE0" w14:textId="126B29C6" w:rsidR="00C67475" w:rsidRDefault="00000000">
      <w:pPr>
        <w:spacing w:line="360" w:lineRule="auto"/>
      </w:pPr>
      <w:r>
        <w:rPr>
          <w:rFonts w:ascii="Arial" w:hAnsi="Arial" w:cs="Arial"/>
        </w:rPr>
        <w:t xml:space="preserve">Gradle, Maven, Java, Groovy, </w:t>
      </w:r>
      <w:r w:rsidR="00621F37">
        <w:rPr>
          <w:rFonts w:ascii="Arial" w:hAnsi="Arial" w:cs="Arial"/>
        </w:rPr>
        <w:t>TeamCity</w:t>
      </w:r>
      <w:r>
        <w:rPr>
          <w:rFonts w:ascii="Arial" w:hAnsi="Arial" w:cs="Arial"/>
        </w:rPr>
        <w:t xml:space="preserve">, Bash, RHEL, </w:t>
      </w:r>
      <w:r w:rsidR="00621F37">
        <w:rPr>
          <w:rFonts w:ascii="Arial" w:hAnsi="Arial" w:cs="Arial"/>
        </w:rPr>
        <w:t>JavaScript</w:t>
      </w:r>
      <w:r>
        <w:rPr>
          <w:rFonts w:ascii="Arial" w:hAnsi="Arial" w:cs="Arial"/>
        </w:rPr>
        <w:t>, Oracle SQL</w:t>
      </w:r>
    </w:p>
    <w:p w14:paraId="328FBA5B" w14:textId="77777777" w:rsidR="00C67475" w:rsidRDefault="00C67475">
      <w:pPr>
        <w:spacing w:line="360" w:lineRule="auto"/>
        <w:rPr>
          <w:rFonts w:ascii="Arial" w:hAnsi="Arial" w:cs="Arial"/>
        </w:rPr>
      </w:pPr>
    </w:p>
    <w:p w14:paraId="4EED0CE0" w14:textId="77777777" w:rsidR="00C67475" w:rsidRDefault="00000000">
      <w:pPr>
        <w:spacing w:line="360" w:lineRule="auto"/>
      </w:pPr>
      <w:r>
        <w:rPr>
          <w:rFonts w:ascii="Arial" w:hAnsi="Arial" w:cs="Arial"/>
          <w:sz w:val="22"/>
          <w:szCs w:val="22"/>
        </w:rPr>
        <w:t xml:space="preserve">Part of a </w:t>
      </w:r>
      <w:proofErr w:type="gramStart"/>
      <w:r>
        <w:rPr>
          <w:rFonts w:ascii="Arial" w:hAnsi="Arial" w:cs="Arial"/>
          <w:sz w:val="22"/>
          <w:szCs w:val="22"/>
        </w:rPr>
        <w:t>5 person</w:t>
      </w:r>
      <w:proofErr w:type="gramEnd"/>
      <w:r>
        <w:rPr>
          <w:rFonts w:ascii="Arial" w:hAnsi="Arial" w:cs="Arial"/>
          <w:sz w:val="22"/>
          <w:szCs w:val="22"/>
        </w:rPr>
        <w:t xml:space="preserve"> team responsible for providing developer enablement for around 80 developers and automating the build and deployment processes of 10 applications.</w:t>
      </w:r>
    </w:p>
    <w:p w14:paraId="0E860157" w14:textId="77777777" w:rsidR="003121C6" w:rsidRDefault="003121C6">
      <w:pPr>
        <w:spacing w:line="360" w:lineRule="auto"/>
        <w:rPr>
          <w:rFonts w:ascii="Arial" w:hAnsi="Arial" w:cs="Arial"/>
          <w:sz w:val="22"/>
          <w:szCs w:val="22"/>
        </w:rPr>
      </w:pPr>
    </w:p>
    <w:p w14:paraId="0762188A" w14:textId="31F622DA" w:rsidR="00C67475" w:rsidRPr="000977E5" w:rsidRDefault="003121C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Betfair - QA automation engineer</w:t>
      </w:r>
      <w:r w:rsidR="000977E5">
        <w:rPr>
          <w:rFonts w:ascii="Arial" w:hAnsi="Arial" w:cs="Arial"/>
          <w:b/>
          <w:bCs/>
          <w:sz w:val="24"/>
          <w:szCs w:val="24"/>
        </w:rPr>
        <w:t xml:space="preserve"> (</w:t>
      </w:r>
      <w:r>
        <w:rPr>
          <w:rFonts w:ascii="Arial" w:hAnsi="Arial" w:cs="Arial"/>
          <w:b/>
          <w:bCs/>
        </w:rPr>
        <w:t>November 2011 - March 2013</w:t>
      </w:r>
      <w:r w:rsidR="000977E5" w:rsidRPr="000977E5">
        <w:rPr>
          <w:rFonts w:ascii="Arial" w:hAnsi="Arial" w:cs="Arial"/>
          <w:b/>
          <w:bCs/>
          <w:sz w:val="24"/>
          <w:szCs w:val="24"/>
        </w:rPr>
        <w:t>)</w:t>
      </w:r>
    </w:p>
    <w:p w14:paraId="59542359" w14:textId="6DCF5DC7" w:rsidR="00C67475" w:rsidRDefault="00000000">
      <w:pPr>
        <w:spacing w:line="360" w:lineRule="auto"/>
      </w:pPr>
      <w:r>
        <w:rPr>
          <w:rFonts w:ascii="Arial" w:hAnsi="Arial" w:cs="Arial"/>
        </w:rPr>
        <w:t xml:space="preserve">Groovy, Java, Selenium </w:t>
      </w:r>
      <w:r w:rsidR="00621F37">
        <w:rPr>
          <w:rFonts w:ascii="Arial" w:hAnsi="Arial" w:cs="Arial"/>
        </w:rPr>
        <w:t>WebDriver</w:t>
      </w:r>
      <w:r>
        <w:rPr>
          <w:rFonts w:ascii="Arial" w:hAnsi="Arial" w:cs="Arial"/>
        </w:rPr>
        <w:t>, Maven, Jenkins</w:t>
      </w:r>
    </w:p>
    <w:p w14:paraId="0BDCF689" w14:textId="77777777" w:rsidR="00C67475" w:rsidRDefault="00C67475">
      <w:pPr>
        <w:spacing w:line="360" w:lineRule="auto"/>
        <w:rPr>
          <w:rFonts w:ascii="Arial" w:hAnsi="Arial" w:cs="Arial"/>
        </w:rPr>
      </w:pPr>
    </w:p>
    <w:p w14:paraId="7524129E" w14:textId="496B29FD" w:rsidR="00C67475" w:rsidRDefault="00000000" w:rsidP="0003473B">
      <w:pPr>
        <w:spacing w:line="360" w:lineRule="auto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Responsible for automating the manual test library.</w:t>
      </w:r>
    </w:p>
    <w:sectPr w:rsidR="00C67475">
      <w:pgSz w:w="11906" w:h="16838"/>
      <w:pgMar w:top="709" w:right="985" w:bottom="709" w:left="1134" w:header="0" w:footer="0" w:gutter="0"/>
      <w:cols w:space="720"/>
      <w:formProt w:val="0"/>
      <w:docGrid w:linePitch="360" w:charSpace="16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Liberation Serif">
    <w:altName w:val="Times New Roman"/>
    <w:panose1 w:val="020B0604020202020204"/>
    <w:charset w:val="01"/>
    <w:family w:val="roman"/>
    <w:pitch w:val="variable"/>
  </w:font>
  <w:font w:name="WenQuanYi Zen Hei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roid Sans Fallback">
    <w:panose1 w:val="020B0604020202020204"/>
    <w:charset w:val="00"/>
    <w:family w:val="roman"/>
    <w:notTrueType/>
    <w:pitch w:val="default"/>
  </w:font>
  <w:font w:name="Lohit Hindi;MS Mincho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859A0"/>
    <w:multiLevelType w:val="multilevel"/>
    <w:tmpl w:val="1778C9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CF652F"/>
    <w:multiLevelType w:val="hybridMultilevel"/>
    <w:tmpl w:val="15D29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D011E"/>
    <w:multiLevelType w:val="multilevel"/>
    <w:tmpl w:val="013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7611E54"/>
    <w:multiLevelType w:val="multilevel"/>
    <w:tmpl w:val="536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634D40A6"/>
    <w:multiLevelType w:val="multilevel"/>
    <w:tmpl w:val="D20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87953">
    <w:abstractNumId w:val="0"/>
  </w:num>
  <w:num w:numId="2" w16cid:durableId="737048908">
    <w:abstractNumId w:val="2"/>
  </w:num>
  <w:num w:numId="3" w16cid:durableId="299963830">
    <w:abstractNumId w:val="3"/>
  </w:num>
  <w:num w:numId="4" w16cid:durableId="1788355490">
    <w:abstractNumId w:val="1"/>
  </w:num>
  <w:num w:numId="5" w16cid:durableId="2114939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75"/>
    <w:rsid w:val="0003473B"/>
    <w:rsid w:val="000977E5"/>
    <w:rsid w:val="000B2ED1"/>
    <w:rsid w:val="000D676D"/>
    <w:rsid w:val="001372AA"/>
    <w:rsid w:val="00192B1D"/>
    <w:rsid w:val="001C3870"/>
    <w:rsid w:val="003121C6"/>
    <w:rsid w:val="003C2583"/>
    <w:rsid w:val="004125F7"/>
    <w:rsid w:val="00581108"/>
    <w:rsid w:val="005C1E9C"/>
    <w:rsid w:val="005C51E4"/>
    <w:rsid w:val="0062084B"/>
    <w:rsid w:val="00621F37"/>
    <w:rsid w:val="006276B1"/>
    <w:rsid w:val="006B24CE"/>
    <w:rsid w:val="006B527D"/>
    <w:rsid w:val="00704791"/>
    <w:rsid w:val="0092236C"/>
    <w:rsid w:val="00A72397"/>
    <w:rsid w:val="00B05E5F"/>
    <w:rsid w:val="00B42334"/>
    <w:rsid w:val="00B71A3E"/>
    <w:rsid w:val="00B948F7"/>
    <w:rsid w:val="00BD5C15"/>
    <w:rsid w:val="00BE02D2"/>
    <w:rsid w:val="00C67475"/>
    <w:rsid w:val="00D3703D"/>
    <w:rsid w:val="00D4381B"/>
    <w:rsid w:val="00D455F9"/>
    <w:rsid w:val="00D9550E"/>
    <w:rsid w:val="00EB7BE3"/>
    <w:rsid w:val="00EC08BE"/>
    <w:rsid w:val="00F504EC"/>
    <w:rsid w:val="00FA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5FEB1"/>
  <w15:docId w15:val="{0DDC975A-9F9F-5D40-938E-4118C229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WenQuanYi Zen Hei" w:hAnsi="Liberation Serif" w:cs="FreeSans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20"/>
      </w:tabs>
    </w:pPr>
    <w:rPr>
      <w:rFonts w:ascii="Times New Roman" w:eastAsia="Times New Roman" w:hAnsi="Times New Roman" w:cs="Times New Roman"/>
      <w:color w:val="00000A"/>
      <w:szCs w:val="20"/>
      <w:lang w:bidi="ar-SA"/>
    </w:rPr>
  </w:style>
  <w:style w:type="paragraph" w:styleId="Heading1">
    <w:name w:val="heading 1"/>
    <w:basedOn w:val="Heading"/>
    <w:uiPriority w:val="9"/>
    <w:qFormat/>
    <w:pPr>
      <w:outlineLvl w:val="0"/>
    </w:p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</w:style>
  <w:style w:type="paragraph" w:styleId="Heading6">
    <w:name w:val="heading 6"/>
    <w:basedOn w:val="Normal"/>
    <w:uiPriority w:val="9"/>
    <w:semiHidden/>
    <w:unhideWhenUsed/>
    <w:qFormat/>
    <w:pPr>
      <w:keepNext/>
      <w:tabs>
        <w:tab w:val="left" w:pos="5103"/>
      </w:tabs>
      <w:ind w:left="2835"/>
      <w:jc w:val="both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Wingdings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Wingdings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Wingdings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Arial" w:eastAsia="Times New Roman" w:hAnsi="Arial" w:cs="Aria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Wingdings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Arial" w:eastAsia="Times New Roman" w:hAnsi="Arial" w:cs="Arial"/>
    </w:rPr>
  </w:style>
  <w:style w:type="character" w:customStyle="1" w:styleId="WW8Num1z0">
    <w:name w:val="WW8Num1z0"/>
    <w:qFormat/>
    <w:rPr>
      <w:rFonts w:ascii="Arial" w:eastAsia="Times New Roman" w:hAnsi="Arial" w:cs="Arial"/>
    </w:rPr>
  </w:style>
  <w:style w:type="character" w:customStyle="1" w:styleId="WW8Num1z1">
    <w:name w:val="WW8Num1z1"/>
    <w:qFormat/>
    <w:rPr>
      <w:rFonts w:ascii="Courier New" w:hAnsi="Courier New" w:cs="Wingdings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-DefaultParagraphFont">
    <w:name w:val="WW-Default Paragraph Font"/>
    <w:qFormat/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basedOn w:val="DefaultParagraphFont"/>
    <w:uiPriority w:val="99"/>
    <w:unhideWhenUsed/>
    <w:rsid w:val="009541FC"/>
    <w:rPr>
      <w:color w:val="0563C1" w:themeColor="hyperlink"/>
      <w:u w:val="single"/>
    </w:rPr>
  </w:style>
  <w:style w:type="character" w:customStyle="1" w:styleId="FollowedHyperlink1">
    <w:name w:val="FollowedHyperlink1"/>
    <w:rPr>
      <w:color w:val="8000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541F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Droid Sans Fallback" w:hAnsi="Arial" w:cs="Lohit Hindi;MS Mincho"/>
      <w:sz w:val="28"/>
      <w:szCs w:val="28"/>
    </w:rPr>
  </w:style>
  <w:style w:type="paragraph" w:styleId="BodyText">
    <w:name w:val="Body Text"/>
    <w:basedOn w:val="Normal"/>
    <w:pPr>
      <w:spacing w:after="120" w:line="288" w:lineRule="auto"/>
    </w:pPr>
  </w:style>
  <w:style w:type="paragraph" w:styleId="List">
    <w:name w:val="List"/>
    <w:basedOn w:val="BodyText"/>
    <w:rPr>
      <w:rFonts w:cs="Lohit Hindi;MS Minch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;MS Mincho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Hindi;MS Mincho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Normal0">
    <w:name w:val="Normal++"/>
    <w:basedOn w:val="Normal"/>
    <w:qFormat/>
    <w:pPr>
      <w:tabs>
        <w:tab w:val="left" w:pos="4682"/>
      </w:tabs>
      <w:ind w:left="2342"/>
    </w:pPr>
  </w:style>
  <w:style w:type="paragraph" w:customStyle="1" w:styleId="PersonalParticulars">
    <w:name w:val="Personal Particulars"/>
    <w:basedOn w:val="Normal"/>
    <w:qFormat/>
    <w:pPr>
      <w:tabs>
        <w:tab w:val="left" w:pos="8010"/>
      </w:tabs>
    </w:pPr>
    <w:rPr>
      <w:b/>
      <w:sz w:val="24"/>
      <w:u w:val="single"/>
    </w:rPr>
  </w:style>
  <w:style w:type="paragraph" w:styleId="CommentText">
    <w:name w:val="annotation text"/>
    <w:basedOn w:val="Normal"/>
    <w:qFormat/>
  </w:style>
  <w:style w:type="paragraph" w:customStyle="1" w:styleId="fdmText">
    <w:name w:val="fdm Text"/>
    <w:qFormat/>
    <w:pPr>
      <w:widowControl w:val="0"/>
      <w:tabs>
        <w:tab w:val="left" w:pos="720"/>
      </w:tabs>
      <w:spacing w:before="120" w:after="120"/>
    </w:pPr>
    <w:rPr>
      <w:rFonts w:ascii="Arial" w:eastAsia="Times New Roman" w:hAnsi="Arial" w:cs="Arial"/>
      <w:color w:val="00000A"/>
      <w:szCs w:val="20"/>
      <w:lang w:bidi="ar-SA"/>
    </w:rPr>
  </w:style>
  <w:style w:type="paragraph" w:styleId="ListParagraph">
    <w:name w:val="List Paragraph"/>
    <w:basedOn w:val="Normal"/>
    <w:qFormat/>
    <w:pPr>
      <w:ind w:left="720"/>
    </w:pPr>
    <w:rPr>
      <w:sz w:val="24"/>
      <w:szCs w:val="24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BodyText"/>
    <w:qFormat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bramwell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ramwell.github.io/" TargetMode="External"/><Relationship Id="rId5" Type="http://schemas.openxmlformats.org/officeDocument/2006/relationships/hyperlink" Target="mailto:davidbramle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Particulars</vt:lpstr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Particulars</dc:title>
  <dc:subject/>
  <dc:creator>Rodrigo Amorim</dc:creator>
  <dc:description/>
  <cp:lastModifiedBy>David Bramler</cp:lastModifiedBy>
  <cp:revision>33</cp:revision>
  <cp:lastPrinted>2018-08-09T08:21:00Z</cp:lastPrinted>
  <dcterms:created xsi:type="dcterms:W3CDTF">2018-08-09T08:22:00Z</dcterms:created>
  <dcterms:modified xsi:type="dcterms:W3CDTF">2026-06-10T13:50:00Z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