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241B" w:rsidRDefault="0044258D" w:rsidP="009C241B">
      <w:pPr>
        <w:rPr>
          <w:rFonts w:ascii="Arial Black" w:hAnsi="Arial Black"/>
          <w:sz w:val="36"/>
          <w:szCs w:val="36"/>
        </w:rPr>
      </w:pPr>
      <w:bookmarkStart w:id="0" w:name="_GoBack"/>
      <w:r>
        <w:rPr>
          <w:rFonts w:ascii="Segoe Script" w:hAnsi="Segoe Script"/>
          <w:noProof/>
          <w:sz w:val="36"/>
          <w:szCs w:val="36"/>
          <w:lang w:eastAsia="es-MX"/>
        </w:rPr>
        <w:drawing>
          <wp:anchor distT="0" distB="0" distL="114300" distR="114300" simplePos="0" relativeHeight="251659264" behindDoc="1" locked="0" layoutInCell="1" allowOverlap="1" wp14:anchorId="5543F865" wp14:editId="2B9D3068">
            <wp:simplePos x="0" y="0"/>
            <wp:positionH relativeFrom="column">
              <wp:posOffset>4800600</wp:posOffset>
            </wp:positionH>
            <wp:positionV relativeFrom="paragraph">
              <wp:posOffset>-180975</wp:posOffset>
            </wp:positionV>
            <wp:extent cx="1990725" cy="923503"/>
            <wp:effectExtent l="0" t="0" r="0" b="0"/>
            <wp:wrapNone/>
            <wp:docPr id="1" name="Imagen 1" descr="C:\Users\Lenovo\Desktop\NEW_LOGO_1 CORREGI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esktop\NEW_LOGO_1 CORREGIDO.jp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13750" t="22708" r="10000" b="26667"/>
                    <a:stretch/>
                  </pic:blipFill>
                  <pic:spPr bwMode="auto">
                    <a:xfrm>
                      <a:off x="0" y="0"/>
                      <a:ext cx="1990725" cy="923503"/>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bookmarkEnd w:id="0"/>
      <w:r w:rsidR="009C241B">
        <w:rPr>
          <w:rFonts w:ascii="Arial Black" w:hAnsi="Arial Black"/>
          <w:sz w:val="36"/>
          <w:szCs w:val="36"/>
        </w:rPr>
        <w:t>Onceaba Unidad Tarea#1</w:t>
      </w:r>
    </w:p>
    <w:p w:rsidR="009C241B" w:rsidRDefault="009C241B" w:rsidP="009C241B">
      <w:pPr>
        <w:rPr>
          <w:rFonts w:ascii="Arial Black" w:hAnsi="Arial Black"/>
          <w:sz w:val="36"/>
          <w:szCs w:val="36"/>
        </w:rPr>
      </w:pPr>
      <w:r>
        <w:rPr>
          <w:rFonts w:ascii="Arial Black" w:hAnsi="Arial Black"/>
          <w:sz w:val="36"/>
          <w:szCs w:val="36"/>
        </w:rPr>
        <w:t>Nuestro camino espiritual.</w:t>
      </w:r>
    </w:p>
    <w:p w:rsidR="009C241B" w:rsidRDefault="009C241B" w:rsidP="009C241B">
      <w:pPr>
        <w:jc w:val="both"/>
        <w:rPr>
          <w:rFonts w:ascii="Arial" w:hAnsi="Arial" w:cs="Arial"/>
          <w:sz w:val="24"/>
          <w:szCs w:val="24"/>
        </w:rPr>
      </w:pPr>
      <w:r>
        <w:rPr>
          <w:rFonts w:ascii="Arial" w:hAnsi="Arial" w:cs="Arial"/>
          <w:sz w:val="24"/>
          <w:szCs w:val="24"/>
        </w:rPr>
        <w:tab/>
        <w:t xml:space="preserve">La onceaba unidad nos brinda la  oportunidad de encontrar nuestro camino espiritual, o, si ya estamos embarcados en </w:t>
      </w:r>
      <w:proofErr w:type="spellStart"/>
      <w:r>
        <w:rPr>
          <w:rFonts w:ascii="Arial" w:hAnsi="Arial" w:cs="Arial"/>
          <w:sz w:val="24"/>
          <w:szCs w:val="24"/>
        </w:rPr>
        <w:t>el</w:t>
      </w:r>
      <w:proofErr w:type="spellEnd"/>
      <w:r>
        <w:rPr>
          <w:rFonts w:ascii="Arial" w:hAnsi="Arial" w:cs="Arial"/>
          <w:sz w:val="24"/>
          <w:szCs w:val="24"/>
        </w:rPr>
        <w:t>, de perfeccionarlo. Los pasos que damos para encontrar o perfeccionar nuestro camino, y la forma en que lo recorremos, dependen en gran medida de la cultura en la cual vivimos, de experiencias previas con la espiritualidad y de lo que mejor se adapte a nuestra personalidad.</w:t>
      </w:r>
    </w:p>
    <w:p w:rsidR="009C241B" w:rsidRDefault="009C241B" w:rsidP="009C241B">
      <w:pPr>
        <w:jc w:val="both"/>
        <w:rPr>
          <w:rFonts w:ascii="Arial" w:hAnsi="Arial" w:cs="Arial"/>
          <w:sz w:val="24"/>
          <w:szCs w:val="24"/>
        </w:rPr>
      </w:pPr>
      <w:r>
        <w:rPr>
          <w:rFonts w:ascii="Arial" w:hAnsi="Arial" w:cs="Arial"/>
          <w:sz w:val="24"/>
          <w:szCs w:val="24"/>
        </w:rPr>
        <w:t>Nuestra espiritualidad ha ido desarrollándose desde que  llegamos a NA por primera vez. Estamos cambiando constantemente, igual que nuestra espiritualidad. Las personas, las situaciones y los ambientes nuevos tienen un efecto sobre nosotros, y nuestra espiritualidad necesita reaccionar. La exploración de nuestra espiritualidad en la onceaba unidad es una experiencia maravillosa y esclarecedora. Entraremos en contacto con muchas ideas nuevas y veremos que muchas de ellas provienen directamente de nosotros propios conocimientos en materia espiritual. Descubrimos que nuestra comprensión ha aumentado, al mismo tiempo que nuestra capacidad para asimilar información nueva sobre nosotros y nuestro mundo, porque en los pasos anteriores hemos establecido un marco de referencia espiritual. La búsqueda espiritual es algo muy amplio; aprenderemos y descubriremos verdades personales, tanto en los detalles más prosaicos de la vida como en nuestros esfuerzos continuados por comprender más.</w:t>
      </w:r>
    </w:p>
    <w:p w:rsidR="009C241B" w:rsidRDefault="009C241B" w:rsidP="009C241B">
      <w:pPr>
        <w:jc w:val="both"/>
        <w:rPr>
          <w:rFonts w:ascii="Arial" w:hAnsi="Arial" w:cs="Arial"/>
          <w:sz w:val="24"/>
          <w:szCs w:val="24"/>
        </w:rPr>
      </w:pPr>
      <w:r>
        <w:rPr>
          <w:rFonts w:ascii="Arial" w:hAnsi="Arial" w:cs="Arial"/>
          <w:sz w:val="24"/>
          <w:szCs w:val="24"/>
        </w:rPr>
        <w:tab/>
        <w:t xml:space="preserve">Cuando llegamos a NA, muchos descubrimos que realmente necesitamos&lt;&lt;cambiar de Dioses&gt;&gt;. Algunos creíamos en algo a lo que vagamente nos referíamos como &lt;&lt;Dios&gt;&gt;, pero en realidad  no entendíamos nada sobre </w:t>
      </w:r>
      <w:proofErr w:type="spellStart"/>
      <w:r>
        <w:rPr>
          <w:rFonts w:ascii="Arial" w:hAnsi="Arial" w:cs="Arial"/>
          <w:sz w:val="24"/>
          <w:szCs w:val="24"/>
        </w:rPr>
        <w:t>el</w:t>
      </w:r>
      <w:proofErr w:type="spellEnd"/>
      <w:r>
        <w:rPr>
          <w:rFonts w:ascii="Arial" w:hAnsi="Arial" w:cs="Arial"/>
          <w:sz w:val="24"/>
          <w:szCs w:val="24"/>
        </w:rPr>
        <w:t xml:space="preserve">, salvo que parecía estar por ahí para fastidiarnos. Probablemente nos propusimos sacar a la luz las ideas enfermizas que teníamos sobre un Poder Superior mediante parte del trabajo que hicimos en el segundo y tercera unidad, y después intentamos formarnos ideas nuevas que nos permitieran tener un Poder bondadoso que se ocupara de cuidarnos. A muchos, el mero hecho de tener un poder superior que se interesara por nosotros como individuos, nos </w:t>
      </w:r>
      <w:proofErr w:type="spellStart"/>
      <w:r>
        <w:rPr>
          <w:rFonts w:ascii="Arial" w:hAnsi="Arial" w:cs="Arial"/>
          <w:sz w:val="24"/>
          <w:szCs w:val="24"/>
        </w:rPr>
        <w:t>basto</w:t>
      </w:r>
      <w:proofErr w:type="spellEnd"/>
      <w:r>
        <w:rPr>
          <w:rFonts w:ascii="Arial" w:hAnsi="Arial" w:cs="Arial"/>
          <w:sz w:val="24"/>
          <w:szCs w:val="24"/>
        </w:rPr>
        <w:t xml:space="preserve"> para trabajar los siguientes pasos. No teníamos necesidad de desarrollar ideas </w:t>
      </w:r>
      <w:proofErr w:type="spellStart"/>
      <w:r>
        <w:rPr>
          <w:rFonts w:ascii="Arial" w:hAnsi="Arial" w:cs="Arial"/>
          <w:sz w:val="24"/>
          <w:szCs w:val="24"/>
        </w:rPr>
        <w:t>mas</w:t>
      </w:r>
      <w:proofErr w:type="spellEnd"/>
      <w:r>
        <w:rPr>
          <w:rFonts w:ascii="Arial" w:hAnsi="Arial" w:cs="Arial"/>
          <w:sz w:val="24"/>
          <w:szCs w:val="24"/>
        </w:rPr>
        <w:t xml:space="preserve"> avanzadas. </w:t>
      </w:r>
    </w:p>
    <w:p w:rsidR="009C241B" w:rsidRDefault="009C241B" w:rsidP="009C241B">
      <w:pPr>
        <w:jc w:val="both"/>
        <w:rPr>
          <w:rFonts w:ascii="Arial" w:hAnsi="Arial" w:cs="Arial"/>
          <w:sz w:val="24"/>
          <w:szCs w:val="24"/>
        </w:rPr>
      </w:pPr>
      <w:r>
        <w:rPr>
          <w:rFonts w:ascii="Arial" w:hAnsi="Arial" w:cs="Arial"/>
          <w:sz w:val="24"/>
          <w:szCs w:val="24"/>
        </w:rPr>
        <w:tab/>
        <w:t xml:space="preserve">Pero las ideas se desarrollaron de todas formas, incluso sin ningún esfuerzo consiente. La experiencia específica con el trabajo de cada uno de los pasos nos </w:t>
      </w:r>
      <w:proofErr w:type="spellStart"/>
      <w:r>
        <w:rPr>
          <w:rFonts w:ascii="Arial" w:hAnsi="Arial" w:cs="Arial"/>
          <w:sz w:val="24"/>
          <w:szCs w:val="24"/>
        </w:rPr>
        <w:t>proporciono</w:t>
      </w:r>
      <w:proofErr w:type="spellEnd"/>
      <w:r>
        <w:rPr>
          <w:rFonts w:ascii="Arial" w:hAnsi="Arial" w:cs="Arial"/>
          <w:sz w:val="24"/>
          <w:szCs w:val="24"/>
        </w:rPr>
        <w:t xml:space="preserve"> las claves de la naturaleza de nuestro Poder Superior. Las verdades, </w:t>
      </w:r>
      <w:proofErr w:type="spellStart"/>
      <w:r>
        <w:rPr>
          <w:rFonts w:ascii="Arial" w:hAnsi="Arial" w:cs="Arial"/>
          <w:sz w:val="24"/>
          <w:szCs w:val="24"/>
        </w:rPr>
        <w:t>mas</w:t>
      </w:r>
      <w:proofErr w:type="spellEnd"/>
      <w:r>
        <w:rPr>
          <w:rFonts w:ascii="Arial" w:hAnsi="Arial" w:cs="Arial"/>
          <w:sz w:val="24"/>
          <w:szCs w:val="24"/>
        </w:rPr>
        <w:t xml:space="preserve"> que entenderlas intelectualmente, las percibimos. En el momento en que nos sentamos con nuestro padrino para compartir la quinta unidad, muchos sentimos de repente la tranquila certeza de que podamos confiar en nuestro padrino o madrina, confiar en este </w:t>
      </w:r>
      <w:r>
        <w:rPr>
          <w:rFonts w:ascii="Arial" w:hAnsi="Arial" w:cs="Arial"/>
          <w:sz w:val="24"/>
          <w:szCs w:val="24"/>
        </w:rPr>
        <w:lastRenderedPageBreak/>
        <w:t xml:space="preserve">proceso y seguir adelante; sentimos la presencia de nuestro Poder Superior. Esto, junto con el trabajo que hicimos en el octavo y noveno, nos inculco una conciencia cada vez mayor de la voluntad del Poder Superior para con nosotros. </w:t>
      </w:r>
    </w:p>
    <w:p w:rsidR="009C241B" w:rsidRDefault="009C241B" w:rsidP="009C241B">
      <w:pPr>
        <w:jc w:val="both"/>
        <w:rPr>
          <w:rFonts w:ascii="Arial" w:hAnsi="Arial" w:cs="Arial"/>
          <w:sz w:val="24"/>
          <w:szCs w:val="24"/>
        </w:rPr>
      </w:pPr>
      <w:r>
        <w:rPr>
          <w:rFonts w:ascii="Arial" w:hAnsi="Arial" w:cs="Arial"/>
          <w:sz w:val="24"/>
          <w:szCs w:val="24"/>
        </w:rPr>
        <w:t>1.</w:t>
      </w:r>
      <w:proofErr w:type="gramStart"/>
      <w:r>
        <w:rPr>
          <w:rFonts w:ascii="Arial" w:hAnsi="Arial" w:cs="Arial"/>
          <w:sz w:val="24"/>
          <w:szCs w:val="24"/>
        </w:rPr>
        <w:t>-¿</w:t>
      </w:r>
      <w:proofErr w:type="gramEnd"/>
      <w:r>
        <w:rPr>
          <w:rFonts w:ascii="Arial" w:hAnsi="Arial" w:cs="Arial"/>
          <w:sz w:val="24"/>
          <w:szCs w:val="24"/>
        </w:rPr>
        <w:t>Qué experiencias he tenido con los pasos anteriores o con alguna otra cosa de la vida que me haya dado un pista de cómo es mi Poder Superior? ¿Qué he llegado a entender de mi Poder Superior a partir de esas experiencias?</w:t>
      </w:r>
    </w:p>
    <w:p w:rsidR="009C241B" w:rsidRDefault="009C241B" w:rsidP="009C241B">
      <w:pPr>
        <w:jc w:val="both"/>
        <w:rPr>
          <w:rFonts w:ascii="Arial" w:hAnsi="Arial" w:cs="Arial"/>
          <w:sz w:val="24"/>
          <w:szCs w:val="24"/>
        </w:rPr>
      </w:pPr>
    </w:p>
    <w:p w:rsidR="009C241B" w:rsidRDefault="009C241B" w:rsidP="009C241B">
      <w:pPr>
        <w:jc w:val="both"/>
        <w:rPr>
          <w:rFonts w:ascii="Arial" w:hAnsi="Arial" w:cs="Arial"/>
          <w:sz w:val="24"/>
          <w:szCs w:val="24"/>
        </w:rPr>
      </w:pPr>
    </w:p>
    <w:p w:rsidR="009C241B" w:rsidRDefault="009C241B" w:rsidP="009C241B">
      <w:pPr>
        <w:jc w:val="both"/>
        <w:rPr>
          <w:rFonts w:ascii="Arial" w:hAnsi="Arial" w:cs="Arial"/>
          <w:sz w:val="24"/>
          <w:szCs w:val="24"/>
        </w:rPr>
      </w:pPr>
    </w:p>
    <w:p w:rsidR="009C241B" w:rsidRDefault="009C241B" w:rsidP="009C241B">
      <w:pPr>
        <w:jc w:val="both"/>
        <w:rPr>
          <w:rFonts w:ascii="Arial" w:hAnsi="Arial" w:cs="Arial"/>
          <w:sz w:val="24"/>
          <w:szCs w:val="24"/>
        </w:rPr>
      </w:pPr>
    </w:p>
    <w:p w:rsidR="009C241B" w:rsidRDefault="009C241B" w:rsidP="009C241B">
      <w:pPr>
        <w:jc w:val="both"/>
        <w:rPr>
          <w:rFonts w:ascii="Arial" w:hAnsi="Arial" w:cs="Arial"/>
          <w:sz w:val="24"/>
          <w:szCs w:val="24"/>
        </w:rPr>
      </w:pPr>
      <w:r>
        <w:rPr>
          <w:rFonts w:ascii="Arial" w:hAnsi="Arial" w:cs="Arial"/>
          <w:sz w:val="24"/>
          <w:szCs w:val="24"/>
        </w:rPr>
        <w:t>2.</w:t>
      </w:r>
      <w:proofErr w:type="gramStart"/>
      <w:r>
        <w:rPr>
          <w:rFonts w:ascii="Arial" w:hAnsi="Arial" w:cs="Arial"/>
          <w:sz w:val="24"/>
          <w:szCs w:val="24"/>
        </w:rPr>
        <w:t>-¿</w:t>
      </w:r>
      <w:proofErr w:type="gramEnd"/>
      <w:r>
        <w:rPr>
          <w:rFonts w:ascii="Arial" w:hAnsi="Arial" w:cs="Arial"/>
          <w:sz w:val="24"/>
          <w:szCs w:val="24"/>
        </w:rPr>
        <w:t>Qué cualidades tiene mi Poder Superior? ¿Puedo usar esas cualidades, puedo sentir su poder transformador en mi vida?</w:t>
      </w:r>
    </w:p>
    <w:p w:rsidR="009C241B" w:rsidRDefault="009C241B" w:rsidP="009C241B">
      <w:pPr>
        <w:jc w:val="both"/>
        <w:rPr>
          <w:rFonts w:ascii="Arial" w:hAnsi="Arial" w:cs="Arial"/>
          <w:sz w:val="24"/>
          <w:szCs w:val="24"/>
        </w:rPr>
      </w:pPr>
    </w:p>
    <w:p w:rsidR="009C241B" w:rsidRDefault="009C241B" w:rsidP="009C241B">
      <w:pPr>
        <w:jc w:val="both"/>
        <w:rPr>
          <w:rFonts w:ascii="Arial" w:hAnsi="Arial" w:cs="Arial"/>
          <w:sz w:val="24"/>
          <w:szCs w:val="24"/>
        </w:rPr>
      </w:pPr>
    </w:p>
    <w:p w:rsidR="009C241B" w:rsidRDefault="009C241B" w:rsidP="009C241B">
      <w:pPr>
        <w:jc w:val="both"/>
        <w:rPr>
          <w:rFonts w:ascii="Arial" w:hAnsi="Arial" w:cs="Arial"/>
          <w:sz w:val="24"/>
          <w:szCs w:val="24"/>
        </w:rPr>
      </w:pPr>
    </w:p>
    <w:p w:rsidR="009C241B" w:rsidRDefault="009C241B" w:rsidP="009C241B">
      <w:pPr>
        <w:jc w:val="both"/>
        <w:rPr>
          <w:rFonts w:ascii="Arial" w:hAnsi="Arial" w:cs="Arial"/>
          <w:sz w:val="24"/>
          <w:szCs w:val="24"/>
        </w:rPr>
      </w:pPr>
      <w:r>
        <w:rPr>
          <w:rFonts w:ascii="Arial" w:hAnsi="Arial" w:cs="Arial"/>
          <w:sz w:val="24"/>
          <w:szCs w:val="24"/>
        </w:rPr>
        <w:t>3.</w:t>
      </w:r>
      <w:proofErr w:type="gramStart"/>
      <w:r>
        <w:rPr>
          <w:rFonts w:ascii="Arial" w:hAnsi="Arial" w:cs="Arial"/>
          <w:sz w:val="24"/>
          <w:szCs w:val="24"/>
        </w:rPr>
        <w:t>-¿</w:t>
      </w:r>
      <w:proofErr w:type="gramEnd"/>
      <w:r>
        <w:rPr>
          <w:rFonts w:ascii="Arial" w:hAnsi="Arial" w:cs="Arial"/>
          <w:sz w:val="24"/>
          <w:szCs w:val="24"/>
        </w:rPr>
        <w:t>Cómo ha cambiado mi concepto de un Poder Superior desde mi llegada NA?</w:t>
      </w:r>
    </w:p>
    <w:p w:rsidR="009C241B" w:rsidRDefault="009C241B" w:rsidP="009C241B">
      <w:pPr>
        <w:jc w:val="both"/>
        <w:rPr>
          <w:rFonts w:ascii="Arial" w:hAnsi="Arial" w:cs="Arial"/>
          <w:sz w:val="24"/>
          <w:szCs w:val="24"/>
        </w:rPr>
      </w:pPr>
    </w:p>
    <w:p w:rsidR="009C241B" w:rsidRDefault="009C241B" w:rsidP="009C241B">
      <w:pPr>
        <w:jc w:val="both"/>
        <w:rPr>
          <w:rFonts w:ascii="Arial" w:hAnsi="Arial" w:cs="Arial"/>
          <w:sz w:val="24"/>
          <w:szCs w:val="24"/>
        </w:rPr>
      </w:pPr>
    </w:p>
    <w:p w:rsidR="009C241B" w:rsidRDefault="009C241B" w:rsidP="009C241B">
      <w:pPr>
        <w:jc w:val="both"/>
        <w:rPr>
          <w:rFonts w:ascii="Arial" w:hAnsi="Arial" w:cs="Arial"/>
          <w:sz w:val="24"/>
          <w:szCs w:val="24"/>
        </w:rPr>
      </w:pPr>
    </w:p>
    <w:p w:rsidR="009C241B" w:rsidRDefault="009C241B" w:rsidP="009C241B">
      <w:pPr>
        <w:jc w:val="both"/>
        <w:rPr>
          <w:rFonts w:ascii="Arial" w:hAnsi="Arial" w:cs="Arial"/>
          <w:sz w:val="24"/>
          <w:szCs w:val="24"/>
        </w:rPr>
      </w:pPr>
      <w:r>
        <w:rPr>
          <w:rFonts w:ascii="Arial" w:hAnsi="Arial" w:cs="Arial"/>
          <w:sz w:val="24"/>
          <w:szCs w:val="24"/>
        </w:rPr>
        <w:tab/>
        <w:t xml:space="preserve">Estas claves sobre la naturaleza de nuestro Poder Superior quizás sean el factor principal para determinar nuestro camino espiritual. Para muchos, el camino espiritual de la infancia no coincide con las verdades que descubrimos en los pasos. Por ejemplo, si percibimos que Dios es grande y abierto, y la educación espiritual que recibimos en la niñez nos indica que era limitado y limitador, es muy probable que no volvamos al camino del pasado. Si percibimos que nuestro Poder Superior se ocupa de cada uno de una </w:t>
      </w:r>
      <w:proofErr w:type="spellStart"/>
      <w:r>
        <w:rPr>
          <w:rFonts w:ascii="Arial" w:hAnsi="Arial" w:cs="Arial"/>
          <w:sz w:val="24"/>
          <w:szCs w:val="24"/>
        </w:rPr>
        <w:t>maneta</w:t>
      </w:r>
      <w:proofErr w:type="spellEnd"/>
      <w:r>
        <w:rPr>
          <w:rFonts w:ascii="Arial" w:hAnsi="Arial" w:cs="Arial"/>
          <w:sz w:val="24"/>
          <w:szCs w:val="24"/>
        </w:rPr>
        <w:t xml:space="preserve"> muy personal y privada, un sistema de creencias que presenta una fuerza distante, incomprensible y extraña seguramente no nos servirá.</w:t>
      </w:r>
    </w:p>
    <w:p w:rsidR="009C241B" w:rsidRDefault="009C241B" w:rsidP="009C241B">
      <w:pPr>
        <w:jc w:val="both"/>
        <w:rPr>
          <w:rFonts w:ascii="Arial" w:hAnsi="Arial" w:cs="Arial"/>
          <w:sz w:val="24"/>
          <w:szCs w:val="24"/>
        </w:rPr>
      </w:pPr>
      <w:r>
        <w:rPr>
          <w:rFonts w:ascii="Arial" w:hAnsi="Arial" w:cs="Arial"/>
          <w:sz w:val="24"/>
          <w:szCs w:val="24"/>
        </w:rPr>
        <w:tab/>
        <w:t xml:space="preserve">Algunos necesitamos tomar un camino nuevo, mientras que para otros es </w:t>
      </w:r>
      <w:proofErr w:type="spellStart"/>
      <w:r>
        <w:rPr>
          <w:rFonts w:ascii="Arial" w:hAnsi="Arial" w:cs="Arial"/>
          <w:sz w:val="24"/>
          <w:szCs w:val="24"/>
        </w:rPr>
        <w:t>valido</w:t>
      </w:r>
      <w:proofErr w:type="spellEnd"/>
      <w:r>
        <w:rPr>
          <w:rFonts w:ascii="Arial" w:hAnsi="Arial" w:cs="Arial"/>
          <w:sz w:val="24"/>
          <w:szCs w:val="24"/>
        </w:rPr>
        <w:t xml:space="preserve"> justo lo opuesto: descubrir que los pasos pueden explorarme </w:t>
      </w:r>
      <w:proofErr w:type="spellStart"/>
      <w:proofErr w:type="gramStart"/>
      <w:r>
        <w:rPr>
          <w:rFonts w:ascii="Arial" w:hAnsi="Arial" w:cs="Arial"/>
          <w:sz w:val="24"/>
          <w:szCs w:val="24"/>
        </w:rPr>
        <w:t>mas</w:t>
      </w:r>
      <w:proofErr w:type="spellEnd"/>
      <w:proofErr w:type="gramEnd"/>
      <w:r>
        <w:rPr>
          <w:rFonts w:ascii="Arial" w:hAnsi="Arial" w:cs="Arial"/>
          <w:sz w:val="24"/>
          <w:szCs w:val="24"/>
        </w:rPr>
        <w:t xml:space="preserve"> profundamente a través del camino espiritual de nuestra niñez. Quizás gracias a los pasos hayamos curado los resentimientos que teníamos contra determinadas instituciones religiosas, lo </w:t>
      </w:r>
      <w:r>
        <w:rPr>
          <w:rFonts w:ascii="Arial" w:hAnsi="Arial" w:cs="Arial"/>
          <w:sz w:val="24"/>
          <w:szCs w:val="24"/>
        </w:rPr>
        <w:lastRenderedPageBreak/>
        <w:t xml:space="preserve">que nos permitió volverá ellas con una mente abierta. Para otros, la religión de la niñez fue poco </w:t>
      </w:r>
      <w:proofErr w:type="spellStart"/>
      <w:r>
        <w:rPr>
          <w:rFonts w:ascii="Arial" w:hAnsi="Arial" w:cs="Arial"/>
          <w:sz w:val="24"/>
          <w:szCs w:val="24"/>
        </w:rPr>
        <w:t>mas</w:t>
      </w:r>
      <w:proofErr w:type="spellEnd"/>
      <w:r>
        <w:rPr>
          <w:rFonts w:ascii="Arial" w:hAnsi="Arial" w:cs="Arial"/>
          <w:sz w:val="24"/>
          <w:szCs w:val="24"/>
        </w:rPr>
        <w:t xml:space="preserve"> que un lugar donde pasar el rato, una comunidad con la que teníamos un </w:t>
      </w:r>
      <w:proofErr w:type="spellStart"/>
      <w:r>
        <w:rPr>
          <w:rFonts w:ascii="Arial" w:hAnsi="Arial" w:cs="Arial"/>
          <w:sz w:val="24"/>
          <w:szCs w:val="24"/>
        </w:rPr>
        <w:t>vinculo</w:t>
      </w:r>
      <w:proofErr w:type="spellEnd"/>
      <w:r>
        <w:rPr>
          <w:rFonts w:ascii="Arial" w:hAnsi="Arial" w:cs="Arial"/>
          <w:sz w:val="24"/>
          <w:szCs w:val="24"/>
        </w:rPr>
        <w:t xml:space="preserve"> sentimental. En </w:t>
      </w:r>
      <w:proofErr w:type="spellStart"/>
      <w:r>
        <w:rPr>
          <w:rFonts w:ascii="Arial" w:hAnsi="Arial" w:cs="Arial"/>
          <w:sz w:val="24"/>
          <w:szCs w:val="24"/>
        </w:rPr>
        <w:t>recuperacion</w:t>
      </w:r>
      <w:proofErr w:type="spellEnd"/>
      <w:r>
        <w:rPr>
          <w:rFonts w:ascii="Arial" w:hAnsi="Arial" w:cs="Arial"/>
          <w:sz w:val="24"/>
          <w:szCs w:val="24"/>
        </w:rPr>
        <w:t xml:space="preserve"> empezamos a ver </w:t>
      </w:r>
      <w:proofErr w:type="spellStart"/>
      <w:r>
        <w:rPr>
          <w:rFonts w:ascii="Arial" w:hAnsi="Arial" w:cs="Arial"/>
          <w:sz w:val="24"/>
          <w:szCs w:val="24"/>
        </w:rPr>
        <w:t>como</w:t>
      </w:r>
      <w:proofErr w:type="spellEnd"/>
      <w:r>
        <w:rPr>
          <w:rFonts w:ascii="Arial" w:hAnsi="Arial" w:cs="Arial"/>
          <w:sz w:val="24"/>
          <w:szCs w:val="24"/>
        </w:rPr>
        <w:t xml:space="preserve"> podemos usar nuestra religión como un camino espiritual personal.</w:t>
      </w:r>
    </w:p>
    <w:p w:rsidR="009C241B" w:rsidRDefault="009C241B" w:rsidP="009C241B">
      <w:pPr>
        <w:jc w:val="both"/>
        <w:rPr>
          <w:rFonts w:ascii="Arial" w:hAnsi="Arial" w:cs="Arial"/>
          <w:sz w:val="24"/>
          <w:szCs w:val="24"/>
        </w:rPr>
      </w:pPr>
      <w:r>
        <w:rPr>
          <w:rFonts w:ascii="Arial" w:hAnsi="Arial" w:cs="Arial"/>
          <w:sz w:val="24"/>
          <w:szCs w:val="24"/>
        </w:rPr>
        <w:tab/>
        <w:t xml:space="preserve">Hay que recalcar que no debemos confundir nunca religión con espiritualidad. En NA son cosas completamente diferentes. Narcóticos anónimos en si no es una religión. Ofrece una serie de principios espirituales y utiliza un concepto al que llamamos &lt;&lt;Dios&gt;&gt;, un &lt;&lt;Poder Superior&gt;&gt; o un &lt;&lt;Poder </w:t>
      </w:r>
      <w:proofErr w:type="spellStart"/>
      <w:r>
        <w:rPr>
          <w:rFonts w:ascii="Arial" w:hAnsi="Arial" w:cs="Arial"/>
          <w:sz w:val="24"/>
          <w:szCs w:val="24"/>
        </w:rPr>
        <w:t>mas</w:t>
      </w:r>
      <w:proofErr w:type="spellEnd"/>
      <w:r>
        <w:rPr>
          <w:rFonts w:ascii="Arial" w:hAnsi="Arial" w:cs="Arial"/>
          <w:sz w:val="24"/>
          <w:szCs w:val="24"/>
        </w:rPr>
        <w:t xml:space="preserve"> grande que nosotros&gt;&gt; para que los miembros lo usen como vía de salida de la adicción activa. Los principios espirituales y el concepto de un Poder Superior pueden cambiarse con el camino espiritual que un compañero siga fuera de NA, o bien pueden usarse como camino espiritual en </w:t>
      </w:r>
      <w:proofErr w:type="spellStart"/>
      <w:r>
        <w:rPr>
          <w:rFonts w:ascii="Arial" w:hAnsi="Arial" w:cs="Arial"/>
          <w:sz w:val="24"/>
          <w:szCs w:val="24"/>
        </w:rPr>
        <w:t>si</w:t>
      </w:r>
      <w:proofErr w:type="spellEnd"/>
      <w:r>
        <w:rPr>
          <w:rFonts w:ascii="Arial" w:hAnsi="Arial" w:cs="Arial"/>
          <w:sz w:val="24"/>
          <w:szCs w:val="24"/>
        </w:rPr>
        <w:t>. Depende de cada persona.</w:t>
      </w:r>
    </w:p>
    <w:p w:rsidR="009C241B" w:rsidRDefault="009C241B" w:rsidP="009C241B">
      <w:pPr>
        <w:jc w:val="both"/>
        <w:rPr>
          <w:rFonts w:ascii="Arial" w:hAnsi="Arial" w:cs="Arial"/>
          <w:sz w:val="24"/>
          <w:szCs w:val="24"/>
        </w:rPr>
      </w:pPr>
      <w:r>
        <w:rPr>
          <w:rFonts w:ascii="Arial" w:hAnsi="Arial" w:cs="Arial"/>
          <w:sz w:val="24"/>
          <w:szCs w:val="24"/>
        </w:rPr>
        <w:tab/>
        <w:t xml:space="preserve">Algunos llegamos a este punto y simplemente no lo sabemos. Las instituciones que hemos estado ligados en el pasado no son la respuesta, pero no se nos ocurre nada mejor. Para lo que nos toca vivir esta experiencia, este es el momento en el que nos embarcamos en uno de los viajes más importantes de nuestra vida: la búsqueda de una forma de concebir  al Poder Superior. Es probable que durante este procedo visitemos todos los lugares que tengan algo que ver con la espiritualidad de nuestra comunidad. También es posible que leamos muchos libros relacionados con espiritualidad y crecimiento personal, y hablemos con mucha gente. Tal vez nos comprometamos durante un tiempo con distintas prácticas antes de quedarnos con una, o a lo mejor nunca nos quedamos con ninguna de manera permanente. El libro Funciona: </w:t>
      </w:r>
      <w:proofErr w:type="spellStart"/>
      <w:r>
        <w:rPr>
          <w:rFonts w:ascii="Arial" w:hAnsi="Arial" w:cs="Arial"/>
          <w:sz w:val="24"/>
          <w:szCs w:val="24"/>
        </w:rPr>
        <w:t>como</w:t>
      </w:r>
      <w:proofErr w:type="spellEnd"/>
      <w:r>
        <w:rPr>
          <w:rFonts w:ascii="Arial" w:hAnsi="Arial" w:cs="Arial"/>
          <w:sz w:val="24"/>
          <w:szCs w:val="24"/>
        </w:rPr>
        <w:t xml:space="preserve"> y </w:t>
      </w:r>
      <w:proofErr w:type="spellStart"/>
      <w:r>
        <w:rPr>
          <w:rFonts w:ascii="Arial" w:hAnsi="Arial" w:cs="Arial"/>
          <w:sz w:val="24"/>
          <w:szCs w:val="24"/>
        </w:rPr>
        <w:t>por que</w:t>
      </w:r>
      <w:proofErr w:type="spellEnd"/>
      <w:r>
        <w:rPr>
          <w:rFonts w:ascii="Arial" w:hAnsi="Arial" w:cs="Arial"/>
          <w:sz w:val="24"/>
          <w:szCs w:val="24"/>
        </w:rPr>
        <w:t xml:space="preserve"> señala que muchos miembros prefieren adoptar un&lt;&lt;enfoque ecléctico&gt;&gt; de la espiritualidad. Si para nosotros es </w:t>
      </w:r>
      <w:proofErr w:type="spellStart"/>
      <w:r>
        <w:rPr>
          <w:rFonts w:ascii="Arial" w:hAnsi="Arial" w:cs="Arial"/>
          <w:sz w:val="24"/>
          <w:szCs w:val="24"/>
        </w:rPr>
        <w:t>valido</w:t>
      </w:r>
      <w:proofErr w:type="spellEnd"/>
      <w:r>
        <w:rPr>
          <w:rFonts w:ascii="Arial" w:hAnsi="Arial" w:cs="Arial"/>
          <w:sz w:val="24"/>
          <w:szCs w:val="24"/>
        </w:rPr>
        <w:t xml:space="preserve">, lo importante es que sepamos que </w:t>
      </w:r>
      <w:proofErr w:type="spellStart"/>
      <w:r>
        <w:rPr>
          <w:rFonts w:ascii="Arial" w:hAnsi="Arial" w:cs="Arial"/>
          <w:sz w:val="24"/>
          <w:szCs w:val="24"/>
        </w:rPr>
        <w:t>esta</w:t>
      </w:r>
      <w:proofErr w:type="spellEnd"/>
      <w:r>
        <w:rPr>
          <w:rFonts w:ascii="Arial" w:hAnsi="Arial" w:cs="Arial"/>
          <w:sz w:val="24"/>
          <w:szCs w:val="24"/>
        </w:rPr>
        <w:t xml:space="preserve"> bien y que cubrirá perfectamente las necesidades de la recuperación. </w:t>
      </w:r>
    </w:p>
    <w:p w:rsidR="009C241B" w:rsidRDefault="009C241B" w:rsidP="009C241B">
      <w:pPr>
        <w:jc w:val="both"/>
        <w:rPr>
          <w:rFonts w:ascii="Arial" w:hAnsi="Arial" w:cs="Arial"/>
          <w:sz w:val="24"/>
          <w:szCs w:val="24"/>
        </w:rPr>
      </w:pPr>
      <w:r>
        <w:rPr>
          <w:rFonts w:ascii="Arial" w:hAnsi="Arial" w:cs="Arial"/>
          <w:sz w:val="24"/>
          <w:szCs w:val="24"/>
        </w:rPr>
        <w:t>4.</w:t>
      </w:r>
      <w:proofErr w:type="gramStart"/>
      <w:r>
        <w:rPr>
          <w:rFonts w:ascii="Arial" w:hAnsi="Arial" w:cs="Arial"/>
          <w:sz w:val="24"/>
          <w:szCs w:val="24"/>
        </w:rPr>
        <w:t>-¿</w:t>
      </w:r>
      <w:proofErr w:type="gramEnd"/>
      <w:r>
        <w:rPr>
          <w:rFonts w:ascii="Arial" w:hAnsi="Arial" w:cs="Arial"/>
          <w:sz w:val="24"/>
          <w:szCs w:val="24"/>
        </w:rPr>
        <w:t xml:space="preserve">Tengo </w:t>
      </w:r>
      <w:proofErr w:type="spellStart"/>
      <w:r>
        <w:rPr>
          <w:rFonts w:ascii="Arial" w:hAnsi="Arial" w:cs="Arial"/>
          <w:sz w:val="24"/>
          <w:szCs w:val="24"/>
        </w:rPr>
        <w:t>algun</w:t>
      </w:r>
      <w:proofErr w:type="spellEnd"/>
      <w:r>
        <w:rPr>
          <w:rFonts w:ascii="Arial" w:hAnsi="Arial" w:cs="Arial"/>
          <w:sz w:val="24"/>
          <w:szCs w:val="24"/>
        </w:rPr>
        <w:t xml:space="preserve"> camino espiritual especifico?</w:t>
      </w:r>
    </w:p>
    <w:p w:rsidR="009C241B" w:rsidRDefault="009C241B" w:rsidP="009C241B">
      <w:pPr>
        <w:jc w:val="both"/>
        <w:rPr>
          <w:rFonts w:ascii="Arial" w:hAnsi="Arial" w:cs="Arial"/>
          <w:sz w:val="24"/>
          <w:szCs w:val="24"/>
        </w:rPr>
      </w:pPr>
    </w:p>
    <w:p w:rsidR="009C241B" w:rsidRDefault="009C241B" w:rsidP="009C241B">
      <w:pPr>
        <w:jc w:val="both"/>
        <w:rPr>
          <w:rFonts w:ascii="Arial" w:hAnsi="Arial" w:cs="Arial"/>
          <w:sz w:val="24"/>
          <w:szCs w:val="24"/>
        </w:rPr>
      </w:pPr>
    </w:p>
    <w:p w:rsidR="009C241B" w:rsidRDefault="009C241B" w:rsidP="009C241B">
      <w:pPr>
        <w:jc w:val="both"/>
        <w:rPr>
          <w:rFonts w:ascii="Arial" w:hAnsi="Arial" w:cs="Arial"/>
          <w:sz w:val="24"/>
          <w:szCs w:val="24"/>
        </w:rPr>
      </w:pPr>
      <w:r>
        <w:rPr>
          <w:rFonts w:ascii="Arial" w:hAnsi="Arial" w:cs="Arial"/>
          <w:sz w:val="24"/>
          <w:szCs w:val="24"/>
        </w:rPr>
        <w:t>5.</w:t>
      </w:r>
      <w:proofErr w:type="gramStart"/>
      <w:r>
        <w:rPr>
          <w:rFonts w:ascii="Arial" w:hAnsi="Arial" w:cs="Arial"/>
          <w:sz w:val="24"/>
          <w:szCs w:val="24"/>
        </w:rPr>
        <w:t>-¿</w:t>
      </w:r>
      <w:proofErr w:type="gramEnd"/>
      <w:r>
        <w:rPr>
          <w:rFonts w:ascii="Arial" w:hAnsi="Arial" w:cs="Arial"/>
          <w:sz w:val="24"/>
          <w:szCs w:val="24"/>
        </w:rPr>
        <w:t>Cuáles son las diferencias entre religión y espiritualidad?</w:t>
      </w:r>
    </w:p>
    <w:p w:rsidR="009C241B" w:rsidRDefault="009C241B" w:rsidP="009C241B">
      <w:pPr>
        <w:jc w:val="both"/>
        <w:rPr>
          <w:rFonts w:ascii="Arial" w:hAnsi="Arial" w:cs="Arial"/>
          <w:sz w:val="24"/>
          <w:szCs w:val="24"/>
        </w:rPr>
      </w:pPr>
    </w:p>
    <w:p w:rsidR="009C241B" w:rsidRDefault="009C241B" w:rsidP="009C241B">
      <w:pPr>
        <w:jc w:val="both"/>
        <w:rPr>
          <w:rFonts w:ascii="Arial" w:hAnsi="Arial" w:cs="Arial"/>
          <w:sz w:val="24"/>
          <w:szCs w:val="24"/>
        </w:rPr>
      </w:pPr>
      <w:r>
        <w:rPr>
          <w:rFonts w:ascii="Arial" w:hAnsi="Arial" w:cs="Arial"/>
          <w:sz w:val="24"/>
          <w:szCs w:val="24"/>
        </w:rPr>
        <w:t>6.</w:t>
      </w:r>
      <w:proofErr w:type="gramStart"/>
      <w:r>
        <w:rPr>
          <w:rFonts w:ascii="Arial" w:hAnsi="Arial" w:cs="Arial"/>
          <w:sz w:val="24"/>
          <w:szCs w:val="24"/>
        </w:rPr>
        <w:t>-¿</w:t>
      </w:r>
      <w:proofErr w:type="gramEnd"/>
      <w:r>
        <w:rPr>
          <w:rFonts w:ascii="Arial" w:hAnsi="Arial" w:cs="Arial"/>
          <w:sz w:val="24"/>
          <w:szCs w:val="24"/>
        </w:rPr>
        <w:t>Qué he hecho para explorar mi propia espiritualidad?</w:t>
      </w:r>
    </w:p>
    <w:p w:rsidR="009C241B" w:rsidRDefault="009C241B" w:rsidP="009C241B">
      <w:pPr>
        <w:jc w:val="both"/>
        <w:rPr>
          <w:rFonts w:ascii="Arial" w:hAnsi="Arial" w:cs="Arial"/>
          <w:sz w:val="24"/>
          <w:szCs w:val="24"/>
        </w:rPr>
      </w:pPr>
    </w:p>
    <w:p w:rsidR="009C241B" w:rsidRDefault="009C241B" w:rsidP="009C241B">
      <w:pPr>
        <w:jc w:val="both"/>
        <w:rPr>
          <w:rFonts w:ascii="Arial" w:hAnsi="Arial" w:cs="Arial"/>
          <w:sz w:val="24"/>
          <w:szCs w:val="24"/>
        </w:rPr>
      </w:pPr>
    </w:p>
    <w:p w:rsidR="009C241B" w:rsidRDefault="009C241B" w:rsidP="009C241B">
      <w:pPr>
        <w:jc w:val="both"/>
        <w:rPr>
          <w:rFonts w:ascii="Arial" w:hAnsi="Arial" w:cs="Arial"/>
          <w:sz w:val="24"/>
          <w:szCs w:val="24"/>
        </w:rPr>
      </w:pPr>
    </w:p>
    <w:p w:rsidR="009C241B" w:rsidRDefault="009C241B" w:rsidP="009C241B">
      <w:pPr>
        <w:jc w:val="both"/>
        <w:rPr>
          <w:rFonts w:ascii="Arial" w:hAnsi="Arial" w:cs="Arial"/>
          <w:sz w:val="24"/>
          <w:szCs w:val="24"/>
        </w:rPr>
      </w:pPr>
      <w:r>
        <w:rPr>
          <w:rFonts w:ascii="Arial" w:hAnsi="Arial" w:cs="Arial"/>
          <w:sz w:val="24"/>
          <w:szCs w:val="24"/>
        </w:rPr>
        <w:tab/>
        <w:t xml:space="preserve">Mientras exploramos nuestro camino espiritual, y quizás escojamos y desechemos diferentes prácticas espirituales, puede que nos moleste lo que parece una parcialidad inherente a los pasos tradicionales: la mención de Dios en </w:t>
      </w:r>
      <w:proofErr w:type="spellStart"/>
      <w:proofErr w:type="gramStart"/>
      <w:r>
        <w:rPr>
          <w:rFonts w:ascii="Arial" w:hAnsi="Arial" w:cs="Arial"/>
          <w:sz w:val="24"/>
          <w:szCs w:val="24"/>
        </w:rPr>
        <w:t>genero</w:t>
      </w:r>
      <w:proofErr w:type="spellEnd"/>
      <w:proofErr w:type="gramEnd"/>
      <w:r>
        <w:rPr>
          <w:rFonts w:ascii="Arial" w:hAnsi="Arial" w:cs="Arial"/>
          <w:sz w:val="24"/>
          <w:szCs w:val="24"/>
        </w:rPr>
        <w:t xml:space="preserve"> masculino. O lo que </w:t>
      </w:r>
      <w:proofErr w:type="spellStart"/>
      <w:r>
        <w:rPr>
          <w:rFonts w:ascii="Arial" w:hAnsi="Arial" w:cs="Arial"/>
          <w:sz w:val="24"/>
          <w:szCs w:val="24"/>
        </w:rPr>
        <w:t>aun</w:t>
      </w:r>
      <w:proofErr w:type="spellEnd"/>
      <w:r>
        <w:rPr>
          <w:rFonts w:ascii="Arial" w:hAnsi="Arial" w:cs="Arial"/>
          <w:sz w:val="24"/>
          <w:szCs w:val="24"/>
        </w:rPr>
        <w:t xml:space="preserve"> es </w:t>
      </w:r>
      <w:proofErr w:type="spellStart"/>
      <w:r>
        <w:rPr>
          <w:rFonts w:ascii="Arial" w:hAnsi="Arial" w:cs="Arial"/>
          <w:sz w:val="24"/>
          <w:szCs w:val="24"/>
        </w:rPr>
        <w:t>mas</w:t>
      </w:r>
      <w:proofErr w:type="spellEnd"/>
      <w:r>
        <w:rPr>
          <w:rFonts w:ascii="Arial" w:hAnsi="Arial" w:cs="Arial"/>
          <w:sz w:val="24"/>
          <w:szCs w:val="24"/>
        </w:rPr>
        <w:t xml:space="preserve"> doloroso, puede que algunos no nos sintamos apoyados en nuestra comunidad local de NA por nuestras opciones y exploraciones espirituales. Es importante que comprendamos que el lenguaje de la literatura de recuperación de NA no pretende determinar la espiritualidad de nadie. También es importante que entendamos que, como adictos, tenemos defectos y a veces algún compañero se deja llevar por ellos cuando se burla del camino espiritual que ha escogido otra persona. En ocasiones hasta se llaga a citar la literatura de recuperación de NA para &lt;&lt;avalar&gt;&gt; la burla. Aclaremos algo: NA no tiene ningún camino espiritual&lt;&lt;oficial&gt;&gt; ni &lt;&lt;aprobado&gt;&gt;, y el miembro que afirme lo contrario sencillamente </w:t>
      </w:r>
      <w:proofErr w:type="spellStart"/>
      <w:r>
        <w:rPr>
          <w:rFonts w:ascii="Arial" w:hAnsi="Arial" w:cs="Arial"/>
          <w:sz w:val="24"/>
          <w:szCs w:val="24"/>
        </w:rPr>
        <w:t>esta</w:t>
      </w:r>
      <w:proofErr w:type="spellEnd"/>
      <w:r>
        <w:rPr>
          <w:rFonts w:ascii="Arial" w:hAnsi="Arial" w:cs="Arial"/>
          <w:sz w:val="24"/>
          <w:szCs w:val="24"/>
        </w:rPr>
        <w:t xml:space="preserve"> equivocado. Lo mencionamos aquí porque creemos que para trabajar un undécimo paso es muy  importante saber que es verdad y que no es verdad sobre NA. Puede ser una época peligrosa. Si hay miembros que siguen determinado camino espiritual y no se siente bien recibidos en NA por ello, puede peligrar su </w:t>
      </w:r>
      <w:proofErr w:type="spellStart"/>
      <w:r>
        <w:rPr>
          <w:rFonts w:ascii="Arial" w:hAnsi="Arial" w:cs="Arial"/>
          <w:sz w:val="24"/>
          <w:szCs w:val="24"/>
        </w:rPr>
        <w:t>recuperacion</w:t>
      </w:r>
      <w:proofErr w:type="spellEnd"/>
      <w:r>
        <w:rPr>
          <w:rFonts w:ascii="Arial" w:hAnsi="Arial" w:cs="Arial"/>
          <w:sz w:val="24"/>
          <w:szCs w:val="24"/>
        </w:rPr>
        <w:t>. Como miembros de este programa, por un lado tenemos el deber de animar a nuestros compañeros a que hagan una búsqueda espiritual; y por el otro, debemos saber que podemos buscar donde queramos sin que ello amenace nuestra pertenencia a NA.</w:t>
      </w:r>
    </w:p>
    <w:p w:rsidR="009C241B" w:rsidRDefault="009C241B" w:rsidP="009C241B">
      <w:pPr>
        <w:jc w:val="both"/>
        <w:rPr>
          <w:rFonts w:ascii="Arial" w:hAnsi="Arial" w:cs="Arial"/>
          <w:sz w:val="24"/>
          <w:szCs w:val="24"/>
        </w:rPr>
      </w:pPr>
      <w:r>
        <w:rPr>
          <w:rFonts w:ascii="Arial" w:hAnsi="Arial" w:cs="Arial"/>
          <w:sz w:val="24"/>
          <w:szCs w:val="24"/>
        </w:rPr>
        <w:t>7.</w:t>
      </w:r>
      <w:proofErr w:type="gramStart"/>
      <w:r>
        <w:rPr>
          <w:rFonts w:ascii="Arial" w:hAnsi="Arial" w:cs="Arial"/>
          <w:sz w:val="24"/>
          <w:szCs w:val="24"/>
        </w:rPr>
        <w:t>-¿</w:t>
      </w:r>
      <w:proofErr w:type="gramEnd"/>
      <w:r>
        <w:rPr>
          <w:rFonts w:ascii="Arial" w:hAnsi="Arial" w:cs="Arial"/>
          <w:sz w:val="24"/>
          <w:szCs w:val="24"/>
        </w:rPr>
        <w:t>Me he encontrado con prejuicios en NA mientras exploraba mi espiritualidad? ¿Cómo me sentí? ¿Qué he hecho para apoyar mis creencias?</w:t>
      </w:r>
    </w:p>
    <w:p w:rsidR="009C241B" w:rsidRDefault="009C241B" w:rsidP="009C241B">
      <w:pPr>
        <w:jc w:val="both"/>
        <w:rPr>
          <w:rFonts w:ascii="Arial" w:hAnsi="Arial" w:cs="Arial"/>
          <w:sz w:val="24"/>
          <w:szCs w:val="24"/>
        </w:rPr>
      </w:pPr>
    </w:p>
    <w:p w:rsidR="009C241B" w:rsidRDefault="009C241B" w:rsidP="009C241B">
      <w:pPr>
        <w:jc w:val="both"/>
        <w:rPr>
          <w:rFonts w:ascii="Arial" w:hAnsi="Arial" w:cs="Arial"/>
          <w:sz w:val="24"/>
          <w:szCs w:val="24"/>
        </w:rPr>
      </w:pPr>
    </w:p>
    <w:p w:rsidR="009C241B" w:rsidRDefault="009C241B" w:rsidP="009C241B">
      <w:pPr>
        <w:jc w:val="both"/>
        <w:rPr>
          <w:rFonts w:ascii="Arial" w:hAnsi="Arial" w:cs="Arial"/>
          <w:sz w:val="24"/>
          <w:szCs w:val="24"/>
        </w:rPr>
      </w:pPr>
    </w:p>
    <w:p w:rsidR="009C241B" w:rsidRDefault="009C241B" w:rsidP="009C241B">
      <w:pPr>
        <w:jc w:val="both"/>
        <w:rPr>
          <w:rFonts w:ascii="Arial" w:hAnsi="Arial" w:cs="Arial"/>
          <w:sz w:val="24"/>
          <w:szCs w:val="24"/>
        </w:rPr>
      </w:pPr>
      <w:r>
        <w:rPr>
          <w:rFonts w:ascii="Arial" w:hAnsi="Arial" w:cs="Arial"/>
          <w:sz w:val="24"/>
          <w:szCs w:val="24"/>
        </w:rPr>
        <w:tab/>
        <w:t xml:space="preserve">Es fundamental que no dejemos nuestro camino espiritual nos aparte del programa. Nuestro texto básico nos recuerda que:&lt;&lt;Es fácil salir por la puerta volando en una nube de fervor peligroso y olvidar que somos adictos con una enfermedad incurable&gt;&gt;. Debemos recordar siempre que necesitemos de Narcóticos Anónimos para tratar nuestra adicción. Todo lo que añadamos a nuestra vida puede mejorar su calidad, pero nada puede reemplazar la recuperación de NA sigamos practicando los principios básicos de recuperación–tales como ir a reuniones con regularidad, mantenernos en contacto con nuestro padrino y trabajar con los recién llegados–, no tenemos que preocuparnos de alejarnos. </w:t>
      </w:r>
    </w:p>
    <w:p w:rsidR="009C241B" w:rsidRDefault="009C241B" w:rsidP="009C241B">
      <w:pPr>
        <w:jc w:val="both"/>
        <w:rPr>
          <w:rFonts w:ascii="Arial" w:hAnsi="Arial" w:cs="Arial"/>
          <w:sz w:val="24"/>
          <w:szCs w:val="24"/>
        </w:rPr>
      </w:pPr>
      <w:r>
        <w:rPr>
          <w:rFonts w:ascii="Arial" w:hAnsi="Arial" w:cs="Arial"/>
          <w:sz w:val="24"/>
          <w:szCs w:val="24"/>
        </w:rPr>
        <w:t>8.- independientemente del camino espiritual que sigo ¿</w:t>
      </w:r>
      <w:proofErr w:type="gramStart"/>
      <w:r>
        <w:rPr>
          <w:rFonts w:ascii="Arial" w:hAnsi="Arial" w:cs="Arial"/>
          <w:sz w:val="24"/>
          <w:szCs w:val="24"/>
        </w:rPr>
        <w:t>Continuo</w:t>
      </w:r>
      <w:proofErr w:type="gramEnd"/>
      <w:r>
        <w:rPr>
          <w:rFonts w:ascii="Arial" w:hAnsi="Arial" w:cs="Arial"/>
          <w:sz w:val="24"/>
          <w:szCs w:val="24"/>
        </w:rPr>
        <w:t xml:space="preserve"> participando en NA?</w:t>
      </w:r>
    </w:p>
    <w:p w:rsidR="009C241B" w:rsidRDefault="009C241B" w:rsidP="009C241B">
      <w:pPr>
        <w:jc w:val="both"/>
        <w:rPr>
          <w:rFonts w:ascii="Arial" w:hAnsi="Arial" w:cs="Arial"/>
          <w:sz w:val="24"/>
          <w:szCs w:val="24"/>
        </w:rPr>
      </w:pPr>
    </w:p>
    <w:p w:rsidR="009C241B" w:rsidRDefault="009C241B" w:rsidP="009C241B">
      <w:pPr>
        <w:jc w:val="both"/>
        <w:rPr>
          <w:rFonts w:ascii="Arial" w:hAnsi="Arial" w:cs="Arial"/>
          <w:sz w:val="24"/>
          <w:szCs w:val="24"/>
        </w:rPr>
      </w:pPr>
    </w:p>
    <w:p w:rsidR="009C241B" w:rsidRDefault="009C241B" w:rsidP="009C241B">
      <w:pPr>
        <w:jc w:val="both"/>
        <w:rPr>
          <w:rFonts w:ascii="Arial" w:hAnsi="Arial" w:cs="Arial"/>
          <w:sz w:val="24"/>
          <w:szCs w:val="24"/>
        </w:rPr>
      </w:pPr>
      <w:r>
        <w:rPr>
          <w:rFonts w:ascii="Arial" w:hAnsi="Arial" w:cs="Arial"/>
          <w:sz w:val="24"/>
          <w:szCs w:val="24"/>
        </w:rPr>
        <w:t>9.</w:t>
      </w:r>
      <w:proofErr w:type="gramStart"/>
      <w:r>
        <w:rPr>
          <w:rFonts w:ascii="Arial" w:hAnsi="Arial" w:cs="Arial"/>
          <w:sz w:val="24"/>
          <w:szCs w:val="24"/>
        </w:rPr>
        <w:t>-¿</w:t>
      </w:r>
      <w:proofErr w:type="gramEnd"/>
      <w:r>
        <w:rPr>
          <w:rFonts w:ascii="Arial" w:hAnsi="Arial" w:cs="Arial"/>
          <w:sz w:val="24"/>
          <w:szCs w:val="24"/>
        </w:rPr>
        <w:t xml:space="preserve">De </w:t>
      </w:r>
      <w:proofErr w:type="spellStart"/>
      <w:r>
        <w:rPr>
          <w:rFonts w:ascii="Arial" w:hAnsi="Arial" w:cs="Arial"/>
          <w:sz w:val="24"/>
          <w:szCs w:val="24"/>
        </w:rPr>
        <w:t>que</w:t>
      </w:r>
      <w:proofErr w:type="spellEnd"/>
      <w:r>
        <w:rPr>
          <w:rFonts w:ascii="Arial" w:hAnsi="Arial" w:cs="Arial"/>
          <w:sz w:val="24"/>
          <w:szCs w:val="24"/>
        </w:rPr>
        <w:t xml:space="preserve"> forma mi participación en NA complementa mi viaje espiritual?</w:t>
      </w:r>
    </w:p>
    <w:p w:rsidR="009C241B" w:rsidRDefault="009C241B" w:rsidP="009C241B">
      <w:pPr>
        <w:jc w:val="both"/>
        <w:rPr>
          <w:rFonts w:ascii="Arial" w:hAnsi="Arial" w:cs="Arial"/>
          <w:sz w:val="24"/>
          <w:szCs w:val="24"/>
        </w:rPr>
      </w:pPr>
    </w:p>
    <w:p w:rsidR="009C241B" w:rsidRDefault="009C241B" w:rsidP="009C241B">
      <w:pPr>
        <w:jc w:val="both"/>
        <w:rPr>
          <w:rFonts w:ascii="Arial" w:hAnsi="Arial" w:cs="Arial"/>
          <w:sz w:val="24"/>
          <w:szCs w:val="24"/>
        </w:rPr>
      </w:pPr>
    </w:p>
    <w:p w:rsidR="009C241B" w:rsidRDefault="009C241B" w:rsidP="009C241B">
      <w:pPr>
        <w:jc w:val="both"/>
        <w:rPr>
          <w:rFonts w:ascii="Arial" w:hAnsi="Arial" w:cs="Arial"/>
          <w:sz w:val="24"/>
          <w:szCs w:val="24"/>
        </w:rPr>
      </w:pPr>
    </w:p>
    <w:p w:rsidR="009C241B" w:rsidRDefault="009C241B" w:rsidP="009C241B">
      <w:pPr>
        <w:jc w:val="both"/>
        <w:rPr>
          <w:rFonts w:ascii="Arial" w:hAnsi="Arial" w:cs="Arial"/>
          <w:sz w:val="24"/>
          <w:szCs w:val="24"/>
        </w:rPr>
      </w:pPr>
      <w:r>
        <w:rPr>
          <w:rFonts w:ascii="Arial" w:hAnsi="Arial" w:cs="Arial"/>
          <w:sz w:val="24"/>
          <w:szCs w:val="24"/>
        </w:rPr>
        <w:t>10.</w:t>
      </w:r>
      <w:proofErr w:type="gramStart"/>
      <w:r>
        <w:rPr>
          <w:rFonts w:ascii="Arial" w:hAnsi="Arial" w:cs="Arial"/>
          <w:sz w:val="24"/>
          <w:szCs w:val="24"/>
        </w:rPr>
        <w:t>-¿</w:t>
      </w:r>
      <w:proofErr w:type="gramEnd"/>
      <w:r>
        <w:rPr>
          <w:rFonts w:ascii="Arial" w:hAnsi="Arial" w:cs="Arial"/>
          <w:sz w:val="24"/>
          <w:szCs w:val="24"/>
        </w:rPr>
        <w:t>Cómo contribuye mi camino espiritual a mi recuperación?</w:t>
      </w:r>
    </w:p>
    <w:p w:rsidR="009C241B" w:rsidRDefault="009C241B" w:rsidP="009C241B">
      <w:pPr>
        <w:jc w:val="both"/>
        <w:rPr>
          <w:rFonts w:ascii="Arial" w:hAnsi="Arial" w:cs="Arial"/>
          <w:sz w:val="24"/>
          <w:szCs w:val="24"/>
        </w:rPr>
      </w:pPr>
    </w:p>
    <w:p w:rsidR="009C241B" w:rsidRDefault="009C241B" w:rsidP="009C241B">
      <w:pPr>
        <w:jc w:val="both"/>
        <w:rPr>
          <w:rFonts w:ascii="Arial" w:hAnsi="Arial" w:cs="Arial"/>
          <w:sz w:val="24"/>
          <w:szCs w:val="24"/>
        </w:rPr>
      </w:pPr>
    </w:p>
    <w:p w:rsidR="009C241B" w:rsidRDefault="009C241B" w:rsidP="009C241B">
      <w:pPr>
        <w:jc w:val="both"/>
        <w:rPr>
          <w:rFonts w:ascii="Arial" w:hAnsi="Arial" w:cs="Arial"/>
          <w:sz w:val="24"/>
          <w:szCs w:val="24"/>
        </w:rPr>
      </w:pPr>
      <w:r>
        <w:rPr>
          <w:rFonts w:ascii="Arial" w:hAnsi="Arial" w:cs="Arial"/>
          <w:sz w:val="24"/>
          <w:szCs w:val="24"/>
        </w:rPr>
        <w:t>11.</w:t>
      </w:r>
      <w:proofErr w:type="gramStart"/>
      <w:r>
        <w:rPr>
          <w:rFonts w:ascii="Arial" w:hAnsi="Arial" w:cs="Arial"/>
          <w:sz w:val="24"/>
          <w:szCs w:val="24"/>
        </w:rPr>
        <w:t>-¿</w:t>
      </w:r>
      <w:proofErr w:type="gramEnd"/>
      <w:r>
        <w:rPr>
          <w:rFonts w:ascii="Arial" w:hAnsi="Arial" w:cs="Arial"/>
          <w:sz w:val="24"/>
          <w:szCs w:val="24"/>
        </w:rPr>
        <w:t>Qué entendí como resultado de este trabajo?</w:t>
      </w:r>
    </w:p>
    <w:p w:rsidR="00833ECD" w:rsidRPr="009C241B" w:rsidRDefault="0044258D">
      <w:pPr>
        <w:rPr>
          <w:rFonts w:ascii="Arial" w:hAnsi="Arial" w:cs="Arial"/>
          <w:sz w:val="24"/>
          <w:szCs w:val="24"/>
        </w:rPr>
      </w:pPr>
    </w:p>
    <w:sectPr w:rsidR="00833ECD" w:rsidRPr="009C24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Segoe Script">
    <w:panose1 w:val="020B0504020000000003"/>
    <w:charset w:val="00"/>
    <w:family w:val="swiss"/>
    <w:pitch w:val="variable"/>
    <w:sig w:usb0="0000028F"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241B"/>
    <w:rsid w:val="00401D09"/>
    <w:rsid w:val="0044258D"/>
    <w:rsid w:val="007C0D6B"/>
    <w:rsid w:val="009C24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241B"/>
    <w:pPr>
      <w:spacing w:after="200" w:line="276" w:lineRule="auto"/>
    </w:pPr>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241B"/>
    <w:pPr>
      <w:spacing w:after="200" w:line="276" w:lineRule="auto"/>
    </w:pPr>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1399</Words>
  <Characters>7696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Clinica CASIC A.C.</dc:creator>
  <cp:keywords/>
  <dc:description/>
  <cp:lastModifiedBy>Lenovo</cp:lastModifiedBy>
  <cp:revision>2</cp:revision>
  <dcterms:created xsi:type="dcterms:W3CDTF">2015-03-26T17:45:00Z</dcterms:created>
  <dcterms:modified xsi:type="dcterms:W3CDTF">2019-03-03T05:04:00Z</dcterms:modified>
</cp:coreProperties>
</file>