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E60" w:rsidRDefault="00FA3385" w:rsidP="00CE6E60">
      <w:pPr>
        <w:rPr>
          <w:rFonts w:ascii="Arial Black" w:hAnsi="Arial Black" w:cs="Arial"/>
          <w:sz w:val="36"/>
          <w:lang w:val="es-ES"/>
        </w:rPr>
      </w:pPr>
      <w:bookmarkStart w:id="0" w:name="_GoBack"/>
      <w:r>
        <w:rPr>
          <w:noProof/>
          <w:lang w:eastAsia="es-MX"/>
        </w:rPr>
        <w:drawing>
          <wp:anchor distT="0" distB="0" distL="114300" distR="114300" simplePos="0" relativeHeight="251658240" behindDoc="1" locked="0" layoutInCell="1" allowOverlap="1">
            <wp:simplePos x="0" y="0"/>
            <wp:positionH relativeFrom="column">
              <wp:posOffset>4572000</wp:posOffset>
            </wp:positionH>
            <wp:positionV relativeFrom="paragraph">
              <wp:posOffset>-285750</wp:posOffset>
            </wp:positionV>
            <wp:extent cx="1762125" cy="82867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2125" cy="8286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CE6E60">
        <w:rPr>
          <w:rFonts w:ascii="Arial Black" w:hAnsi="Arial Black" w:cs="Arial"/>
          <w:sz w:val="36"/>
          <w:lang w:val="es-ES"/>
        </w:rPr>
        <w:t>Quinta Unidad Tarea #3</w:t>
      </w:r>
    </w:p>
    <w:p w:rsidR="00CE6E60" w:rsidRDefault="00CE6E60" w:rsidP="00CE6E60">
      <w:pPr>
        <w:rPr>
          <w:rFonts w:ascii="Arial Black" w:hAnsi="Arial Black" w:cs="Arial"/>
          <w:sz w:val="36"/>
          <w:lang w:val="es-ES"/>
        </w:rPr>
      </w:pPr>
      <w:r>
        <w:rPr>
          <w:rFonts w:ascii="Arial Black" w:hAnsi="Arial Black" w:cs="Arial"/>
          <w:sz w:val="36"/>
          <w:lang w:val="es-ES"/>
        </w:rPr>
        <w:t>Ante nosotros mismos</w:t>
      </w:r>
    </w:p>
    <w:p w:rsidR="00CE6E60" w:rsidRDefault="00CE6E60" w:rsidP="00CE6E60">
      <w:pPr>
        <w:rPr>
          <w:rFonts w:ascii="Arial" w:hAnsi="Arial" w:cs="Arial"/>
          <w:sz w:val="24"/>
          <w:lang w:val="es-ES"/>
        </w:rPr>
      </w:pPr>
      <w:r>
        <w:rPr>
          <w:rFonts w:ascii="Arial" w:hAnsi="Arial" w:cs="Arial"/>
          <w:sz w:val="24"/>
          <w:lang w:val="es-ES"/>
        </w:rPr>
        <w:t>Es probable que cuando consumíamos la gente nos dijera que teníamos un problema con las drogas y que debíamos buscar ayuda. Eran comentarios que en realidad no nos importaban. Y si nos importaban, no bastaban para que dejáramos de consumir hasta que admitimos nuestra adicción ante nosotros mismos y nos rendimos al programa de NA. Lo mismo sucede con la admisión que hacemos en la quinta unidad. Todo el mundo –desde nuestra pareja a nuestro jefe, pasando por nuestro padrino—puede decirnos que lo que hacemos no nos sirve, pero hasta que admitamos la naturaleza exacta de nuestras faltas en lo más profundo de nosotros, es probable que no tengamos la buena voluntad ni la capacidad de elegir otra cosa.</w:t>
      </w:r>
    </w:p>
    <w:p w:rsidR="00CE6E60" w:rsidRDefault="00CE6E60" w:rsidP="00CE6E60">
      <w:pPr>
        <w:rPr>
          <w:rFonts w:ascii="Arial" w:hAnsi="Arial" w:cs="Arial"/>
          <w:sz w:val="24"/>
          <w:lang w:val="es-ES"/>
        </w:rPr>
      </w:pPr>
    </w:p>
    <w:p w:rsidR="00CE6E60" w:rsidRDefault="00CE6E60" w:rsidP="00CE6E60">
      <w:pPr>
        <w:rPr>
          <w:rFonts w:ascii="Arial" w:hAnsi="Arial" w:cs="Arial"/>
          <w:sz w:val="24"/>
          <w:lang w:val="es-ES"/>
        </w:rPr>
      </w:pPr>
      <w:r>
        <w:rPr>
          <w:rFonts w:ascii="Arial" w:hAnsi="Arial" w:cs="Arial"/>
          <w:sz w:val="24"/>
          <w:lang w:val="es-ES"/>
        </w:rPr>
        <w:t>1.- ¿Puedo reconocer y aceptar la naturaleza de mis faltas?</w:t>
      </w:r>
    </w:p>
    <w:p w:rsidR="00CE6E60" w:rsidRDefault="00CE6E60" w:rsidP="00CE6E60">
      <w:pPr>
        <w:rPr>
          <w:rFonts w:ascii="Arial" w:hAnsi="Arial" w:cs="Arial"/>
          <w:sz w:val="24"/>
          <w:lang w:val="es-ES"/>
        </w:rPr>
      </w:pPr>
    </w:p>
    <w:p w:rsidR="00CE6E60" w:rsidRDefault="00CE6E60" w:rsidP="00CE6E60">
      <w:pPr>
        <w:rPr>
          <w:rFonts w:ascii="Arial" w:hAnsi="Arial" w:cs="Arial"/>
          <w:sz w:val="24"/>
          <w:lang w:val="es-ES"/>
        </w:rPr>
      </w:pPr>
    </w:p>
    <w:p w:rsidR="00CE6E60" w:rsidRDefault="00CE6E60" w:rsidP="00CE6E60">
      <w:pPr>
        <w:rPr>
          <w:rFonts w:ascii="Arial" w:hAnsi="Arial" w:cs="Arial"/>
          <w:sz w:val="24"/>
          <w:lang w:val="es-ES"/>
        </w:rPr>
      </w:pPr>
    </w:p>
    <w:p w:rsidR="00CE6E60" w:rsidRDefault="00CE6E60" w:rsidP="00CE6E60">
      <w:pPr>
        <w:rPr>
          <w:rFonts w:ascii="Arial" w:hAnsi="Arial" w:cs="Arial"/>
          <w:sz w:val="24"/>
          <w:lang w:val="es-ES"/>
        </w:rPr>
      </w:pPr>
    </w:p>
    <w:p w:rsidR="00CE6E60" w:rsidRDefault="00CE6E60" w:rsidP="00CE6E60">
      <w:pPr>
        <w:rPr>
          <w:rFonts w:ascii="Arial" w:hAnsi="Arial" w:cs="Arial"/>
          <w:sz w:val="24"/>
          <w:lang w:val="es-ES"/>
        </w:rPr>
      </w:pPr>
    </w:p>
    <w:p w:rsidR="00CE6E60" w:rsidRDefault="00CE6E60" w:rsidP="00CE6E60">
      <w:pPr>
        <w:rPr>
          <w:rFonts w:ascii="Arial" w:hAnsi="Arial" w:cs="Arial"/>
          <w:sz w:val="24"/>
          <w:lang w:val="es-ES"/>
        </w:rPr>
      </w:pPr>
      <w:r>
        <w:rPr>
          <w:rFonts w:ascii="Arial" w:hAnsi="Arial" w:cs="Arial"/>
          <w:sz w:val="24"/>
          <w:lang w:val="es-ES"/>
        </w:rPr>
        <w:t>2.- ¿Cómo cambiara la orientación de mi vida el hecho de llevar a cabo esta admisión?</w:t>
      </w:r>
    </w:p>
    <w:p w:rsidR="00CE6E60" w:rsidRDefault="00CE6E60" w:rsidP="00CE6E60">
      <w:pPr>
        <w:rPr>
          <w:rFonts w:ascii="Arial" w:hAnsi="Arial" w:cs="Arial"/>
          <w:sz w:val="24"/>
          <w:lang w:val="es-ES"/>
        </w:rPr>
      </w:pPr>
    </w:p>
    <w:p w:rsidR="00CE6E60" w:rsidRDefault="00CE6E60" w:rsidP="00CE6E60">
      <w:pPr>
        <w:rPr>
          <w:rFonts w:ascii="Arial" w:hAnsi="Arial" w:cs="Arial"/>
          <w:sz w:val="24"/>
          <w:lang w:val="es-ES"/>
        </w:rPr>
      </w:pPr>
    </w:p>
    <w:p w:rsidR="00CE6E60" w:rsidRDefault="00CE6E60" w:rsidP="00CE6E60">
      <w:pPr>
        <w:rPr>
          <w:rFonts w:ascii="Arial" w:hAnsi="Arial" w:cs="Arial"/>
          <w:sz w:val="24"/>
          <w:lang w:val="es-ES"/>
        </w:rPr>
      </w:pPr>
    </w:p>
    <w:p w:rsidR="00CE6E60" w:rsidRDefault="00CE6E60" w:rsidP="00CE6E60">
      <w:pPr>
        <w:rPr>
          <w:rFonts w:ascii="Arial" w:hAnsi="Arial" w:cs="Arial"/>
          <w:sz w:val="24"/>
          <w:lang w:val="es-ES"/>
        </w:rPr>
      </w:pPr>
    </w:p>
    <w:p w:rsidR="00CE6E60" w:rsidRDefault="00CE6E60" w:rsidP="00CE6E60">
      <w:pPr>
        <w:rPr>
          <w:rFonts w:ascii="Arial" w:hAnsi="Arial" w:cs="Arial"/>
          <w:sz w:val="24"/>
          <w:lang w:val="es-ES"/>
        </w:rPr>
      </w:pPr>
    </w:p>
    <w:p w:rsidR="00CE6E60" w:rsidRDefault="00CE6E60" w:rsidP="00CE6E60">
      <w:pPr>
        <w:rPr>
          <w:rFonts w:ascii="Arial" w:hAnsi="Arial" w:cs="Arial"/>
          <w:sz w:val="24"/>
          <w:lang w:val="es-ES"/>
        </w:rPr>
      </w:pPr>
    </w:p>
    <w:p w:rsidR="00CE6E60" w:rsidRDefault="00CE6E60" w:rsidP="00CE6E60">
      <w:pPr>
        <w:rPr>
          <w:rFonts w:ascii="Arial" w:hAnsi="Arial" w:cs="Arial"/>
          <w:sz w:val="24"/>
          <w:lang w:val="es-ES"/>
        </w:rPr>
      </w:pPr>
      <w:r>
        <w:rPr>
          <w:rFonts w:ascii="Arial" w:hAnsi="Arial" w:cs="Arial"/>
          <w:sz w:val="24"/>
          <w:lang w:val="es-ES"/>
        </w:rPr>
        <w:t>3.- ¿Que entendí como resultado de este trabajo?</w:t>
      </w:r>
    </w:p>
    <w:p w:rsidR="00CE6E60" w:rsidRDefault="00CE6E60" w:rsidP="00CE6E60">
      <w:pPr>
        <w:rPr>
          <w:rFonts w:ascii="Arial" w:hAnsi="Arial" w:cs="Arial"/>
          <w:sz w:val="24"/>
          <w:lang w:val="es-ES"/>
        </w:rPr>
      </w:pPr>
    </w:p>
    <w:p w:rsidR="00CE6E60" w:rsidRDefault="00CE6E60" w:rsidP="00CE6E60">
      <w:pPr>
        <w:rPr>
          <w:rFonts w:ascii="Arial" w:hAnsi="Arial" w:cs="Arial"/>
          <w:sz w:val="24"/>
          <w:lang w:val="es-ES"/>
        </w:rPr>
      </w:pPr>
    </w:p>
    <w:p w:rsidR="00CE6E60" w:rsidRDefault="00CE6E60" w:rsidP="00CE6E60">
      <w:pPr>
        <w:rPr>
          <w:rFonts w:ascii="Arial" w:hAnsi="Arial" w:cs="Arial"/>
          <w:sz w:val="24"/>
          <w:lang w:val="es-ES"/>
        </w:rPr>
      </w:pPr>
    </w:p>
    <w:p w:rsidR="00833ECD" w:rsidRPr="00CE6E60" w:rsidRDefault="00FA3385">
      <w:pPr>
        <w:rPr>
          <w:lang w:val="es-ES"/>
        </w:rPr>
      </w:pPr>
    </w:p>
    <w:sectPr w:rsidR="00833ECD" w:rsidRPr="00CE6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E60"/>
    <w:rsid w:val="00401D09"/>
    <w:rsid w:val="007C0D6B"/>
    <w:rsid w:val="00CE6E60"/>
    <w:rsid w:val="00FA3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E6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A33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33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E6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A33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33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147</Words>
  <Characters>814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Lenovo</cp:lastModifiedBy>
  <cp:revision>2</cp:revision>
  <dcterms:created xsi:type="dcterms:W3CDTF">2015-03-26T16:59:00Z</dcterms:created>
  <dcterms:modified xsi:type="dcterms:W3CDTF">2019-03-03T04:31:00Z</dcterms:modified>
</cp:coreProperties>
</file>